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5BB" w:rsidRPr="009C7AE2" w:rsidRDefault="00B425BB" w:rsidP="00A23C9A">
      <w:pPr>
        <w:pStyle w:val="7"/>
        <w:ind w:left="5245" w:firstLine="419"/>
        <w:jc w:val="left"/>
        <w:rPr>
          <w:sz w:val="28"/>
          <w:szCs w:val="28"/>
        </w:rPr>
      </w:pPr>
      <w:r w:rsidRPr="009C7AE2">
        <w:rPr>
          <w:sz w:val="28"/>
          <w:szCs w:val="28"/>
        </w:rPr>
        <w:t>Утвержден</w:t>
      </w:r>
    </w:p>
    <w:p w:rsidR="00B425BB" w:rsidRPr="009C7AE2" w:rsidRDefault="00173917" w:rsidP="00EA2839">
      <w:pPr>
        <w:spacing w:after="0" w:line="240" w:lineRule="auto"/>
        <w:ind w:left="5245" w:firstLine="419"/>
        <w:rPr>
          <w:rFonts w:ascii="Times New Roman" w:hAnsi="Times New Roman" w:cs="Times New Roman"/>
          <w:sz w:val="28"/>
          <w:szCs w:val="28"/>
        </w:rPr>
      </w:pPr>
      <w:r w:rsidRPr="009C7AE2">
        <w:rPr>
          <w:rFonts w:ascii="Times New Roman" w:hAnsi="Times New Roman" w:cs="Times New Roman"/>
          <w:sz w:val="28"/>
          <w:szCs w:val="28"/>
        </w:rPr>
        <w:t>О</w:t>
      </w:r>
      <w:r w:rsidR="00B425BB" w:rsidRPr="009C7AE2">
        <w:rPr>
          <w:rFonts w:ascii="Times New Roman" w:hAnsi="Times New Roman" w:cs="Times New Roman"/>
          <w:sz w:val="28"/>
          <w:szCs w:val="28"/>
        </w:rPr>
        <w:t xml:space="preserve">бщим собранием </w:t>
      </w:r>
      <w:r w:rsidR="00FD5983" w:rsidRPr="009C7AE2">
        <w:rPr>
          <w:rFonts w:ascii="Times New Roman" w:hAnsi="Times New Roman" w:cs="Times New Roman"/>
          <w:sz w:val="28"/>
          <w:szCs w:val="28"/>
        </w:rPr>
        <w:t>акционеров</w:t>
      </w:r>
    </w:p>
    <w:p w:rsidR="00B425BB" w:rsidRPr="009C7AE2" w:rsidRDefault="00B425BB" w:rsidP="00EA2839">
      <w:pPr>
        <w:spacing w:after="0" w:line="240" w:lineRule="auto"/>
        <w:ind w:left="5245" w:firstLine="419"/>
        <w:rPr>
          <w:rFonts w:ascii="Times New Roman" w:hAnsi="Times New Roman" w:cs="Times New Roman"/>
          <w:sz w:val="28"/>
          <w:szCs w:val="28"/>
        </w:rPr>
      </w:pPr>
      <w:r w:rsidRPr="009C7AE2">
        <w:rPr>
          <w:rFonts w:ascii="Times New Roman" w:hAnsi="Times New Roman" w:cs="Times New Roman"/>
          <w:sz w:val="28"/>
          <w:szCs w:val="28"/>
        </w:rPr>
        <w:t>ОАО «</w:t>
      </w:r>
      <w:r w:rsidR="009E0579" w:rsidRPr="009C7AE2">
        <w:rPr>
          <w:rFonts w:ascii="Times New Roman" w:hAnsi="Times New Roman" w:cs="Times New Roman"/>
          <w:sz w:val="28"/>
          <w:szCs w:val="28"/>
        </w:rPr>
        <w:t>Бишкектеплосеть</w:t>
      </w:r>
      <w:r w:rsidRPr="009C7AE2">
        <w:rPr>
          <w:rFonts w:ascii="Times New Roman" w:hAnsi="Times New Roman" w:cs="Times New Roman"/>
          <w:sz w:val="28"/>
          <w:szCs w:val="28"/>
        </w:rPr>
        <w:t>»</w:t>
      </w:r>
    </w:p>
    <w:p w:rsidR="00B425BB" w:rsidRPr="009C7AE2" w:rsidRDefault="00544459" w:rsidP="00EA2839">
      <w:pPr>
        <w:spacing w:after="0" w:line="240" w:lineRule="auto"/>
        <w:ind w:left="4956" w:firstLine="708"/>
        <w:rPr>
          <w:rFonts w:ascii="Times New Roman" w:hAnsi="Times New Roman" w:cs="Times New Roman"/>
          <w:sz w:val="28"/>
          <w:szCs w:val="28"/>
        </w:rPr>
      </w:pPr>
      <w:r w:rsidRPr="009C7AE2">
        <w:rPr>
          <w:rFonts w:ascii="Times New Roman" w:hAnsi="Times New Roman" w:cs="Times New Roman"/>
          <w:sz w:val="28"/>
          <w:szCs w:val="28"/>
        </w:rPr>
        <w:t>от 25</w:t>
      </w:r>
      <w:r w:rsidR="001A24B1" w:rsidRPr="009C7AE2">
        <w:rPr>
          <w:rFonts w:ascii="Times New Roman" w:hAnsi="Times New Roman" w:cs="Times New Roman"/>
          <w:sz w:val="28"/>
          <w:szCs w:val="28"/>
        </w:rPr>
        <w:t xml:space="preserve"> апрел</w:t>
      </w:r>
      <w:r w:rsidRPr="009C7AE2">
        <w:rPr>
          <w:rFonts w:ascii="Times New Roman" w:hAnsi="Times New Roman" w:cs="Times New Roman"/>
          <w:sz w:val="28"/>
          <w:szCs w:val="28"/>
        </w:rPr>
        <w:t>я</w:t>
      </w:r>
      <w:r w:rsidR="00561D60">
        <w:rPr>
          <w:rFonts w:ascii="Times New Roman" w:hAnsi="Times New Roman" w:cs="Times New Roman"/>
          <w:sz w:val="28"/>
          <w:szCs w:val="28"/>
        </w:rPr>
        <w:t xml:space="preserve"> </w:t>
      </w:r>
      <w:r w:rsidR="001A24B1" w:rsidRPr="009C7AE2">
        <w:rPr>
          <w:rFonts w:ascii="Times New Roman" w:hAnsi="Times New Roman" w:cs="Times New Roman"/>
          <w:sz w:val="28"/>
          <w:szCs w:val="28"/>
        </w:rPr>
        <w:t xml:space="preserve">2018 </w:t>
      </w:r>
      <w:r w:rsidR="00B425BB" w:rsidRPr="009C7AE2">
        <w:rPr>
          <w:rFonts w:ascii="Times New Roman" w:hAnsi="Times New Roman" w:cs="Times New Roman"/>
          <w:sz w:val="28"/>
          <w:szCs w:val="28"/>
        </w:rPr>
        <w:t>года</w:t>
      </w:r>
    </w:p>
    <w:p w:rsidR="00B425BB" w:rsidRPr="0064795D" w:rsidRDefault="00B425BB" w:rsidP="00A23C9A">
      <w:pPr>
        <w:spacing w:after="0" w:line="240" w:lineRule="auto"/>
        <w:rPr>
          <w:rFonts w:ascii="Times New Roman" w:hAnsi="Times New Roman" w:cs="Times New Roman"/>
          <w:sz w:val="28"/>
          <w:szCs w:val="28"/>
        </w:rPr>
      </w:pPr>
    </w:p>
    <w:p w:rsidR="00B425BB" w:rsidRPr="0064795D" w:rsidRDefault="00B425BB" w:rsidP="00A23C9A">
      <w:pPr>
        <w:spacing w:after="0" w:line="240" w:lineRule="auto"/>
        <w:jc w:val="center"/>
        <w:rPr>
          <w:rFonts w:ascii="Times New Roman" w:hAnsi="Times New Roman" w:cs="Times New Roman"/>
          <w:sz w:val="28"/>
          <w:szCs w:val="28"/>
        </w:rPr>
      </w:pPr>
    </w:p>
    <w:p w:rsidR="00B425BB" w:rsidRPr="0064795D" w:rsidRDefault="00B425BB" w:rsidP="00B425BB">
      <w:pPr>
        <w:spacing w:after="0" w:line="240" w:lineRule="auto"/>
        <w:jc w:val="both"/>
        <w:rPr>
          <w:rFonts w:ascii="Times New Roman" w:hAnsi="Times New Roman" w:cs="Times New Roman"/>
          <w:sz w:val="28"/>
          <w:szCs w:val="28"/>
        </w:rPr>
      </w:pPr>
    </w:p>
    <w:p w:rsidR="00B425BB" w:rsidRPr="0064795D" w:rsidRDefault="00B425BB" w:rsidP="00B425BB">
      <w:pPr>
        <w:spacing w:after="0" w:line="240" w:lineRule="auto"/>
        <w:jc w:val="both"/>
        <w:rPr>
          <w:rFonts w:ascii="Times New Roman" w:hAnsi="Times New Roman" w:cs="Times New Roman"/>
          <w:sz w:val="28"/>
          <w:szCs w:val="28"/>
        </w:rPr>
      </w:pPr>
    </w:p>
    <w:p w:rsidR="00B425BB" w:rsidRPr="0064795D" w:rsidRDefault="00B425BB" w:rsidP="00A23C9A">
      <w:pPr>
        <w:spacing w:after="0" w:line="240" w:lineRule="auto"/>
        <w:rPr>
          <w:rFonts w:ascii="Times New Roman" w:hAnsi="Times New Roman" w:cs="Times New Roman"/>
          <w:sz w:val="28"/>
          <w:szCs w:val="28"/>
        </w:rPr>
      </w:pPr>
    </w:p>
    <w:p w:rsidR="00B425BB" w:rsidRPr="0064795D" w:rsidRDefault="00B425BB" w:rsidP="00B425BB">
      <w:pPr>
        <w:spacing w:after="0" w:line="240" w:lineRule="auto"/>
        <w:jc w:val="both"/>
        <w:rPr>
          <w:rFonts w:ascii="Times New Roman" w:hAnsi="Times New Roman" w:cs="Times New Roman"/>
          <w:sz w:val="28"/>
          <w:szCs w:val="28"/>
        </w:rPr>
      </w:pPr>
    </w:p>
    <w:p w:rsidR="00B425BB" w:rsidRPr="0064795D" w:rsidRDefault="00B425BB" w:rsidP="00B425BB">
      <w:pPr>
        <w:spacing w:after="0" w:line="240" w:lineRule="auto"/>
        <w:jc w:val="both"/>
        <w:rPr>
          <w:rFonts w:ascii="Times New Roman" w:hAnsi="Times New Roman" w:cs="Times New Roman"/>
          <w:sz w:val="28"/>
          <w:szCs w:val="28"/>
        </w:rPr>
      </w:pPr>
    </w:p>
    <w:p w:rsidR="00B425BB" w:rsidRPr="0064795D" w:rsidRDefault="00B425BB" w:rsidP="00B425BB">
      <w:pPr>
        <w:spacing w:after="0" w:line="240" w:lineRule="auto"/>
        <w:jc w:val="both"/>
        <w:rPr>
          <w:rFonts w:ascii="Times New Roman" w:hAnsi="Times New Roman" w:cs="Times New Roman"/>
          <w:sz w:val="28"/>
          <w:szCs w:val="28"/>
        </w:rPr>
      </w:pPr>
    </w:p>
    <w:p w:rsidR="00B425BB" w:rsidRPr="0064795D" w:rsidRDefault="00B425BB" w:rsidP="00B425BB">
      <w:pPr>
        <w:spacing w:after="0" w:line="240" w:lineRule="auto"/>
        <w:jc w:val="both"/>
        <w:rPr>
          <w:rFonts w:ascii="Times New Roman" w:hAnsi="Times New Roman" w:cs="Times New Roman"/>
          <w:sz w:val="28"/>
          <w:szCs w:val="28"/>
        </w:rPr>
      </w:pPr>
    </w:p>
    <w:p w:rsidR="00B425BB" w:rsidRPr="0064795D" w:rsidRDefault="00B425BB" w:rsidP="00B425BB">
      <w:pPr>
        <w:spacing w:after="0" w:line="240" w:lineRule="auto"/>
        <w:jc w:val="both"/>
        <w:rPr>
          <w:rFonts w:ascii="Times New Roman" w:hAnsi="Times New Roman" w:cs="Times New Roman"/>
          <w:sz w:val="28"/>
          <w:szCs w:val="28"/>
        </w:rPr>
      </w:pPr>
    </w:p>
    <w:p w:rsidR="00B425BB" w:rsidRPr="0064795D" w:rsidRDefault="00B425BB" w:rsidP="00B425BB">
      <w:pPr>
        <w:spacing w:after="0" w:line="240" w:lineRule="auto"/>
        <w:jc w:val="both"/>
        <w:rPr>
          <w:rFonts w:ascii="Times New Roman" w:hAnsi="Times New Roman" w:cs="Times New Roman"/>
          <w:sz w:val="28"/>
          <w:szCs w:val="28"/>
        </w:rPr>
      </w:pPr>
    </w:p>
    <w:p w:rsidR="00B425BB" w:rsidRPr="0064795D" w:rsidRDefault="00B425BB" w:rsidP="00B425BB">
      <w:pPr>
        <w:spacing w:after="0" w:line="240" w:lineRule="auto"/>
        <w:jc w:val="both"/>
        <w:rPr>
          <w:rFonts w:ascii="Times New Roman" w:hAnsi="Times New Roman" w:cs="Times New Roman"/>
          <w:sz w:val="28"/>
          <w:szCs w:val="28"/>
        </w:rPr>
      </w:pPr>
    </w:p>
    <w:p w:rsidR="00B425BB" w:rsidRPr="0064795D" w:rsidRDefault="00B425BB" w:rsidP="00B425BB">
      <w:pPr>
        <w:spacing w:after="0" w:line="240" w:lineRule="auto"/>
        <w:jc w:val="both"/>
        <w:rPr>
          <w:rFonts w:ascii="Times New Roman" w:hAnsi="Times New Roman" w:cs="Times New Roman"/>
          <w:sz w:val="28"/>
          <w:szCs w:val="28"/>
        </w:rPr>
      </w:pPr>
    </w:p>
    <w:p w:rsidR="00B425BB" w:rsidRPr="0064795D" w:rsidRDefault="00B425BB" w:rsidP="00B425BB">
      <w:pPr>
        <w:spacing w:after="0" w:line="240" w:lineRule="auto"/>
        <w:jc w:val="both"/>
        <w:rPr>
          <w:rFonts w:ascii="Times New Roman" w:hAnsi="Times New Roman" w:cs="Times New Roman"/>
          <w:sz w:val="28"/>
          <w:szCs w:val="28"/>
        </w:rPr>
      </w:pPr>
    </w:p>
    <w:p w:rsidR="00B425BB" w:rsidRPr="0064795D" w:rsidRDefault="00B425BB" w:rsidP="00B425BB">
      <w:pPr>
        <w:pStyle w:val="1"/>
        <w:rPr>
          <w:sz w:val="28"/>
          <w:szCs w:val="28"/>
        </w:rPr>
      </w:pPr>
      <w:r w:rsidRPr="0064795D">
        <w:rPr>
          <w:sz w:val="28"/>
          <w:szCs w:val="28"/>
        </w:rPr>
        <w:t xml:space="preserve">УСТАВ </w:t>
      </w:r>
    </w:p>
    <w:p w:rsidR="00B425BB" w:rsidRPr="0064795D" w:rsidRDefault="00B425BB" w:rsidP="00B425BB">
      <w:pPr>
        <w:spacing w:after="0" w:line="240" w:lineRule="auto"/>
        <w:rPr>
          <w:rFonts w:ascii="Times New Roman" w:hAnsi="Times New Roman" w:cs="Times New Roman"/>
          <w:sz w:val="28"/>
          <w:szCs w:val="28"/>
        </w:rPr>
      </w:pPr>
    </w:p>
    <w:p w:rsidR="00B425BB" w:rsidRPr="0064795D" w:rsidRDefault="00B425BB" w:rsidP="00B425BB">
      <w:pPr>
        <w:spacing w:after="0" w:line="240" w:lineRule="auto"/>
        <w:rPr>
          <w:rFonts w:ascii="Times New Roman" w:hAnsi="Times New Roman" w:cs="Times New Roman"/>
          <w:sz w:val="28"/>
          <w:szCs w:val="28"/>
        </w:rPr>
      </w:pPr>
    </w:p>
    <w:p w:rsidR="00B425BB" w:rsidRPr="0064795D" w:rsidRDefault="001A24B1" w:rsidP="00B425BB">
      <w:pPr>
        <w:pStyle w:val="1"/>
        <w:rPr>
          <w:sz w:val="28"/>
          <w:szCs w:val="28"/>
        </w:rPr>
      </w:pPr>
      <w:r w:rsidRPr="0064795D">
        <w:rPr>
          <w:sz w:val="28"/>
          <w:szCs w:val="28"/>
        </w:rPr>
        <w:t>ОТКРЫТОГО АКЦИОНЕРНОГО ОБЩЕСТВА</w:t>
      </w:r>
    </w:p>
    <w:p w:rsidR="00B425BB" w:rsidRPr="0064795D" w:rsidRDefault="00B425BB" w:rsidP="00B425BB">
      <w:pPr>
        <w:spacing w:after="0" w:line="240" w:lineRule="auto"/>
        <w:jc w:val="center"/>
        <w:rPr>
          <w:rFonts w:ascii="Times New Roman" w:hAnsi="Times New Roman" w:cs="Times New Roman"/>
          <w:sz w:val="28"/>
          <w:szCs w:val="28"/>
        </w:rPr>
      </w:pPr>
    </w:p>
    <w:p w:rsidR="00B425BB" w:rsidRPr="0064795D" w:rsidRDefault="001A24B1" w:rsidP="00B425BB">
      <w:pPr>
        <w:spacing w:after="0" w:line="240" w:lineRule="auto"/>
        <w:jc w:val="center"/>
        <w:rPr>
          <w:rFonts w:ascii="Times New Roman" w:hAnsi="Times New Roman" w:cs="Times New Roman"/>
          <w:b/>
          <w:sz w:val="28"/>
          <w:szCs w:val="28"/>
        </w:rPr>
      </w:pPr>
      <w:r w:rsidRPr="0064795D">
        <w:rPr>
          <w:rFonts w:ascii="Times New Roman" w:hAnsi="Times New Roman" w:cs="Times New Roman"/>
          <w:b/>
          <w:sz w:val="28"/>
          <w:szCs w:val="28"/>
        </w:rPr>
        <w:t>«</w:t>
      </w:r>
      <w:r w:rsidR="009E0579" w:rsidRPr="0064795D">
        <w:rPr>
          <w:rFonts w:ascii="Times New Roman" w:hAnsi="Times New Roman" w:cs="Times New Roman"/>
          <w:b/>
          <w:sz w:val="28"/>
          <w:szCs w:val="28"/>
        </w:rPr>
        <w:t>БИШКЕКТЕПЛОСЕТЬ</w:t>
      </w:r>
      <w:r w:rsidRPr="0064795D">
        <w:rPr>
          <w:rFonts w:ascii="Times New Roman" w:hAnsi="Times New Roman" w:cs="Times New Roman"/>
          <w:b/>
          <w:sz w:val="28"/>
          <w:szCs w:val="28"/>
        </w:rPr>
        <w:t>»</w:t>
      </w:r>
    </w:p>
    <w:p w:rsidR="00B425BB" w:rsidRPr="0064795D" w:rsidRDefault="00B425BB" w:rsidP="00B425BB">
      <w:pPr>
        <w:spacing w:after="0" w:line="240" w:lineRule="auto"/>
        <w:jc w:val="center"/>
        <w:rPr>
          <w:rFonts w:ascii="Times New Roman" w:hAnsi="Times New Roman" w:cs="Times New Roman"/>
          <w:sz w:val="28"/>
          <w:szCs w:val="28"/>
        </w:rPr>
      </w:pPr>
    </w:p>
    <w:p w:rsidR="00B425BB" w:rsidRPr="0064795D" w:rsidRDefault="00B425BB" w:rsidP="00B425BB">
      <w:pPr>
        <w:spacing w:after="0" w:line="240" w:lineRule="auto"/>
        <w:jc w:val="center"/>
        <w:rPr>
          <w:rFonts w:ascii="Times New Roman" w:hAnsi="Times New Roman" w:cs="Times New Roman"/>
          <w:sz w:val="28"/>
          <w:szCs w:val="28"/>
        </w:rPr>
      </w:pPr>
    </w:p>
    <w:p w:rsidR="00B425BB" w:rsidRPr="0064795D" w:rsidRDefault="00B425BB" w:rsidP="00B425BB">
      <w:pPr>
        <w:spacing w:after="0" w:line="240" w:lineRule="auto"/>
        <w:jc w:val="both"/>
        <w:rPr>
          <w:rFonts w:ascii="Times New Roman" w:hAnsi="Times New Roman" w:cs="Times New Roman"/>
          <w:sz w:val="28"/>
          <w:szCs w:val="28"/>
        </w:rPr>
      </w:pPr>
    </w:p>
    <w:p w:rsidR="00B425BB" w:rsidRPr="0064795D" w:rsidRDefault="00B425BB" w:rsidP="00B425BB">
      <w:pPr>
        <w:spacing w:after="0" w:line="240" w:lineRule="auto"/>
        <w:jc w:val="both"/>
        <w:rPr>
          <w:rFonts w:ascii="Times New Roman" w:hAnsi="Times New Roman" w:cs="Times New Roman"/>
          <w:sz w:val="28"/>
          <w:szCs w:val="28"/>
        </w:rPr>
      </w:pPr>
    </w:p>
    <w:p w:rsidR="00B425BB" w:rsidRPr="0064795D" w:rsidRDefault="00B425BB" w:rsidP="00B425BB">
      <w:pPr>
        <w:spacing w:after="0" w:line="240" w:lineRule="auto"/>
        <w:jc w:val="both"/>
        <w:rPr>
          <w:rFonts w:ascii="Times New Roman" w:hAnsi="Times New Roman" w:cs="Times New Roman"/>
          <w:sz w:val="28"/>
          <w:szCs w:val="28"/>
        </w:rPr>
      </w:pPr>
    </w:p>
    <w:p w:rsidR="00B425BB" w:rsidRPr="0064795D" w:rsidRDefault="00B425BB" w:rsidP="00B425BB">
      <w:pPr>
        <w:spacing w:after="0" w:line="240" w:lineRule="auto"/>
        <w:jc w:val="both"/>
        <w:rPr>
          <w:rFonts w:ascii="Times New Roman" w:hAnsi="Times New Roman" w:cs="Times New Roman"/>
          <w:sz w:val="28"/>
          <w:szCs w:val="28"/>
        </w:rPr>
      </w:pPr>
    </w:p>
    <w:p w:rsidR="00B425BB" w:rsidRPr="0064795D" w:rsidRDefault="00B425BB" w:rsidP="00B425BB">
      <w:pPr>
        <w:spacing w:after="0" w:line="240" w:lineRule="auto"/>
        <w:jc w:val="both"/>
        <w:rPr>
          <w:rFonts w:ascii="Times New Roman" w:hAnsi="Times New Roman" w:cs="Times New Roman"/>
          <w:sz w:val="28"/>
          <w:szCs w:val="28"/>
        </w:rPr>
      </w:pPr>
    </w:p>
    <w:p w:rsidR="00B425BB" w:rsidRPr="0064795D" w:rsidRDefault="00B425BB" w:rsidP="00B425BB">
      <w:pPr>
        <w:spacing w:after="0" w:line="240" w:lineRule="auto"/>
        <w:jc w:val="both"/>
        <w:rPr>
          <w:rFonts w:ascii="Times New Roman" w:hAnsi="Times New Roman" w:cs="Times New Roman"/>
          <w:sz w:val="28"/>
          <w:szCs w:val="28"/>
        </w:rPr>
      </w:pPr>
    </w:p>
    <w:p w:rsidR="00B425BB" w:rsidRPr="0064795D" w:rsidRDefault="00B425BB" w:rsidP="00B425BB">
      <w:pPr>
        <w:spacing w:after="0" w:line="240" w:lineRule="auto"/>
        <w:jc w:val="both"/>
        <w:rPr>
          <w:rFonts w:ascii="Times New Roman" w:hAnsi="Times New Roman" w:cs="Times New Roman"/>
          <w:sz w:val="28"/>
          <w:szCs w:val="28"/>
        </w:rPr>
      </w:pPr>
    </w:p>
    <w:p w:rsidR="00B425BB" w:rsidRPr="0064795D" w:rsidRDefault="00B425BB" w:rsidP="00B425BB">
      <w:pPr>
        <w:spacing w:after="0" w:line="240" w:lineRule="auto"/>
        <w:jc w:val="both"/>
        <w:rPr>
          <w:rFonts w:ascii="Times New Roman" w:hAnsi="Times New Roman" w:cs="Times New Roman"/>
          <w:sz w:val="28"/>
          <w:szCs w:val="28"/>
        </w:rPr>
      </w:pPr>
    </w:p>
    <w:p w:rsidR="00B425BB" w:rsidRPr="0064795D" w:rsidRDefault="00B425BB" w:rsidP="00B425BB">
      <w:pPr>
        <w:spacing w:after="0" w:line="240" w:lineRule="auto"/>
        <w:rPr>
          <w:rFonts w:ascii="Times New Roman" w:hAnsi="Times New Roman" w:cs="Times New Roman"/>
          <w:b/>
          <w:sz w:val="28"/>
          <w:szCs w:val="28"/>
        </w:rPr>
      </w:pPr>
    </w:p>
    <w:p w:rsidR="00B425BB" w:rsidRPr="0064795D" w:rsidRDefault="00B425BB" w:rsidP="00B425BB">
      <w:pPr>
        <w:spacing w:after="0" w:line="240" w:lineRule="auto"/>
        <w:jc w:val="center"/>
        <w:rPr>
          <w:rFonts w:ascii="Times New Roman" w:hAnsi="Times New Roman" w:cs="Times New Roman"/>
          <w:b/>
          <w:sz w:val="28"/>
          <w:szCs w:val="28"/>
          <w:u w:val="single"/>
        </w:rPr>
      </w:pPr>
    </w:p>
    <w:p w:rsidR="00B425BB" w:rsidRPr="0064795D" w:rsidRDefault="00B425BB" w:rsidP="00B425BB">
      <w:pPr>
        <w:spacing w:after="0" w:line="240" w:lineRule="auto"/>
        <w:jc w:val="center"/>
        <w:rPr>
          <w:rFonts w:ascii="Times New Roman" w:hAnsi="Times New Roman" w:cs="Times New Roman"/>
          <w:b/>
          <w:sz w:val="28"/>
          <w:szCs w:val="28"/>
          <w:u w:val="single"/>
        </w:rPr>
      </w:pPr>
    </w:p>
    <w:p w:rsidR="00B425BB" w:rsidRPr="0064795D" w:rsidRDefault="00B425BB" w:rsidP="00B425BB">
      <w:pPr>
        <w:spacing w:after="0" w:line="240" w:lineRule="auto"/>
        <w:jc w:val="center"/>
        <w:rPr>
          <w:rFonts w:ascii="Times New Roman" w:hAnsi="Times New Roman" w:cs="Times New Roman"/>
          <w:b/>
          <w:sz w:val="28"/>
          <w:szCs w:val="28"/>
          <w:u w:val="single"/>
        </w:rPr>
      </w:pPr>
    </w:p>
    <w:p w:rsidR="00B425BB" w:rsidRPr="0064795D" w:rsidRDefault="00B425BB" w:rsidP="00B425BB">
      <w:pPr>
        <w:spacing w:after="0" w:line="240" w:lineRule="auto"/>
        <w:jc w:val="center"/>
        <w:rPr>
          <w:rFonts w:ascii="Times New Roman" w:hAnsi="Times New Roman" w:cs="Times New Roman"/>
          <w:b/>
          <w:sz w:val="28"/>
          <w:szCs w:val="28"/>
          <w:u w:val="single"/>
        </w:rPr>
      </w:pPr>
    </w:p>
    <w:p w:rsidR="00B425BB" w:rsidRPr="0064795D" w:rsidRDefault="00B425BB" w:rsidP="00B425BB">
      <w:pPr>
        <w:spacing w:after="0" w:line="240" w:lineRule="auto"/>
        <w:jc w:val="center"/>
        <w:rPr>
          <w:rFonts w:ascii="Times New Roman" w:hAnsi="Times New Roman" w:cs="Times New Roman"/>
          <w:b/>
          <w:sz w:val="28"/>
          <w:szCs w:val="28"/>
          <w:u w:val="single"/>
        </w:rPr>
      </w:pPr>
    </w:p>
    <w:p w:rsidR="00B425BB" w:rsidRPr="0064795D" w:rsidRDefault="00B425BB" w:rsidP="00B425BB">
      <w:pPr>
        <w:spacing w:after="0" w:line="240" w:lineRule="auto"/>
        <w:jc w:val="center"/>
        <w:rPr>
          <w:rFonts w:ascii="Times New Roman" w:hAnsi="Times New Roman" w:cs="Times New Roman"/>
          <w:b/>
          <w:sz w:val="28"/>
          <w:szCs w:val="28"/>
          <w:u w:val="single"/>
        </w:rPr>
      </w:pPr>
    </w:p>
    <w:p w:rsidR="00B425BB" w:rsidRPr="0064795D" w:rsidRDefault="00B425BB" w:rsidP="00B425BB">
      <w:pPr>
        <w:spacing w:after="0" w:line="240" w:lineRule="auto"/>
        <w:jc w:val="center"/>
        <w:rPr>
          <w:rFonts w:ascii="Times New Roman" w:hAnsi="Times New Roman" w:cs="Times New Roman"/>
          <w:b/>
          <w:sz w:val="28"/>
          <w:szCs w:val="28"/>
          <w:u w:val="single"/>
        </w:rPr>
      </w:pPr>
    </w:p>
    <w:p w:rsidR="00B425BB" w:rsidRPr="0064795D" w:rsidRDefault="00B425BB" w:rsidP="00B425BB">
      <w:pPr>
        <w:spacing w:after="0" w:line="240" w:lineRule="auto"/>
        <w:jc w:val="center"/>
        <w:rPr>
          <w:rFonts w:ascii="Times New Roman" w:hAnsi="Times New Roman" w:cs="Times New Roman"/>
          <w:b/>
          <w:sz w:val="28"/>
          <w:szCs w:val="28"/>
          <w:u w:val="single"/>
        </w:rPr>
      </w:pPr>
    </w:p>
    <w:p w:rsidR="00B425BB" w:rsidRDefault="00735466" w:rsidP="00B425BB">
      <w:pPr>
        <w:spacing w:after="0" w:line="240" w:lineRule="auto"/>
        <w:jc w:val="center"/>
        <w:rPr>
          <w:rFonts w:ascii="Times New Roman" w:hAnsi="Times New Roman" w:cs="Times New Roman"/>
          <w:b/>
          <w:sz w:val="28"/>
          <w:szCs w:val="28"/>
        </w:rPr>
      </w:pPr>
      <w:r w:rsidRPr="0064795D">
        <w:rPr>
          <w:rFonts w:ascii="Times New Roman" w:hAnsi="Times New Roman" w:cs="Times New Roman"/>
          <w:b/>
          <w:sz w:val="28"/>
          <w:szCs w:val="28"/>
        </w:rPr>
        <w:t xml:space="preserve">БИШКЕК </w:t>
      </w:r>
      <w:r w:rsidR="001A24B1" w:rsidRPr="0064795D">
        <w:rPr>
          <w:rFonts w:ascii="Times New Roman" w:hAnsi="Times New Roman" w:cs="Times New Roman"/>
          <w:b/>
          <w:sz w:val="28"/>
          <w:szCs w:val="28"/>
        </w:rPr>
        <w:t>2018</w:t>
      </w:r>
    </w:p>
    <w:p w:rsidR="00544459" w:rsidRPr="0064795D" w:rsidRDefault="00544459" w:rsidP="00B425BB">
      <w:pPr>
        <w:spacing w:after="0" w:line="240" w:lineRule="auto"/>
        <w:jc w:val="center"/>
        <w:rPr>
          <w:rFonts w:ascii="Times New Roman" w:hAnsi="Times New Roman" w:cs="Times New Roman"/>
          <w:b/>
          <w:sz w:val="28"/>
          <w:szCs w:val="28"/>
        </w:rPr>
      </w:pPr>
    </w:p>
    <w:p w:rsidR="00B425BB" w:rsidRDefault="00B425BB" w:rsidP="00B425BB">
      <w:pPr>
        <w:spacing w:after="0" w:line="240" w:lineRule="auto"/>
        <w:jc w:val="center"/>
        <w:rPr>
          <w:rFonts w:ascii="Times New Roman" w:hAnsi="Times New Roman" w:cs="Times New Roman"/>
          <w:b/>
          <w:sz w:val="28"/>
          <w:szCs w:val="28"/>
          <w:u w:val="single"/>
        </w:rPr>
      </w:pPr>
      <w:r w:rsidRPr="009C7AE2">
        <w:rPr>
          <w:rFonts w:ascii="Times New Roman" w:hAnsi="Times New Roman" w:cs="Times New Roman"/>
          <w:b/>
          <w:sz w:val="28"/>
          <w:szCs w:val="28"/>
          <w:u w:val="single"/>
        </w:rPr>
        <w:t>СТАТЬЯ 1.</w:t>
      </w:r>
      <w:r w:rsidRPr="009C7AE2">
        <w:rPr>
          <w:rFonts w:ascii="Times New Roman" w:hAnsi="Times New Roman" w:cs="Times New Roman"/>
          <w:b/>
          <w:sz w:val="28"/>
          <w:szCs w:val="28"/>
          <w:u w:val="single"/>
        </w:rPr>
        <w:tab/>
        <w:t>ОБЩИЕ ПОЛОЖЕНИЯ</w:t>
      </w:r>
    </w:p>
    <w:p w:rsidR="00B425BB" w:rsidRPr="009C7AE2" w:rsidRDefault="00FD5983" w:rsidP="001A24B1">
      <w:pPr>
        <w:numPr>
          <w:ilvl w:val="1"/>
          <w:numId w:val="1"/>
        </w:numPr>
        <w:tabs>
          <w:tab w:val="num" w:pos="567"/>
        </w:tabs>
        <w:spacing w:after="0" w:line="240" w:lineRule="auto"/>
        <w:ind w:left="0" w:firstLine="0"/>
        <w:jc w:val="both"/>
        <w:rPr>
          <w:rFonts w:ascii="Times New Roman" w:hAnsi="Times New Roman" w:cs="Times New Roman"/>
          <w:sz w:val="28"/>
          <w:szCs w:val="28"/>
        </w:rPr>
      </w:pPr>
      <w:r w:rsidRPr="009C7AE2">
        <w:rPr>
          <w:rFonts w:ascii="Times New Roman" w:hAnsi="Times New Roman" w:cs="Times New Roman"/>
          <w:sz w:val="28"/>
          <w:szCs w:val="28"/>
        </w:rPr>
        <w:t>Открытое акционерное общество «</w:t>
      </w:r>
      <w:r w:rsidR="009E0579" w:rsidRPr="009C7AE2">
        <w:rPr>
          <w:rFonts w:ascii="Times New Roman" w:hAnsi="Times New Roman" w:cs="Times New Roman"/>
          <w:sz w:val="28"/>
          <w:szCs w:val="28"/>
        </w:rPr>
        <w:t>Бишкектеплосеть</w:t>
      </w:r>
      <w:r w:rsidRPr="009C7AE2">
        <w:rPr>
          <w:rFonts w:ascii="Times New Roman" w:hAnsi="Times New Roman" w:cs="Times New Roman"/>
          <w:sz w:val="28"/>
          <w:szCs w:val="28"/>
        </w:rPr>
        <w:t>» (далее именуемое «Общество») образовано в результате реорганизац</w:t>
      </w:r>
      <w:proofErr w:type="gramStart"/>
      <w:r w:rsidRPr="009C7AE2">
        <w:rPr>
          <w:rFonts w:ascii="Times New Roman" w:hAnsi="Times New Roman" w:cs="Times New Roman"/>
          <w:sz w:val="28"/>
          <w:szCs w:val="28"/>
        </w:rPr>
        <w:t>ии АО</w:t>
      </w:r>
      <w:proofErr w:type="gramEnd"/>
      <w:r w:rsidRPr="009C7AE2">
        <w:rPr>
          <w:rFonts w:ascii="Times New Roman" w:hAnsi="Times New Roman" w:cs="Times New Roman"/>
          <w:sz w:val="28"/>
          <w:szCs w:val="28"/>
        </w:rPr>
        <w:t xml:space="preserve"> «</w:t>
      </w:r>
      <w:proofErr w:type="spellStart"/>
      <w:r w:rsidRPr="009C7AE2">
        <w:rPr>
          <w:rFonts w:ascii="Times New Roman" w:hAnsi="Times New Roman" w:cs="Times New Roman"/>
          <w:sz w:val="28"/>
          <w:szCs w:val="28"/>
        </w:rPr>
        <w:t>Кыргызэнерго</w:t>
      </w:r>
      <w:proofErr w:type="spellEnd"/>
      <w:r w:rsidRPr="009C7AE2">
        <w:rPr>
          <w:rFonts w:ascii="Times New Roman" w:hAnsi="Times New Roman" w:cs="Times New Roman"/>
          <w:sz w:val="28"/>
          <w:szCs w:val="28"/>
        </w:rPr>
        <w:t>»</w:t>
      </w:r>
      <w:r w:rsidR="00197AFE" w:rsidRPr="009C7AE2">
        <w:rPr>
          <w:rFonts w:ascii="Times New Roman" w:hAnsi="Times New Roman" w:cs="Times New Roman"/>
          <w:sz w:val="28"/>
          <w:szCs w:val="28"/>
        </w:rPr>
        <w:t>.</w:t>
      </w:r>
    </w:p>
    <w:p w:rsidR="002603BC" w:rsidRPr="009C7AE2" w:rsidRDefault="00A73C46" w:rsidP="002F3165">
      <w:pPr>
        <w:tabs>
          <w:tab w:val="num" w:pos="567"/>
        </w:tabs>
        <w:spacing w:after="0" w:line="240" w:lineRule="auto"/>
        <w:ind w:firstLine="567"/>
        <w:jc w:val="both"/>
        <w:rPr>
          <w:rFonts w:ascii="Times New Roman" w:hAnsi="Times New Roman" w:cs="Times New Roman"/>
          <w:sz w:val="28"/>
          <w:szCs w:val="28"/>
        </w:rPr>
      </w:pPr>
      <w:r w:rsidRPr="009C7AE2">
        <w:rPr>
          <w:rFonts w:ascii="Times New Roman" w:hAnsi="Times New Roman" w:cs="Times New Roman"/>
          <w:b/>
          <w:sz w:val="28"/>
          <w:szCs w:val="28"/>
        </w:rPr>
        <w:tab/>
      </w:r>
      <w:r w:rsidR="00197AFE" w:rsidRPr="009C7AE2">
        <w:rPr>
          <w:rFonts w:ascii="Times New Roman" w:hAnsi="Times New Roman" w:cs="Times New Roman"/>
          <w:sz w:val="28"/>
          <w:szCs w:val="28"/>
        </w:rPr>
        <w:t xml:space="preserve">В соответствии </w:t>
      </w:r>
      <w:proofErr w:type="gramStart"/>
      <w:r w:rsidR="00197AFE" w:rsidRPr="009C7AE2">
        <w:rPr>
          <w:rFonts w:ascii="Times New Roman" w:hAnsi="Times New Roman" w:cs="Times New Roman"/>
          <w:sz w:val="28"/>
          <w:szCs w:val="28"/>
        </w:rPr>
        <w:t>с</w:t>
      </w:r>
      <w:proofErr w:type="gramEnd"/>
      <w:r w:rsidR="002603BC" w:rsidRPr="009C7AE2">
        <w:rPr>
          <w:rFonts w:ascii="Times New Roman" w:hAnsi="Times New Roman" w:cs="Times New Roman"/>
          <w:sz w:val="28"/>
          <w:szCs w:val="28"/>
        </w:rPr>
        <w:t>:</w:t>
      </w:r>
    </w:p>
    <w:p w:rsidR="002603BC" w:rsidRPr="009C7AE2" w:rsidRDefault="002603BC" w:rsidP="002F3165">
      <w:pPr>
        <w:tabs>
          <w:tab w:val="num" w:pos="567"/>
        </w:tabs>
        <w:spacing w:after="0" w:line="240" w:lineRule="auto"/>
        <w:ind w:firstLine="567"/>
        <w:jc w:val="both"/>
        <w:rPr>
          <w:rFonts w:ascii="Times New Roman" w:hAnsi="Times New Roman" w:cs="Times New Roman"/>
          <w:sz w:val="28"/>
          <w:szCs w:val="28"/>
        </w:rPr>
      </w:pPr>
      <w:r w:rsidRPr="009C7AE2">
        <w:rPr>
          <w:rFonts w:ascii="Times New Roman" w:hAnsi="Times New Roman" w:cs="Times New Roman"/>
          <w:sz w:val="28"/>
          <w:szCs w:val="28"/>
        </w:rPr>
        <w:t>-</w:t>
      </w:r>
      <w:r w:rsidR="00197AFE" w:rsidRPr="009C7AE2">
        <w:rPr>
          <w:rFonts w:ascii="Times New Roman" w:hAnsi="Times New Roman" w:cs="Times New Roman"/>
          <w:sz w:val="28"/>
          <w:szCs w:val="28"/>
        </w:rPr>
        <w:t xml:space="preserve"> распоряжением Правительства Кыргызской Республики от 2 августа 2016 года №352, Фондом по управлени</w:t>
      </w:r>
      <w:r w:rsidRPr="009C7AE2">
        <w:rPr>
          <w:rFonts w:ascii="Times New Roman" w:hAnsi="Times New Roman" w:cs="Times New Roman"/>
          <w:sz w:val="28"/>
          <w:szCs w:val="28"/>
        </w:rPr>
        <w:t>ю</w:t>
      </w:r>
      <w:r w:rsidR="00197AFE" w:rsidRPr="009C7AE2">
        <w:rPr>
          <w:rFonts w:ascii="Times New Roman" w:hAnsi="Times New Roman" w:cs="Times New Roman"/>
          <w:sz w:val="28"/>
          <w:szCs w:val="28"/>
        </w:rPr>
        <w:t xml:space="preserve"> государственным имуществом при Правительстве Кыргызской Республики </w:t>
      </w:r>
      <w:r w:rsidRPr="009C7AE2">
        <w:rPr>
          <w:rFonts w:ascii="Times New Roman" w:hAnsi="Times New Roman" w:cs="Times New Roman"/>
          <w:sz w:val="28"/>
          <w:szCs w:val="28"/>
        </w:rPr>
        <w:t xml:space="preserve">государственный пакет акций  ОАО «Бишкектеплосеть» внесен в уставной капитал открытого </w:t>
      </w:r>
      <w:r w:rsidR="00197AFE" w:rsidRPr="009C7AE2">
        <w:rPr>
          <w:rFonts w:ascii="Times New Roman" w:hAnsi="Times New Roman" w:cs="Times New Roman"/>
          <w:sz w:val="28"/>
          <w:szCs w:val="28"/>
        </w:rPr>
        <w:t>акционерного общества «Национальная энергетическая холдинговая компания»</w:t>
      </w:r>
      <w:r w:rsidRPr="009C7AE2">
        <w:rPr>
          <w:rFonts w:ascii="Times New Roman" w:hAnsi="Times New Roman" w:cs="Times New Roman"/>
          <w:sz w:val="28"/>
          <w:szCs w:val="28"/>
        </w:rPr>
        <w:t>;</w:t>
      </w:r>
    </w:p>
    <w:p w:rsidR="00EE61DE" w:rsidRPr="009C7AE2" w:rsidRDefault="002603BC" w:rsidP="002F3165">
      <w:pPr>
        <w:tabs>
          <w:tab w:val="num" w:pos="567"/>
        </w:tabs>
        <w:spacing w:after="0" w:line="240" w:lineRule="auto"/>
        <w:ind w:firstLine="567"/>
        <w:jc w:val="both"/>
        <w:rPr>
          <w:rFonts w:ascii="Times New Roman" w:hAnsi="Times New Roman" w:cs="Times New Roman"/>
          <w:sz w:val="28"/>
          <w:szCs w:val="28"/>
        </w:rPr>
      </w:pPr>
      <w:r w:rsidRPr="009C7AE2">
        <w:rPr>
          <w:rFonts w:ascii="Times New Roman" w:hAnsi="Times New Roman" w:cs="Times New Roman"/>
          <w:sz w:val="28"/>
          <w:szCs w:val="28"/>
        </w:rPr>
        <w:t>- передаточным распоряжением от 30 сентября 2016 года № 53 на ос</w:t>
      </w:r>
      <w:r w:rsidR="00C61536" w:rsidRPr="009C7AE2">
        <w:rPr>
          <w:rFonts w:ascii="Times New Roman" w:hAnsi="Times New Roman" w:cs="Times New Roman"/>
          <w:sz w:val="28"/>
          <w:szCs w:val="28"/>
        </w:rPr>
        <w:t>н</w:t>
      </w:r>
      <w:r w:rsidRPr="009C7AE2">
        <w:rPr>
          <w:rFonts w:ascii="Times New Roman" w:hAnsi="Times New Roman" w:cs="Times New Roman"/>
          <w:sz w:val="28"/>
          <w:szCs w:val="28"/>
        </w:rPr>
        <w:t xml:space="preserve">овании Соглашения о передаче ценных бумаг в счет увеличения уставного капитала открытого </w:t>
      </w:r>
      <w:r w:rsidR="00734200" w:rsidRPr="009C7AE2">
        <w:rPr>
          <w:rFonts w:ascii="Times New Roman" w:hAnsi="Times New Roman" w:cs="Times New Roman"/>
          <w:sz w:val="28"/>
          <w:szCs w:val="28"/>
        </w:rPr>
        <w:t xml:space="preserve">акционерного общества «Национальная энергетическая холдинговая компания» </w:t>
      </w:r>
      <w:r w:rsidR="00EE61DE" w:rsidRPr="009C7AE2">
        <w:rPr>
          <w:rFonts w:ascii="Times New Roman" w:hAnsi="Times New Roman" w:cs="Times New Roman"/>
          <w:sz w:val="28"/>
          <w:szCs w:val="28"/>
        </w:rPr>
        <w:t>осуществлен переход</w:t>
      </w:r>
      <w:r w:rsidR="00197AFE" w:rsidRPr="009C7AE2">
        <w:rPr>
          <w:rFonts w:ascii="Times New Roman" w:hAnsi="Times New Roman" w:cs="Times New Roman"/>
          <w:sz w:val="28"/>
          <w:szCs w:val="28"/>
        </w:rPr>
        <w:t xml:space="preserve"> прав собственности просты</w:t>
      </w:r>
      <w:r w:rsidR="00EE61DE" w:rsidRPr="009C7AE2">
        <w:rPr>
          <w:rFonts w:ascii="Times New Roman" w:hAnsi="Times New Roman" w:cs="Times New Roman"/>
          <w:sz w:val="28"/>
          <w:szCs w:val="28"/>
        </w:rPr>
        <w:t>х именных акций</w:t>
      </w:r>
      <w:r w:rsidR="00EA2839">
        <w:rPr>
          <w:rFonts w:ascii="Times New Roman" w:hAnsi="Times New Roman" w:cs="Times New Roman"/>
          <w:sz w:val="28"/>
          <w:szCs w:val="28"/>
        </w:rPr>
        <w:t xml:space="preserve"> </w:t>
      </w:r>
      <w:r w:rsidR="00EE61DE" w:rsidRPr="009C7AE2">
        <w:rPr>
          <w:rFonts w:ascii="Times New Roman" w:hAnsi="Times New Roman" w:cs="Times New Roman"/>
          <w:sz w:val="28"/>
          <w:szCs w:val="28"/>
        </w:rPr>
        <w:t>ОАО</w:t>
      </w:r>
      <w:r w:rsidR="00197AFE" w:rsidRPr="009C7AE2">
        <w:rPr>
          <w:rFonts w:ascii="Times New Roman" w:hAnsi="Times New Roman" w:cs="Times New Roman"/>
          <w:sz w:val="28"/>
          <w:szCs w:val="28"/>
        </w:rPr>
        <w:t xml:space="preserve"> «Бишкектеплосеть»</w:t>
      </w:r>
      <w:r w:rsidR="00EE61DE" w:rsidRPr="009C7AE2">
        <w:rPr>
          <w:rFonts w:ascii="Times New Roman" w:hAnsi="Times New Roman" w:cs="Times New Roman"/>
          <w:sz w:val="28"/>
          <w:szCs w:val="28"/>
        </w:rPr>
        <w:t>.</w:t>
      </w:r>
    </w:p>
    <w:p w:rsidR="005E4028" w:rsidRPr="009C7AE2" w:rsidRDefault="00B425BB" w:rsidP="00B425BB">
      <w:pPr>
        <w:numPr>
          <w:ilvl w:val="1"/>
          <w:numId w:val="1"/>
        </w:numPr>
        <w:tabs>
          <w:tab w:val="num" w:pos="567"/>
        </w:tabs>
        <w:spacing w:after="0" w:line="240" w:lineRule="auto"/>
        <w:ind w:left="0" w:firstLine="0"/>
        <w:jc w:val="both"/>
        <w:rPr>
          <w:rFonts w:ascii="Times New Roman" w:hAnsi="Times New Roman" w:cs="Times New Roman"/>
          <w:sz w:val="28"/>
          <w:szCs w:val="28"/>
        </w:rPr>
      </w:pPr>
      <w:r w:rsidRPr="009C7AE2">
        <w:rPr>
          <w:rFonts w:ascii="Times New Roman" w:hAnsi="Times New Roman" w:cs="Times New Roman"/>
          <w:sz w:val="28"/>
          <w:szCs w:val="28"/>
        </w:rPr>
        <w:t>Общество осуществляет свою деятельность на принципах самоокупаемости в условиях рыночной экономики и действует в соответствии с законодательством Кыргызской Республики, настоящим Уставом</w:t>
      </w:r>
      <w:r w:rsidR="00EE61DE" w:rsidRPr="009C7AE2">
        <w:rPr>
          <w:rFonts w:ascii="Times New Roman" w:hAnsi="Times New Roman" w:cs="Times New Roman"/>
          <w:sz w:val="28"/>
          <w:szCs w:val="28"/>
        </w:rPr>
        <w:t xml:space="preserve"> и рекомендациями Кодекса корпоративного управления</w:t>
      </w:r>
      <w:r w:rsidRPr="009C7AE2">
        <w:rPr>
          <w:rFonts w:ascii="Times New Roman" w:hAnsi="Times New Roman" w:cs="Times New Roman"/>
          <w:sz w:val="28"/>
          <w:szCs w:val="28"/>
        </w:rPr>
        <w:t>.</w:t>
      </w:r>
    </w:p>
    <w:p w:rsidR="00544459" w:rsidRPr="009C7AE2" w:rsidRDefault="00FD5983" w:rsidP="002F3165">
      <w:pPr>
        <w:numPr>
          <w:ilvl w:val="1"/>
          <w:numId w:val="1"/>
        </w:numPr>
        <w:tabs>
          <w:tab w:val="num" w:pos="567"/>
        </w:tabs>
        <w:spacing w:after="0" w:line="240" w:lineRule="auto"/>
        <w:ind w:left="0" w:firstLine="0"/>
        <w:jc w:val="both"/>
        <w:rPr>
          <w:rFonts w:ascii="Times New Roman" w:hAnsi="Times New Roman" w:cs="Times New Roman"/>
          <w:sz w:val="28"/>
          <w:szCs w:val="28"/>
        </w:rPr>
      </w:pPr>
      <w:r w:rsidRPr="009C7AE2">
        <w:rPr>
          <w:rFonts w:ascii="Times New Roman" w:hAnsi="Times New Roman" w:cs="Times New Roman"/>
          <w:sz w:val="28"/>
          <w:szCs w:val="28"/>
        </w:rPr>
        <w:t>Полное наименование Общества</w:t>
      </w:r>
      <w:r w:rsidR="00544459" w:rsidRPr="009C7AE2">
        <w:rPr>
          <w:rFonts w:ascii="Times New Roman" w:hAnsi="Times New Roman" w:cs="Times New Roman"/>
          <w:sz w:val="28"/>
          <w:szCs w:val="28"/>
        </w:rPr>
        <w:t>:</w:t>
      </w:r>
    </w:p>
    <w:p w:rsidR="00544459" w:rsidRPr="009C7AE2" w:rsidRDefault="00FD5983" w:rsidP="00544459">
      <w:pPr>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 xml:space="preserve"> на </w:t>
      </w:r>
      <w:r w:rsidR="00282831">
        <w:rPr>
          <w:rFonts w:ascii="Times New Roman" w:hAnsi="Times New Roman" w:cs="Times New Roman"/>
          <w:sz w:val="28"/>
          <w:szCs w:val="28"/>
        </w:rPr>
        <w:t>кыргызско</w:t>
      </w:r>
      <w:r w:rsidR="00A17698" w:rsidRPr="009C7AE2">
        <w:rPr>
          <w:rFonts w:ascii="Times New Roman" w:hAnsi="Times New Roman" w:cs="Times New Roman"/>
          <w:sz w:val="28"/>
          <w:szCs w:val="28"/>
        </w:rPr>
        <w:t>м</w:t>
      </w:r>
      <w:r w:rsidR="00282831">
        <w:rPr>
          <w:rFonts w:ascii="Times New Roman" w:hAnsi="Times New Roman" w:cs="Times New Roman"/>
          <w:sz w:val="28"/>
          <w:szCs w:val="28"/>
        </w:rPr>
        <w:t xml:space="preserve"> </w:t>
      </w:r>
      <w:r w:rsidRPr="009C7AE2">
        <w:rPr>
          <w:rFonts w:ascii="Times New Roman" w:hAnsi="Times New Roman" w:cs="Times New Roman"/>
          <w:sz w:val="28"/>
          <w:szCs w:val="28"/>
        </w:rPr>
        <w:t xml:space="preserve">языке </w:t>
      </w:r>
      <w:r w:rsidR="009E0579" w:rsidRPr="009C7AE2">
        <w:rPr>
          <w:rFonts w:ascii="Times New Roman" w:hAnsi="Times New Roman" w:cs="Times New Roman"/>
          <w:sz w:val="28"/>
          <w:szCs w:val="28"/>
        </w:rPr>
        <w:t>«</w:t>
      </w:r>
      <w:proofErr w:type="spellStart"/>
      <w:r w:rsidR="009E0579" w:rsidRPr="009C7AE2">
        <w:rPr>
          <w:rFonts w:ascii="Times New Roman" w:hAnsi="Times New Roman" w:cs="Times New Roman"/>
          <w:sz w:val="28"/>
          <w:szCs w:val="28"/>
        </w:rPr>
        <w:t>Бишкекжылуулуктармагы</w:t>
      </w:r>
      <w:proofErr w:type="spellEnd"/>
      <w:r w:rsidR="009E0579" w:rsidRPr="009C7AE2">
        <w:rPr>
          <w:rFonts w:ascii="Times New Roman" w:hAnsi="Times New Roman" w:cs="Times New Roman"/>
          <w:sz w:val="28"/>
          <w:szCs w:val="28"/>
        </w:rPr>
        <w:t xml:space="preserve">» </w:t>
      </w:r>
      <w:proofErr w:type="spellStart"/>
      <w:r w:rsidR="009E0579" w:rsidRPr="009C7AE2">
        <w:rPr>
          <w:rFonts w:ascii="Times New Roman" w:hAnsi="Times New Roman" w:cs="Times New Roman"/>
          <w:sz w:val="28"/>
          <w:szCs w:val="28"/>
        </w:rPr>
        <w:t>ачык</w:t>
      </w:r>
      <w:proofErr w:type="spellEnd"/>
      <w:r w:rsidR="00282831">
        <w:rPr>
          <w:rFonts w:ascii="Times New Roman" w:hAnsi="Times New Roman" w:cs="Times New Roman"/>
          <w:sz w:val="28"/>
          <w:szCs w:val="28"/>
        </w:rPr>
        <w:t xml:space="preserve"> </w:t>
      </w:r>
      <w:proofErr w:type="spellStart"/>
      <w:r w:rsidR="009E0579" w:rsidRPr="009C7AE2">
        <w:rPr>
          <w:rFonts w:ascii="Times New Roman" w:hAnsi="Times New Roman" w:cs="Times New Roman"/>
          <w:sz w:val="28"/>
          <w:szCs w:val="28"/>
        </w:rPr>
        <w:t>акционердик</w:t>
      </w:r>
      <w:proofErr w:type="spellEnd"/>
      <w:r w:rsidR="00282831">
        <w:rPr>
          <w:rFonts w:ascii="Times New Roman" w:hAnsi="Times New Roman" w:cs="Times New Roman"/>
          <w:sz w:val="28"/>
          <w:szCs w:val="28"/>
        </w:rPr>
        <w:t xml:space="preserve"> </w:t>
      </w:r>
      <w:proofErr w:type="spellStart"/>
      <w:r w:rsidR="009E0579" w:rsidRPr="009C7AE2">
        <w:rPr>
          <w:rFonts w:ascii="Times New Roman" w:hAnsi="Times New Roman" w:cs="Times New Roman"/>
          <w:sz w:val="28"/>
          <w:szCs w:val="28"/>
        </w:rPr>
        <w:t>коому</w:t>
      </w:r>
      <w:proofErr w:type="spellEnd"/>
      <w:r w:rsidRPr="009C7AE2">
        <w:rPr>
          <w:rFonts w:ascii="Times New Roman" w:hAnsi="Times New Roman" w:cs="Times New Roman"/>
          <w:sz w:val="28"/>
          <w:szCs w:val="28"/>
        </w:rPr>
        <w:t xml:space="preserve">, </w:t>
      </w:r>
    </w:p>
    <w:p w:rsidR="005E4028" w:rsidRPr="009C7AE2" w:rsidRDefault="00FD5983" w:rsidP="00544459">
      <w:pPr>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 xml:space="preserve">на </w:t>
      </w:r>
      <w:r w:rsidR="00A17698" w:rsidRPr="009C7AE2">
        <w:rPr>
          <w:rFonts w:ascii="Times New Roman" w:hAnsi="Times New Roman" w:cs="Times New Roman"/>
          <w:sz w:val="28"/>
          <w:szCs w:val="28"/>
        </w:rPr>
        <w:t xml:space="preserve">русском </w:t>
      </w:r>
      <w:r w:rsidRPr="009C7AE2">
        <w:rPr>
          <w:rFonts w:ascii="Times New Roman" w:hAnsi="Times New Roman" w:cs="Times New Roman"/>
          <w:sz w:val="28"/>
          <w:szCs w:val="28"/>
        </w:rPr>
        <w:t>языке - Открытое акционерное общество «</w:t>
      </w:r>
      <w:r w:rsidR="009E0579" w:rsidRPr="009C7AE2">
        <w:rPr>
          <w:rFonts w:ascii="Times New Roman" w:hAnsi="Times New Roman" w:cs="Times New Roman"/>
          <w:sz w:val="28"/>
          <w:szCs w:val="28"/>
        </w:rPr>
        <w:t>Бишкектеплосеть</w:t>
      </w:r>
      <w:r w:rsidRPr="009C7AE2">
        <w:rPr>
          <w:rFonts w:ascii="Times New Roman" w:hAnsi="Times New Roman" w:cs="Times New Roman"/>
          <w:sz w:val="28"/>
          <w:szCs w:val="28"/>
        </w:rPr>
        <w:t>».</w:t>
      </w:r>
    </w:p>
    <w:p w:rsidR="00FD5983" w:rsidRPr="009C7AE2" w:rsidRDefault="00FD5983" w:rsidP="009E0579">
      <w:pPr>
        <w:pStyle w:val="a8"/>
        <w:numPr>
          <w:ilvl w:val="1"/>
          <w:numId w:val="1"/>
        </w:numPr>
        <w:tabs>
          <w:tab w:val="clear" w:pos="720"/>
          <w:tab w:val="left" w:pos="-3402"/>
          <w:tab w:val="num" w:pos="567"/>
        </w:tabs>
        <w:ind w:left="0" w:hanging="11"/>
        <w:rPr>
          <w:sz w:val="28"/>
          <w:szCs w:val="28"/>
        </w:rPr>
      </w:pPr>
      <w:r w:rsidRPr="009C7AE2">
        <w:rPr>
          <w:sz w:val="28"/>
          <w:szCs w:val="28"/>
        </w:rPr>
        <w:t xml:space="preserve">Место нахождения Общества: </w:t>
      </w:r>
      <w:smartTag w:uri="urn:schemas-microsoft-com:office:smarttags" w:element="metricconverter">
        <w:smartTagPr>
          <w:attr w:name="ProductID" w:val="720031, г"/>
        </w:smartTagPr>
        <w:r w:rsidR="009E0579" w:rsidRPr="009C7AE2">
          <w:rPr>
            <w:sz w:val="28"/>
            <w:szCs w:val="28"/>
          </w:rPr>
          <w:t>720031, г</w:t>
        </w:r>
      </w:smartTag>
      <w:r w:rsidR="009E0579" w:rsidRPr="009C7AE2">
        <w:rPr>
          <w:sz w:val="28"/>
          <w:szCs w:val="28"/>
        </w:rPr>
        <w:t xml:space="preserve">. Бишкек, ул. </w:t>
      </w:r>
      <w:proofErr w:type="spellStart"/>
      <w:r w:rsidR="009E0579" w:rsidRPr="009C7AE2">
        <w:rPr>
          <w:sz w:val="28"/>
          <w:szCs w:val="28"/>
        </w:rPr>
        <w:t>Жукеева</w:t>
      </w:r>
      <w:proofErr w:type="spellEnd"/>
      <w:r w:rsidR="009E0579" w:rsidRPr="009C7AE2">
        <w:rPr>
          <w:sz w:val="28"/>
          <w:szCs w:val="28"/>
        </w:rPr>
        <w:t>-Пудовкина, 2/1.</w:t>
      </w:r>
    </w:p>
    <w:p w:rsidR="005E4028" w:rsidRPr="009C7AE2" w:rsidRDefault="005E4028" w:rsidP="00B425BB">
      <w:pPr>
        <w:pStyle w:val="a8"/>
        <w:numPr>
          <w:ilvl w:val="1"/>
          <w:numId w:val="1"/>
        </w:numPr>
        <w:tabs>
          <w:tab w:val="clear" w:pos="567"/>
          <w:tab w:val="left" w:pos="-3402"/>
        </w:tabs>
        <w:rPr>
          <w:sz w:val="28"/>
          <w:szCs w:val="28"/>
        </w:rPr>
      </w:pPr>
      <w:r w:rsidRPr="009C7AE2">
        <w:rPr>
          <w:sz w:val="28"/>
          <w:szCs w:val="28"/>
        </w:rPr>
        <w:t>Общество создано без ограничения срока деятельности.</w:t>
      </w:r>
    </w:p>
    <w:p w:rsidR="006F46B4" w:rsidRPr="009C7AE2" w:rsidRDefault="006F46B4" w:rsidP="002F3165">
      <w:pPr>
        <w:pStyle w:val="a8"/>
        <w:tabs>
          <w:tab w:val="left" w:pos="-3402"/>
          <w:tab w:val="left" w:pos="142"/>
        </w:tabs>
        <w:ind w:left="540"/>
        <w:rPr>
          <w:sz w:val="28"/>
          <w:szCs w:val="28"/>
        </w:rPr>
      </w:pPr>
    </w:p>
    <w:p w:rsidR="00B425BB" w:rsidRDefault="00B425BB" w:rsidP="00B425BB">
      <w:pPr>
        <w:pStyle w:val="9"/>
        <w:rPr>
          <w:sz w:val="28"/>
          <w:szCs w:val="28"/>
        </w:rPr>
      </w:pPr>
      <w:r w:rsidRPr="009C7AE2">
        <w:rPr>
          <w:sz w:val="28"/>
          <w:szCs w:val="28"/>
        </w:rPr>
        <w:t>СТАТЬЯ 2.</w:t>
      </w:r>
      <w:r w:rsidRPr="009C7AE2">
        <w:rPr>
          <w:sz w:val="28"/>
          <w:szCs w:val="28"/>
        </w:rPr>
        <w:tab/>
        <w:t>ЮРИДИЧЕСКИЙ СТАТУС</w:t>
      </w:r>
    </w:p>
    <w:p w:rsidR="00361625" w:rsidRPr="009C7AE2" w:rsidRDefault="00361625" w:rsidP="00361625">
      <w:pPr>
        <w:numPr>
          <w:ilvl w:val="1"/>
          <w:numId w:val="5"/>
        </w:numPr>
        <w:tabs>
          <w:tab w:val="clear" w:pos="360"/>
          <w:tab w:val="left" w:pos="540"/>
        </w:tabs>
        <w:spacing w:after="0" w:line="240" w:lineRule="auto"/>
        <w:ind w:left="0" w:firstLine="0"/>
        <w:jc w:val="both"/>
        <w:rPr>
          <w:rFonts w:ascii="Times New Roman" w:hAnsi="Times New Roman" w:cs="Times New Roman"/>
          <w:b/>
          <w:sz w:val="28"/>
          <w:szCs w:val="28"/>
        </w:rPr>
      </w:pPr>
      <w:r w:rsidRPr="009C7AE2">
        <w:rPr>
          <w:rFonts w:ascii="Times New Roman" w:hAnsi="Times New Roman" w:cs="Times New Roman"/>
          <w:sz w:val="28"/>
          <w:szCs w:val="28"/>
        </w:rPr>
        <w:t>Общество является юридическим лицом с момента государственной регистрации, в соответствии</w:t>
      </w:r>
      <w:r w:rsidR="00BE5E36" w:rsidRPr="009C7AE2">
        <w:rPr>
          <w:rFonts w:ascii="Times New Roman" w:hAnsi="Times New Roman" w:cs="Times New Roman"/>
          <w:sz w:val="28"/>
          <w:szCs w:val="28"/>
        </w:rPr>
        <w:t xml:space="preserve"> с</w:t>
      </w:r>
      <w:r w:rsidRPr="009C7AE2">
        <w:rPr>
          <w:rFonts w:ascii="Times New Roman" w:hAnsi="Times New Roman" w:cs="Times New Roman"/>
          <w:sz w:val="28"/>
          <w:szCs w:val="28"/>
        </w:rPr>
        <w:t xml:space="preserve"> законодательством Кыргызской Республики.</w:t>
      </w:r>
    </w:p>
    <w:p w:rsidR="00361625" w:rsidRPr="009C7AE2" w:rsidRDefault="00361625" w:rsidP="00361625">
      <w:pPr>
        <w:pStyle w:val="a8"/>
        <w:tabs>
          <w:tab w:val="left" w:pos="540"/>
        </w:tabs>
        <w:rPr>
          <w:sz w:val="28"/>
          <w:szCs w:val="28"/>
        </w:rPr>
      </w:pPr>
      <w:r w:rsidRPr="009C7AE2">
        <w:rPr>
          <w:sz w:val="28"/>
          <w:szCs w:val="28"/>
        </w:rPr>
        <w:tab/>
        <w:t xml:space="preserve">Общество - это коммерческая организация, созданная в организационно-правовой форме открытого акционерного общества. </w:t>
      </w:r>
      <w:r w:rsidR="00B42B0B" w:rsidRPr="009C7AE2">
        <w:rPr>
          <w:sz w:val="28"/>
          <w:szCs w:val="28"/>
        </w:rPr>
        <w:t>Срок деятельности Общества не ограничен.</w:t>
      </w:r>
    </w:p>
    <w:p w:rsidR="00361625" w:rsidRPr="009C7AE2" w:rsidRDefault="00361625" w:rsidP="00361625">
      <w:pPr>
        <w:numPr>
          <w:ilvl w:val="1"/>
          <w:numId w:val="5"/>
        </w:numPr>
        <w:tabs>
          <w:tab w:val="clear" w:pos="360"/>
          <w:tab w:val="left" w:pos="540"/>
        </w:tabs>
        <w:spacing w:after="0" w:line="240" w:lineRule="auto"/>
        <w:ind w:left="0" w:firstLine="0"/>
        <w:jc w:val="both"/>
        <w:rPr>
          <w:rFonts w:ascii="Times New Roman" w:hAnsi="Times New Roman" w:cs="Times New Roman"/>
          <w:sz w:val="28"/>
          <w:szCs w:val="28"/>
        </w:rPr>
      </w:pPr>
      <w:r w:rsidRPr="009C7AE2">
        <w:rPr>
          <w:rFonts w:ascii="Times New Roman" w:hAnsi="Times New Roman" w:cs="Times New Roman"/>
          <w:sz w:val="28"/>
          <w:szCs w:val="28"/>
        </w:rPr>
        <w:t>Общество владеет, использует, распоряжается и управляет своей собственностью, полученными доходами, продукцией в соответствии со своими целями и задачами.</w:t>
      </w:r>
    </w:p>
    <w:p w:rsidR="00361625" w:rsidRPr="009C7AE2" w:rsidRDefault="00361625" w:rsidP="00361625">
      <w:pPr>
        <w:pStyle w:val="a8"/>
        <w:numPr>
          <w:ilvl w:val="1"/>
          <w:numId w:val="5"/>
        </w:numPr>
        <w:tabs>
          <w:tab w:val="clear" w:pos="360"/>
          <w:tab w:val="left" w:pos="540"/>
        </w:tabs>
        <w:ind w:left="0" w:firstLine="0"/>
        <w:rPr>
          <w:sz w:val="28"/>
          <w:szCs w:val="28"/>
        </w:rPr>
      </w:pPr>
      <w:r w:rsidRPr="009C7AE2">
        <w:rPr>
          <w:sz w:val="28"/>
          <w:szCs w:val="28"/>
        </w:rPr>
        <w:t>С момента государственной регистрации Общество приобретает гражданские права и обязанности, необходимые для осуществления любых видов деятельности, не запрещенных действующим законодательством.</w:t>
      </w:r>
    </w:p>
    <w:p w:rsidR="00361625" w:rsidRPr="009C7AE2" w:rsidRDefault="00361625" w:rsidP="00361625">
      <w:pPr>
        <w:numPr>
          <w:ilvl w:val="1"/>
          <w:numId w:val="5"/>
        </w:numPr>
        <w:tabs>
          <w:tab w:val="clear" w:pos="360"/>
          <w:tab w:val="left" w:pos="540"/>
        </w:tabs>
        <w:spacing w:after="0" w:line="240" w:lineRule="auto"/>
        <w:ind w:left="0" w:firstLine="0"/>
        <w:jc w:val="both"/>
        <w:rPr>
          <w:rFonts w:ascii="Times New Roman" w:hAnsi="Times New Roman" w:cs="Times New Roman"/>
          <w:sz w:val="28"/>
          <w:szCs w:val="28"/>
        </w:rPr>
      </w:pPr>
      <w:r w:rsidRPr="009C7AE2">
        <w:rPr>
          <w:rFonts w:ascii="Times New Roman" w:hAnsi="Times New Roman" w:cs="Times New Roman"/>
          <w:sz w:val="28"/>
          <w:szCs w:val="28"/>
        </w:rPr>
        <w:t xml:space="preserve">Общество несет ответственность по своим обязательствам в соответствии с законодательством Кыргызской Республики. </w:t>
      </w:r>
    </w:p>
    <w:p w:rsidR="00361625" w:rsidRPr="009C7AE2" w:rsidRDefault="00A71492" w:rsidP="00361625">
      <w:pPr>
        <w:numPr>
          <w:ilvl w:val="1"/>
          <w:numId w:val="5"/>
        </w:numPr>
        <w:tabs>
          <w:tab w:val="clear" w:pos="360"/>
          <w:tab w:val="left" w:pos="540"/>
        </w:tabs>
        <w:spacing w:after="0" w:line="240" w:lineRule="auto"/>
        <w:ind w:left="0" w:firstLine="0"/>
        <w:jc w:val="both"/>
        <w:rPr>
          <w:sz w:val="28"/>
          <w:szCs w:val="28"/>
        </w:rPr>
      </w:pPr>
      <w:r w:rsidRPr="009C7AE2">
        <w:rPr>
          <w:rFonts w:ascii="Times New Roman" w:hAnsi="Times New Roman" w:cs="Times New Roman"/>
          <w:sz w:val="28"/>
          <w:szCs w:val="28"/>
        </w:rPr>
        <w:t>Г</w:t>
      </w:r>
      <w:r w:rsidR="00361625" w:rsidRPr="009C7AE2">
        <w:rPr>
          <w:rFonts w:ascii="Times New Roman" w:hAnsi="Times New Roman" w:cs="Times New Roman"/>
          <w:sz w:val="28"/>
          <w:szCs w:val="28"/>
        </w:rPr>
        <w:t>осударство и его органы не несут ответственности по обязательствам Общества, равно как и Общество не отвечает по обязательствам государства и/или его органов.</w:t>
      </w:r>
    </w:p>
    <w:p w:rsidR="00361625" w:rsidRPr="009C7AE2" w:rsidRDefault="00361625" w:rsidP="00361625">
      <w:pPr>
        <w:numPr>
          <w:ilvl w:val="1"/>
          <w:numId w:val="5"/>
        </w:numPr>
        <w:tabs>
          <w:tab w:val="clear" w:pos="360"/>
          <w:tab w:val="left" w:pos="540"/>
        </w:tabs>
        <w:spacing w:after="0" w:line="240" w:lineRule="auto"/>
        <w:ind w:left="0" w:firstLine="0"/>
        <w:jc w:val="both"/>
        <w:rPr>
          <w:rFonts w:ascii="Times New Roman" w:hAnsi="Times New Roman" w:cs="Times New Roman"/>
          <w:sz w:val="28"/>
          <w:szCs w:val="28"/>
        </w:rPr>
      </w:pPr>
      <w:r w:rsidRPr="009C7AE2">
        <w:rPr>
          <w:rFonts w:ascii="Times New Roman" w:hAnsi="Times New Roman" w:cs="Times New Roman"/>
          <w:sz w:val="28"/>
          <w:szCs w:val="28"/>
        </w:rPr>
        <w:t>Общество не отвечает по обязательствам своих акционеров.</w:t>
      </w:r>
    </w:p>
    <w:p w:rsidR="00361625" w:rsidRPr="009C7AE2" w:rsidRDefault="00361625" w:rsidP="00361625">
      <w:pPr>
        <w:numPr>
          <w:ilvl w:val="1"/>
          <w:numId w:val="5"/>
        </w:numPr>
        <w:tabs>
          <w:tab w:val="clear" w:pos="360"/>
          <w:tab w:val="left" w:pos="540"/>
        </w:tabs>
        <w:spacing w:after="0" w:line="240" w:lineRule="auto"/>
        <w:ind w:left="0" w:firstLine="0"/>
        <w:jc w:val="both"/>
        <w:rPr>
          <w:rFonts w:ascii="Times New Roman" w:hAnsi="Times New Roman" w:cs="Times New Roman"/>
          <w:sz w:val="28"/>
          <w:szCs w:val="28"/>
        </w:rPr>
      </w:pPr>
      <w:r w:rsidRPr="009C7AE2">
        <w:rPr>
          <w:rFonts w:ascii="Times New Roman" w:hAnsi="Times New Roman" w:cs="Times New Roman"/>
          <w:sz w:val="28"/>
          <w:szCs w:val="28"/>
        </w:rPr>
        <w:lastRenderedPageBreak/>
        <w:t>Акционеры не отвечают по обязательствам Общества и несут риск убытков, связанных с его деятельностью, только в пределах стоимости принадлежащих им акций.</w:t>
      </w:r>
    </w:p>
    <w:p w:rsidR="00361625" w:rsidRPr="009C7AE2" w:rsidRDefault="00361625" w:rsidP="00361625">
      <w:pPr>
        <w:pStyle w:val="a8"/>
        <w:numPr>
          <w:ilvl w:val="1"/>
          <w:numId w:val="5"/>
        </w:numPr>
        <w:tabs>
          <w:tab w:val="clear" w:pos="360"/>
          <w:tab w:val="left" w:pos="540"/>
        </w:tabs>
        <w:ind w:left="0" w:firstLine="0"/>
        <w:rPr>
          <w:sz w:val="28"/>
          <w:szCs w:val="28"/>
        </w:rPr>
      </w:pPr>
      <w:r w:rsidRPr="009C7AE2">
        <w:rPr>
          <w:sz w:val="28"/>
          <w:szCs w:val="28"/>
        </w:rPr>
        <w:t>Общество имеет круглую печать со своим фирменным полным наименованием на государственном и русском языках, штампы и бланки со своим наименованием, собственный товарный знак, эмблему и другие средства визуальной идентификации.</w:t>
      </w:r>
    </w:p>
    <w:p w:rsidR="00361625" w:rsidRPr="009C7AE2" w:rsidRDefault="00361625" w:rsidP="00361625">
      <w:pPr>
        <w:pStyle w:val="a8"/>
        <w:numPr>
          <w:ilvl w:val="1"/>
          <w:numId w:val="5"/>
        </w:numPr>
        <w:tabs>
          <w:tab w:val="clear" w:pos="360"/>
          <w:tab w:val="left" w:pos="540"/>
        </w:tabs>
        <w:ind w:left="0" w:firstLine="0"/>
        <w:rPr>
          <w:sz w:val="28"/>
          <w:szCs w:val="28"/>
        </w:rPr>
      </w:pPr>
      <w:r w:rsidRPr="009C7AE2">
        <w:rPr>
          <w:sz w:val="28"/>
          <w:szCs w:val="28"/>
        </w:rPr>
        <w:t>Генеральная дирекция Общества уполномочена использовать и обеспечивать сохранность печатей Общества.</w:t>
      </w:r>
    </w:p>
    <w:p w:rsidR="003819D9" w:rsidRPr="009C7AE2" w:rsidRDefault="003819D9" w:rsidP="003819D9">
      <w:pPr>
        <w:numPr>
          <w:ilvl w:val="1"/>
          <w:numId w:val="5"/>
        </w:numPr>
        <w:tabs>
          <w:tab w:val="clear" w:pos="360"/>
          <w:tab w:val="left" w:pos="540"/>
        </w:tabs>
        <w:spacing w:after="0" w:line="240" w:lineRule="auto"/>
        <w:ind w:left="0" w:firstLine="0"/>
        <w:jc w:val="both"/>
        <w:rPr>
          <w:rFonts w:ascii="Times New Roman" w:hAnsi="Times New Roman" w:cs="Times New Roman"/>
          <w:sz w:val="28"/>
          <w:szCs w:val="28"/>
        </w:rPr>
      </w:pPr>
      <w:r w:rsidRPr="009C7AE2">
        <w:rPr>
          <w:rFonts w:ascii="Times New Roman" w:hAnsi="Times New Roman" w:cs="Times New Roman"/>
          <w:sz w:val="28"/>
          <w:szCs w:val="28"/>
        </w:rPr>
        <w:t>Общество имеет, но не ограничивается, следующими правами:</w:t>
      </w:r>
    </w:p>
    <w:p w:rsidR="003819D9" w:rsidRPr="009C7AE2" w:rsidRDefault="003819D9" w:rsidP="003819D9">
      <w:pPr>
        <w:numPr>
          <w:ilvl w:val="2"/>
          <w:numId w:val="5"/>
        </w:numPr>
        <w:tabs>
          <w:tab w:val="clear" w:pos="1146"/>
          <w:tab w:val="left" w:pos="1260"/>
        </w:tabs>
        <w:spacing w:after="0" w:line="240" w:lineRule="auto"/>
        <w:ind w:left="540" w:firstLine="0"/>
        <w:jc w:val="both"/>
        <w:rPr>
          <w:rFonts w:ascii="Times New Roman" w:hAnsi="Times New Roman" w:cs="Times New Roman"/>
          <w:sz w:val="28"/>
          <w:szCs w:val="28"/>
        </w:rPr>
      </w:pPr>
      <w:r w:rsidRPr="009C7AE2">
        <w:rPr>
          <w:rFonts w:ascii="Times New Roman" w:hAnsi="Times New Roman" w:cs="Times New Roman"/>
          <w:sz w:val="28"/>
          <w:szCs w:val="28"/>
        </w:rPr>
        <w:t>действовать в течение неограниченного срока, если акционерами Общества не будет принято решение о ликвидации или реорганизации Общества в соответствии с условиями настоящего Устава;</w:t>
      </w:r>
    </w:p>
    <w:p w:rsidR="003819D9" w:rsidRPr="009C7AE2" w:rsidRDefault="003819D9" w:rsidP="003819D9">
      <w:pPr>
        <w:numPr>
          <w:ilvl w:val="2"/>
          <w:numId w:val="5"/>
        </w:numPr>
        <w:tabs>
          <w:tab w:val="clear" w:pos="1146"/>
          <w:tab w:val="left" w:pos="1260"/>
        </w:tabs>
        <w:spacing w:after="0" w:line="240" w:lineRule="auto"/>
        <w:ind w:left="540" w:firstLine="0"/>
        <w:jc w:val="both"/>
        <w:rPr>
          <w:rFonts w:ascii="Times New Roman" w:hAnsi="Times New Roman" w:cs="Times New Roman"/>
          <w:sz w:val="28"/>
          <w:szCs w:val="28"/>
        </w:rPr>
      </w:pPr>
      <w:r w:rsidRPr="009C7AE2">
        <w:rPr>
          <w:rFonts w:ascii="Times New Roman" w:hAnsi="Times New Roman" w:cs="Times New Roman"/>
          <w:sz w:val="28"/>
          <w:szCs w:val="28"/>
        </w:rPr>
        <w:t>на печать, зарегистрированные товарные знаки и фирменное наименование;</w:t>
      </w:r>
    </w:p>
    <w:p w:rsidR="003819D9" w:rsidRPr="009C7AE2" w:rsidRDefault="003819D9" w:rsidP="003819D9">
      <w:pPr>
        <w:numPr>
          <w:ilvl w:val="2"/>
          <w:numId w:val="5"/>
        </w:numPr>
        <w:tabs>
          <w:tab w:val="clear" w:pos="1146"/>
          <w:tab w:val="left" w:pos="1260"/>
        </w:tabs>
        <w:spacing w:after="0" w:line="240" w:lineRule="auto"/>
        <w:ind w:left="540" w:firstLine="0"/>
        <w:jc w:val="both"/>
        <w:rPr>
          <w:rFonts w:ascii="Times New Roman" w:hAnsi="Times New Roman" w:cs="Times New Roman"/>
          <w:sz w:val="28"/>
          <w:szCs w:val="28"/>
        </w:rPr>
      </w:pPr>
      <w:r w:rsidRPr="009C7AE2">
        <w:rPr>
          <w:rFonts w:ascii="Times New Roman" w:hAnsi="Times New Roman" w:cs="Times New Roman"/>
          <w:sz w:val="28"/>
          <w:szCs w:val="28"/>
        </w:rPr>
        <w:t>выпускать, реализовывать, размещать, приобретать акции и другие ценные бумаги;</w:t>
      </w:r>
    </w:p>
    <w:p w:rsidR="003819D9" w:rsidRPr="009C7AE2" w:rsidRDefault="003819D9" w:rsidP="003819D9">
      <w:pPr>
        <w:numPr>
          <w:ilvl w:val="2"/>
          <w:numId w:val="5"/>
        </w:numPr>
        <w:tabs>
          <w:tab w:val="clear" w:pos="1146"/>
          <w:tab w:val="left" w:pos="1260"/>
        </w:tabs>
        <w:spacing w:after="0" w:line="240" w:lineRule="auto"/>
        <w:ind w:left="540" w:firstLine="0"/>
        <w:jc w:val="both"/>
        <w:rPr>
          <w:rFonts w:ascii="Times New Roman" w:hAnsi="Times New Roman" w:cs="Times New Roman"/>
          <w:sz w:val="28"/>
          <w:szCs w:val="28"/>
        </w:rPr>
      </w:pPr>
      <w:r w:rsidRPr="009C7AE2">
        <w:rPr>
          <w:rFonts w:ascii="Times New Roman" w:hAnsi="Times New Roman" w:cs="Times New Roman"/>
          <w:sz w:val="28"/>
          <w:szCs w:val="28"/>
        </w:rPr>
        <w:t>выступать истцом и/или ответчиком в суде, участвовать в административных разбирательствах;</w:t>
      </w:r>
    </w:p>
    <w:p w:rsidR="006726AB" w:rsidRPr="009C7AE2" w:rsidRDefault="003819D9" w:rsidP="003819D9">
      <w:pPr>
        <w:numPr>
          <w:ilvl w:val="2"/>
          <w:numId w:val="5"/>
        </w:numPr>
        <w:tabs>
          <w:tab w:val="clear" w:pos="1146"/>
          <w:tab w:val="left" w:pos="1260"/>
        </w:tabs>
        <w:spacing w:after="0" w:line="240" w:lineRule="auto"/>
        <w:ind w:left="540" w:firstLine="0"/>
        <w:jc w:val="both"/>
        <w:rPr>
          <w:rFonts w:ascii="Times New Roman" w:hAnsi="Times New Roman" w:cs="Times New Roman"/>
          <w:sz w:val="28"/>
          <w:szCs w:val="28"/>
        </w:rPr>
      </w:pPr>
      <w:r w:rsidRPr="009C7AE2">
        <w:rPr>
          <w:rFonts w:ascii="Times New Roman" w:hAnsi="Times New Roman" w:cs="Times New Roman"/>
          <w:sz w:val="28"/>
          <w:szCs w:val="28"/>
        </w:rPr>
        <w:t xml:space="preserve">заключать </w:t>
      </w:r>
      <w:r w:rsidR="006726AB" w:rsidRPr="009C7AE2">
        <w:rPr>
          <w:rFonts w:ascii="Times New Roman" w:hAnsi="Times New Roman" w:cs="Times New Roman"/>
          <w:sz w:val="28"/>
          <w:szCs w:val="28"/>
        </w:rPr>
        <w:t>контракты и/или другие юридические соглашения;</w:t>
      </w:r>
    </w:p>
    <w:p w:rsidR="003819D9" w:rsidRPr="009C7AE2" w:rsidRDefault="003819D9" w:rsidP="003819D9">
      <w:pPr>
        <w:numPr>
          <w:ilvl w:val="2"/>
          <w:numId w:val="5"/>
        </w:numPr>
        <w:tabs>
          <w:tab w:val="clear" w:pos="1146"/>
          <w:tab w:val="left" w:pos="1260"/>
        </w:tabs>
        <w:spacing w:after="0" w:line="240" w:lineRule="auto"/>
        <w:ind w:left="540" w:firstLine="0"/>
        <w:jc w:val="both"/>
        <w:rPr>
          <w:rFonts w:ascii="Times New Roman" w:hAnsi="Times New Roman" w:cs="Times New Roman"/>
          <w:sz w:val="28"/>
          <w:szCs w:val="28"/>
        </w:rPr>
      </w:pPr>
      <w:r w:rsidRPr="009C7AE2">
        <w:rPr>
          <w:rFonts w:ascii="Times New Roman" w:hAnsi="Times New Roman" w:cs="Times New Roman"/>
          <w:sz w:val="28"/>
          <w:szCs w:val="28"/>
        </w:rPr>
        <w:t>приобретать, использовать, являться владельцем и распорядителем</w:t>
      </w:r>
      <w:r w:rsidRPr="009C7AE2">
        <w:rPr>
          <w:rFonts w:ascii="Times New Roman" w:hAnsi="Times New Roman" w:cs="Times New Roman"/>
          <w:b/>
          <w:i/>
          <w:sz w:val="28"/>
          <w:szCs w:val="28"/>
        </w:rPr>
        <w:t xml:space="preserve">, </w:t>
      </w:r>
      <w:r w:rsidRPr="009C7AE2">
        <w:rPr>
          <w:rFonts w:ascii="Times New Roman" w:hAnsi="Times New Roman" w:cs="Times New Roman"/>
          <w:sz w:val="28"/>
          <w:szCs w:val="28"/>
        </w:rPr>
        <w:t xml:space="preserve">сдавать и брать в аренду, продавать и любым другим способом </w:t>
      </w:r>
      <w:r w:rsidR="00F46895" w:rsidRPr="009C7AE2">
        <w:rPr>
          <w:rFonts w:ascii="Times New Roman" w:hAnsi="Times New Roman" w:cs="Times New Roman"/>
          <w:sz w:val="28"/>
          <w:szCs w:val="28"/>
        </w:rPr>
        <w:t xml:space="preserve">владеть </w:t>
      </w:r>
      <w:r w:rsidRPr="009C7AE2">
        <w:rPr>
          <w:rFonts w:ascii="Times New Roman" w:hAnsi="Times New Roman" w:cs="Times New Roman"/>
          <w:sz w:val="28"/>
          <w:szCs w:val="28"/>
        </w:rPr>
        <w:t>недвижимым и другим имуществом в соответствии с законодательством Кыргызской Республики и статьей 3 настоящего Устава, а также совершать любые сделки, не запрещенные законодательством Кыргызской Республики;</w:t>
      </w:r>
    </w:p>
    <w:p w:rsidR="003819D9" w:rsidRPr="009C7AE2" w:rsidRDefault="003819D9" w:rsidP="003819D9">
      <w:pPr>
        <w:numPr>
          <w:ilvl w:val="2"/>
          <w:numId w:val="5"/>
        </w:numPr>
        <w:tabs>
          <w:tab w:val="clear" w:pos="1146"/>
          <w:tab w:val="left" w:pos="1260"/>
        </w:tabs>
        <w:spacing w:after="0" w:line="240" w:lineRule="auto"/>
        <w:ind w:left="540" w:firstLine="0"/>
        <w:jc w:val="both"/>
        <w:rPr>
          <w:rFonts w:ascii="Times New Roman" w:hAnsi="Times New Roman" w:cs="Times New Roman"/>
          <w:sz w:val="28"/>
          <w:szCs w:val="28"/>
        </w:rPr>
      </w:pPr>
      <w:r w:rsidRPr="009C7AE2">
        <w:rPr>
          <w:rFonts w:ascii="Times New Roman" w:hAnsi="Times New Roman" w:cs="Times New Roman"/>
          <w:sz w:val="28"/>
          <w:szCs w:val="28"/>
        </w:rPr>
        <w:t>иметь счета в банках;</w:t>
      </w:r>
    </w:p>
    <w:p w:rsidR="003819D9" w:rsidRPr="009C7AE2" w:rsidRDefault="003819D9" w:rsidP="003819D9">
      <w:pPr>
        <w:numPr>
          <w:ilvl w:val="2"/>
          <w:numId w:val="5"/>
        </w:numPr>
        <w:tabs>
          <w:tab w:val="clear" w:pos="1146"/>
          <w:tab w:val="left" w:pos="1260"/>
        </w:tabs>
        <w:spacing w:after="0" w:line="240" w:lineRule="auto"/>
        <w:ind w:left="540" w:firstLine="0"/>
        <w:jc w:val="both"/>
        <w:rPr>
          <w:rFonts w:ascii="Times New Roman" w:hAnsi="Times New Roman" w:cs="Times New Roman"/>
          <w:sz w:val="28"/>
          <w:szCs w:val="28"/>
        </w:rPr>
      </w:pPr>
      <w:r w:rsidRPr="009C7AE2">
        <w:rPr>
          <w:rFonts w:ascii="Times New Roman" w:hAnsi="Times New Roman" w:cs="Times New Roman"/>
          <w:sz w:val="28"/>
          <w:szCs w:val="28"/>
        </w:rPr>
        <w:t>назначать должностных лиц и/или уполномоченных работников, в соответствии с деятельностью Общества, обеспечивать их соответствующей оплатой и/или вознаграждением;</w:t>
      </w:r>
    </w:p>
    <w:p w:rsidR="003819D9" w:rsidRPr="009C7AE2" w:rsidRDefault="003819D9" w:rsidP="003819D9">
      <w:pPr>
        <w:numPr>
          <w:ilvl w:val="2"/>
          <w:numId w:val="5"/>
        </w:numPr>
        <w:tabs>
          <w:tab w:val="clear" w:pos="1146"/>
          <w:tab w:val="left" w:pos="1260"/>
        </w:tabs>
        <w:spacing w:after="0" w:line="240" w:lineRule="auto"/>
        <w:ind w:left="540" w:firstLine="0"/>
        <w:jc w:val="both"/>
        <w:rPr>
          <w:rFonts w:ascii="Times New Roman" w:hAnsi="Times New Roman" w:cs="Times New Roman"/>
          <w:sz w:val="28"/>
          <w:szCs w:val="28"/>
        </w:rPr>
      </w:pPr>
      <w:r w:rsidRPr="009C7AE2">
        <w:rPr>
          <w:rFonts w:ascii="Times New Roman" w:hAnsi="Times New Roman" w:cs="Times New Roman"/>
          <w:sz w:val="28"/>
          <w:szCs w:val="28"/>
        </w:rPr>
        <w:t>вносить изменения и/или дополнения в настоящий Устав, отменять его в целом или любые его условия, утверждать в новой редакции, в порядке, установленном законодательством Кыргызской Республики и/или настоящим Уставом;</w:t>
      </w:r>
    </w:p>
    <w:p w:rsidR="003819D9" w:rsidRPr="009C7AE2" w:rsidRDefault="003819D9" w:rsidP="003819D9">
      <w:pPr>
        <w:numPr>
          <w:ilvl w:val="2"/>
          <w:numId w:val="5"/>
        </w:numPr>
        <w:tabs>
          <w:tab w:val="clear" w:pos="1146"/>
          <w:tab w:val="left" w:pos="1260"/>
        </w:tabs>
        <w:spacing w:after="0" w:line="240" w:lineRule="auto"/>
        <w:ind w:left="540" w:firstLine="0"/>
        <w:jc w:val="both"/>
        <w:rPr>
          <w:rFonts w:ascii="Times New Roman" w:hAnsi="Times New Roman" w:cs="Times New Roman"/>
          <w:sz w:val="28"/>
          <w:szCs w:val="28"/>
        </w:rPr>
      </w:pPr>
      <w:r w:rsidRPr="009C7AE2">
        <w:rPr>
          <w:rFonts w:ascii="Times New Roman" w:hAnsi="Times New Roman" w:cs="Times New Roman"/>
          <w:sz w:val="28"/>
          <w:szCs w:val="28"/>
        </w:rPr>
        <w:t xml:space="preserve">осуществлять любую деятельность, напрямую связанную с основной деятельностью Общества самостоятельно или в качестве участника в других товариществах, обществах, некоммерческих организациях, а также </w:t>
      </w:r>
      <w:r w:rsidR="00FF3A73" w:rsidRPr="009C7AE2">
        <w:rPr>
          <w:rFonts w:ascii="Times New Roman" w:hAnsi="Times New Roman" w:cs="Times New Roman"/>
          <w:sz w:val="28"/>
          <w:szCs w:val="28"/>
        </w:rPr>
        <w:t xml:space="preserve">заниматься </w:t>
      </w:r>
      <w:r w:rsidRPr="009C7AE2">
        <w:rPr>
          <w:rFonts w:ascii="Times New Roman" w:hAnsi="Times New Roman" w:cs="Times New Roman"/>
          <w:sz w:val="28"/>
          <w:szCs w:val="28"/>
        </w:rPr>
        <w:t xml:space="preserve">другими видами деятельности, не запрещенными законодательством Кыргызской Республики; </w:t>
      </w:r>
    </w:p>
    <w:p w:rsidR="003819D9" w:rsidRPr="009C7AE2" w:rsidRDefault="003819D9" w:rsidP="003819D9">
      <w:pPr>
        <w:numPr>
          <w:ilvl w:val="2"/>
          <w:numId w:val="5"/>
        </w:numPr>
        <w:tabs>
          <w:tab w:val="clear" w:pos="1146"/>
          <w:tab w:val="left" w:pos="1260"/>
        </w:tabs>
        <w:spacing w:after="0" w:line="240" w:lineRule="auto"/>
        <w:ind w:left="540" w:firstLine="0"/>
        <w:jc w:val="both"/>
        <w:rPr>
          <w:rFonts w:ascii="Times New Roman" w:hAnsi="Times New Roman" w:cs="Times New Roman"/>
          <w:sz w:val="28"/>
          <w:szCs w:val="28"/>
        </w:rPr>
      </w:pPr>
      <w:r w:rsidRPr="009C7AE2">
        <w:rPr>
          <w:rFonts w:ascii="Times New Roman" w:hAnsi="Times New Roman" w:cs="Times New Roman"/>
          <w:sz w:val="28"/>
          <w:szCs w:val="28"/>
        </w:rPr>
        <w:t>открывать представительства и/или филиалы, создавать дочерние или зависимые общества на территории Кыр</w:t>
      </w:r>
      <w:r w:rsidR="00EA2839">
        <w:rPr>
          <w:rFonts w:ascii="Times New Roman" w:hAnsi="Times New Roman" w:cs="Times New Roman"/>
          <w:sz w:val="28"/>
          <w:szCs w:val="28"/>
        </w:rPr>
        <w:t>г</w:t>
      </w:r>
      <w:r w:rsidRPr="009C7AE2">
        <w:rPr>
          <w:rFonts w:ascii="Times New Roman" w:hAnsi="Times New Roman" w:cs="Times New Roman"/>
          <w:sz w:val="28"/>
          <w:szCs w:val="28"/>
        </w:rPr>
        <w:t>ызской Республики и за ее пределами;</w:t>
      </w:r>
    </w:p>
    <w:p w:rsidR="003819D9" w:rsidRPr="009C7AE2" w:rsidRDefault="003819D9" w:rsidP="003819D9">
      <w:pPr>
        <w:numPr>
          <w:ilvl w:val="2"/>
          <w:numId w:val="5"/>
        </w:numPr>
        <w:tabs>
          <w:tab w:val="clear" w:pos="1146"/>
          <w:tab w:val="left" w:pos="1260"/>
        </w:tabs>
        <w:spacing w:after="0" w:line="240" w:lineRule="auto"/>
        <w:ind w:left="540" w:firstLine="0"/>
        <w:jc w:val="both"/>
        <w:rPr>
          <w:rFonts w:ascii="Times New Roman" w:hAnsi="Times New Roman" w:cs="Times New Roman"/>
          <w:b/>
          <w:sz w:val="28"/>
          <w:szCs w:val="28"/>
        </w:rPr>
      </w:pPr>
      <w:r w:rsidRPr="009C7AE2">
        <w:rPr>
          <w:rFonts w:ascii="Times New Roman" w:hAnsi="Times New Roman" w:cs="Times New Roman"/>
          <w:sz w:val="28"/>
          <w:szCs w:val="28"/>
        </w:rPr>
        <w:t>давать денежные ссуды в интересах Общества, инвестировать и/или реинвестировать средства Общества;</w:t>
      </w:r>
    </w:p>
    <w:p w:rsidR="003819D9" w:rsidRPr="009C7AE2" w:rsidRDefault="003819D9" w:rsidP="003819D9">
      <w:pPr>
        <w:numPr>
          <w:ilvl w:val="2"/>
          <w:numId w:val="5"/>
        </w:numPr>
        <w:tabs>
          <w:tab w:val="clear" w:pos="1146"/>
          <w:tab w:val="left" w:pos="1260"/>
        </w:tabs>
        <w:spacing w:after="0" w:line="240" w:lineRule="auto"/>
        <w:ind w:left="540" w:firstLine="0"/>
        <w:jc w:val="both"/>
        <w:rPr>
          <w:rFonts w:ascii="Times New Roman" w:hAnsi="Times New Roman" w:cs="Times New Roman"/>
          <w:sz w:val="28"/>
          <w:szCs w:val="28"/>
        </w:rPr>
      </w:pPr>
      <w:r w:rsidRPr="009C7AE2">
        <w:rPr>
          <w:rFonts w:ascii="Times New Roman" w:hAnsi="Times New Roman" w:cs="Times New Roman"/>
          <w:sz w:val="28"/>
          <w:szCs w:val="28"/>
        </w:rPr>
        <w:lastRenderedPageBreak/>
        <w:t>нести ответственность в соответствии с особыми полномочиями, делегированными акционерами;</w:t>
      </w:r>
    </w:p>
    <w:p w:rsidR="003819D9" w:rsidRPr="009C7AE2" w:rsidRDefault="003819D9" w:rsidP="003819D9">
      <w:pPr>
        <w:numPr>
          <w:ilvl w:val="2"/>
          <w:numId w:val="5"/>
        </w:numPr>
        <w:tabs>
          <w:tab w:val="clear" w:pos="1146"/>
          <w:tab w:val="left" w:pos="1260"/>
        </w:tabs>
        <w:spacing w:after="0" w:line="240" w:lineRule="auto"/>
        <w:ind w:left="540" w:firstLine="0"/>
        <w:jc w:val="both"/>
        <w:rPr>
          <w:rFonts w:ascii="Times New Roman" w:hAnsi="Times New Roman" w:cs="Times New Roman"/>
          <w:sz w:val="28"/>
          <w:szCs w:val="28"/>
        </w:rPr>
      </w:pPr>
      <w:r w:rsidRPr="009C7AE2">
        <w:rPr>
          <w:rFonts w:ascii="Times New Roman" w:hAnsi="Times New Roman" w:cs="Times New Roman"/>
          <w:sz w:val="28"/>
          <w:szCs w:val="28"/>
        </w:rPr>
        <w:t>улучшать организацию управления, формы и/или методы экономической деятельности, включая подготовку и/или повышение квалификации кадров, а также содействие научно-техническому прогрессу в развитии отрасли;</w:t>
      </w:r>
    </w:p>
    <w:p w:rsidR="003819D9" w:rsidRPr="009C7AE2" w:rsidRDefault="003819D9" w:rsidP="003819D9">
      <w:pPr>
        <w:numPr>
          <w:ilvl w:val="2"/>
          <w:numId w:val="5"/>
        </w:numPr>
        <w:tabs>
          <w:tab w:val="clear" w:pos="1146"/>
          <w:tab w:val="left" w:pos="1260"/>
        </w:tabs>
        <w:spacing w:after="0" w:line="240" w:lineRule="auto"/>
        <w:ind w:left="540" w:firstLine="0"/>
        <w:jc w:val="both"/>
        <w:rPr>
          <w:rFonts w:ascii="Times New Roman" w:hAnsi="Times New Roman" w:cs="Times New Roman"/>
          <w:sz w:val="28"/>
          <w:szCs w:val="28"/>
        </w:rPr>
      </w:pPr>
      <w:r w:rsidRPr="009C7AE2">
        <w:rPr>
          <w:rFonts w:ascii="Times New Roman" w:hAnsi="Times New Roman" w:cs="Times New Roman"/>
          <w:sz w:val="28"/>
          <w:szCs w:val="28"/>
        </w:rPr>
        <w:t>принимать на работу работников и/или изменять численность работников с учетом перспективы развития Общества;</w:t>
      </w:r>
    </w:p>
    <w:p w:rsidR="003819D9" w:rsidRPr="009C7AE2" w:rsidRDefault="003819D9" w:rsidP="003819D9">
      <w:pPr>
        <w:numPr>
          <w:ilvl w:val="2"/>
          <w:numId w:val="5"/>
        </w:numPr>
        <w:tabs>
          <w:tab w:val="clear" w:pos="1146"/>
          <w:tab w:val="left" w:pos="1260"/>
        </w:tabs>
        <w:spacing w:after="0" w:line="240" w:lineRule="auto"/>
        <w:ind w:left="540" w:firstLine="0"/>
        <w:jc w:val="both"/>
        <w:rPr>
          <w:rFonts w:ascii="Times New Roman" w:hAnsi="Times New Roman" w:cs="Times New Roman"/>
          <w:sz w:val="28"/>
          <w:szCs w:val="28"/>
        </w:rPr>
      </w:pPr>
      <w:r w:rsidRPr="009C7AE2">
        <w:rPr>
          <w:rFonts w:ascii="Times New Roman" w:hAnsi="Times New Roman" w:cs="Times New Roman"/>
          <w:sz w:val="28"/>
          <w:szCs w:val="28"/>
        </w:rPr>
        <w:t>разрабатывать долгосрочные прогнозы и/или стратегию развития Общества;</w:t>
      </w:r>
    </w:p>
    <w:p w:rsidR="003819D9" w:rsidRPr="009C7AE2" w:rsidRDefault="003819D9" w:rsidP="003819D9">
      <w:pPr>
        <w:numPr>
          <w:ilvl w:val="2"/>
          <w:numId w:val="5"/>
        </w:numPr>
        <w:tabs>
          <w:tab w:val="clear" w:pos="1146"/>
          <w:tab w:val="left" w:pos="1260"/>
        </w:tabs>
        <w:spacing w:after="0" w:line="240" w:lineRule="auto"/>
        <w:ind w:left="540" w:firstLine="0"/>
        <w:jc w:val="both"/>
        <w:rPr>
          <w:rFonts w:ascii="Times New Roman" w:hAnsi="Times New Roman" w:cs="Times New Roman"/>
          <w:sz w:val="28"/>
          <w:szCs w:val="28"/>
        </w:rPr>
      </w:pPr>
      <w:r w:rsidRPr="009C7AE2">
        <w:rPr>
          <w:rFonts w:ascii="Times New Roman" w:hAnsi="Times New Roman" w:cs="Times New Roman"/>
          <w:sz w:val="28"/>
          <w:szCs w:val="28"/>
        </w:rPr>
        <w:t>исполнять стратегию развития, с учетом общих задач Общества, а также потребности в расширении, реконструкции и техническом перевооружении;</w:t>
      </w:r>
    </w:p>
    <w:p w:rsidR="003819D9" w:rsidRPr="009C7AE2" w:rsidRDefault="003819D9" w:rsidP="003819D9">
      <w:pPr>
        <w:numPr>
          <w:ilvl w:val="2"/>
          <w:numId w:val="5"/>
        </w:numPr>
        <w:tabs>
          <w:tab w:val="clear" w:pos="1146"/>
          <w:tab w:val="left" w:pos="1260"/>
        </w:tabs>
        <w:spacing w:after="0" w:line="240" w:lineRule="auto"/>
        <w:ind w:left="540" w:firstLine="0"/>
        <w:jc w:val="both"/>
        <w:rPr>
          <w:rFonts w:ascii="Times New Roman" w:hAnsi="Times New Roman" w:cs="Times New Roman"/>
          <w:sz w:val="28"/>
          <w:szCs w:val="28"/>
        </w:rPr>
      </w:pPr>
      <w:r w:rsidRPr="009C7AE2">
        <w:rPr>
          <w:rFonts w:ascii="Times New Roman" w:hAnsi="Times New Roman" w:cs="Times New Roman"/>
          <w:sz w:val="28"/>
          <w:szCs w:val="28"/>
        </w:rPr>
        <w:t>осуществлять мероприятия по защите окружающей среды;</w:t>
      </w:r>
    </w:p>
    <w:p w:rsidR="00356366" w:rsidRPr="009C7AE2" w:rsidRDefault="003819D9" w:rsidP="0063534F">
      <w:pPr>
        <w:numPr>
          <w:ilvl w:val="2"/>
          <w:numId w:val="5"/>
        </w:numPr>
        <w:tabs>
          <w:tab w:val="clear" w:pos="1146"/>
          <w:tab w:val="left" w:pos="1260"/>
        </w:tabs>
        <w:spacing w:after="0" w:line="240" w:lineRule="auto"/>
        <w:ind w:left="540" w:firstLine="0"/>
        <w:jc w:val="both"/>
        <w:rPr>
          <w:rFonts w:ascii="Times New Roman" w:hAnsi="Times New Roman" w:cs="Times New Roman"/>
          <w:sz w:val="28"/>
          <w:szCs w:val="28"/>
        </w:rPr>
      </w:pPr>
      <w:r w:rsidRPr="009C7AE2">
        <w:rPr>
          <w:rFonts w:ascii="Times New Roman" w:hAnsi="Times New Roman" w:cs="Times New Roman"/>
          <w:sz w:val="28"/>
          <w:szCs w:val="28"/>
        </w:rPr>
        <w:t>осуществлять торговую, экономическую, научную и техническую деятельность и сотрудничество с иностранными организациями;</w:t>
      </w:r>
    </w:p>
    <w:p w:rsidR="00356366" w:rsidRPr="009C7AE2" w:rsidRDefault="003819D9" w:rsidP="0063534F">
      <w:pPr>
        <w:numPr>
          <w:ilvl w:val="2"/>
          <w:numId w:val="5"/>
        </w:numPr>
        <w:tabs>
          <w:tab w:val="clear" w:pos="1146"/>
          <w:tab w:val="left" w:pos="1260"/>
        </w:tabs>
        <w:spacing w:after="0" w:line="240" w:lineRule="auto"/>
        <w:ind w:left="540" w:firstLine="0"/>
        <w:jc w:val="both"/>
        <w:rPr>
          <w:rFonts w:ascii="Times New Roman" w:hAnsi="Times New Roman" w:cs="Times New Roman"/>
          <w:sz w:val="28"/>
          <w:szCs w:val="28"/>
        </w:rPr>
      </w:pPr>
      <w:r w:rsidRPr="009C7AE2">
        <w:rPr>
          <w:rFonts w:ascii="Times New Roman" w:hAnsi="Times New Roman" w:cs="Times New Roman"/>
          <w:sz w:val="28"/>
          <w:szCs w:val="28"/>
        </w:rPr>
        <w:t xml:space="preserve">проводить единую политику социальной защиты работников для обеспечения всех прав и льгот, предоставляемых действующим законодательством; </w:t>
      </w:r>
    </w:p>
    <w:p w:rsidR="00356366" w:rsidRPr="009C7AE2" w:rsidRDefault="003819D9" w:rsidP="0063534F">
      <w:pPr>
        <w:numPr>
          <w:ilvl w:val="2"/>
          <w:numId w:val="5"/>
        </w:numPr>
        <w:tabs>
          <w:tab w:val="clear" w:pos="1146"/>
          <w:tab w:val="left" w:pos="1260"/>
          <w:tab w:val="left" w:pos="1418"/>
        </w:tabs>
        <w:spacing w:after="0" w:line="240" w:lineRule="auto"/>
        <w:ind w:left="540" w:firstLine="0"/>
        <w:jc w:val="both"/>
        <w:rPr>
          <w:sz w:val="28"/>
          <w:szCs w:val="28"/>
        </w:rPr>
      </w:pPr>
      <w:r w:rsidRPr="009C7AE2">
        <w:rPr>
          <w:rFonts w:ascii="Times New Roman" w:hAnsi="Times New Roman" w:cs="Times New Roman"/>
          <w:sz w:val="28"/>
          <w:szCs w:val="28"/>
        </w:rPr>
        <w:t xml:space="preserve">для реализации своих целей и задач создавать резервный </w:t>
      </w:r>
      <w:r w:rsidR="005C01EC" w:rsidRPr="009C7AE2">
        <w:rPr>
          <w:rFonts w:ascii="Times New Roman" w:hAnsi="Times New Roman" w:cs="Times New Roman"/>
          <w:sz w:val="28"/>
          <w:szCs w:val="28"/>
        </w:rPr>
        <w:t>фонд</w:t>
      </w:r>
      <w:r w:rsidRPr="009C7AE2">
        <w:rPr>
          <w:rFonts w:ascii="Times New Roman" w:hAnsi="Times New Roman" w:cs="Times New Roman"/>
          <w:sz w:val="28"/>
          <w:szCs w:val="28"/>
        </w:rPr>
        <w:t>, в соответствии с законодательством Кыргызской Республики или формировать фонды, необходимые для обеспечения устойчивой финансовой деятельности Общества;</w:t>
      </w:r>
    </w:p>
    <w:p w:rsidR="003819D9" w:rsidRDefault="003819D9" w:rsidP="0063534F">
      <w:pPr>
        <w:numPr>
          <w:ilvl w:val="2"/>
          <w:numId w:val="5"/>
        </w:numPr>
        <w:tabs>
          <w:tab w:val="clear" w:pos="1146"/>
          <w:tab w:val="left" w:pos="1260"/>
          <w:tab w:val="left" w:pos="1418"/>
        </w:tabs>
        <w:spacing w:after="0" w:line="240" w:lineRule="auto"/>
        <w:ind w:left="540" w:firstLine="0"/>
        <w:jc w:val="both"/>
        <w:rPr>
          <w:rFonts w:ascii="Times New Roman" w:hAnsi="Times New Roman" w:cs="Times New Roman"/>
          <w:sz w:val="28"/>
          <w:szCs w:val="28"/>
        </w:rPr>
      </w:pPr>
      <w:r w:rsidRPr="009C7AE2">
        <w:rPr>
          <w:rFonts w:ascii="Times New Roman" w:hAnsi="Times New Roman" w:cs="Times New Roman"/>
          <w:sz w:val="28"/>
          <w:szCs w:val="28"/>
        </w:rPr>
        <w:t>на реорганизацию и ликвидацию Общества в порядке, установленном законодательством Кыргызской Республики и настоящим Уставом.</w:t>
      </w:r>
    </w:p>
    <w:p w:rsidR="00B425BB" w:rsidRDefault="00B425BB" w:rsidP="00B425BB">
      <w:pPr>
        <w:pStyle w:val="a8"/>
        <w:tabs>
          <w:tab w:val="clear" w:pos="567"/>
          <w:tab w:val="left" w:pos="1260"/>
        </w:tabs>
        <w:ind w:left="540"/>
        <w:jc w:val="center"/>
        <w:rPr>
          <w:b/>
          <w:bCs/>
          <w:sz w:val="28"/>
          <w:szCs w:val="28"/>
          <w:u w:val="single"/>
        </w:rPr>
      </w:pPr>
      <w:r w:rsidRPr="009C7AE2">
        <w:rPr>
          <w:b/>
          <w:bCs/>
          <w:sz w:val="28"/>
          <w:szCs w:val="28"/>
          <w:u w:val="single"/>
        </w:rPr>
        <w:t>СТАТЬЯ 3.</w:t>
      </w:r>
      <w:r w:rsidRPr="009C7AE2">
        <w:rPr>
          <w:b/>
          <w:bCs/>
          <w:sz w:val="28"/>
          <w:szCs w:val="28"/>
          <w:u w:val="single"/>
        </w:rPr>
        <w:tab/>
        <w:t>ЦЕЛЬ И ВИДЫ ДЕЯТЕЛЬНОСТИ</w:t>
      </w:r>
    </w:p>
    <w:p w:rsidR="00850D56" w:rsidRPr="009C7AE2" w:rsidRDefault="00850D56" w:rsidP="00B425BB">
      <w:pPr>
        <w:pStyle w:val="a8"/>
        <w:tabs>
          <w:tab w:val="clear" w:pos="567"/>
          <w:tab w:val="left" w:pos="1260"/>
        </w:tabs>
        <w:ind w:left="540"/>
        <w:jc w:val="center"/>
        <w:rPr>
          <w:b/>
          <w:bCs/>
          <w:sz w:val="28"/>
          <w:szCs w:val="28"/>
          <w:u w:val="single"/>
        </w:rPr>
      </w:pPr>
    </w:p>
    <w:p w:rsidR="003819D9" w:rsidRPr="009C7AE2" w:rsidRDefault="009E0579" w:rsidP="00C54F0D">
      <w:pPr>
        <w:numPr>
          <w:ilvl w:val="1"/>
          <w:numId w:val="7"/>
        </w:numPr>
        <w:tabs>
          <w:tab w:val="clear" w:pos="360"/>
          <w:tab w:val="num" w:pos="540"/>
        </w:tabs>
        <w:spacing w:after="0" w:line="240" w:lineRule="auto"/>
        <w:ind w:left="0" w:firstLine="0"/>
        <w:jc w:val="both"/>
        <w:rPr>
          <w:rFonts w:ascii="Times New Roman" w:hAnsi="Times New Roman" w:cs="Times New Roman"/>
          <w:sz w:val="28"/>
          <w:szCs w:val="28"/>
        </w:rPr>
      </w:pPr>
      <w:r w:rsidRPr="009C7AE2">
        <w:rPr>
          <w:rFonts w:ascii="Times New Roman" w:hAnsi="Times New Roman" w:cs="Times New Roman"/>
          <w:sz w:val="28"/>
          <w:szCs w:val="28"/>
        </w:rPr>
        <w:t xml:space="preserve">Общество осуществляет коммерческую деятельность в Кыргызской Республике на основе рентабельности по обеспечению теплом потребителей </w:t>
      </w:r>
      <w:r w:rsidR="003819D9" w:rsidRPr="009C7AE2">
        <w:rPr>
          <w:rFonts w:ascii="Times New Roman" w:hAnsi="Times New Roman" w:cs="Times New Roman"/>
          <w:sz w:val="28"/>
          <w:szCs w:val="28"/>
        </w:rPr>
        <w:t>по утвержденным уполномоченным государственным органом ценам в установленном действующим законодательством порядке.</w:t>
      </w:r>
    </w:p>
    <w:p w:rsidR="009E0579" w:rsidRPr="009C7AE2" w:rsidRDefault="009E0579" w:rsidP="002F3165">
      <w:pPr>
        <w:pStyle w:val="af"/>
        <w:numPr>
          <w:ilvl w:val="1"/>
          <w:numId w:val="58"/>
        </w:numPr>
        <w:spacing w:after="0" w:line="240" w:lineRule="auto"/>
        <w:ind w:right="-72"/>
        <w:jc w:val="both"/>
        <w:rPr>
          <w:rFonts w:ascii="Times New Roman" w:hAnsi="Times New Roman" w:cs="Times New Roman"/>
          <w:sz w:val="28"/>
          <w:szCs w:val="28"/>
        </w:rPr>
      </w:pPr>
      <w:r w:rsidRPr="009C7AE2">
        <w:rPr>
          <w:rFonts w:ascii="Times New Roman" w:hAnsi="Times New Roman" w:cs="Times New Roman"/>
          <w:sz w:val="28"/>
          <w:szCs w:val="28"/>
        </w:rPr>
        <w:t>Общество осуществляет следующие виды деятельности:</w:t>
      </w:r>
    </w:p>
    <w:p w:rsidR="00161965" w:rsidRPr="009C7AE2" w:rsidRDefault="009E0579" w:rsidP="002F3165">
      <w:pPr>
        <w:pStyle w:val="af"/>
        <w:numPr>
          <w:ilvl w:val="2"/>
          <w:numId w:val="58"/>
        </w:numPr>
        <w:tabs>
          <w:tab w:val="left" w:pos="567"/>
        </w:tabs>
        <w:spacing w:after="0" w:line="240" w:lineRule="auto"/>
        <w:ind w:left="567" w:right="-72" w:hanging="11"/>
        <w:jc w:val="both"/>
        <w:rPr>
          <w:rFonts w:ascii="Times New Roman" w:hAnsi="Times New Roman" w:cs="Times New Roman"/>
          <w:sz w:val="28"/>
          <w:szCs w:val="28"/>
        </w:rPr>
      </w:pPr>
      <w:r w:rsidRPr="009C7AE2">
        <w:rPr>
          <w:rFonts w:ascii="Times New Roman" w:hAnsi="Times New Roman" w:cs="Times New Roman"/>
          <w:sz w:val="28"/>
          <w:szCs w:val="28"/>
        </w:rPr>
        <w:t xml:space="preserve">покупку, распределение и продажу </w:t>
      </w:r>
      <w:proofErr w:type="spellStart"/>
      <w:r w:rsidRPr="009C7AE2">
        <w:rPr>
          <w:rFonts w:ascii="Times New Roman" w:hAnsi="Times New Roman" w:cs="Times New Roman"/>
          <w:sz w:val="28"/>
          <w:szCs w:val="28"/>
        </w:rPr>
        <w:t>теплоэнергии</w:t>
      </w:r>
      <w:proofErr w:type="spellEnd"/>
      <w:r w:rsidRPr="009C7AE2">
        <w:rPr>
          <w:rFonts w:ascii="Times New Roman" w:hAnsi="Times New Roman" w:cs="Times New Roman"/>
          <w:sz w:val="28"/>
          <w:szCs w:val="28"/>
        </w:rPr>
        <w:t xml:space="preserve"> в соответствии с получаемыми, в установленном законодательством Кыргызской Республики порядке, лицензиями;</w:t>
      </w:r>
    </w:p>
    <w:p w:rsidR="00161965" w:rsidRPr="009C7AE2" w:rsidRDefault="009E0579" w:rsidP="002F3165">
      <w:pPr>
        <w:pStyle w:val="af"/>
        <w:numPr>
          <w:ilvl w:val="2"/>
          <w:numId w:val="58"/>
        </w:numPr>
        <w:tabs>
          <w:tab w:val="left" w:pos="567"/>
        </w:tabs>
        <w:spacing w:after="0" w:line="240" w:lineRule="auto"/>
        <w:ind w:left="567" w:right="-72" w:hanging="11"/>
        <w:jc w:val="both"/>
        <w:rPr>
          <w:rFonts w:ascii="Times New Roman" w:hAnsi="Times New Roman" w:cs="Times New Roman"/>
          <w:sz w:val="28"/>
          <w:szCs w:val="28"/>
        </w:rPr>
      </w:pPr>
      <w:r w:rsidRPr="009C7AE2">
        <w:rPr>
          <w:rFonts w:ascii="Times New Roman" w:hAnsi="Times New Roman" w:cs="Times New Roman"/>
          <w:sz w:val="28"/>
          <w:szCs w:val="28"/>
        </w:rPr>
        <w:t>при чрезвычайных обстоятельствах вправе предпринять действия, необходимые для обеспечения безопасности людей и объектов, а также для продолжения теплоснабжения;</w:t>
      </w:r>
    </w:p>
    <w:p w:rsidR="00161965" w:rsidRPr="009C7AE2" w:rsidRDefault="009E0579" w:rsidP="002F3165">
      <w:pPr>
        <w:pStyle w:val="af"/>
        <w:numPr>
          <w:ilvl w:val="2"/>
          <w:numId w:val="58"/>
        </w:numPr>
        <w:tabs>
          <w:tab w:val="left" w:pos="567"/>
        </w:tabs>
        <w:spacing w:after="0" w:line="240" w:lineRule="auto"/>
        <w:ind w:left="567" w:right="-72" w:hanging="11"/>
        <w:jc w:val="both"/>
        <w:rPr>
          <w:rFonts w:ascii="Times New Roman" w:hAnsi="Times New Roman" w:cs="Times New Roman"/>
          <w:sz w:val="28"/>
          <w:szCs w:val="28"/>
        </w:rPr>
      </w:pPr>
      <w:r w:rsidRPr="009C7AE2">
        <w:rPr>
          <w:rFonts w:ascii="Times New Roman" w:hAnsi="Times New Roman" w:cs="Times New Roman"/>
          <w:sz w:val="28"/>
          <w:szCs w:val="28"/>
        </w:rPr>
        <w:t>обеспечение надежности и безопасности эксплуатации теплоэнергетических объектов в соответствии с установленными стандартами и правилами;</w:t>
      </w:r>
    </w:p>
    <w:p w:rsidR="00161965" w:rsidRPr="009C7AE2" w:rsidRDefault="009E0579" w:rsidP="002F3165">
      <w:pPr>
        <w:pStyle w:val="af"/>
        <w:numPr>
          <w:ilvl w:val="2"/>
          <w:numId w:val="58"/>
        </w:numPr>
        <w:tabs>
          <w:tab w:val="left" w:pos="567"/>
        </w:tabs>
        <w:spacing w:after="0" w:line="240" w:lineRule="auto"/>
        <w:ind w:left="567" w:right="-72" w:hanging="11"/>
        <w:jc w:val="both"/>
        <w:rPr>
          <w:rFonts w:ascii="Times New Roman" w:hAnsi="Times New Roman" w:cs="Times New Roman"/>
          <w:sz w:val="28"/>
          <w:szCs w:val="28"/>
        </w:rPr>
      </w:pPr>
      <w:r w:rsidRPr="009C7AE2">
        <w:rPr>
          <w:rFonts w:ascii="Times New Roman" w:hAnsi="Times New Roman" w:cs="Times New Roman"/>
          <w:sz w:val="28"/>
          <w:szCs w:val="28"/>
        </w:rPr>
        <w:t xml:space="preserve">разработка рекомендаций в отношении тарифов на </w:t>
      </w:r>
      <w:proofErr w:type="spellStart"/>
      <w:r w:rsidRPr="009C7AE2">
        <w:rPr>
          <w:rFonts w:ascii="Times New Roman" w:hAnsi="Times New Roman" w:cs="Times New Roman"/>
          <w:sz w:val="28"/>
          <w:szCs w:val="28"/>
        </w:rPr>
        <w:t>теплоэнергию</w:t>
      </w:r>
      <w:proofErr w:type="spellEnd"/>
      <w:r w:rsidRPr="009C7AE2">
        <w:rPr>
          <w:rFonts w:ascii="Times New Roman" w:hAnsi="Times New Roman" w:cs="Times New Roman"/>
          <w:sz w:val="28"/>
          <w:szCs w:val="28"/>
        </w:rPr>
        <w:t>;</w:t>
      </w:r>
    </w:p>
    <w:p w:rsidR="00161965" w:rsidRPr="009C7AE2" w:rsidRDefault="009E0579" w:rsidP="002F3165">
      <w:pPr>
        <w:pStyle w:val="af"/>
        <w:numPr>
          <w:ilvl w:val="2"/>
          <w:numId w:val="58"/>
        </w:numPr>
        <w:tabs>
          <w:tab w:val="left" w:pos="567"/>
        </w:tabs>
        <w:spacing w:after="0" w:line="240" w:lineRule="auto"/>
        <w:ind w:left="567" w:right="-72" w:hanging="11"/>
        <w:jc w:val="both"/>
        <w:rPr>
          <w:rFonts w:ascii="Times New Roman" w:hAnsi="Times New Roman" w:cs="Times New Roman"/>
          <w:sz w:val="28"/>
          <w:szCs w:val="28"/>
        </w:rPr>
      </w:pPr>
      <w:r w:rsidRPr="009C7AE2">
        <w:rPr>
          <w:rFonts w:ascii="Times New Roman" w:hAnsi="Times New Roman" w:cs="Times New Roman"/>
          <w:sz w:val="28"/>
          <w:szCs w:val="28"/>
        </w:rPr>
        <w:lastRenderedPageBreak/>
        <w:t>проведение ремонтно-строительных работ;</w:t>
      </w:r>
    </w:p>
    <w:p w:rsidR="00161965" w:rsidRPr="009C7AE2" w:rsidRDefault="009E0579" w:rsidP="002F3165">
      <w:pPr>
        <w:pStyle w:val="af"/>
        <w:numPr>
          <w:ilvl w:val="2"/>
          <w:numId w:val="58"/>
        </w:numPr>
        <w:tabs>
          <w:tab w:val="left" w:pos="567"/>
        </w:tabs>
        <w:spacing w:after="0" w:line="240" w:lineRule="auto"/>
        <w:ind w:left="567" w:right="-72" w:hanging="11"/>
        <w:jc w:val="both"/>
        <w:rPr>
          <w:rFonts w:ascii="Times New Roman" w:hAnsi="Times New Roman" w:cs="Times New Roman"/>
          <w:sz w:val="28"/>
          <w:szCs w:val="28"/>
        </w:rPr>
      </w:pPr>
      <w:r w:rsidRPr="009C7AE2">
        <w:rPr>
          <w:rFonts w:ascii="Times New Roman" w:hAnsi="Times New Roman" w:cs="Times New Roman"/>
          <w:sz w:val="28"/>
          <w:szCs w:val="28"/>
        </w:rPr>
        <w:t>проведение электромонтажных и строительно-монтажных работ;</w:t>
      </w:r>
    </w:p>
    <w:p w:rsidR="00161965" w:rsidRPr="009C7AE2" w:rsidRDefault="009E0579" w:rsidP="002F3165">
      <w:pPr>
        <w:pStyle w:val="af"/>
        <w:numPr>
          <w:ilvl w:val="2"/>
          <w:numId w:val="58"/>
        </w:numPr>
        <w:tabs>
          <w:tab w:val="left" w:pos="567"/>
        </w:tabs>
        <w:spacing w:after="0" w:line="240" w:lineRule="auto"/>
        <w:ind w:left="567" w:right="-72" w:hanging="11"/>
        <w:jc w:val="both"/>
        <w:rPr>
          <w:rFonts w:ascii="Times New Roman" w:hAnsi="Times New Roman" w:cs="Times New Roman"/>
          <w:sz w:val="28"/>
          <w:szCs w:val="28"/>
        </w:rPr>
      </w:pPr>
      <w:r w:rsidRPr="009C7AE2">
        <w:rPr>
          <w:rFonts w:ascii="Times New Roman" w:hAnsi="Times New Roman" w:cs="Times New Roman"/>
          <w:sz w:val="28"/>
          <w:szCs w:val="28"/>
        </w:rPr>
        <w:t>проведение сантехнических работ;</w:t>
      </w:r>
    </w:p>
    <w:p w:rsidR="00161965" w:rsidRPr="009C7AE2" w:rsidRDefault="009E0579" w:rsidP="002F3165">
      <w:pPr>
        <w:pStyle w:val="af"/>
        <w:numPr>
          <w:ilvl w:val="2"/>
          <w:numId w:val="58"/>
        </w:numPr>
        <w:tabs>
          <w:tab w:val="left" w:pos="567"/>
        </w:tabs>
        <w:spacing w:after="0" w:line="240" w:lineRule="auto"/>
        <w:ind w:left="567" w:right="-72" w:hanging="11"/>
        <w:jc w:val="both"/>
        <w:rPr>
          <w:rFonts w:ascii="Times New Roman" w:hAnsi="Times New Roman" w:cs="Times New Roman"/>
          <w:sz w:val="28"/>
          <w:szCs w:val="28"/>
        </w:rPr>
      </w:pPr>
      <w:r w:rsidRPr="009C7AE2">
        <w:rPr>
          <w:rFonts w:ascii="Times New Roman" w:hAnsi="Times New Roman" w:cs="Times New Roman"/>
          <w:sz w:val="28"/>
          <w:szCs w:val="28"/>
        </w:rPr>
        <w:t>наладочно-регулировочные работы по системам теплоснабжения и теплопотребления;</w:t>
      </w:r>
    </w:p>
    <w:p w:rsidR="00161965" w:rsidRPr="009C7AE2" w:rsidRDefault="009E0579" w:rsidP="002F3165">
      <w:pPr>
        <w:pStyle w:val="af"/>
        <w:numPr>
          <w:ilvl w:val="2"/>
          <w:numId w:val="58"/>
        </w:numPr>
        <w:tabs>
          <w:tab w:val="left" w:pos="567"/>
        </w:tabs>
        <w:spacing w:after="0" w:line="240" w:lineRule="auto"/>
        <w:ind w:left="567" w:right="-72" w:hanging="11"/>
        <w:jc w:val="both"/>
        <w:rPr>
          <w:rFonts w:ascii="Times New Roman" w:hAnsi="Times New Roman" w:cs="Times New Roman"/>
          <w:sz w:val="28"/>
          <w:szCs w:val="28"/>
        </w:rPr>
      </w:pPr>
      <w:r w:rsidRPr="009C7AE2">
        <w:rPr>
          <w:rFonts w:ascii="Times New Roman" w:hAnsi="Times New Roman" w:cs="Times New Roman"/>
          <w:sz w:val="28"/>
          <w:szCs w:val="28"/>
        </w:rPr>
        <w:t>расчет систем теплоснабжения и теплопотребления на ЭВМ (гидравлика);</w:t>
      </w:r>
    </w:p>
    <w:p w:rsidR="00161965" w:rsidRPr="009C7AE2" w:rsidRDefault="009E0579" w:rsidP="002F3165">
      <w:pPr>
        <w:pStyle w:val="af"/>
        <w:numPr>
          <w:ilvl w:val="2"/>
          <w:numId w:val="58"/>
        </w:numPr>
        <w:tabs>
          <w:tab w:val="left" w:pos="851"/>
        </w:tabs>
        <w:spacing w:after="0" w:line="240" w:lineRule="auto"/>
        <w:ind w:left="567" w:right="-72" w:hanging="11"/>
        <w:jc w:val="both"/>
        <w:rPr>
          <w:rFonts w:ascii="Times New Roman" w:hAnsi="Times New Roman" w:cs="Times New Roman"/>
          <w:sz w:val="28"/>
          <w:szCs w:val="28"/>
        </w:rPr>
      </w:pPr>
      <w:r w:rsidRPr="009C7AE2">
        <w:rPr>
          <w:rFonts w:ascii="Times New Roman" w:hAnsi="Times New Roman" w:cs="Times New Roman"/>
          <w:sz w:val="28"/>
          <w:szCs w:val="28"/>
        </w:rPr>
        <w:t>отключение, включение потребителей по заявкам;</w:t>
      </w:r>
    </w:p>
    <w:p w:rsidR="00161965" w:rsidRPr="009C7AE2" w:rsidRDefault="009E0579" w:rsidP="002F3165">
      <w:pPr>
        <w:pStyle w:val="af"/>
        <w:numPr>
          <w:ilvl w:val="2"/>
          <w:numId w:val="58"/>
        </w:numPr>
        <w:tabs>
          <w:tab w:val="left" w:pos="851"/>
        </w:tabs>
        <w:spacing w:after="0" w:line="240" w:lineRule="auto"/>
        <w:ind w:left="567" w:right="-72" w:hanging="11"/>
        <w:jc w:val="both"/>
        <w:rPr>
          <w:rFonts w:ascii="Times New Roman" w:hAnsi="Times New Roman" w:cs="Times New Roman"/>
          <w:sz w:val="28"/>
          <w:szCs w:val="28"/>
        </w:rPr>
      </w:pPr>
      <w:r w:rsidRPr="009C7AE2">
        <w:rPr>
          <w:rFonts w:ascii="Times New Roman" w:hAnsi="Times New Roman" w:cs="Times New Roman"/>
          <w:sz w:val="28"/>
          <w:szCs w:val="28"/>
        </w:rPr>
        <w:t>проектирование узлов учета тепловой энергии;</w:t>
      </w:r>
    </w:p>
    <w:p w:rsidR="00161965" w:rsidRPr="009C7AE2" w:rsidRDefault="009E0579" w:rsidP="002F3165">
      <w:pPr>
        <w:pStyle w:val="af"/>
        <w:numPr>
          <w:ilvl w:val="2"/>
          <w:numId w:val="58"/>
        </w:numPr>
        <w:tabs>
          <w:tab w:val="left" w:pos="851"/>
        </w:tabs>
        <w:spacing w:after="0" w:line="240" w:lineRule="auto"/>
        <w:ind w:left="567" w:right="-72" w:hanging="11"/>
        <w:jc w:val="both"/>
        <w:rPr>
          <w:rFonts w:ascii="Times New Roman" w:hAnsi="Times New Roman" w:cs="Times New Roman"/>
          <w:sz w:val="28"/>
          <w:szCs w:val="28"/>
        </w:rPr>
      </w:pPr>
      <w:r w:rsidRPr="009C7AE2">
        <w:rPr>
          <w:rFonts w:ascii="Times New Roman" w:hAnsi="Times New Roman" w:cs="Times New Roman"/>
          <w:sz w:val="28"/>
          <w:szCs w:val="28"/>
        </w:rPr>
        <w:t>испытание средств защиты;</w:t>
      </w:r>
    </w:p>
    <w:p w:rsidR="00161965" w:rsidRPr="009C7AE2" w:rsidRDefault="009E0579" w:rsidP="002F3165">
      <w:pPr>
        <w:pStyle w:val="af"/>
        <w:numPr>
          <w:ilvl w:val="2"/>
          <w:numId w:val="58"/>
        </w:numPr>
        <w:tabs>
          <w:tab w:val="left" w:pos="851"/>
        </w:tabs>
        <w:spacing w:after="0" w:line="240" w:lineRule="auto"/>
        <w:ind w:left="567" w:right="-72" w:hanging="11"/>
        <w:jc w:val="both"/>
        <w:rPr>
          <w:rFonts w:ascii="Times New Roman" w:hAnsi="Times New Roman" w:cs="Times New Roman"/>
          <w:sz w:val="28"/>
          <w:szCs w:val="28"/>
        </w:rPr>
      </w:pPr>
      <w:r w:rsidRPr="009C7AE2">
        <w:rPr>
          <w:rFonts w:ascii="Times New Roman" w:hAnsi="Times New Roman" w:cs="Times New Roman"/>
          <w:sz w:val="28"/>
          <w:szCs w:val="28"/>
        </w:rPr>
        <w:t>консультационные услуги по вопросам теплоснабжения;</w:t>
      </w:r>
    </w:p>
    <w:p w:rsidR="00161965" w:rsidRPr="009C7AE2" w:rsidRDefault="009E0579" w:rsidP="002F3165">
      <w:pPr>
        <w:pStyle w:val="af"/>
        <w:numPr>
          <w:ilvl w:val="2"/>
          <w:numId w:val="58"/>
        </w:numPr>
        <w:tabs>
          <w:tab w:val="left" w:pos="851"/>
        </w:tabs>
        <w:spacing w:after="0" w:line="240" w:lineRule="auto"/>
        <w:ind w:left="567" w:right="-72" w:hanging="11"/>
        <w:jc w:val="both"/>
        <w:rPr>
          <w:rFonts w:ascii="Times New Roman" w:hAnsi="Times New Roman" w:cs="Times New Roman"/>
          <w:sz w:val="28"/>
          <w:szCs w:val="28"/>
        </w:rPr>
      </w:pPr>
      <w:r w:rsidRPr="009C7AE2">
        <w:rPr>
          <w:rFonts w:ascii="Times New Roman" w:hAnsi="Times New Roman" w:cs="Times New Roman"/>
          <w:sz w:val="28"/>
          <w:szCs w:val="28"/>
        </w:rPr>
        <w:t>выполнение расчетов теплопотреблени</w:t>
      </w:r>
      <w:r w:rsidR="007F3385" w:rsidRPr="009C7AE2">
        <w:rPr>
          <w:rFonts w:ascii="Times New Roman" w:hAnsi="Times New Roman" w:cs="Times New Roman"/>
          <w:sz w:val="28"/>
          <w:szCs w:val="28"/>
        </w:rPr>
        <w:t>я</w:t>
      </w:r>
      <w:r w:rsidRPr="009C7AE2">
        <w:rPr>
          <w:rFonts w:ascii="Times New Roman" w:hAnsi="Times New Roman" w:cs="Times New Roman"/>
          <w:sz w:val="28"/>
          <w:szCs w:val="28"/>
        </w:rPr>
        <w:t xml:space="preserve"> и распределени</w:t>
      </w:r>
      <w:r w:rsidR="007F3385" w:rsidRPr="009C7AE2">
        <w:rPr>
          <w:rFonts w:ascii="Times New Roman" w:hAnsi="Times New Roman" w:cs="Times New Roman"/>
          <w:sz w:val="28"/>
          <w:szCs w:val="28"/>
        </w:rPr>
        <w:t>я</w:t>
      </w:r>
      <w:r w:rsidRPr="009C7AE2">
        <w:rPr>
          <w:rFonts w:ascii="Times New Roman" w:hAnsi="Times New Roman" w:cs="Times New Roman"/>
          <w:sz w:val="28"/>
          <w:szCs w:val="28"/>
        </w:rPr>
        <w:t xml:space="preserve"> тепловой энергии и теплоносителя;</w:t>
      </w:r>
    </w:p>
    <w:p w:rsidR="00161965" w:rsidRPr="009C7AE2" w:rsidRDefault="009E0579" w:rsidP="002F3165">
      <w:pPr>
        <w:pStyle w:val="af"/>
        <w:numPr>
          <w:ilvl w:val="2"/>
          <w:numId w:val="58"/>
        </w:numPr>
        <w:tabs>
          <w:tab w:val="left" w:pos="851"/>
        </w:tabs>
        <w:spacing w:after="0" w:line="240" w:lineRule="auto"/>
        <w:ind w:left="567" w:right="-72" w:hanging="11"/>
        <w:jc w:val="both"/>
        <w:rPr>
          <w:rFonts w:ascii="Times New Roman" w:hAnsi="Times New Roman" w:cs="Times New Roman"/>
          <w:sz w:val="28"/>
          <w:szCs w:val="28"/>
        </w:rPr>
      </w:pPr>
      <w:r w:rsidRPr="009C7AE2">
        <w:rPr>
          <w:rFonts w:ascii="Times New Roman" w:hAnsi="Times New Roman" w:cs="Times New Roman"/>
          <w:sz w:val="28"/>
          <w:szCs w:val="28"/>
        </w:rPr>
        <w:t xml:space="preserve">монтаж, наладка и ремонт электрооборудования и контрольно-измерительных приборов и автоматики (далее </w:t>
      </w:r>
      <w:proofErr w:type="spellStart"/>
      <w:r w:rsidRPr="009C7AE2">
        <w:rPr>
          <w:rFonts w:ascii="Times New Roman" w:hAnsi="Times New Roman" w:cs="Times New Roman"/>
          <w:sz w:val="28"/>
          <w:szCs w:val="28"/>
        </w:rPr>
        <w:t>КИПиА</w:t>
      </w:r>
      <w:proofErr w:type="spellEnd"/>
      <w:r w:rsidRPr="009C7AE2">
        <w:rPr>
          <w:rFonts w:ascii="Times New Roman" w:hAnsi="Times New Roman" w:cs="Times New Roman"/>
          <w:sz w:val="28"/>
          <w:szCs w:val="28"/>
        </w:rPr>
        <w:t>);</w:t>
      </w:r>
    </w:p>
    <w:p w:rsidR="00161965" w:rsidRPr="009C7AE2" w:rsidRDefault="009E0579" w:rsidP="002F3165">
      <w:pPr>
        <w:pStyle w:val="af"/>
        <w:numPr>
          <w:ilvl w:val="2"/>
          <w:numId w:val="58"/>
        </w:numPr>
        <w:tabs>
          <w:tab w:val="left" w:pos="851"/>
        </w:tabs>
        <w:spacing w:after="0" w:line="240" w:lineRule="auto"/>
        <w:ind w:left="567" w:right="-72" w:hanging="11"/>
        <w:jc w:val="both"/>
        <w:rPr>
          <w:rFonts w:ascii="Times New Roman" w:hAnsi="Times New Roman" w:cs="Times New Roman"/>
          <w:sz w:val="28"/>
          <w:szCs w:val="28"/>
        </w:rPr>
      </w:pPr>
      <w:r w:rsidRPr="009C7AE2">
        <w:rPr>
          <w:rFonts w:ascii="Times New Roman" w:hAnsi="Times New Roman" w:cs="Times New Roman"/>
          <w:sz w:val="28"/>
          <w:szCs w:val="28"/>
        </w:rPr>
        <w:t xml:space="preserve">калибровка и проверка приборов </w:t>
      </w:r>
      <w:proofErr w:type="spellStart"/>
      <w:r w:rsidRPr="009C7AE2">
        <w:rPr>
          <w:rFonts w:ascii="Times New Roman" w:hAnsi="Times New Roman" w:cs="Times New Roman"/>
          <w:sz w:val="28"/>
          <w:szCs w:val="28"/>
        </w:rPr>
        <w:t>КИПиА</w:t>
      </w:r>
      <w:proofErr w:type="spellEnd"/>
      <w:r w:rsidRPr="009C7AE2">
        <w:rPr>
          <w:rFonts w:ascii="Times New Roman" w:hAnsi="Times New Roman" w:cs="Times New Roman"/>
          <w:sz w:val="28"/>
          <w:szCs w:val="28"/>
        </w:rPr>
        <w:t>;</w:t>
      </w:r>
    </w:p>
    <w:p w:rsidR="00161965" w:rsidRPr="009C7AE2" w:rsidRDefault="009E0579" w:rsidP="002F3165">
      <w:pPr>
        <w:pStyle w:val="af"/>
        <w:numPr>
          <w:ilvl w:val="2"/>
          <w:numId w:val="58"/>
        </w:numPr>
        <w:tabs>
          <w:tab w:val="left" w:pos="851"/>
        </w:tabs>
        <w:spacing w:after="0" w:line="240" w:lineRule="auto"/>
        <w:ind w:left="567" w:right="-72" w:hanging="11"/>
        <w:jc w:val="both"/>
        <w:rPr>
          <w:rFonts w:ascii="Times New Roman" w:hAnsi="Times New Roman" w:cs="Times New Roman"/>
          <w:sz w:val="28"/>
          <w:szCs w:val="28"/>
        </w:rPr>
      </w:pPr>
      <w:r w:rsidRPr="009C7AE2">
        <w:rPr>
          <w:rFonts w:ascii="Times New Roman" w:hAnsi="Times New Roman" w:cs="Times New Roman"/>
          <w:sz w:val="28"/>
          <w:szCs w:val="28"/>
        </w:rPr>
        <w:t xml:space="preserve">техническое обслуживание электрооборудования и приборов </w:t>
      </w:r>
      <w:proofErr w:type="spellStart"/>
      <w:r w:rsidRPr="009C7AE2">
        <w:rPr>
          <w:rFonts w:ascii="Times New Roman" w:hAnsi="Times New Roman" w:cs="Times New Roman"/>
          <w:sz w:val="28"/>
          <w:szCs w:val="28"/>
        </w:rPr>
        <w:t>КИПиА</w:t>
      </w:r>
      <w:proofErr w:type="spellEnd"/>
      <w:r w:rsidRPr="009C7AE2">
        <w:rPr>
          <w:rFonts w:ascii="Times New Roman" w:hAnsi="Times New Roman" w:cs="Times New Roman"/>
          <w:sz w:val="28"/>
          <w:szCs w:val="28"/>
        </w:rPr>
        <w:t>;</w:t>
      </w:r>
    </w:p>
    <w:p w:rsidR="00161965" w:rsidRPr="009C7AE2" w:rsidRDefault="009E0579" w:rsidP="002F3165">
      <w:pPr>
        <w:pStyle w:val="af"/>
        <w:numPr>
          <w:ilvl w:val="2"/>
          <w:numId w:val="58"/>
        </w:numPr>
        <w:tabs>
          <w:tab w:val="left" w:pos="851"/>
        </w:tabs>
        <w:spacing w:after="0" w:line="240" w:lineRule="auto"/>
        <w:ind w:left="567" w:right="-72" w:hanging="11"/>
        <w:jc w:val="both"/>
        <w:rPr>
          <w:rFonts w:ascii="Times New Roman" w:hAnsi="Times New Roman" w:cs="Times New Roman"/>
          <w:sz w:val="28"/>
          <w:szCs w:val="28"/>
        </w:rPr>
      </w:pPr>
      <w:r w:rsidRPr="009C7AE2">
        <w:rPr>
          <w:rFonts w:ascii="Times New Roman" w:hAnsi="Times New Roman" w:cs="Times New Roman"/>
          <w:sz w:val="28"/>
          <w:szCs w:val="28"/>
        </w:rPr>
        <w:t>контроль за работой приборов учета тепловой энергии у потребителей;</w:t>
      </w:r>
    </w:p>
    <w:p w:rsidR="00161965" w:rsidRPr="009C7AE2" w:rsidRDefault="009E0579" w:rsidP="002F3165">
      <w:pPr>
        <w:pStyle w:val="af"/>
        <w:numPr>
          <w:ilvl w:val="2"/>
          <w:numId w:val="58"/>
        </w:numPr>
        <w:tabs>
          <w:tab w:val="left" w:pos="851"/>
        </w:tabs>
        <w:spacing w:after="0" w:line="240" w:lineRule="auto"/>
        <w:ind w:left="567" w:right="-72" w:hanging="11"/>
        <w:jc w:val="both"/>
        <w:rPr>
          <w:rFonts w:ascii="Times New Roman" w:hAnsi="Times New Roman" w:cs="Times New Roman"/>
          <w:sz w:val="28"/>
          <w:szCs w:val="28"/>
        </w:rPr>
      </w:pPr>
      <w:r w:rsidRPr="009C7AE2">
        <w:rPr>
          <w:rFonts w:ascii="Times New Roman" w:hAnsi="Times New Roman" w:cs="Times New Roman"/>
          <w:sz w:val="28"/>
          <w:szCs w:val="28"/>
        </w:rPr>
        <w:t>анализ качества воды;</w:t>
      </w:r>
    </w:p>
    <w:p w:rsidR="00161965" w:rsidRPr="009C7AE2" w:rsidRDefault="009E0579" w:rsidP="002F3165">
      <w:pPr>
        <w:pStyle w:val="af"/>
        <w:numPr>
          <w:ilvl w:val="2"/>
          <w:numId w:val="58"/>
        </w:numPr>
        <w:tabs>
          <w:tab w:val="left" w:pos="851"/>
        </w:tabs>
        <w:spacing w:after="0" w:line="240" w:lineRule="auto"/>
        <w:ind w:left="567" w:right="-72" w:hanging="11"/>
        <w:jc w:val="both"/>
        <w:rPr>
          <w:rFonts w:ascii="Times New Roman" w:hAnsi="Times New Roman" w:cs="Times New Roman"/>
          <w:sz w:val="28"/>
          <w:szCs w:val="28"/>
        </w:rPr>
      </w:pPr>
      <w:r w:rsidRPr="009C7AE2">
        <w:rPr>
          <w:rFonts w:ascii="Times New Roman" w:hAnsi="Times New Roman" w:cs="Times New Roman"/>
          <w:sz w:val="28"/>
          <w:szCs w:val="28"/>
        </w:rPr>
        <w:t>контроль за коррозионным состоянием трубопроводов теплофикационной воды;</w:t>
      </w:r>
    </w:p>
    <w:p w:rsidR="00161965" w:rsidRPr="009C7AE2" w:rsidRDefault="009E0579" w:rsidP="002F3165">
      <w:pPr>
        <w:pStyle w:val="af"/>
        <w:numPr>
          <w:ilvl w:val="2"/>
          <w:numId w:val="58"/>
        </w:numPr>
        <w:tabs>
          <w:tab w:val="left" w:pos="851"/>
        </w:tabs>
        <w:spacing w:after="0" w:line="240" w:lineRule="auto"/>
        <w:ind w:left="567" w:right="-72" w:hanging="11"/>
        <w:jc w:val="both"/>
        <w:rPr>
          <w:rFonts w:ascii="Times New Roman" w:hAnsi="Times New Roman" w:cs="Times New Roman"/>
          <w:sz w:val="28"/>
          <w:szCs w:val="28"/>
        </w:rPr>
      </w:pPr>
      <w:r w:rsidRPr="009C7AE2">
        <w:rPr>
          <w:rFonts w:ascii="Times New Roman" w:hAnsi="Times New Roman" w:cs="Times New Roman"/>
          <w:sz w:val="28"/>
          <w:szCs w:val="28"/>
        </w:rPr>
        <w:t>проведение испытаний тепловых сетей (гидравлические, тепловые)</w:t>
      </w:r>
    </w:p>
    <w:p w:rsidR="00161965" w:rsidRPr="009C7AE2" w:rsidRDefault="009E0579" w:rsidP="002F3165">
      <w:pPr>
        <w:pStyle w:val="af"/>
        <w:numPr>
          <w:ilvl w:val="2"/>
          <w:numId w:val="58"/>
        </w:numPr>
        <w:tabs>
          <w:tab w:val="left" w:pos="851"/>
        </w:tabs>
        <w:spacing w:after="0" w:line="240" w:lineRule="auto"/>
        <w:ind w:left="567" w:right="-72" w:hanging="11"/>
        <w:jc w:val="both"/>
        <w:rPr>
          <w:rFonts w:ascii="Times New Roman" w:hAnsi="Times New Roman" w:cs="Times New Roman"/>
          <w:sz w:val="28"/>
          <w:szCs w:val="28"/>
        </w:rPr>
      </w:pPr>
      <w:r w:rsidRPr="009C7AE2">
        <w:rPr>
          <w:rFonts w:ascii="Times New Roman" w:hAnsi="Times New Roman" w:cs="Times New Roman"/>
          <w:sz w:val="28"/>
          <w:szCs w:val="28"/>
        </w:rPr>
        <w:t>ремонт, монтаж, демонтаж регистров чугунных радиаторов подводок ГВС;</w:t>
      </w:r>
    </w:p>
    <w:p w:rsidR="00161965" w:rsidRPr="009C7AE2" w:rsidRDefault="009E0579" w:rsidP="002F3165">
      <w:pPr>
        <w:pStyle w:val="af"/>
        <w:numPr>
          <w:ilvl w:val="2"/>
          <w:numId w:val="58"/>
        </w:numPr>
        <w:tabs>
          <w:tab w:val="left" w:pos="851"/>
        </w:tabs>
        <w:spacing w:after="0" w:line="240" w:lineRule="auto"/>
        <w:ind w:left="567" w:right="-72" w:hanging="11"/>
        <w:jc w:val="both"/>
        <w:rPr>
          <w:rFonts w:ascii="Times New Roman" w:hAnsi="Times New Roman" w:cs="Times New Roman"/>
          <w:sz w:val="28"/>
          <w:szCs w:val="28"/>
        </w:rPr>
      </w:pPr>
      <w:r w:rsidRPr="009C7AE2">
        <w:rPr>
          <w:rFonts w:ascii="Times New Roman" w:hAnsi="Times New Roman" w:cs="Times New Roman"/>
          <w:sz w:val="28"/>
          <w:szCs w:val="28"/>
        </w:rPr>
        <w:t>изготовление и установка решеток, бронированных дверей, ворот, гаражей, отопительных котлов и других металлоконструкций;</w:t>
      </w:r>
    </w:p>
    <w:p w:rsidR="00161965" w:rsidRPr="009C7AE2" w:rsidRDefault="009E0579" w:rsidP="002F3165">
      <w:pPr>
        <w:pStyle w:val="af"/>
        <w:numPr>
          <w:ilvl w:val="2"/>
          <w:numId w:val="58"/>
        </w:numPr>
        <w:tabs>
          <w:tab w:val="left" w:pos="851"/>
        </w:tabs>
        <w:spacing w:after="0" w:line="240" w:lineRule="auto"/>
        <w:ind w:left="567" w:right="-72" w:hanging="11"/>
        <w:jc w:val="both"/>
        <w:rPr>
          <w:rFonts w:ascii="Times New Roman" w:hAnsi="Times New Roman" w:cs="Times New Roman"/>
          <w:sz w:val="28"/>
          <w:szCs w:val="28"/>
        </w:rPr>
      </w:pPr>
      <w:r w:rsidRPr="009C7AE2">
        <w:rPr>
          <w:rFonts w:ascii="Times New Roman" w:hAnsi="Times New Roman" w:cs="Times New Roman"/>
          <w:sz w:val="28"/>
          <w:szCs w:val="28"/>
        </w:rPr>
        <w:t>разработка и внедрение технических новшеств для улучшения содержания жилого фонда;</w:t>
      </w:r>
    </w:p>
    <w:p w:rsidR="00161965" w:rsidRPr="009C7AE2" w:rsidRDefault="009E0579" w:rsidP="002F3165">
      <w:pPr>
        <w:pStyle w:val="af"/>
        <w:numPr>
          <w:ilvl w:val="2"/>
          <w:numId w:val="58"/>
        </w:numPr>
        <w:tabs>
          <w:tab w:val="left" w:pos="851"/>
        </w:tabs>
        <w:spacing w:after="0" w:line="240" w:lineRule="auto"/>
        <w:ind w:left="567" w:right="-72" w:hanging="11"/>
        <w:jc w:val="both"/>
        <w:rPr>
          <w:rFonts w:ascii="Times New Roman" w:hAnsi="Times New Roman" w:cs="Times New Roman"/>
          <w:sz w:val="28"/>
          <w:szCs w:val="28"/>
        </w:rPr>
      </w:pPr>
      <w:r w:rsidRPr="009C7AE2">
        <w:rPr>
          <w:rFonts w:ascii="Times New Roman" w:hAnsi="Times New Roman" w:cs="Times New Roman"/>
          <w:sz w:val="28"/>
          <w:szCs w:val="28"/>
        </w:rPr>
        <w:t>проведение внутриквартирного ремонта строительных конструкций и инженерного оборудования жилых домов по заказам населения;</w:t>
      </w:r>
    </w:p>
    <w:p w:rsidR="00161965" w:rsidRPr="009C7AE2" w:rsidRDefault="009E0579" w:rsidP="002F3165">
      <w:pPr>
        <w:pStyle w:val="af"/>
        <w:numPr>
          <w:ilvl w:val="2"/>
          <w:numId w:val="58"/>
        </w:numPr>
        <w:tabs>
          <w:tab w:val="left" w:pos="851"/>
        </w:tabs>
        <w:spacing w:after="0" w:line="240" w:lineRule="auto"/>
        <w:ind w:left="567" w:right="-72" w:hanging="11"/>
        <w:jc w:val="both"/>
        <w:rPr>
          <w:rFonts w:ascii="Times New Roman" w:hAnsi="Times New Roman" w:cs="Times New Roman"/>
          <w:sz w:val="28"/>
          <w:szCs w:val="28"/>
        </w:rPr>
      </w:pPr>
      <w:r w:rsidRPr="009C7AE2">
        <w:rPr>
          <w:rFonts w:ascii="Times New Roman" w:hAnsi="Times New Roman" w:cs="Times New Roman"/>
          <w:sz w:val="28"/>
          <w:szCs w:val="28"/>
        </w:rPr>
        <w:t>установка счетно-измерительных приборов;</w:t>
      </w:r>
    </w:p>
    <w:p w:rsidR="00161965" w:rsidRPr="009C7AE2" w:rsidRDefault="009E0579" w:rsidP="002F3165">
      <w:pPr>
        <w:pStyle w:val="af"/>
        <w:numPr>
          <w:ilvl w:val="2"/>
          <w:numId w:val="58"/>
        </w:numPr>
        <w:tabs>
          <w:tab w:val="left" w:pos="851"/>
        </w:tabs>
        <w:spacing w:after="0" w:line="240" w:lineRule="auto"/>
        <w:ind w:left="567" w:right="-72" w:hanging="11"/>
        <w:jc w:val="both"/>
        <w:rPr>
          <w:rFonts w:ascii="Times New Roman" w:hAnsi="Times New Roman" w:cs="Times New Roman"/>
          <w:sz w:val="28"/>
          <w:szCs w:val="28"/>
        </w:rPr>
      </w:pPr>
      <w:r w:rsidRPr="009C7AE2">
        <w:rPr>
          <w:rFonts w:ascii="Times New Roman" w:hAnsi="Times New Roman" w:cs="Times New Roman"/>
          <w:sz w:val="28"/>
          <w:szCs w:val="28"/>
        </w:rPr>
        <w:t>ремонт инженерных коммуникаций;</w:t>
      </w:r>
    </w:p>
    <w:p w:rsidR="00161965" w:rsidRPr="009C7AE2" w:rsidRDefault="009E0579" w:rsidP="002F3165">
      <w:pPr>
        <w:pStyle w:val="af"/>
        <w:numPr>
          <w:ilvl w:val="2"/>
          <w:numId w:val="58"/>
        </w:numPr>
        <w:tabs>
          <w:tab w:val="left" w:pos="851"/>
        </w:tabs>
        <w:spacing w:after="0" w:line="240" w:lineRule="auto"/>
        <w:ind w:left="567" w:right="-72" w:hanging="11"/>
        <w:jc w:val="both"/>
        <w:rPr>
          <w:rFonts w:ascii="Times New Roman" w:hAnsi="Times New Roman" w:cs="Times New Roman"/>
          <w:sz w:val="28"/>
          <w:szCs w:val="28"/>
        </w:rPr>
      </w:pPr>
      <w:r w:rsidRPr="009C7AE2">
        <w:rPr>
          <w:rFonts w:ascii="Times New Roman" w:hAnsi="Times New Roman" w:cs="Times New Roman"/>
          <w:sz w:val="28"/>
          <w:szCs w:val="28"/>
        </w:rPr>
        <w:t>устранение аварий конструкций и инженерных коммуникаций жилых домов;</w:t>
      </w:r>
    </w:p>
    <w:p w:rsidR="00161965" w:rsidRPr="009C7AE2" w:rsidRDefault="009E0579" w:rsidP="002F3165">
      <w:pPr>
        <w:pStyle w:val="af"/>
        <w:numPr>
          <w:ilvl w:val="2"/>
          <w:numId w:val="58"/>
        </w:numPr>
        <w:tabs>
          <w:tab w:val="left" w:pos="851"/>
        </w:tabs>
        <w:spacing w:after="0" w:line="240" w:lineRule="auto"/>
        <w:ind w:left="567" w:right="-72" w:hanging="11"/>
        <w:jc w:val="both"/>
        <w:rPr>
          <w:rFonts w:ascii="Times New Roman" w:hAnsi="Times New Roman" w:cs="Times New Roman"/>
          <w:sz w:val="28"/>
          <w:szCs w:val="28"/>
        </w:rPr>
      </w:pPr>
      <w:r w:rsidRPr="009C7AE2">
        <w:rPr>
          <w:rFonts w:ascii="Times New Roman" w:hAnsi="Times New Roman" w:cs="Times New Roman"/>
          <w:sz w:val="28"/>
          <w:szCs w:val="28"/>
        </w:rPr>
        <w:t>сбор жилищно-</w:t>
      </w:r>
      <w:r w:rsidR="00673B0A" w:rsidRPr="009C7AE2">
        <w:rPr>
          <w:rFonts w:ascii="Times New Roman" w:hAnsi="Times New Roman" w:cs="Times New Roman"/>
          <w:sz w:val="28"/>
          <w:szCs w:val="28"/>
        </w:rPr>
        <w:t>коммунальных</w:t>
      </w:r>
      <w:r w:rsidRPr="009C7AE2">
        <w:rPr>
          <w:rFonts w:ascii="Times New Roman" w:hAnsi="Times New Roman" w:cs="Times New Roman"/>
          <w:sz w:val="28"/>
          <w:szCs w:val="28"/>
        </w:rPr>
        <w:t xml:space="preserve"> платежей с населения;</w:t>
      </w:r>
    </w:p>
    <w:p w:rsidR="00161965" w:rsidRPr="009C7AE2" w:rsidRDefault="009E0579" w:rsidP="002F3165">
      <w:pPr>
        <w:pStyle w:val="af"/>
        <w:numPr>
          <w:ilvl w:val="2"/>
          <w:numId w:val="58"/>
        </w:numPr>
        <w:tabs>
          <w:tab w:val="left" w:pos="851"/>
        </w:tabs>
        <w:spacing w:after="0" w:line="240" w:lineRule="auto"/>
        <w:ind w:left="567" w:right="-72" w:hanging="11"/>
        <w:jc w:val="both"/>
        <w:rPr>
          <w:rFonts w:ascii="Times New Roman" w:hAnsi="Times New Roman" w:cs="Times New Roman"/>
          <w:sz w:val="28"/>
          <w:szCs w:val="28"/>
        </w:rPr>
      </w:pPr>
      <w:r w:rsidRPr="009C7AE2">
        <w:rPr>
          <w:rFonts w:ascii="Times New Roman" w:hAnsi="Times New Roman" w:cs="Times New Roman"/>
          <w:sz w:val="28"/>
          <w:szCs w:val="28"/>
        </w:rPr>
        <w:t>санитарная очистка жилых домов и придомовой территории;</w:t>
      </w:r>
    </w:p>
    <w:p w:rsidR="00161965" w:rsidRPr="009C7AE2" w:rsidRDefault="009E0579" w:rsidP="002F3165">
      <w:pPr>
        <w:pStyle w:val="af"/>
        <w:numPr>
          <w:ilvl w:val="2"/>
          <w:numId w:val="58"/>
        </w:numPr>
        <w:tabs>
          <w:tab w:val="left" w:pos="851"/>
        </w:tabs>
        <w:spacing w:after="0" w:line="240" w:lineRule="auto"/>
        <w:ind w:left="567" w:right="-72" w:hanging="11"/>
        <w:jc w:val="both"/>
        <w:rPr>
          <w:rFonts w:ascii="Times New Roman" w:hAnsi="Times New Roman" w:cs="Times New Roman"/>
          <w:sz w:val="28"/>
          <w:szCs w:val="28"/>
        </w:rPr>
      </w:pPr>
      <w:r w:rsidRPr="009C7AE2">
        <w:rPr>
          <w:rFonts w:ascii="Times New Roman" w:hAnsi="Times New Roman" w:cs="Times New Roman"/>
          <w:sz w:val="28"/>
          <w:szCs w:val="28"/>
        </w:rPr>
        <w:t>организация мастерских, цехов по реставрации инженерного оборудования и запасных частей;</w:t>
      </w:r>
    </w:p>
    <w:p w:rsidR="00161965" w:rsidRPr="009C7AE2" w:rsidRDefault="009E0579" w:rsidP="002F3165">
      <w:pPr>
        <w:pStyle w:val="af"/>
        <w:numPr>
          <w:ilvl w:val="2"/>
          <w:numId w:val="58"/>
        </w:numPr>
        <w:tabs>
          <w:tab w:val="left" w:pos="851"/>
        </w:tabs>
        <w:spacing w:after="0" w:line="240" w:lineRule="auto"/>
        <w:ind w:left="567" w:right="-72" w:hanging="11"/>
        <w:jc w:val="both"/>
        <w:rPr>
          <w:rFonts w:ascii="Times New Roman" w:hAnsi="Times New Roman" w:cs="Times New Roman"/>
          <w:sz w:val="28"/>
          <w:szCs w:val="28"/>
        </w:rPr>
      </w:pPr>
      <w:r w:rsidRPr="009C7AE2">
        <w:rPr>
          <w:rFonts w:ascii="Times New Roman" w:hAnsi="Times New Roman" w:cs="Times New Roman"/>
          <w:sz w:val="28"/>
          <w:szCs w:val="28"/>
        </w:rPr>
        <w:t>оказание транспортных услуг, перевозка пассажиров и грузов, содержание автохозяйства, автосервис;</w:t>
      </w:r>
    </w:p>
    <w:p w:rsidR="00161965" w:rsidRPr="009C7AE2" w:rsidRDefault="009E0579" w:rsidP="002F3165">
      <w:pPr>
        <w:pStyle w:val="af"/>
        <w:numPr>
          <w:ilvl w:val="2"/>
          <w:numId w:val="58"/>
        </w:numPr>
        <w:tabs>
          <w:tab w:val="left" w:pos="851"/>
        </w:tabs>
        <w:spacing w:after="0" w:line="240" w:lineRule="auto"/>
        <w:ind w:left="567" w:right="-72" w:hanging="11"/>
        <w:jc w:val="both"/>
        <w:rPr>
          <w:rFonts w:ascii="Times New Roman" w:hAnsi="Times New Roman" w:cs="Times New Roman"/>
          <w:sz w:val="28"/>
          <w:szCs w:val="28"/>
        </w:rPr>
      </w:pPr>
      <w:r w:rsidRPr="009C7AE2">
        <w:rPr>
          <w:rFonts w:ascii="Times New Roman" w:hAnsi="Times New Roman" w:cs="Times New Roman"/>
          <w:sz w:val="28"/>
          <w:szCs w:val="28"/>
        </w:rPr>
        <w:lastRenderedPageBreak/>
        <w:t>приобретение горюче-смазочных материалов, организация и эксплуатация автозаправочных станций различного вида;</w:t>
      </w:r>
    </w:p>
    <w:p w:rsidR="00161965" w:rsidRPr="009C7AE2" w:rsidRDefault="009E0579" w:rsidP="002F3165">
      <w:pPr>
        <w:pStyle w:val="af"/>
        <w:numPr>
          <w:ilvl w:val="2"/>
          <w:numId w:val="58"/>
        </w:numPr>
        <w:tabs>
          <w:tab w:val="left" w:pos="851"/>
        </w:tabs>
        <w:spacing w:after="0" w:line="240" w:lineRule="auto"/>
        <w:ind w:left="567" w:right="-72" w:hanging="11"/>
        <w:jc w:val="both"/>
        <w:rPr>
          <w:rFonts w:ascii="Times New Roman" w:hAnsi="Times New Roman" w:cs="Times New Roman"/>
          <w:sz w:val="28"/>
          <w:szCs w:val="28"/>
        </w:rPr>
      </w:pPr>
      <w:r w:rsidRPr="009C7AE2">
        <w:rPr>
          <w:rFonts w:ascii="Times New Roman" w:hAnsi="Times New Roman" w:cs="Times New Roman"/>
          <w:sz w:val="28"/>
          <w:szCs w:val="28"/>
        </w:rPr>
        <w:t>осуществление самостоятельной внешнеэкономической деятельности в любых формах сотрудничества;</w:t>
      </w:r>
    </w:p>
    <w:p w:rsidR="00161965" w:rsidRPr="009C7AE2" w:rsidRDefault="009E0579" w:rsidP="002F3165">
      <w:pPr>
        <w:pStyle w:val="af"/>
        <w:numPr>
          <w:ilvl w:val="2"/>
          <w:numId w:val="58"/>
        </w:numPr>
        <w:tabs>
          <w:tab w:val="left" w:pos="851"/>
        </w:tabs>
        <w:spacing w:after="0" w:line="240" w:lineRule="auto"/>
        <w:ind w:left="567" w:right="-72" w:hanging="11"/>
        <w:jc w:val="both"/>
        <w:rPr>
          <w:rFonts w:ascii="Times New Roman" w:hAnsi="Times New Roman" w:cs="Times New Roman"/>
          <w:sz w:val="28"/>
          <w:szCs w:val="28"/>
        </w:rPr>
      </w:pPr>
      <w:r w:rsidRPr="009C7AE2">
        <w:rPr>
          <w:rFonts w:ascii="Times New Roman" w:hAnsi="Times New Roman" w:cs="Times New Roman"/>
          <w:sz w:val="28"/>
          <w:szCs w:val="28"/>
        </w:rPr>
        <w:t>составление технической и иной документации для ремонтно-строительных работ всех видов;</w:t>
      </w:r>
    </w:p>
    <w:p w:rsidR="00161965" w:rsidRPr="009C7AE2" w:rsidRDefault="009E0579" w:rsidP="002F3165">
      <w:pPr>
        <w:pStyle w:val="af"/>
        <w:numPr>
          <w:ilvl w:val="2"/>
          <w:numId w:val="58"/>
        </w:numPr>
        <w:tabs>
          <w:tab w:val="left" w:pos="851"/>
        </w:tabs>
        <w:spacing w:after="0" w:line="240" w:lineRule="auto"/>
        <w:ind w:left="567" w:right="-72" w:hanging="11"/>
        <w:jc w:val="both"/>
        <w:rPr>
          <w:rFonts w:ascii="Times New Roman" w:hAnsi="Times New Roman" w:cs="Times New Roman"/>
          <w:sz w:val="28"/>
          <w:szCs w:val="28"/>
        </w:rPr>
      </w:pPr>
      <w:r w:rsidRPr="009C7AE2">
        <w:rPr>
          <w:rFonts w:ascii="Times New Roman" w:hAnsi="Times New Roman" w:cs="Times New Roman"/>
          <w:sz w:val="28"/>
          <w:szCs w:val="28"/>
        </w:rPr>
        <w:t>производство и реализация строительных материалов;</w:t>
      </w:r>
    </w:p>
    <w:p w:rsidR="00161965" w:rsidRPr="009C7AE2" w:rsidRDefault="009E0579" w:rsidP="002F3165">
      <w:pPr>
        <w:pStyle w:val="af"/>
        <w:numPr>
          <w:ilvl w:val="2"/>
          <w:numId w:val="58"/>
        </w:numPr>
        <w:tabs>
          <w:tab w:val="left" w:pos="851"/>
        </w:tabs>
        <w:spacing w:after="0" w:line="240" w:lineRule="auto"/>
        <w:ind w:left="567" w:right="-72" w:hanging="11"/>
        <w:jc w:val="both"/>
        <w:rPr>
          <w:rFonts w:ascii="Times New Roman" w:hAnsi="Times New Roman" w:cs="Times New Roman"/>
          <w:sz w:val="28"/>
          <w:szCs w:val="28"/>
        </w:rPr>
      </w:pPr>
      <w:r w:rsidRPr="009C7AE2">
        <w:rPr>
          <w:rFonts w:ascii="Times New Roman" w:hAnsi="Times New Roman" w:cs="Times New Roman"/>
          <w:sz w:val="28"/>
          <w:szCs w:val="28"/>
        </w:rPr>
        <w:t>организация складского хозяйства;</w:t>
      </w:r>
    </w:p>
    <w:p w:rsidR="00161965" w:rsidRPr="009C7AE2" w:rsidRDefault="009E0579" w:rsidP="002F3165">
      <w:pPr>
        <w:pStyle w:val="af"/>
        <w:numPr>
          <w:ilvl w:val="2"/>
          <w:numId w:val="58"/>
        </w:numPr>
        <w:tabs>
          <w:tab w:val="left" w:pos="851"/>
        </w:tabs>
        <w:spacing w:after="0" w:line="240" w:lineRule="auto"/>
        <w:ind w:left="567" w:right="-72" w:hanging="11"/>
        <w:jc w:val="both"/>
        <w:rPr>
          <w:rFonts w:ascii="Times New Roman" w:hAnsi="Times New Roman" w:cs="Times New Roman"/>
          <w:sz w:val="28"/>
          <w:szCs w:val="28"/>
        </w:rPr>
      </w:pPr>
      <w:r w:rsidRPr="009C7AE2">
        <w:rPr>
          <w:rFonts w:ascii="Times New Roman" w:hAnsi="Times New Roman" w:cs="Times New Roman"/>
          <w:sz w:val="28"/>
          <w:szCs w:val="28"/>
        </w:rPr>
        <w:t xml:space="preserve">организация обучения и повышения квалификации по отдельным специальностям </w:t>
      </w:r>
      <w:r w:rsidR="00161965" w:rsidRPr="009C7AE2">
        <w:rPr>
          <w:rFonts w:ascii="Times New Roman" w:hAnsi="Times New Roman" w:cs="Times New Roman"/>
          <w:sz w:val="28"/>
          <w:szCs w:val="28"/>
        </w:rPr>
        <w:t>в республике</w:t>
      </w:r>
      <w:r w:rsidRPr="009C7AE2">
        <w:rPr>
          <w:rFonts w:ascii="Times New Roman" w:hAnsi="Times New Roman" w:cs="Times New Roman"/>
          <w:sz w:val="28"/>
          <w:szCs w:val="28"/>
        </w:rPr>
        <w:t xml:space="preserve"> и за рубежом;</w:t>
      </w:r>
    </w:p>
    <w:p w:rsidR="00FD5983" w:rsidRPr="009C7AE2" w:rsidRDefault="00FD5983" w:rsidP="002F3165">
      <w:pPr>
        <w:pStyle w:val="af"/>
        <w:numPr>
          <w:ilvl w:val="2"/>
          <w:numId w:val="58"/>
        </w:numPr>
        <w:tabs>
          <w:tab w:val="left" w:pos="851"/>
        </w:tabs>
        <w:spacing w:after="0" w:line="240" w:lineRule="auto"/>
        <w:ind w:left="567" w:right="-72" w:hanging="11"/>
        <w:jc w:val="both"/>
        <w:rPr>
          <w:rFonts w:ascii="Times New Roman" w:hAnsi="Times New Roman" w:cs="Times New Roman"/>
          <w:sz w:val="28"/>
          <w:szCs w:val="28"/>
        </w:rPr>
      </w:pPr>
      <w:r w:rsidRPr="009C7AE2">
        <w:rPr>
          <w:rFonts w:ascii="Times New Roman" w:hAnsi="Times New Roman" w:cs="Times New Roman"/>
          <w:sz w:val="28"/>
          <w:szCs w:val="28"/>
        </w:rPr>
        <w:t>другие виды деятельности, не запрещенные действующим законодательством Кыргызской Республики.</w:t>
      </w:r>
    </w:p>
    <w:p w:rsidR="00B425BB" w:rsidRPr="009C7AE2" w:rsidRDefault="00EA3448" w:rsidP="002F3165">
      <w:pPr>
        <w:tabs>
          <w:tab w:val="num" w:pos="851"/>
        </w:tabs>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 xml:space="preserve">3.3. </w:t>
      </w:r>
      <w:r w:rsidR="00C05815" w:rsidRPr="009C7AE2">
        <w:rPr>
          <w:rFonts w:ascii="Times New Roman" w:hAnsi="Times New Roman" w:cs="Times New Roman"/>
          <w:sz w:val="28"/>
          <w:szCs w:val="28"/>
        </w:rPr>
        <w:t>Общество вправе заниматься</w:t>
      </w:r>
      <w:r w:rsidR="00B425BB" w:rsidRPr="009C7AE2">
        <w:rPr>
          <w:rFonts w:ascii="Times New Roman" w:hAnsi="Times New Roman" w:cs="Times New Roman"/>
          <w:sz w:val="28"/>
          <w:szCs w:val="28"/>
        </w:rPr>
        <w:t xml:space="preserve"> любыми </w:t>
      </w:r>
      <w:r w:rsidR="00C05815" w:rsidRPr="009C7AE2">
        <w:rPr>
          <w:rFonts w:ascii="Times New Roman" w:hAnsi="Times New Roman" w:cs="Times New Roman"/>
          <w:sz w:val="28"/>
          <w:szCs w:val="28"/>
        </w:rPr>
        <w:t>видами деятельности, которые не</w:t>
      </w:r>
      <w:r w:rsidR="00B425BB" w:rsidRPr="009C7AE2">
        <w:rPr>
          <w:rFonts w:ascii="Times New Roman" w:hAnsi="Times New Roman" w:cs="Times New Roman"/>
          <w:sz w:val="28"/>
          <w:szCs w:val="28"/>
        </w:rPr>
        <w:t xml:space="preserve"> противоречат </w:t>
      </w:r>
      <w:r w:rsidR="00C05815" w:rsidRPr="009C7AE2">
        <w:rPr>
          <w:rFonts w:ascii="Times New Roman" w:hAnsi="Times New Roman" w:cs="Times New Roman"/>
          <w:sz w:val="28"/>
          <w:szCs w:val="28"/>
        </w:rPr>
        <w:t>законодательству Кыргызской</w:t>
      </w:r>
      <w:r w:rsidR="00B425BB" w:rsidRPr="009C7AE2">
        <w:rPr>
          <w:rFonts w:ascii="Times New Roman" w:hAnsi="Times New Roman" w:cs="Times New Roman"/>
          <w:sz w:val="28"/>
          <w:szCs w:val="28"/>
        </w:rPr>
        <w:t xml:space="preserve"> Республики.  </w:t>
      </w:r>
    </w:p>
    <w:p w:rsidR="00B425BB" w:rsidRPr="009C7AE2" w:rsidRDefault="00B425BB" w:rsidP="00B425BB">
      <w:pPr>
        <w:spacing w:after="0" w:line="240" w:lineRule="auto"/>
        <w:jc w:val="both"/>
        <w:rPr>
          <w:rFonts w:ascii="Times New Roman" w:hAnsi="Times New Roman" w:cs="Times New Roman"/>
          <w:b/>
          <w:sz w:val="28"/>
          <w:szCs w:val="28"/>
          <w:u w:val="single"/>
        </w:rPr>
      </w:pPr>
    </w:p>
    <w:p w:rsidR="00B425BB" w:rsidRPr="009C7AE2" w:rsidRDefault="00B425BB" w:rsidP="00B425BB">
      <w:pPr>
        <w:pStyle w:val="6"/>
        <w:rPr>
          <w:sz w:val="28"/>
          <w:szCs w:val="28"/>
        </w:rPr>
      </w:pPr>
      <w:r w:rsidRPr="009C7AE2">
        <w:rPr>
          <w:sz w:val="28"/>
          <w:szCs w:val="28"/>
        </w:rPr>
        <w:t>СТАТЬЯ 4.</w:t>
      </w:r>
      <w:r w:rsidR="00A617D9" w:rsidRPr="009C7AE2">
        <w:rPr>
          <w:sz w:val="28"/>
          <w:szCs w:val="28"/>
        </w:rPr>
        <w:tab/>
      </w:r>
      <w:r w:rsidRPr="009C7AE2">
        <w:rPr>
          <w:sz w:val="28"/>
          <w:szCs w:val="28"/>
        </w:rPr>
        <w:t>АКЦИОНЕРЫ</w:t>
      </w:r>
    </w:p>
    <w:p w:rsidR="00361625" w:rsidRPr="009C7AE2" w:rsidRDefault="00361625" w:rsidP="00361625">
      <w:pPr>
        <w:tabs>
          <w:tab w:val="num" w:pos="0"/>
        </w:tabs>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4.1. Акционером Общества может быть любое юридическое или физическое лицо, обладающее хотя бы одной акцией.</w:t>
      </w:r>
    </w:p>
    <w:p w:rsidR="00361625" w:rsidRPr="009C7AE2" w:rsidRDefault="00361625" w:rsidP="00361625">
      <w:pPr>
        <w:tabs>
          <w:tab w:val="num" w:pos="0"/>
          <w:tab w:val="num" w:pos="540"/>
        </w:tabs>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 xml:space="preserve">4.2. При прекращении деятельности акционера - юридического лица, или смерти акционера - физического лица, права и обязанности по акциям переходят их правопреемникам, наследникам, в </w:t>
      </w:r>
      <w:r w:rsidR="002C5FD5" w:rsidRPr="009C7AE2">
        <w:rPr>
          <w:rFonts w:ascii="Times New Roman" w:hAnsi="Times New Roman" w:cs="Times New Roman"/>
          <w:sz w:val="28"/>
          <w:szCs w:val="28"/>
        </w:rPr>
        <w:t>порядке,</w:t>
      </w:r>
      <w:r w:rsidRPr="009C7AE2">
        <w:rPr>
          <w:rFonts w:ascii="Times New Roman" w:hAnsi="Times New Roman" w:cs="Times New Roman"/>
          <w:sz w:val="28"/>
          <w:szCs w:val="28"/>
        </w:rPr>
        <w:t xml:space="preserve"> предусмотренном законодательством Кыргызской Республики.</w:t>
      </w:r>
    </w:p>
    <w:p w:rsidR="00361625" w:rsidRPr="009C7AE2" w:rsidRDefault="00361625" w:rsidP="00361625">
      <w:pPr>
        <w:tabs>
          <w:tab w:val="num" w:pos="0"/>
          <w:tab w:val="num" w:pos="540"/>
        </w:tabs>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 xml:space="preserve">4.3. Акционеры не отвечают по обязательствам Общества и несут риск убытков, связанных с его деятельностью в пределах стоимости принадлежащих им акций. </w:t>
      </w:r>
    </w:p>
    <w:p w:rsidR="00361625" w:rsidRPr="009C7AE2" w:rsidRDefault="002C5FD5" w:rsidP="00361625">
      <w:pPr>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4.4. Каждая простая акция О</w:t>
      </w:r>
      <w:r w:rsidR="00361625" w:rsidRPr="009C7AE2">
        <w:rPr>
          <w:rFonts w:ascii="Times New Roman" w:hAnsi="Times New Roman" w:cs="Times New Roman"/>
          <w:sz w:val="28"/>
          <w:szCs w:val="28"/>
        </w:rPr>
        <w:t>бщества предоставляет акционеру - ее владельцу одинаковый объем прав.</w:t>
      </w:r>
    </w:p>
    <w:p w:rsidR="00361625" w:rsidRPr="009C7AE2" w:rsidRDefault="00361625" w:rsidP="00361625">
      <w:pPr>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4.5. Акционер имеет следующие имущественные права:</w:t>
      </w:r>
    </w:p>
    <w:p w:rsidR="003819D9" w:rsidRPr="009C7AE2" w:rsidRDefault="003819D9" w:rsidP="003819D9">
      <w:pPr>
        <w:spacing w:after="0" w:line="240" w:lineRule="auto"/>
        <w:ind w:left="567"/>
        <w:jc w:val="both"/>
        <w:rPr>
          <w:rFonts w:ascii="Times New Roman" w:hAnsi="Times New Roman" w:cs="Times New Roman"/>
          <w:sz w:val="28"/>
          <w:szCs w:val="28"/>
        </w:rPr>
      </w:pPr>
      <w:r w:rsidRPr="009C7AE2">
        <w:rPr>
          <w:rFonts w:ascii="Times New Roman" w:hAnsi="Times New Roman" w:cs="Times New Roman"/>
          <w:sz w:val="28"/>
          <w:szCs w:val="28"/>
        </w:rPr>
        <w:t>4.5.1. получать часть прибы</w:t>
      </w:r>
      <w:r w:rsidR="00635F68" w:rsidRPr="009C7AE2">
        <w:rPr>
          <w:rFonts w:ascii="Times New Roman" w:hAnsi="Times New Roman" w:cs="Times New Roman"/>
          <w:sz w:val="28"/>
          <w:szCs w:val="28"/>
        </w:rPr>
        <w:t>ли (дивиденды) от деятельности О</w:t>
      </w:r>
      <w:r w:rsidRPr="009C7AE2">
        <w:rPr>
          <w:rFonts w:ascii="Times New Roman" w:hAnsi="Times New Roman" w:cs="Times New Roman"/>
          <w:sz w:val="28"/>
          <w:szCs w:val="28"/>
        </w:rPr>
        <w:t>бщества;</w:t>
      </w:r>
    </w:p>
    <w:p w:rsidR="003819D9" w:rsidRPr="009C7AE2" w:rsidRDefault="003819D9" w:rsidP="003819D9">
      <w:pPr>
        <w:spacing w:after="0" w:line="240" w:lineRule="auto"/>
        <w:ind w:left="567"/>
        <w:jc w:val="both"/>
        <w:rPr>
          <w:rFonts w:ascii="Times New Roman" w:hAnsi="Times New Roman" w:cs="Times New Roman"/>
          <w:sz w:val="28"/>
          <w:szCs w:val="28"/>
        </w:rPr>
      </w:pPr>
      <w:r w:rsidRPr="009C7AE2">
        <w:rPr>
          <w:rFonts w:ascii="Times New Roman" w:hAnsi="Times New Roman" w:cs="Times New Roman"/>
          <w:sz w:val="28"/>
          <w:szCs w:val="28"/>
        </w:rPr>
        <w:t>4.5.2. получать часть имущества общества в случае его ликвидации;</w:t>
      </w:r>
    </w:p>
    <w:p w:rsidR="003819D9" w:rsidRPr="009C7AE2" w:rsidRDefault="003819D9" w:rsidP="003819D9">
      <w:pPr>
        <w:spacing w:after="0" w:line="240" w:lineRule="auto"/>
        <w:ind w:left="567"/>
        <w:jc w:val="both"/>
        <w:rPr>
          <w:rFonts w:ascii="Times New Roman" w:hAnsi="Times New Roman" w:cs="Times New Roman"/>
          <w:sz w:val="28"/>
          <w:szCs w:val="28"/>
        </w:rPr>
      </w:pPr>
      <w:r w:rsidRPr="009C7AE2">
        <w:rPr>
          <w:rFonts w:ascii="Times New Roman" w:hAnsi="Times New Roman" w:cs="Times New Roman"/>
          <w:sz w:val="28"/>
          <w:szCs w:val="28"/>
        </w:rPr>
        <w:t>4.5.3. завещать все акции или часть их гражданам, юридическим лицам, государству или органам местного самоуправления;</w:t>
      </w:r>
    </w:p>
    <w:p w:rsidR="003819D9" w:rsidRPr="009C7AE2" w:rsidRDefault="003819D9" w:rsidP="003819D9">
      <w:pPr>
        <w:spacing w:after="0" w:line="240" w:lineRule="auto"/>
        <w:ind w:left="567"/>
        <w:jc w:val="both"/>
        <w:rPr>
          <w:rFonts w:ascii="Times New Roman" w:hAnsi="Times New Roman" w:cs="Times New Roman"/>
          <w:sz w:val="28"/>
          <w:szCs w:val="28"/>
        </w:rPr>
      </w:pPr>
      <w:r w:rsidRPr="009C7AE2">
        <w:rPr>
          <w:rFonts w:ascii="Times New Roman" w:hAnsi="Times New Roman" w:cs="Times New Roman"/>
          <w:sz w:val="28"/>
          <w:szCs w:val="28"/>
        </w:rPr>
        <w:t>4.5.4. продавать или иным способом передавать акции либо их часть в собственность другим гражданам или юридическим лицам;</w:t>
      </w:r>
    </w:p>
    <w:p w:rsidR="003819D9" w:rsidRPr="009C7AE2" w:rsidRDefault="003819D9" w:rsidP="003819D9">
      <w:pPr>
        <w:spacing w:after="0" w:line="240" w:lineRule="auto"/>
        <w:ind w:left="567"/>
        <w:jc w:val="both"/>
        <w:rPr>
          <w:rFonts w:ascii="Times New Roman" w:hAnsi="Times New Roman" w:cs="Times New Roman"/>
          <w:sz w:val="28"/>
          <w:szCs w:val="28"/>
        </w:rPr>
      </w:pPr>
      <w:r w:rsidRPr="009C7AE2">
        <w:rPr>
          <w:rFonts w:ascii="Times New Roman" w:hAnsi="Times New Roman" w:cs="Times New Roman"/>
          <w:sz w:val="28"/>
          <w:szCs w:val="28"/>
        </w:rPr>
        <w:t>4.5.5. передавать акции либо их часть в залог или доверительное управление другим гражданам или юридическим лицам;</w:t>
      </w:r>
    </w:p>
    <w:p w:rsidR="003819D9" w:rsidRPr="009C7AE2" w:rsidRDefault="003819D9" w:rsidP="003819D9">
      <w:pPr>
        <w:spacing w:after="0" w:line="240" w:lineRule="auto"/>
        <w:ind w:left="567"/>
        <w:jc w:val="both"/>
        <w:rPr>
          <w:rFonts w:ascii="Times New Roman" w:hAnsi="Times New Roman" w:cs="Times New Roman"/>
          <w:sz w:val="28"/>
          <w:szCs w:val="28"/>
        </w:rPr>
      </w:pPr>
      <w:r w:rsidRPr="009C7AE2">
        <w:rPr>
          <w:rFonts w:ascii="Times New Roman" w:hAnsi="Times New Roman" w:cs="Times New Roman"/>
          <w:sz w:val="28"/>
          <w:szCs w:val="28"/>
        </w:rPr>
        <w:t>4.5.6. приобретать выпускаемые акционерным обществом акции в преимущественном порядке.</w:t>
      </w:r>
    </w:p>
    <w:p w:rsidR="00361625" w:rsidRPr="009C7AE2" w:rsidRDefault="00361625" w:rsidP="00361625">
      <w:pPr>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4.6. Акционер имеет следующие неимущественные права:</w:t>
      </w:r>
    </w:p>
    <w:p w:rsidR="003819D9" w:rsidRPr="009C7AE2" w:rsidRDefault="003819D9" w:rsidP="003819D9">
      <w:pPr>
        <w:spacing w:after="0" w:line="240" w:lineRule="auto"/>
        <w:ind w:left="567"/>
        <w:jc w:val="both"/>
        <w:rPr>
          <w:rFonts w:ascii="Times New Roman" w:hAnsi="Times New Roman" w:cs="Times New Roman"/>
          <w:sz w:val="28"/>
          <w:szCs w:val="28"/>
        </w:rPr>
      </w:pPr>
      <w:r w:rsidRPr="009C7AE2">
        <w:rPr>
          <w:rFonts w:ascii="Times New Roman" w:hAnsi="Times New Roman" w:cs="Times New Roman"/>
          <w:sz w:val="28"/>
          <w:szCs w:val="28"/>
        </w:rPr>
        <w:t xml:space="preserve">4.6.1. участвовать в управлении делами </w:t>
      </w:r>
      <w:r w:rsidR="00635F68" w:rsidRPr="009C7AE2">
        <w:rPr>
          <w:rFonts w:ascii="Times New Roman" w:hAnsi="Times New Roman" w:cs="Times New Roman"/>
          <w:sz w:val="28"/>
          <w:szCs w:val="28"/>
        </w:rPr>
        <w:t>О</w:t>
      </w:r>
      <w:r w:rsidRPr="009C7AE2">
        <w:rPr>
          <w:rFonts w:ascii="Times New Roman" w:hAnsi="Times New Roman" w:cs="Times New Roman"/>
          <w:sz w:val="28"/>
          <w:szCs w:val="28"/>
        </w:rPr>
        <w:t>бщества в порядке, определенном законодательством Кыр</w:t>
      </w:r>
      <w:r w:rsidR="00635F68" w:rsidRPr="009C7AE2">
        <w:rPr>
          <w:rFonts w:ascii="Times New Roman" w:hAnsi="Times New Roman" w:cs="Times New Roman"/>
          <w:sz w:val="28"/>
          <w:szCs w:val="28"/>
        </w:rPr>
        <w:t>гызской Республики и настоящим У</w:t>
      </w:r>
      <w:r w:rsidRPr="009C7AE2">
        <w:rPr>
          <w:rFonts w:ascii="Times New Roman" w:hAnsi="Times New Roman" w:cs="Times New Roman"/>
          <w:sz w:val="28"/>
          <w:szCs w:val="28"/>
        </w:rPr>
        <w:t>ставом;</w:t>
      </w:r>
    </w:p>
    <w:p w:rsidR="003819D9" w:rsidRPr="009C7AE2" w:rsidRDefault="003819D9" w:rsidP="003819D9">
      <w:pPr>
        <w:spacing w:after="0" w:line="240" w:lineRule="auto"/>
        <w:ind w:left="567"/>
        <w:jc w:val="both"/>
        <w:rPr>
          <w:rFonts w:ascii="Times New Roman" w:hAnsi="Times New Roman" w:cs="Times New Roman"/>
          <w:sz w:val="28"/>
          <w:szCs w:val="28"/>
        </w:rPr>
      </w:pPr>
      <w:r w:rsidRPr="009C7AE2">
        <w:rPr>
          <w:rFonts w:ascii="Times New Roman" w:hAnsi="Times New Roman" w:cs="Times New Roman"/>
          <w:sz w:val="28"/>
          <w:szCs w:val="28"/>
        </w:rPr>
        <w:t>4.6.2. участвовать в собраниях акционеров с правом голоса;</w:t>
      </w:r>
    </w:p>
    <w:p w:rsidR="003819D9" w:rsidRPr="009C7AE2" w:rsidRDefault="003819D9" w:rsidP="003819D9">
      <w:pPr>
        <w:spacing w:after="0" w:line="240" w:lineRule="auto"/>
        <w:ind w:left="567"/>
        <w:jc w:val="both"/>
        <w:rPr>
          <w:rFonts w:ascii="Times New Roman" w:hAnsi="Times New Roman" w:cs="Times New Roman"/>
          <w:sz w:val="28"/>
          <w:szCs w:val="28"/>
        </w:rPr>
      </w:pPr>
      <w:r w:rsidRPr="009C7AE2">
        <w:rPr>
          <w:rFonts w:ascii="Times New Roman" w:hAnsi="Times New Roman" w:cs="Times New Roman"/>
          <w:sz w:val="28"/>
          <w:szCs w:val="28"/>
        </w:rPr>
        <w:lastRenderedPageBreak/>
        <w:t>4.6.3. акционеры, являющиеся в совокупности владельцами менее 1 % голосующих акций, вправе требовать включения не более одного предложения в повестку дня годового собрания и выдвинуть кандидатов в выборные органы при условии, что письменное уведомление об этом требовании представлено корпоративному секретарю Общества в срок не позднее 30 (тридцать) дней после окончания финансового года;</w:t>
      </w:r>
    </w:p>
    <w:p w:rsidR="003819D9" w:rsidRPr="009C7AE2" w:rsidRDefault="003819D9" w:rsidP="003819D9">
      <w:pPr>
        <w:spacing w:after="0" w:line="240" w:lineRule="auto"/>
        <w:ind w:left="567"/>
        <w:jc w:val="both"/>
        <w:rPr>
          <w:rFonts w:ascii="Times New Roman" w:hAnsi="Times New Roman" w:cs="Times New Roman"/>
          <w:sz w:val="28"/>
          <w:szCs w:val="28"/>
        </w:rPr>
      </w:pPr>
      <w:r w:rsidRPr="009C7AE2">
        <w:rPr>
          <w:rFonts w:ascii="Times New Roman" w:hAnsi="Times New Roman" w:cs="Times New Roman"/>
          <w:sz w:val="28"/>
          <w:szCs w:val="28"/>
        </w:rPr>
        <w:t>4.6.4. защищать в судебном порядке свои права, предъя</w:t>
      </w:r>
      <w:r w:rsidR="000C6A4B" w:rsidRPr="009C7AE2">
        <w:rPr>
          <w:rFonts w:ascii="Times New Roman" w:hAnsi="Times New Roman" w:cs="Times New Roman"/>
          <w:sz w:val="28"/>
          <w:szCs w:val="28"/>
        </w:rPr>
        <w:t>влять иски к должностным лицам О</w:t>
      </w:r>
      <w:r w:rsidRPr="009C7AE2">
        <w:rPr>
          <w:rFonts w:ascii="Times New Roman" w:hAnsi="Times New Roman" w:cs="Times New Roman"/>
          <w:sz w:val="28"/>
          <w:szCs w:val="28"/>
        </w:rPr>
        <w:t xml:space="preserve">бщества, а также к лицам, которые являются заинтересованными в совершении обществом сделки в соответствии со статьей 23 настоящего </w:t>
      </w:r>
      <w:r w:rsidR="000C6A4B" w:rsidRPr="009C7AE2">
        <w:rPr>
          <w:rFonts w:ascii="Times New Roman" w:hAnsi="Times New Roman" w:cs="Times New Roman"/>
          <w:sz w:val="28"/>
          <w:szCs w:val="28"/>
        </w:rPr>
        <w:t>У</w:t>
      </w:r>
      <w:r w:rsidRPr="009C7AE2">
        <w:rPr>
          <w:rFonts w:ascii="Times New Roman" w:hAnsi="Times New Roman" w:cs="Times New Roman"/>
          <w:sz w:val="28"/>
          <w:szCs w:val="28"/>
        </w:rPr>
        <w:t>става, при условии, что имущественные права данного акционера нарушены и ему нанесен имущественный ущерб;</w:t>
      </w:r>
    </w:p>
    <w:p w:rsidR="003819D9" w:rsidRPr="009C7AE2" w:rsidRDefault="003819D9" w:rsidP="003819D9">
      <w:pPr>
        <w:spacing w:after="0" w:line="240" w:lineRule="auto"/>
        <w:ind w:left="567"/>
        <w:jc w:val="both"/>
        <w:rPr>
          <w:rFonts w:ascii="Times New Roman" w:hAnsi="Times New Roman" w:cs="Times New Roman"/>
          <w:b/>
          <w:sz w:val="28"/>
          <w:szCs w:val="28"/>
        </w:rPr>
      </w:pPr>
      <w:r w:rsidRPr="009C7AE2">
        <w:rPr>
          <w:rFonts w:ascii="Times New Roman" w:hAnsi="Times New Roman" w:cs="Times New Roman"/>
          <w:sz w:val="28"/>
          <w:szCs w:val="28"/>
        </w:rPr>
        <w:t>4.6.5. оспаривать п</w:t>
      </w:r>
      <w:r w:rsidR="000C6A4B" w:rsidRPr="009C7AE2">
        <w:rPr>
          <w:rFonts w:ascii="Times New Roman" w:hAnsi="Times New Roman" w:cs="Times New Roman"/>
          <w:sz w:val="28"/>
          <w:szCs w:val="28"/>
        </w:rPr>
        <w:t>ринятые О</w:t>
      </w:r>
      <w:r w:rsidRPr="009C7AE2">
        <w:rPr>
          <w:rFonts w:ascii="Times New Roman" w:hAnsi="Times New Roman" w:cs="Times New Roman"/>
          <w:sz w:val="28"/>
          <w:szCs w:val="28"/>
        </w:rPr>
        <w:t>бществом решения в течение одного года с момента вынесения решения, при условии, что этим решением имущественные права данного акционера нарушены и ему нанесен имущественный ущерб</w:t>
      </w:r>
      <w:r w:rsidRPr="009C7AE2">
        <w:rPr>
          <w:rFonts w:ascii="Times New Roman" w:hAnsi="Times New Roman" w:cs="Times New Roman"/>
          <w:b/>
          <w:sz w:val="28"/>
          <w:szCs w:val="28"/>
        </w:rPr>
        <w:t>;</w:t>
      </w:r>
    </w:p>
    <w:p w:rsidR="003819D9" w:rsidRPr="009C7AE2" w:rsidRDefault="003819D9" w:rsidP="003819D9">
      <w:pPr>
        <w:spacing w:after="0" w:line="240" w:lineRule="auto"/>
        <w:ind w:left="567"/>
        <w:jc w:val="both"/>
        <w:rPr>
          <w:rFonts w:ascii="Times New Roman" w:hAnsi="Times New Roman" w:cs="Times New Roman"/>
          <w:sz w:val="28"/>
          <w:szCs w:val="28"/>
        </w:rPr>
      </w:pPr>
      <w:r w:rsidRPr="009C7AE2">
        <w:rPr>
          <w:rFonts w:ascii="Times New Roman" w:hAnsi="Times New Roman" w:cs="Times New Roman"/>
          <w:sz w:val="28"/>
          <w:szCs w:val="28"/>
        </w:rPr>
        <w:t xml:space="preserve">4.6.6.оспаривать в судебном порядке действительность эмиссии и/или процедуры, связанной с эмиссией, в течение двух месяцев с момента государственной регистрации уполномоченным государственным органом Кыргызской Республики, регулирующем рынок ценных бумаг, выпуска акций, при условии, что его действительные права на участие в этой эмиссии были нарушены, а ему данной эмиссией нанесен имущественный ущерб; </w:t>
      </w:r>
    </w:p>
    <w:p w:rsidR="003819D9" w:rsidRPr="009C7AE2" w:rsidRDefault="003819D9" w:rsidP="003819D9">
      <w:pPr>
        <w:spacing w:after="0" w:line="240" w:lineRule="auto"/>
        <w:ind w:left="567"/>
        <w:jc w:val="both"/>
        <w:rPr>
          <w:rFonts w:ascii="Times New Roman" w:hAnsi="Times New Roman" w:cs="Times New Roman"/>
          <w:sz w:val="28"/>
          <w:szCs w:val="28"/>
        </w:rPr>
      </w:pPr>
      <w:r w:rsidRPr="009C7AE2">
        <w:rPr>
          <w:rFonts w:ascii="Times New Roman" w:hAnsi="Times New Roman" w:cs="Times New Roman"/>
          <w:sz w:val="28"/>
          <w:szCs w:val="28"/>
        </w:rPr>
        <w:t xml:space="preserve">4.6.7. получать информацию о деятельности </w:t>
      </w:r>
      <w:r w:rsidR="00767437" w:rsidRPr="009C7AE2">
        <w:rPr>
          <w:rFonts w:ascii="Times New Roman" w:hAnsi="Times New Roman" w:cs="Times New Roman"/>
          <w:sz w:val="28"/>
          <w:szCs w:val="28"/>
        </w:rPr>
        <w:t>О</w:t>
      </w:r>
      <w:r w:rsidRPr="009C7AE2">
        <w:rPr>
          <w:rFonts w:ascii="Times New Roman" w:hAnsi="Times New Roman" w:cs="Times New Roman"/>
          <w:sz w:val="28"/>
          <w:szCs w:val="28"/>
        </w:rPr>
        <w:t>бщества в порядке, предусмотренном законодательством Кыргызской Республики и настоящим Уставом;</w:t>
      </w:r>
    </w:p>
    <w:p w:rsidR="003819D9" w:rsidRPr="009C7AE2" w:rsidRDefault="003819D9" w:rsidP="003819D9">
      <w:pPr>
        <w:spacing w:after="0" w:line="240" w:lineRule="auto"/>
        <w:ind w:left="567"/>
        <w:jc w:val="both"/>
        <w:rPr>
          <w:rFonts w:ascii="Times New Roman" w:hAnsi="Times New Roman" w:cs="Times New Roman"/>
          <w:sz w:val="28"/>
          <w:szCs w:val="28"/>
        </w:rPr>
      </w:pPr>
      <w:r w:rsidRPr="009C7AE2">
        <w:rPr>
          <w:rFonts w:ascii="Times New Roman" w:hAnsi="Times New Roman" w:cs="Times New Roman"/>
          <w:sz w:val="28"/>
          <w:szCs w:val="28"/>
        </w:rPr>
        <w:t xml:space="preserve">4.6.8. обращаться в суд в защиту </w:t>
      </w:r>
      <w:r w:rsidR="00463A56" w:rsidRPr="009C7AE2">
        <w:rPr>
          <w:rFonts w:ascii="Times New Roman" w:hAnsi="Times New Roman" w:cs="Times New Roman"/>
          <w:sz w:val="28"/>
          <w:szCs w:val="28"/>
        </w:rPr>
        <w:t>интересов акционеров и самого О</w:t>
      </w:r>
      <w:r w:rsidRPr="009C7AE2">
        <w:rPr>
          <w:rFonts w:ascii="Times New Roman" w:hAnsi="Times New Roman" w:cs="Times New Roman"/>
          <w:sz w:val="28"/>
          <w:szCs w:val="28"/>
        </w:rPr>
        <w:t>бщества по сделкам, в совершении которых имеется заинтересованность лиц, ук</w:t>
      </w:r>
      <w:r w:rsidR="00463A56" w:rsidRPr="009C7AE2">
        <w:rPr>
          <w:rFonts w:ascii="Times New Roman" w:hAnsi="Times New Roman" w:cs="Times New Roman"/>
          <w:sz w:val="28"/>
          <w:szCs w:val="28"/>
        </w:rPr>
        <w:t>азанных в статье 23 настоящего У</w:t>
      </w:r>
      <w:r w:rsidRPr="009C7AE2">
        <w:rPr>
          <w:rFonts w:ascii="Times New Roman" w:hAnsi="Times New Roman" w:cs="Times New Roman"/>
          <w:sz w:val="28"/>
          <w:szCs w:val="28"/>
        </w:rPr>
        <w:t xml:space="preserve">става, при условии, что имущественные права данного акционера нарушаются и ему нанесен имущественный ущерб; </w:t>
      </w:r>
    </w:p>
    <w:p w:rsidR="003819D9" w:rsidRPr="009C7AE2" w:rsidRDefault="003819D9" w:rsidP="003819D9">
      <w:pPr>
        <w:spacing w:after="0" w:line="240" w:lineRule="auto"/>
        <w:ind w:left="567"/>
        <w:jc w:val="both"/>
        <w:rPr>
          <w:rFonts w:ascii="Times New Roman" w:hAnsi="Times New Roman" w:cs="Times New Roman"/>
          <w:sz w:val="28"/>
          <w:szCs w:val="28"/>
        </w:rPr>
      </w:pPr>
      <w:r w:rsidRPr="009C7AE2">
        <w:rPr>
          <w:rFonts w:ascii="Times New Roman" w:hAnsi="Times New Roman" w:cs="Times New Roman"/>
          <w:sz w:val="28"/>
          <w:szCs w:val="28"/>
        </w:rPr>
        <w:t>4.6.9. запрашивать информацию о деятельности Общества, а также материалы, касающиеся существенных фактов в финанс</w:t>
      </w:r>
      <w:r w:rsidR="00463A56" w:rsidRPr="009C7AE2">
        <w:rPr>
          <w:rFonts w:ascii="Times New Roman" w:hAnsi="Times New Roman" w:cs="Times New Roman"/>
          <w:sz w:val="28"/>
          <w:szCs w:val="28"/>
        </w:rPr>
        <w:t>ово-хозяйственной деятельности О</w:t>
      </w:r>
      <w:r w:rsidRPr="009C7AE2">
        <w:rPr>
          <w:rFonts w:ascii="Times New Roman" w:hAnsi="Times New Roman" w:cs="Times New Roman"/>
          <w:sz w:val="28"/>
          <w:szCs w:val="28"/>
        </w:rPr>
        <w:t>бщества, в том числе о крупных сделках и сделках, в совершении которых имеется заинтересованность лиц, указанных в стать</w:t>
      </w:r>
      <w:r w:rsidR="00463A56" w:rsidRPr="009C7AE2">
        <w:rPr>
          <w:rFonts w:ascii="Times New Roman" w:hAnsi="Times New Roman" w:cs="Times New Roman"/>
          <w:sz w:val="28"/>
          <w:szCs w:val="28"/>
        </w:rPr>
        <w:t>е 23 настоящего У</w:t>
      </w:r>
      <w:r w:rsidRPr="009C7AE2">
        <w:rPr>
          <w:rFonts w:ascii="Times New Roman" w:hAnsi="Times New Roman" w:cs="Times New Roman"/>
          <w:sz w:val="28"/>
          <w:szCs w:val="28"/>
        </w:rPr>
        <w:t xml:space="preserve">става. </w:t>
      </w:r>
    </w:p>
    <w:p w:rsidR="00361625" w:rsidRPr="009C7AE2" w:rsidRDefault="00361625" w:rsidP="003819D9">
      <w:pPr>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4.7. Акционер в соответствии с законодательством Кыр</w:t>
      </w:r>
      <w:r w:rsidR="001F1160" w:rsidRPr="009C7AE2">
        <w:rPr>
          <w:rFonts w:ascii="Times New Roman" w:hAnsi="Times New Roman" w:cs="Times New Roman"/>
          <w:sz w:val="28"/>
          <w:szCs w:val="28"/>
        </w:rPr>
        <w:t>гызской Республики и настоящим У</w:t>
      </w:r>
      <w:r w:rsidRPr="009C7AE2">
        <w:rPr>
          <w:rFonts w:ascii="Times New Roman" w:hAnsi="Times New Roman" w:cs="Times New Roman"/>
          <w:sz w:val="28"/>
          <w:szCs w:val="28"/>
        </w:rPr>
        <w:t>ставом может иметь и другие имущественные и неимущественные права;</w:t>
      </w:r>
    </w:p>
    <w:p w:rsidR="00361625" w:rsidRPr="009C7AE2" w:rsidRDefault="00361625" w:rsidP="00361625">
      <w:pPr>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4.8. Право акционера на участие в собрании акционеров и голосование принадлежащими ему акциями по любым вопросам по его усмотрению не может быть ограничено какими-либо лицами, государственными органами или судом.</w:t>
      </w:r>
    </w:p>
    <w:p w:rsidR="00361625" w:rsidRPr="009C7AE2" w:rsidRDefault="00361625" w:rsidP="00361625">
      <w:pPr>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lastRenderedPageBreak/>
        <w:t>4.9. Надлежащим восстановлением нарушенных прав акционера является полное возмещение нанесенного имущественного ущерба, причиненного ему действием (бездействием)</w:t>
      </w:r>
      <w:r w:rsidR="00B75CCF" w:rsidRPr="009C7AE2">
        <w:rPr>
          <w:rFonts w:ascii="Times New Roman" w:hAnsi="Times New Roman" w:cs="Times New Roman"/>
          <w:sz w:val="28"/>
          <w:szCs w:val="28"/>
        </w:rPr>
        <w:t xml:space="preserve"> или</w:t>
      </w:r>
      <w:r w:rsidRPr="009C7AE2">
        <w:rPr>
          <w:rFonts w:ascii="Times New Roman" w:hAnsi="Times New Roman" w:cs="Times New Roman"/>
          <w:sz w:val="28"/>
          <w:szCs w:val="28"/>
        </w:rPr>
        <w:t xml:space="preserve"> решением органов акционерного общества.</w:t>
      </w:r>
    </w:p>
    <w:p w:rsidR="00361625" w:rsidRPr="009C7AE2" w:rsidRDefault="00361625" w:rsidP="00361625">
      <w:pPr>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4.10. Акционеры имеют следующие обязанности:</w:t>
      </w:r>
    </w:p>
    <w:p w:rsidR="00361625" w:rsidRPr="009C7AE2" w:rsidRDefault="00361625" w:rsidP="00361625">
      <w:pPr>
        <w:tabs>
          <w:tab w:val="num" w:pos="540"/>
        </w:tabs>
        <w:spacing w:after="0" w:line="240" w:lineRule="auto"/>
        <w:ind w:left="540"/>
        <w:jc w:val="both"/>
        <w:rPr>
          <w:rFonts w:ascii="Times New Roman" w:hAnsi="Times New Roman" w:cs="Times New Roman"/>
          <w:sz w:val="28"/>
          <w:szCs w:val="28"/>
        </w:rPr>
      </w:pPr>
      <w:r w:rsidRPr="009C7AE2">
        <w:rPr>
          <w:rFonts w:ascii="Times New Roman" w:hAnsi="Times New Roman" w:cs="Times New Roman"/>
          <w:sz w:val="28"/>
          <w:szCs w:val="28"/>
        </w:rPr>
        <w:t>4.10.1. соблюдать положения учредительных документов Общества, включая настоящий Устав и любые другие документы, регулирующие деятельность Общества;</w:t>
      </w:r>
    </w:p>
    <w:p w:rsidR="00361625" w:rsidRPr="009C7AE2" w:rsidRDefault="00361625" w:rsidP="00361625">
      <w:pPr>
        <w:tabs>
          <w:tab w:val="left" w:pos="1080"/>
          <w:tab w:val="left" w:pos="1260"/>
        </w:tabs>
        <w:spacing w:after="0" w:line="240" w:lineRule="auto"/>
        <w:ind w:left="540"/>
        <w:jc w:val="both"/>
        <w:rPr>
          <w:rFonts w:ascii="Times New Roman" w:hAnsi="Times New Roman" w:cs="Times New Roman"/>
          <w:sz w:val="28"/>
          <w:szCs w:val="28"/>
        </w:rPr>
      </w:pPr>
      <w:r w:rsidRPr="009C7AE2">
        <w:rPr>
          <w:rFonts w:ascii="Times New Roman" w:hAnsi="Times New Roman" w:cs="Times New Roman"/>
          <w:sz w:val="28"/>
          <w:szCs w:val="28"/>
        </w:rPr>
        <w:t>4.10.2. не разглашать коммерческие секреты и конфиденциальную информацию о деятельности Общества, которую они получили будучи акционерами Общества;</w:t>
      </w:r>
    </w:p>
    <w:p w:rsidR="00361625" w:rsidRPr="009C7AE2" w:rsidRDefault="00361625" w:rsidP="00361625">
      <w:pPr>
        <w:tabs>
          <w:tab w:val="left" w:pos="1080"/>
          <w:tab w:val="left" w:pos="1260"/>
        </w:tabs>
        <w:spacing w:after="0" w:line="240" w:lineRule="auto"/>
        <w:ind w:left="540"/>
        <w:jc w:val="both"/>
        <w:rPr>
          <w:rFonts w:ascii="Times New Roman" w:hAnsi="Times New Roman" w:cs="Times New Roman"/>
          <w:sz w:val="28"/>
          <w:szCs w:val="28"/>
        </w:rPr>
      </w:pPr>
      <w:r w:rsidRPr="009C7AE2">
        <w:rPr>
          <w:rFonts w:ascii="Times New Roman" w:hAnsi="Times New Roman" w:cs="Times New Roman"/>
          <w:sz w:val="28"/>
          <w:szCs w:val="28"/>
        </w:rPr>
        <w:t xml:space="preserve">4.10.3. своевременно информировать держателя реестра акционеров Общества об изменении своих данных. В случае непредставления акционером информации об изменении своих данных Общество и регистратор не несут ответственности за причиненные ему в связи с этим убытки.   </w:t>
      </w:r>
    </w:p>
    <w:p w:rsidR="00B425BB" w:rsidRPr="009C7AE2" w:rsidRDefault="00B425BB" w:rsidP="00B425BB">
      <w:pPr>
        <w:spacing w:after="0" w:line="240" w:lineRule="auto"/>
        <w:jc w:val="center"/>
        <w:rPr>
          <w:rFonts w:ascii="Times New Roman" w:hAnsi="Times New Roman" w:cs="Times New Roman"/>
          <w:b/>
          <w:sz w:val="28"/>
          <w:szCs w:val="28"/>
          <w:u w:val="single"/>
        </w:rPr>
      </w:pPr>
      <w:r w:rsidRPr="009C7AE2">
        <w:rPr>
          <w:rFonts w:ascii="Times New Roman" w:hAnsi="Times New Roman" w:cs="Times New Roman"/>
          <w:b/>
          <w:sz w:val="28"/>
          <w:szCs w:val="28"/>
          <w:u w:val="single"/>
        </w:rPr>
        <w:t>СТАТЬЯ 5.</w:t>
      </w:r>
      <w:r w:rsidRPr="009C7AE2">
        <w:rPr>
          <w:rFonts w:ascii="Times New Roman" w:hAnsi="Times New Roman" w:cs="Times New Roman"/>
          <w:b/>
          <w:sz w:val="28"/>
          <w:szCs w:val="28"/>
          <w:u w:val="single"/>
        </w:rPr>
        <w:tab/>
        <w:t>АКЦИИ ОБЩЕСТВА</w:t>
      </w:r>
    </w:p>
    <w:p w:rsidR="00B425BB" w:rsidRPr="009C7AE2" w:rsidRDefault="00B425BB" w:rsidP="00B425BB">
      <w:pPr>
        <w:numPr>
          <w:ilvl w:val="1"/>
          <w:numId w:val="9"/>
        </w:numPr>
        <w:tabs>
          <w:tab w:val="clear" w:pos="450"/>
          <w:tab w:val="num" w:pos="540"/>
        </w:tabs>
        <w:spacing w:after="0" w:line="240" w:lineRule="auto"/>
        <w:ind w:left="0" w:firstLine="0"/>
        <w:jc w:val="both"/>
        <w:rPr>
          <w:rFonts w:ascii="Times New Roman" w:hAnsi="Times New Roman" w:cs="Times New Roman"/>
          <w:i/>
          <w:sz w:val="28"/>
          <w:szCs w:val="28"/>
        </w:rPr>
      </w:pPr>
      <w:r w:rsidRPr="009C7AE2">
        <w:rPr>
          <w:rFonts w:ascii="Times New Roman" w:hAnsi="Times New Roman" w:cs="Times New Roman"/>
          <w:sz w:val="28"/>
          <w:szCs w:val="28"/>
        </w:rPr>
        <w:t xml:space="preserve">Уставный капитал Общества </w:t>
      </w:r>
      <w:r w:rsidR="00C05815" w:rsidRPr="009C7AE2">
        <w:rPr>
          <w:rFonts w:ascii="Times New Roman" w:hAnsi="Times New Roman" w:cs="Times New Roman"/>
          <w:sz w:val="28"/>
          <w:szCs w:val="28"/>
        </w:rPr>
        <w:t xml:space="preserve">составляет </w:t>
      </w:r>
      <w:r w:rsidR="00161965" w:rsidRPr="009C7AE2">
        <w:rPr>
          <w:rFonts w:ascii="Times New Roman" w:hAnsi="Times New Roman" w:cs="Times New Roman"/>
          <w:i/>
          <w:color w:val="000000"/>
          <w:sz w:val="28"/>
          <w:szCs w:val="28"/>
        </w:rPr>
        <w:t xml:space="preserve">366 841,8 тыс. </w:t>
      </w:r>
      <w:r w:rsidRPr="009C7AE2">
        <w:rPr>
          <w:rFonts w:ascii="Times New Roman" w:hAnsi="Times New Roman" w:cs="Times New Roman"/>
          <w:sz w:val="28"/>
          <w:szCs w:val="28"/>
        </w:rPr>
        <w:t>сомов</w:t>
      </w:r>
      <w:r w:rsidRPr="009C7AE2">
        <w:rPr>
          <w:rFonts w:ascii="Times New Roman" w:hAnsi="Times New Roman" w:cs="Times New Roman"/>
          <w:i/>
          <w:sz w:val="28"/>
          <w:szCs w:val="28"/>
        </w:rPr>
        <w:t>.</w:t>
      </w:r>
    </w:p>
    <w:p w:rsidR="00B425BB" w:rsidRPr="009C7AE2" w:rsidRDefault="00B425BB" w:rsidP="00B425BB">
      <w:pPr>
        <w:numPr>
          <w:ilvl w:val="1"/>
          <w:numId w:val="9"/>
        </w:numPr>
        <w:tabs>
          <w:tab w:val="clear" w:pos="450"/>
          <w:tab w:val="num" w:pos="540"/>
        </w:tabs>
        <w:spacing w:after="0" w:line="240" w:lineRule="auto"/>
        <w:ind w:left="0" w:firstLine="0"/>
        <w:jc w:val="both"/>
        <w:rPr>
          <w:rFonts w:ascii="Times New Roman" w:hAnsi="Times New Roman" w:cs="Times New Roman"/>
          <w:i/>
          <w:sz w:val="28"/>
          <w:szCs w:val="28"/>
        </w:rPr>
      </w:pPr>
      <w:r w:rsidRPr="009C7AE2">
        <w:rPr>
          <w:rFonts w:ascii="Times New Roman" w:hAnsi="Times New Roman" w:cs="Times New Roman"/>
          <w:sz w:val="28"/>
          <w:szCs w:val="28"/>
        </w:rPr>
        <w:t xml:space="preserve">Уставный капитал Общества разделен на </w:t>
      </w:r>
      <w:r w:rsidR="00953701" w:rsidRPr="009C7AE2">
        <w:rPr>
          <w:rFonts w:ascii="Times New Roman" w:hAnsi="Times New Roman" w:cs="Times New Roman"/>
          <w:i/>
          <w:sz w:val="28"/>
          <w:szCs w:val="28"/>
        </w:rPr>
        <w:t>965 237</w:t>
      </w:r>
      <w:r w:rsidR="0083232F" w:rsidRPr="009C7AE2">
        <w:rPr>
          <w:rFonts w:ascii="Times New Roman" w:hAnsi="Times New Roman" w:cs="Times New Roman"/>
          <w:i/>
          <w:sz w:val="28"/>
          <w:szCs w:val="28"/>
        </w:rPr>
        <w:t> </w:t>
      </w:r>
      <w:r w:rsidR="00953701" w:rsidRPr="009C7AE2">
        <w:rPr>
          <w:rFonts w:ascii="Times New Roman" w:hAnsi="Times New Roman" w:cs="Times New Roman"/>
          <w:i/>
          <w:sz w:val="28"/>
          <w:szCs w:val="28"/>
        </w:rPr>
        <w:t>234</w:t>
      </w:r>
      <w:r w:rsidR="00A75307" w:rsidRPr="009C7AE2">
        <w:rPr>
          <w:rFonts w:ascii="Times New Roman" w:hAnsi="Times New Roman" w:cs="Times New Roman"/>
          <w:sz w:val="28"/>
          <w:szCs w:val="28"/>
        </w:rPr>
        <w:t>простых</w:t>
      </w:r>
      <w:r w:rsidRPr="009C7AE2">
        <w:rPr>
          <w:rFonts w:ascii="Times New Roman" w:hAnsi="Times New Roman" w:cs="Times New Roman"/>
          <w:sz w:val="28"/>
          <w:szCs w:val="28"/>
        </w:rPr>
        <w:t>именны</w:t>
      </w:r>
      <w:r w:rsidR="00A75307" w:rsidRPr="009C7AE2">
        <w:rPr>
          <w:rFonts w:ascii="Times New Roman" w:hAnsi="Times New Roman" w:cs="Times New Roman"/>
          <w:sz w:val="28"/>
          <w:szCs w:val="28"/>
        </w:rPr>
        <w:t>х</w:t>
      </w:r>
      <w:r w:rsidRPr="009C7AE2">
        <w:rPr>
          <w:rFonts w:ascii="Times New Roman" w:hAnsi="Times New Roman" w:cs="Times New Roman"/>
          <w:sz w:val="28"/>
          <w:szCs w:val="28"/>
        </w:rPr>
        <w:t xml:space="preserve"> акци</w:t>
      </w:r>
      <w:r w:rsidR="00A75307" w:rsidRPr="009C7AE2">
        <w:rPr>
          <w:rFonts w:ascii="Times New Roman" w:hAnsi="Times New Roman" w:cs="Times New Roman"/>
          <w:sz w:val="28"/>
          <w:szCs w:val="28"/>
        </w:rPr>
        <w:t>й</w:t>
      </w:r>
      <w:r w:rsidRPr="009C7AE2">
        <w:rPr>
          <w:rFonts w:ascii="Times New Roman" w:hAnsi="Times New Roman" w:cs="Times New Roman"/>
          <w:sz w:val="28"/>
          <w:szCs w:val="28"/>
        </w:rPr>
        <w:t>.</w:t>
      </w:r>
    </w:p>
    <w:p w:rsidR="00B425BB" w:rsidRPr="009C7AE2" w:rsidRDefault="00B425BB" w:rsidP="00B425BB">
      <w:pPr>
        <w:numPr>
          <w:ilvl w:val="1"/>
          <w:numId w:val="9"/>
        </w:numPr>
        <w:tabs>
          <w:tab w:val="clear" w:pos="450"/>
          <w:tab w:val="num" w:pos="540"/>
        </w:tabs>
        <w:spacing w:after="0" w:line="240" w:lineRule="auto"/>
        <w:ind w:left="0" w:firstLine="0"/>
        <w:jc w:val="both"/>
        <w:rPr>
          <w:rFonts w:ascii="Times New Roman" w:hAnsi="Times New Roman" w:cs="Times New Roman"/>
          <w:sz w:val="28"/>
          <w:szCs w:val="28"/>
        </w:rPr>
      </w:pPr>
      <w:r w:rsidRPr="009C7AE2">
        <w:rPr>
          <w:rFonts w:ascii="Times New Roman" w:hAnsi="Times New Roman" w:cs="Times New Roman"/>
          <w:sz w:val="28"/>
          <w:szCs w:val="28"/>
        </w:rPr>
        <w:t xml:space="preserve">Каждая акция Общества имеет номинальную </w:t>
      </w:r>
      <w:r w:rsidR="00C05815" w:rsidRPr="009C7AE2">
        <w:rPr>
          <w:rFonts w:ascii="Times New Roman" w:hAnsi="Times New Roman" w:cs="Times New Roman"/>
          <w:sz w:val="28"/>
          <w:szCs w:val="28"/>
        </w:rPr>
        <w:t xml:space="preserve">стоимость </w:t>
      </w:r>
      <w:r w:rsidR="00161965" w:rsidRPr="009C7AE2">
        <w:rPr>
          <w:rFonts w:ascii="Times New Roman" w:hAnsi="Times New Roman" w:cs="Times New Roman"/>
          <w:i/>
          <w:sz w:val="28"/>
          <w:szCs w:val="28"/>
        </w:rPr>
        <w:t>0,38005351128</w:t>
      </w:r>
      <w:r w:rsidR="00C05815" w:rsidRPr="009C7AE2">
        <w:rPr>
          <w:rFonts w:ascii="Times New Roman" w:hAnsi="Times New Roman" w:cs="Times New Roman"/>
          <w:i/>
          <w:sz w:val="28"/>
          <w:szCs w:val="28"/>
        </w:rPr>
        <w:t>сом</w:t>
      </w:r>
      <w:r w:rsidRPr="009C7AE2">
        <w:rPr>
          <w:rFonts w:ascii="Times New Roman" w:hAnsi="Times New Roman" w:cs="Times New Roman"/>
          <w:i/>
          <w:sz w:val="28"/>
          <w:szCs w:val="28"/>
        </w:rPr>
        <w:t>.</w:t>
      </w:r>
    </w:p>
    <w:p w:rsidR="00B425BB" w:rsidRPr="009C7AE2" w:rsidRDefault="00B425BB" w:rsidP="00B425BB">
      <w:pPr>
        <w:numPr>
          <w:ilvl w:val="1"/>
          <w:numId w:val="9"/>
        </w:numPr>
        <w:tabs>
          <w:tab w:val="clear" w:pos="450"/>
          <w:tab w:val="num" w:pos="540"/>
        </w:tabs>
        <w:spacing w:after="0" w:line="240" w:lineRule="auto"/>
        <w:ind w:left="0" w:firstLine="0"/>
        <w:jc w:val="both"/>
        <w:rPr>
          <w:rFonts w:ascii="Times New Roman" w:hAnsi="Times New Roman" w:cs="Times New Roman"/>
          <w:sz w:val="28"/>
          <w:szCs w:val="28"/>
        </w:rPr>
      </w:pPr>
      <w:r w:rsidRPr="009C7AE2">
        <w:rPr>
          <w:rFonts w:ascii="Times New Roman" w:hAnsi="Times New Roman" w:cs="Times New Roman"/>
          <w:sz w:val="28"/>
          <w:szCs w:val="28"/>
        </w:rPr>
        <w:t xml:space="preserve">Каждая простая акция имеет право одного голоса. </w:t>
      </w:r>
    </w:p>
    <w:p w:rsidR="00B425BB" w:rsidRPr="009C7AE2" w:rsidRDefault="00B425BB" w:rsidP="00B425BB">
      <w:pPr>
        <w:numPr>
          <w:ilvl w:val="1"/>
          <w:numId w:val="9"/>
        </w:numPr>
        <w:tabs>
          <w:tab w:val="clear" w:pos="450"/>
          <w:tab w:val="num" w:pos="540"/>
        </w:tabs>
        <w:spacing w:after="0" w:line="240" w:lineRule="auto"/>
        <w:ind w:left="0" w:firstLine="0"/>
        <w:jc w:val="both"/>
        <w:rPr>
          <w:rFonts w:ascii="Times New Roman" w:hAnsi="Times New Roman" w:cs="Times New Roman"/>
          <w:sz w:val="28"/>
          <w:szCs w:val="28"/>
        </w:rPr>
      </w:pPr>
      <w:r w:rsidRPr="009C7AE2">
        <w:rPr>
          <w:rFonts w:ascii="Times New Roman" w:hAnsi="Times New Roman" w:cs="Times New Roman"/>
          <w:sz w:val="28"/>
          <w:szCs w:val="28"/>
        </w:rPr>
        <w:t xml:space="preserve">Все акции </w:t>
      </w:r>
      <w:r w:rsidR="00C05815" w:rsidRPr="009C7AE2">
        <w:rPr>
          <w:rFonts w:ascii="Times New Roman" w:hAnsi="Times New Roman" w:cs="Times New Roman"/>
          <w:sz w:val="28"/>
          <w:szCs w:val="28"/>
        </w:rPr>
        <w:t>Общества обращаются</w:t>
      </w:r>
      <w:r w:rsidRPr="009C7AE2">
        <w:rPr>
          <w:rFonts w:ascii="Times New Roman" w:hAnsi="Times New Roman" w:cs="Times New Roman"/>
          <w:sz w:val="28"/>
          <w:szCs w:val="28"/>
        </w:rPr>
        <w:t xml:space="preserve"> в </w:t>
      </w:r>
      <w:r w:rsidR="00C05815" w:rsidRPr="009C7AE2">
        <w:rPr>
          <w:rFonts w:ascii="Times New Roman" w:hAnsi="Times New Roman" w:cs="Times New Roman"/>
          <w:sz w:val="28"/>
          <w:szCs w:val="28"/>
        </w:rPr>
        <w:t>форме записей на счетах</w:t>
      </w:r>
      <w:r w:rsidRPr="009C7AE2">
        <w:rPr>
          <w:rFonts w:ascii="Times New Roman" w:hAnsi="Times New Roman" w:cs="Times New Roman"/>
          <w:sz w:val="28"/>
          <w:szCs w:val="28"/>
        </w:rPr>
        <w:t>, и являются именными.</w:t>
      </w:r>
    </w:p>
    <w:p w:rsidR="00B425BB" w:rsidRPr="009C7AE2" w:rsidRDefault="00B425BB" w:rsidP="00B425BB">
      <w:pPr>
        <w:numPr>
          <w:ilvl w:val="1"/>
          <w:numId w:val="9"/>
        </w:numPr>
        <w:tabs>
          <w:tab w:val="clear" w:pos="450"/>
          <w:tab w:val="num" w:pos="540"/>
        </w:tabs>
        <w:spacing w:after="0" w:line="240" w:lineRule="auto"/>
        <w:ind w:left="0" w:firstLine="0"/>
        <w:jc w:val="both"/>
        <w:rPr>
          <w:rFonts w:ascii="Times New Roman" w:hAnsi="Times New Roman" w:cs="Times New Roman"/>
          <w:sz w:val="28"/>
          <w:szCs w:val="28"/>
        </w:rPr>
      </w:pPr>
      <w:r w:rsidRPr="009C7AE2">
        <w:rPr>
          <w:rFonts w:ascii="Times New Roman" w:hAnsi="Times New Roman" w:cs="Times New Roman"/>
          <w:sz w:val="28"/>
          <w:szCs w:val="28"/>
        </w:rPr>
        <w:t xml:space="preserve">Акции Общества должны быть зарегистрированы в уполномоченном государственном органе по регулированию рынка ценных бумаг и считаются выпущенными с </w:t>
      </w:r>
      <w:r w:rsidR="00C05815" w:rsidRPr="009C7AE2">
        <w:rPr>
          <w:rFonts w:ascii="Times New Roman" w:hAnsi="Times New Roman" w:cs="Times New Roman"/>
          <w:sz w:val="28"/>
          <w:szCs w:val="28"/>
        </w:rPr>
        <w:t>момента присвоения</w:t>
      </w:r>
      <w:r w:rsidRPr="009C7AE2">
        <w:rPr>
          <w:rFonts w:ascii="Times New Roman" w:hAnsi="Times New Roman" w:cs="Times New Roman"/>
          <w:sz w:val="28"/>
          <w:szCs w:val="28"/>
        </w:rPr>
        <w:t xml:space="preserve"> номера государственной регистрации в уполномоченном государственном органе по регулированию рынка ценных бумаг. </w:t>
      </w:r>
    </w:p>
    <w:p w:rsidR="00B425BB" w:rsidRPr="009C7AE2" w:rsidRDefault="00B425BB" w:rsidP="00B425BB">
      <w:pPr>
        <w:numPr>
          <w:ilvl w:val="1"/>
          <w:numId w:val="9"/>
        </w:numPr>
        <w:tabs>
          <w:tab w:val="clear" w:pos="450"/>
          <w:tab w:val="num" w:pos="540"/>
        </w:tabs>
        <w:spacing w:after="0" w:line="240" w:lineRule="auto"/>
        <w:ind w:left="0" w:firstLine="0"/>
        <w:jc w:val="both"/>
        <w:rPr>
          <w:rFonts w:ascii="Times New Roman" w:hAnsi="Times New Roman" w:cs="Times New Roman"/>
          <w:sz w:val="28"/>
          <w:szCs w:val="28"/>
        </w:rPr>
      </w:pPr>
      <w:r w:rsidRPr="009C7AE2">
        <w:rPr>
          <w:rFonts w:ascii="Times New Roman" w:hAnsi="Times New Roman" w:cs="Times New Roman"/>
          <w:sz w:val="28"/>
          <w:szCs w:val="28"/>
        </w:rPr>
        <w:t>Имущество Общества составляют основные фонды и оборотные средства, а также иные ценности, стоимость которых отражена в самостоятельном балансе.</w:t>
      </w:r>
    </w:p>
    <w:p w:rsidR="00B425BB" w:rsidRPr="009C7AE2" w:rsidRDefault="00B425BB" w:rsidP="00B425BB">
      <w:pPr>
        <w:numPr>
          <w:ilvl w:val="1"/>
          <w:numId w:val="9"/>
        </w:numPr>
        <w:tabs>
          <w:tab w:val="clear" w:pos="450"/>
          <w:tab w:val="num" w:pos="540"/>
        </w:tabs>
        <w:spacing w:after="0" w:line="240" w:lineRule="auto"/>
        <w:ind w:left="0" w:firstLine="0"/>
        <w:jc w:val="both"/>
        <w:rPr>
          <w:rFonts w:ascii="Times New Roman" w:hAnsi="Times New Roman" w:cs="Times New Roman"/>
          <w:sz w:val="28"/>
          <w:szCs w:val="28"/>
        </w:rPr>
      </w:pPr>
      <w:r w:rsidRPr="009C7AE2">
        <w:rPr>
          <w:rFonts w:ascii="Times New Roman" w:hAnsi="Times New Roman" w:cs="Times New Roman"/>
          <w:sz w:val="28"/>
          <w:szCs w:val="28"/>
        </w:rPr>
        <w:t>Средства Общества формируются за счет:</w:t>
      </w:r>
    </w:p>
    <w:p w:rsidR="00B425BB" w:rsidRPr="009C7AE2" w:rsidRDefault="00B425BB" w:rsidP="00B425BB">
      <w:pPr>
        <w:numPr>
          <w:ilvl w:val="2"/>
          <w:numId w:val="9"/>
        </w:numPr>
        <w:tabs>
          <w:tab w:val="clear" w:pos="720"/>
          <w:tab w:val="num" w:pos="1260"/>
        </w:tabs>
        <w:spacing w:after="0" w:line="240" w:lineRule="auto"/>
        <w:ind w:left="540" w:firstLine="0"/>
        <w:jc w:val="both"/>
        <w:rPr>
          <w:rFonts w:ascii="Times New Roman" w:hAnsi="Times New Roman" w:cs="Times New Roman"/>
          <w:sz w:val="28"/>
          <w:szCs w:val="28"/>
        </w:rPr>
      </w:pPr>
      <w:r w:rsidRPr="009C7AE2">
        <w:rPr>
          <w:rFonts w:ascii="Times New Roman" w:hAnsi="Times New Roman" w:cs="Times New Roman"/>
          <w:sz w:val="28"/>
          <w:szCs w:val="28"/>
        </w:rPr>
        <w:t>уставного капитала, определенного во время акционирования на основании оценки активов и обязательств;</w:t>
      </w:r>
    </w:p>
    <w:p w:rsidR="00B425BB" w:rsidRPr="009C7AE2" w:rsidRDefault="00B425BB" w:rsidP="00B425BB">
      <w:pPr>
        <w:numPr>
          <w:ilvl w:val="2"/>
          <w:numId w:val="9"/>
        </w:numPr>
        <w:tabs>
          <w:tab w:val="clear" w:pos="720"/>
          <w:tab w:val="num" w:pos="1260"/>
        </w:tabs>
        <w:spacing w:after="0" w:line="240" w:lineRule="auto"/>
        <w:ind w:left="540" w:firstLine="0"/>
        <w:jc w:val="both"/>
        <w:rPr>
          <w:rFonts w:ascii="Times New Roman" w:hAnsi="Times New Roman" w:cs="Times New Roman"/>
          <w:sz w:val="28"/>
          <w:szCs w:val="28"/>
        </w:rPr>
      </w:pPr>
      <w:r w:rsidRPr="009C7AE2">
        <w:rPr>
          <w:rFonts w:ascii="Times New Roman" w:hAnsi="Times New Roman" w:cs="Times New Roman"/>
          <w:sz w:val="28"/>
          <w:szCs w:val="28"/>
        </w:rPr>
        <w:t>доходов, полученных от самостоятельной производственной, финансовой, коммерческой и инвестиционной деятельности, не противоречащей законодательству Кыргызской Республики и соответствующей целям Общества.</w:t>
      </w:r>
    </w:p>
    <w:p w:rsidR="00B425BB" w:rsidRPr="009C7AE2" w:rsidRDefault="00B425BB" w:rsidP="00B425BB">
      <w:pPr>
        <w:numPr>
          <w:ilvl w:val="2"/>
          <w:numId w:val="9"/>
        </w:numPr>
        <w:tabs>
          <w:tab w:val="clear" w:pos="720"/>
          <w:tab w:val="num" w:pos="1260"/>
        </w:tabs>
        <w:spacing w:after="0" w:line="240" w:lineRule="auto"/>
        <w:ind w:left="540" w:firstLine="0"/>
        <w:jc w:val="both"/>
        <w:rPr>
          <w:rFonts w:ascii="Times New Roman" w:hAnsi="Times New Roman" w:cs="Times New Roman"/>
          <w:sz w:val="28"/>
          <w:szCs w:val="28"/>
        </w:rPr>
      </w:pPr>
      <w:r w:rsidRPr="009C7AE2">
        <w:rPr>
          <w:rFonts w:ascii="Times New Roman" w:hAnsi="Times New Roman" w:cs="Times New Roman"/>
          <w:sz w:val="28"/>
          <w:szCs w:val="28"/>
        </w:rPr>
        <w:t>кредитов банков и других организаций.</w:t>
      </w:r>
    </w:p>
    <w:p w:rsidR="00C3475C" w:rsidRPr="009C7AE2" w:rsidRDefault="00C3475C" w:rsidP="00C3475C">
      <w:pPr>
        <w:spacing w:after="0" w:line="240" w:lineRule="auto"/>
        <w:ind w:left="540"/>
        <w:jc w:val="both"/>
        <w:rPr>
          <w:rFonts w:ascii="Times New Roman" w:hAnsi="Times New Roman" w:cs="Times New Roman"/>
          <w:sz w:val="28"/>
          <w:szCs w:val="28"/>
        </w:rPr>
      </w:pPr>
    </w:p>
    <w:p w:rsidR="00361625" w:rsidRPr="009C7AE2" w:rsidRDefault="00AC0038" w:rsidP="00361625">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СТАТЬЯ 6.</w:t>
      </w:r>
      <w:r w:rsidR="00361625" w:rsidRPr="009C7AE2">
        <w:rPr>
          <w:rFonts w:ascii="Times New Roman" w:hAnsi="Times New Roman" w:cs="Times New Roman"/>
          <w:b/>
          <w:sz w:val="28"/>
          <w:szCs w:val="28"/>
          <w:u w:val="single"/>
        </w:rPr>
        <w:t>УВЕЛИЧЕНИЕ КОЛИЧЕСТВА ОБРАЩАЕМЫХ</w:t>
      </w:r>
      <w:r w:rsidR="00561D60">
        <w:rPr>
          <w:rFonts w:ascii="Times New Roman" w:hAnsi="Times New Roman" w:cs="Times New Roman"/>
          <w:b/>
          <w:sz w:val="28"/>
          <w:szCs w:val="28"/>
          <w:u w:val="single"/>
        </w:rPr>
        <w:t xml:space="preserve"> </w:t>
      </w:r>
      <w:r w:rsidR="00361625" w:rsidRPr="009C7AE2">
        <w:rPr>
          <w:rFonts w:ascii="Times New Roman" w:hAnsi="Times New Roman" w:cs="Times New Roman"/>
          <w:b/>
          <w:sz w:val="28"/>
          <w:szCs w:val="28"/>
          <w:u w:val="single"/>
        </w:rPr>
        <w:t>АКЦИЙ</w:t>
      </w:r>
    </w:p>
    <w:p w:rsidR="00544459" w:rsidRPr="009C7AE2" w:rsidRDefault="00544459" w:rsidP="00361625">
      <w:pPr>
        <w:spacing w:after="0" w:line="240" w:lineRule="auto"/>
        <w:jc w:val="center"/>
        <w:rPr>
          <w:rFonts w:ascii="Times New Roman" w:hAnsi="Times New Roman" w:cs="Times New Roman"/>
          <w:b/>
          <w:sz w:val="28"/>
          <w:szCs w:val="28"/>
          <w:u w:val="single"/>
        </w:rPr>
      </w:pPr>
    </w:p>
    <w:p w:rsidR="00361625" w:rsidRPr="009C7AE2" w:rsidRDefault="00361625" w:rsidP="00361625">
      <w:pPr>
        <w:numPr>
          <w:ilvl w:val="1"/>
          <w:numId w:val="10"/>
        </w:numPr>
        <w:tabs>
          <w:tab w:val="clear" w:pos="360"/>
          <w:tab w:val="num" w:pos="540"/>
        </w:tabs>
        <w:spacing w:after="0" w:line="240" w:lineRule="auto"/>
        <w:ind w:left="0" w:firstLine="0"/>
        <w:jc w:val="both"/>
        <w:rPr>
          <w:rFonts w:ascii="Times New Roman" w:hAnsi="Times New Roman" w:cs="Times New Roman"/>
          <w:sz w:val="28"/>
          <w:szCs w:val="28"/>
        </w:rPr>
      </w:pPr>
      <w:r w:rsidRPr="009C7AE2">
        <w:rPr>
          <w:rFonts w:ascii="Times New Roman" w:hAnsi="Times New Roman" w:cs="Times New Roman"/>
          <w:sz w:val="28"/>
          <w:szCs w:val="28"/>
        </w:rPr>
        <w:lastRenderedPageBreak/>
        <w:t>Количество обращаемых акций может быть увеличено путем выпуска дополнительных акций или дробления размещенных акций. Любой из этих путей требует принятия решения Общего собрания и внесения изменений в настоящий Устав в соответствии с требованиями законодательства Кыргызской Республики.</w:t>
      </w:r>
    </w:p>
    <w:p w:rsidR="00361625" w:rsidRPr="009C7AE2" w:rsidRDefault="00361625" w:rsidP="00361625">
      <w:pPr>
        <w:numPr>
          <w:ilvl w:val="1"/>
          <w:numId w:val="10"/>
        </w:numPr>
        <w:tabs>
          <w:tab w:val="clear" w:pos="360"/>
          <w:tab w:val="num" w:pos="540"/>
        </w:tabs>
        <w:spacing w:after="0" w:line="240" w:lineRule="auto"/>
        <w:ind w:left="0" w:firstLine="0"/>
        <w:jc w:val="both"/>
        <w:rPr>
          <w:rFonts w:ascii="Times New Roman" w:hAnsi="Times New Roman" w:cs="Times New Roman"/>
          <w:sz w:val="28"/>
          <w:szCs w:val="28"/>
        </w:rPr>
      </w:pPr>
      <w:r w:rsidRPr="009C7AE2">
        <w:rPr>
          <w:rFonts w:ascii="Times New Roman" w:hAnsi="Times New Roman" w:cs="Times New Roman"/>
          <w:sz w:val="28"/>
          <w:szCs w:val="28"/>
        </w:rPr>
        <w:t>Решением об увеличен</w:t>
      </w:r>
      <w:r w:rsidR="00117DBE" w:rsidRPr="009C7AE2">
        <w:rPr>
          <w:rFonts w:ascii="Times New Roman" w:hAnsi="Times New Roman" w:cs="Times New Roman"/>
          <w:sz w:val="28"/>
          <w:szCs w:val="28"/>
        </w:rPr>
        <w:t>ии количества обращаемых акций О</w:t>
      </w:r>
      <w:r w:rsidRPr="009C7AE2">
        <w:rPr>
          <w:rFonts w:ascii="Times New Roman" w:hAnsi="Times New Roman" w:cs="Times New Roman"/>
          <w:sz w:val="28"/>
          <w:szCs w:val="28"/>
        </w:rPr>
        <w:t>бщества должны быть определены количество акций, сроки и условия их размещения, в том числе порядок размещения, и порядок определения цены дополнительных акций Общества для акционеров, имеющих в соответствии с Уставом Общества преимущественное право приобретения размещаемых акций.</w:t>
      </w:r>
    </w:p>
    <w:p w:rsidR="00361625" w:rsidRPr="009C7AE2" w:rsidRDefault="00361625" w:rsidP="00361625">
      <w:pPr>
        <w:numPr>
          <w:ilvl w:val="1"/>
          <w:numId w:val="10"/>
        </w:numPr>
        <w:tabs>
          <w:tab w:val="clear" w:pos="360"/>
          <w:tab w:val="num" w:pos="540"/>
        </w:tabs>
        <w:spacing w:after="0" w:line="240" w:lineRule="auto"/>
        <w:ind w:left="0" w:firstLine="0"/>
        <w:jc w:val="both"/>
        <w:rPr>
          <w:rFonts w:ascii="Times New Roman" w:hAnsi="Times New Roman" w:cs="Times New Roman"/>
          <w:sz w:val="28"/>
          <w:szCs w:val="28"/>
        </w:rPr>
      </w:pPr>
      <w:r w:rsidRPr="009C7AE2">
        <w:rPr>
          <w:rFonts w:ascii="Times New Roman" w:hAnsi="Times New Roman" w:cs="Times New Roman"/>
          <w:sz w:val="28"/>
          <w:szCs w:val="28"/>
        </w:rPr>
        <w:t>Выпуск дополнительных акций или дробление размещенных акций запрещается без государственной регистрации выпуска ценных бумаг в уполномоченном государственном органе по регулированию рынка ценных бумаг и внесения соответствующих изменений в Устав.</w:t>
      </w:r>
    </w:p>
    <w:p w:rsidR="00361625" w:rsidRPr="009C7AE2" w:rsidRDefault="00361625" w:rsidP="00361625">
      <w:pPr>
        <w:numPr>
          <w:ilvl w:val="1"/>
          <w:numId w:val="10"/>
        </w:numPr>
        <w:tabs>
          <w:tab w:val="clear" w:pos="360"/>
          <w:tab w:val="num" w:pos="540"/>
        </w:tabs>
        <w:spacing w:after="0" w:line="240" w:lineRule="auto"/>
        <w:ind w:left="0" w:firstLine="0"/>
        <w:jc w:val="both"/>
        <w:rPr>
          <w:rFonts w:ascii="Times New Roman" w:hAnsi="Times New Roman" w:cs="Times New Roman"/>
          <w:sz w:val="28"/>
          <w:szCs w:val="28"/>
        </w:rPr>
      </w:pPr>
      <w:r w:rsidRPr="009C7AE2">
        <w:rPr>
          <w:rFonts w:ascii="Times New Roman" w:hAnsi="Times New Roman" w:cs="Times New Roman"/>
          <w:sz w:val="28"/>
          <w:szCs w:val="28"/>
        </w:rPr>
        <w:t>Не допускается увеличение количества обращаемых акций для покрытия убытков, связанных с хозяйственной деятельностью Общества.</w:t>
      </w:r>
    </w:p>
    <w:p w:rsidR="00361625" w:rsidRPr="009C7AE2" w:rsidRDefault="00361625" w:rsidP="00361625">
      <w:pPr>
        <w:numPr>
          <w:ilvl w:val="1"/>
          <w:numId w:val="10"/>
        </w:numPr>
        <w:tabs>
          <w:tab w:val="clear" w:pos="360"/>
          <w:tab w:val="num" w:pos="540"/>
        </w:tabs>
        <w:spacing w:after="0" w:line="240" w:lineRule="auto"/>
        <w:ind w:left="0" w:firstLine="0"/>
        <w:jc w:val="both"/>
        <w:rPr>
          <w:rFonts w:ascii="Times New Roman" w:hAnsi="Times New Roman" w:cs="Times New Roman"/>
          <w:sz w:val="28"/>
          <w:szCs w:val="28"/>
        </w:rPr>
      </w:pPr>
      <w:r w:rsidRPr="009C7AE2">
        <w:rPr>
          <w:rFonts w:ascii="Times New Roman" w:hAnsi="Times New Roman" w:cs="Times New Roman"/>
          <w:sz w:val="28"/>
          <w:szCs w:val="28"/>
        </w:rPr>
        <w:t>Решение по выпуску дополнительных акций должно быть рекомендовано Советом директоров, прежде чем представлено для окончательного решения Общему собранию акционеров.</w:t>
      </w:r>
    </w:p>
    <w:p w:rsidR="00361625" w:rsidRPr="009C7AE2" w:rsidRDefault="00361625" w:rsidP="00361625">
      <w:pPr>
        <w:numPr>
          <w:ilvl w:val="1"/>
          <w:numId w:val="10"/>
        </w:numPr>
        <w:tabs>
          <w:tab w:val="clear" w:pos="360"/>
          <w:tab w:val="num" w:pos="540"/>
        </w:tabs>
        <w:spacing w:after="0" w:line="240" w:lineRule="auto"/>
        <w:ind w:left="0" w:firstLine="0"/>
        <w:jc w:val="both"/>
        <w:rPr>
          <w:rFonts w:ascii="Times New Roman" w:hAnsi="Times New Roman" w:cs="Times New Roman"/>
          <w:sz w:val="28"/>
          <w:szCs w:val="28"/>
        </w:rPr>
      </w:pPr>
      <w:r w:rsidRPr="009C7AE2">
        <w:rPr>
          <w:rFonts w:ascii="Times New Roman" w:hAnsi="Times New Roman" w:cs="Times New Roman"/>
          <w:sz w:val="28"/>
          <w:szCs w:val="28"/>
        </w:rPr>
        <w:t>Решение об увеличении количества обращаемых акций принимается на Общем собрании не менее чем двумя третями от общего числа голосующих акций Общества и должно содержать следующее:</w:t>
      </w:r>
    </w:p>
    <w:p w:rsidR="003819D9" w:rsidRPr="009C7AE2" w:rsidRDefault="003819D9" w:rsidP="003819D9">
      <w:pPr>
        <w:pStyle w:val="af"/>
        <w:numPr>
          <w:ilvl w:val="2"/>
          <w:numId w:val="10"/>
        </w:numPr>
        <w:spacing w:after="0" w:line="240" w:lineRule="auto"/>
        <w:ind w:hanging="11"/>
        <w:jc w:val="both"/>
        <w:rPr>
          <w:rFonts w:ascii="Times New Roman" w:hAnsi="Times New Roman" w:cs="Times New Roman"/>
          <w:sz w:val="28"/>
          <w:szCs w:val="28"/>
        </w:rPr>
      </w:pPr>
      <w:r w:rsidRPr="009C7AE2">
        <w:rPr>
          <w:rFonts w:ascii="Times New Roman" w:hAnsi="Times New Roman" w:cs="Times New Roman"/>
          <w:sz w:val="28"/>
          <w:szCs w:val="28"/>
        </w:rPr>
        <w:t>фирменное наименование Общества и его адрес;</w:t>
      </w:r>
    </w:p>
    <w:p w:rsidR="003819D9" w:rsidRPr="009C7AE2" w:rsidRDefault="003819D9" w:rsidP="003819D9">
      <w:pPr>
        <w:pStyle w:val="af"/>
        <w:numPr>
          <w:ilvl w:val="2"/>
          <w:numId w:val="10"/>
        </w:numPr>
        <w:spacing w:after="0" w:line="240" w:lineRule="auto"/>
        <w:ind w:hanging="11"/>
        <w:jc w:val="both"/>
        <w:rPr>
          <w:rFonts w:ascii="Times New Roman" w:hAnsi="Times New Roman" w:cs="Times New Roman"/>
          <w:sz w:val="28"/>
          <w:szCs w:val="28"/>
        </w:rPr>
      </w:pPr>
      <w:r w:rsidRPr="009C7AE2">
        <w:rPr>
          <w:rFonts w:ascii="Times New Roman" w:hAnsi="Times New Roman" w:cs="Times New Roman"/>
          <w:sz w:val="28"/>
          <w:szCs w:val="28"/>
        </w:rPr>
        <w:t>размер капитала Общества;</w:t>
      </w:r>
    </w:p>
    <w:p w:rsidR="003819D9" w:rsidRPr="009C7AE2" w:rsidRDefault="003819D9" w:rsidP="003819D9">
      <w:pPr>
        <w:pStyle w:val="af"/>
        <w:numPr>
          <w:ilvl w:val="2"/>
          <w:numId w:val="10"/>
        </w:numPr>
        <w:spacing w:after="0" w:line="240" w:lineRule="auto"/>
        <w:ind w:hanging="11"/>
        <w:jc w:val="both"/>
        <w:rPr>
          <w:rFonts w:ascii="Times New Roman" w:hAnsi="Times New Roman" w:cs="Times New Roman"/>
          <w:sz w:val="28"/>
          <w:szCs w:val="28"/>
        </w:rPr>
      </w:pPr>
      <w:r w:rsidRPr="009C7AE2">
        <w:rPr>
          <w:rFonts w:ascii="Times New Roman" w:hAnsi="Times New Roman" w:cs="Times New Roman"/>
          <w:sz w:val="28"/>
          <w:szCs w:val="28"/>
        </w:rPr>
        <w:t>цели Общества и предмет его деятельности;</w:t>
      </w:r>
    </w:p>
    <w:p w:rsidR="003819D9" w:rsidRPr="009C7AE2" w:rsidRDefault="003819D9" w:rsidP="003819D9">
      <w:pPr>
        <w:pStyle w:val="af"/>
        <w:numPr>
          <w:ilvl w:val="2"/>
          <w:numId w:val="10"/>
        </w:numPr>
        <w:spacing w:after="0" w:line="240" w:lineRule="auto"/>
        <w:ind w:hanging="11"/>
        <w:jc w:val="both"/>
        <w:rPr>
          <w:rFonts w:ascii="Times New Roman" w:hAnsi="Times New Roman" w:cs="Times New Roman"/>
          <w:sz w:val="28"/>
          <w:szCs w:val="28"/>
        </w:rPr>
      </w:pPr>
      <w:r w:rsidRPr="009C7AE2">
        <w:rPr>
          <w:rFonts w:ascii="Times New Roman" w:hAnsi="Times New Roman" w:cs="Times New Roman"/>
          <w:sz w:val="28"/>
          <w:szCs w:val="28"/>
        </w:rPr>
        <w:t>указание руководящих должностных лиц Общества;</w:t>
      </w:r>
    </w:p>
    <w:p w:rsidR="003819D9" w:rsidRPr="009C7AE2" w:rsidRDefault="003819D9" w:rsidP="003819D9">
      <w:pPr>
        <w:pStyle w:val="af"/>
        <w:numPr>
          <w:ilvl w:val="2"/>
          <w:numId w:val="10"/>
        </w:numPr>
        <w:spacing w:after="0" w:line="240" w:lineRule="auto"/>
        <w:ind w:hanging="11"/>
        <w:jc w:val="both"/>
        <w:rPr>
          <w:rFonts w:ascii="Times New Roman" w:hAnsi="Times New Roman" w:cs="Times New Roman"/>
          <w:sz w:val="28"/>
          <w:szCs w:val="28"/>
        </w:rPr>
      </w:pPr>
      <w:r w:rsidRPr="009C7AE2">
        <w:rPr>
          <w:rFonts w:ascii="Times New Roman" w:hAnsi="Times New Roman" w:cs="Times New Roman"/>
          <w:sz w:val="28"/>
          <w:szCs w:val="28"/>
        </w:rPr>
        <w:t>наименование контролирующего органа (Ревизионная комиссия);</w:t>
      </w:r>
    </w:p>
    <w:p w:rsidR="003819D9" w:rsidRPr="009C7AE2" w:rsidRDefault="003819D9" w:rsidP="003819D9">
      <w:pPr>
        <w:pStyle w:val="af"/>
        <w:numPr>
          <w:ilvl w:val="2"/>
          <w:numId w:val="10"/>
        </w:numPr>
        <w:spacing w:after="0" w:line="240" w:lineRule="auto"/>
        <w:ind w:hanging="11"/>
        <w:jc w:val="both"/>
        <w:rPr>
          <w:rFonts w:ascii="Times New Roman" w:hAnsi="Times New Roman" w:cs="Times New Roman"/>
          <w:sz w:val="28"/>
          <w:szCs w:val="28"/>
        </w:rPr>
      </w:pPr>
      <w:r w:rsidRPr="009C7AE2">
        <w:rPr>
          <w:rFonts w:ascii="Times New Roman" w:hAnsi="Times New Roman" w:cs="Times New Roman"/>
          <w:sz w:val="28"/>
          <w:szCs w:val="28"/>
        </w:rPr>
        <w:t>данные о размещении уже выпущенных акций;</w:t>
      </w:r>
    </w:p>
    <w:p w:rsidR="003819D9" w:rsidRPr="009C7AE2" w:rsidRDefault="003819D9" w:rsidP="003819D9">
      <w:pPr>
        <w:pStyle w:val="af"/>
        <w:numPr>
          <w:ilvl w:val="2"/>
          <w:numId w:val="10"/>
        </w:numPr>
        <w:spacing w:after="0" w:line="240" w:lineRule="auto"/>
        <w:ind w:hanging="11"/>
        <w:jc w:val="both"/>
        <w:rPr>
          <w:rFonts w:ascii="Times New Roman" w:hAnsi="Times New Roman" w:cs="Times New Roman"/>
          <w:sz w:val="28"/>
          <w:szCs w:val="28"/>
        </w:rPr>
      </w:pPr>
      <w:r w:rsidRPr="009C7AE2">
        <w:rPr>
          <w:rFonts w:ascii="Times New Roman" w:hAnsi="Times New Roman" w:cs="Times New Roman"/>
          <w:sz w:val="28"/>
          <w:szCs w:val="28"/>
        </w:rPr>
        <w:t>цель данного выпуска акций;</w:t>
      </w:r>
    </w:p>
    <w:p w:rsidR="003819D9" w:rsidRPr="009C7AE2" w:rsidRDefault="003819D9" w:rsidP="003819D9">
      <w:pPr>
        <w:pStyle w:val="af"/>
        <w:numPr>
          <w:ilvl w:val="2"/>
          <w:numId w:val="10"/>
        </w:numPr>
        <w:spacing w:after="0" w:line="240" w:lineRule="auto"/>
        <w:ind w:hanging="11"/>
        <w:jc w:val="both"/>
        <w:rPr>
          <w:rFonts w:ascii="Times New Roman" w:hAnsi="Times New Roman" w:cs="Times New Roman"/>
          <w:sz w:val="28"/>
          <w:szCs w:val="28"/>
        </w:rPr>
      </w:pPr>
      <w:r w:rsidRPr="009C7AE2">
        <w:rPr>
          <w:rFonts w:ascii="Times New Roman" w:hAnsi="Times New Roman" w:cs="Times New Roman"/>
          <w:sz w:val="28"/>
          <w:szCs w:val="28"/>
        </w:rPr>
        <w:t>количество именных акций;</w:t>
      </w:r>
    </w:p>
    <w:p w:rsidR="003819D9" w:rsidRPr="009C7AE2" w:rsidRDefault="003819D9" w:rsidP="003819D9">
      <w:pPr>
        <w:pStyle w:val="af"/>
        <w:numPr>
          <w:ilvl w:val="2"/>
          <w:numId w:val="10"/>
        </w:numPr>
        <w:spacing w:after="0" w:line="240" w:lineRule="auto"/>
        <w:ind w:hanging="11"/>
        <w:jc w:val="both"/>
        <w:rPr>
          <w:rFonts w:ascii="Times New Roman" w:hAnsi="Times New Roman" w:cs="Times New Roman"/>
          <w:sz w:val="28"/>
          <w:szCs w:val="28"/>
        </w:rPr>
      </w:pPr>
      <w:r w:rsidRPr="009C7AE2">
        <w:rPr>
          <w:rFonts w:ascii="Times New Roman" w:hAnsi="Times New Roman" w:cs="Times New Roman"/>
          <w:sz w:val="28"/>
          <w:szCs w:val="28"/>
        </w:rPr>
        <w:t>общую сумму эмиссии и количество акций;</w:t>
      </w:r>
    </w:p>
    <w:p w:rsidR="003819D9" w:rsidRPr="009C7AE2" w:rsidRDefault="003819D9" w:rsidP="003819D9">
      <w:pPr>
        <w:pStyle w:val="af"/>
        <w:numPr>
          <w:ilvl w:val="2"/>
          <w:numId w:val="10"/>
        </w:numPr>
        <w:tabs>
          <w:tab w:val="clear" w:pos="720"/>
          <w:tab w:val="num" w:pos="1560"/>
        </w:tabs>
        <w:spacing w:after="0" w:line="240" w:lineRule="auto"/>
        <w:ind w:hanging="11"/>
        <w:jc w:val="both"/>
        <w:rPr>
          <w:rFonts w:ascii="Times New Roman" w:hAnsi="Times New Roman" w:cs="Times New Roman"/>
          <w:sz w:val="28"/>
          <w:szCs w:val="28"/>
        </w:rPr>
      </w:pPr>
      <w:r w:rsidRPr="009C7AE2">
        <w:rPr>
          <w:rFonts w:ascii="Times New Roman" w:hAnsi="Times New Roman" w:cs="Times New Roman"/>
          <w:sz w:val="28"/>
          <w:szCs w:val="28"/>
        </w:rPr>
        <w:t>количество участников голосования;</w:t>
      </w:r>
    </w:p>
    <w:p w:rsidR="003819D9" w:rsidRPr="009C7AE2" w:rsidRDefault="003819D9" w:rsidP="003819D9">
      <w:pPr>
        <w:pStyle w:val="af"/>
        <w:numPr>
          <w:ilvl w:val="2"/>
          <w:numId w:val="10"/>
        </w:numPr>
        <w:tabs>
          <w:tab w:val="clear" w:pos="720"/>
          <w:tab w:val="num" w:pos="1560"/>
        </w:tabs>
        <w:spacing w:after="0" w:line="240" w:lineRule="auto"/>
        <w:ind w:hanging="11"/>
        <w:jc w:val="both"/>
        <w:rPr>
          <w:rFonts w:ascii="Times New Roman" w:hAnsi="Times New Roman" w:cs="Times New Roman"/>
          <w:sz w:val="28"/>
          <w:szCs w:val="28"/>
        </w:rPr>
      </w:pPr>
      <w:r w:rsidRPr="009C7AE2">
        <w:rPr>
          <w:rFonts w:ascii="Times New Roman" w:hAnsi="Times New Roman" w:cs="Times New Roman"/>
          <w:sz w:val="28"/>
          <w:szCs w:val="28"/>
        </w:rPr>
        <w:t>порядок выплаты дивидендов;</w:t>
      </w:r>
    </w:p>
    <w:p w:rsidR="003819D9" w:rsidRPr="009C7AE2" w:rsidRDefault="003819D9" w:rsidP="003819D9">
      <w:pPr>
        <w:pStyle w:val="af"/>
        <w:numPr>
          <w:ilvl w:val="2"/>
          <w:numId w:val="10"/>
        </w:numPr>
        <w:tabs>
          <w:tab w:val="clear" w:pos="720"/>
          <w:tab w:val="num" w:pos="1560"/>
        </w:tabs>
        <w:spacing w:after="0" w:line="240" w:lineRule="auto"/>
        <w:ind w:hanging="11"/>
        <w:jc w:val="both"/>
        <w:rPr>
          <w:rFonts w:ascii="Times New Roman" w:hAnsi="Times New Roman" w:cs="Times New Roman"/>
          <w:sz w:val="28"/>
          <w:szCs w:val="28"/>
        </w:rPr>
      </w:pPr>
      <w:r w:rsidRPr="009C7AE2">
        <w:rPr>
          <w:rFonts w:ascii="Times New Roman" w:hAnsi="Times New Roman" w:cs="Times New Roman"/>
          <w:sz w:val="28"/>
          <w:szCs w:val="28"/>
        </w:rPr>
        <w:t>срок подписки на акции;</w:t>
      </w:r>
    </w:p>
    <w:p w:rsidR="003819D9" w:rsidRPr="009C7AE2" w:rsidRDefault="003819D9" w:rsidP="003819D9">
      <w:pPr>
        <w:pStyle w:val="af"/>
        <w:numPr>
          <w:ilvl w:val="2"/>
          <w:numId w:val="10"/>
        </w:numPr>
        <w:tabs>
          <w:tab w:val="clear" w:pos="720"/>
          <w:tab w:val="num" w:pos="1560"/>
        </w:tabs>
        <w:spacing w:after="0" w:line="240" w:lineRule="auto"/>
        <w:ind w:hanging="11"/>
        <w:jc w:val="both"/>
        <w:rPr>
          <w:rFonts w:ascii="Times New Roman" w:hAnsi="Times New Roman" w:cs="Times New Roman"/>
          <w:sz w:val="28"/>
          <w:szCs w:val="28"/>
        </w:rPr>
      </w:pPr>
      <w:r w:rsidRPr="009C7AE2">
        <w:rPr>
          <w:rFonts w:ascii="Times New Roman" w:hAnsi="Times New Roman" w:cs="Times New Roman"/>
          <w:sz w:val="28"/>
          <w:szCs w:val="28"/>
        </w:rPr>
        <w:t>порядок подписки;</w:t>
      </w:r>
    </w:p>
    <w:p w:rsidR="003819D9" w:rsidRPr="009C7AE2" w:rsidRDefault="003819D9" w:rsidP="003819D9">
      <w:pPr>
        <w:pStyle w:val="af"/>
        <w:numPr>
          <w:ilvl w:val="2"/>
          <w:numId w:val="10"/>
        </w:numPr>
        <w:tabs>
          <w:tab w:val="clear" w:pos="720"/>
          <w:tab w:val="num" w:pos="1560"/>
        </w:tabs>
        <w:spacing w:after="0" w:line="240" w:lineRule="auto"/>
        <w:ind w:hanging="11"/>
        <w:jc w:val="both"/>
        <w:rPr>
          <w:rFonts w:ascii="Times New Roman" w:hAnsi="Times New Roman" w:cs="Times New Roman"/>
          <w:sz w:val="28"/>
          <w:szCs w:val="28"/>
        </w:rPr>
      </w:pPr>
      <w:r w:rsidRPr="009C7AE2">
        <w:rPr>
          <w:rFonts w:ascii="Times New Roman" w:hAnsi="Times New Roman" w:cs="Times New Roman"/>
          <w:sz w:val="28"/>
          <w:szCs w:val="28"/>
        </w:rPr>
        <w:t>очередность выпуска акций при выпуске акций разными сериями;</w:t>
      </w:r>
    </w:p>
    <w:p w:rsidR="003819D9" w:rsidRPr="009C7AE2" w:rsidRDefault="003819D9" w:rsidP="003819D9">
      <w:pPr>
        <w:pStyle w:val="af"/>
        <w:numPr>
          <w:ilvl w:val="2"/>
          <w:numId w:val="10"/>
        </w:numPr>
        <w:tabs>
          <w:tab w:val="clear" w:pos="720"/>
          <w:tab w:val="num" w:pos="1560"/>
        </w:tabs>
        <w:spacing w:after="0" w:line="240" w:lineRule="auto"/>
        <w:ind w:hanging="11"/>
        <w:jc w:val="both"/>
        <w:rPr>
          <w:rFonts w:ascii="Times New Roman" w:hAnsi="Times New Roman" w:cs="Times New Roman"/>
          <w:sz w:val="28"/>
          <w:szCs w:val="28"/>
        </w:rPr>
      </w:pPr>
      <w:r w:rsidRPr="009C7AE2">
        <w:rPr>
          <w:rFonts w:ascii="Times New Roman" w:hAnsi="Times New Roman" w:cs="Times New Roman"/>
          <w:sz w:val="28"/>
          <w:szCs w:val="28"/>
        </w:rPr>
        <w:t>порядок объявления и выпуска, размещения, оплаты, распоряжения, обмена акций;</w:t>
      </w:r>
    </w:p>
    <w:p w:rsidR="003819D9" w:rsidRPr="009C7AE2" w:rsidRDefault="003819D9" w:rsidP="003819D9">
      <w:pPr>
        <w:pStyle w:val="af"/>
        <w:numPr>
          <w:ilvl w:val="2"/>
          <w:numId w:val="10"/>
        </w:numPr>
        <w:tabs>
          <w:tab w:val="clear" w:pos="720"/>
          <w:tab w:val="num" w:pos="1560"/>
        </w:tabs>
        <w:spacing w:after="0" w:line="240" w:lineRule="auto"/>
        <w:ind w:hanging="11"/>
        <w:jc w:val="both"/>
        <w:rPr>
          <w:rFonts w:ascii="Times New Roman" w:hAnsi="Times New Roman" w:cs="Times New Roman"/>
          <w:sz w:val="28"/>
          <w:szCs w:val="28"/>
        </w:rPr>
      </w:pPr>
      <w:r w:rsidRPr="009C7AE2">
        <w:rPr>
          <w:rFonts w:ascii="Times New Roman" w:hAnsi="Times New Roman" w:cs="Times New Roman"/>
          <w:sz w:val="28"/>
          <w:szCs w:val="28"/>
        </w:rPr>
        <w:t>где и когда уплачиваются средства на покупку акций;</w:t>
      </w:r>
    </w:p>
    <w:p w:rsidR="003819D9" w:rsidRPr="009C7AE2" w:rsidRDefault="003819D9" w:rsidP="003819D9">
      <w:pPr>
        <w:pStyle w:val="af"/>
        <w:numPr>
          <w:ilvl w:val="2"/>
          <w:numId w:val="10"/>
        </w:numPr>
        <w:tabs>
          <w:tab w:val="clear" w:pos="720"/>
          <w:tab w:val="num" w:pos="1560"/>
        </w:tabs>
        <w:spacing w:after="0" w:line="240" w:lineRule="auto"/>
        <w:ind w:hanging="11"/>
        <w:jc w:val="both"/>
        <w:rPr>
          <w:rFonts w:ascii="Times New Roman" w:hAnsi="Times New Roman" w:cs="Times New Roman"/>
          <w:sz w:val="28"/>
          <w:szCs w:val="28"/>
        </w:rPr>
      </w:pPr>
      <w:r w:rsidRPr="009C7AE2">
        <w:rPr>
          <w:rFonts w:ascii="Times New Roman" w:hAnsi="Times New Roman" w:cs="Times New Roman"/>
          <w:sz w:val="28"/>
          <w:szCs w:val="28"/>
        </w:rPr>
        <w:t>другие вопросы, связанные с выпуском акций по требованию Общего собрания акционеров или предусмотренные законодательством Кыргызской Республики.</w:t>
      </w:r>
    </w:p>
    <w:p w:rsidR="00361625" w:rsidRPr="009C7AE2" w:rsidRDefault="00361625" w:rsidP="00361625">
      <w:pPr>
        <w:pStyle w:val="aa"/>
        <w:numPr>
          <w:ilvl w:val="1"/>
          <w:numId w:val="10"/>
        </w:numPr>
        <w:tabs>
          <w:tab w:val="clear" w:pos="360"/>
          <w:tab w:val="num" w:pos="540"/>
        </w:tabs>
        <w:ind w:left="0" w:firstLine="0"/>
        <w:rPr>
          <w:sz w:val="28"/>
          <w:szCs w:val="28"/>
        </w:rPr>
      </w:pPr>
      <w:r w:rsidRPr="009C7AE2">
        <w:rPr>
          <w:sz w:val="28"/>
          <w:szCs w:val="28"/>
        </w:rPr>
        <w:lastRenderedPageBreak/>
        <w:t>Если выпущены дополнительные акции, то акционерам предоставляется преимущественное право покупки акций ("преимущественное право покупки на вновь выпускаемые акции"). Доля, на которую каждый имеет преимущественное право, связана непосредственно с долей уже имеющихся у них акций. Общество может определить срок не менее, чем один месяц с даты публичного объявления о выпуске акций, в течение которого это преимущественное право может быть осуществлено. Преимущественное право приобретения акций и ценных бумаг, конвертируемых в акции, дополнительного выпуска имеют акционеры, которые приобрели акции не позднее, чем за 40 дней до даты начала их размещения. Акционер может продать преимущественное право на вновь выпускаемые акции третьей стороне. Если новый акционер не осуществляет свои права в пределах срока, указанного Обществом, он теряет свое право и акции можно продавать другим лицам.</w:t>
      </w:r>
    </w:p>
    <w:p w:rsidR="00361625" w:rsidRPr="009C7AE2" w:rsidRDefault="00361625" w:rsidP="00361625">
      <w:pPr>
        <w:spacing w:after="0" w:line="240" w:lineRule="auto"/>
        <w:jc w:val="both"/>
        <w:rPr>
          <w:rFonts w:ascii="Times New Roman" w:hAnsi="Times New Roman" w:cs="Times New Roman"/>
          <w:sz w:val="28"/>
          <w:szCs w:val="28"/>
        </w:rPr>
      </w:pPr>
    </w:p>
    <w:p w:rsidR="00361625" w:rsidRPr="009C7AE2" w:rsidRDefault="00361625" w:rsidP="00361625">
      <w:pPr>
        <w:pStyle w:val="8"/>
        <w:rPr>
          <w:color w:val="auto"/>
          <w:sz w:val="28"/>
          <w:szCs w:val="28"/>
        </w:rPr>
      </w:pPr>
      <w:r w:rsidRPr="009C7AE2">
        <w:rPr>
          <w:color w:val="auto"/>
          <w:sz w:val="28"/>
          <w:szCs w:val="28"/>
        </w:rPr>
        <w:t xml:space="preserve">СТАТЬЯ 7.УМЕНЬШЕНИЕ КОЛИЧЕСТВА ОБРАЩАЕМЫХ АКЦИЙ </w:t>
      </w:r>
    </w:p>
    <w:p w:rsidR="00361625" w:rsidRPr="009C7AE2" w:rsidRDefault="00361625" w:rsidP="00361625">
      <w:pPr>
        <w:numPr>
          <w:ilvl w:val="1"/>
          <w:numId w:val="12"/>
        </w:numPr>
        <w:tabs>
          <w:tab w:val="clear" w:pos="360"/>
          <w:tab w:val="num" w:pos="540"/>
        </w:tabs>
        <w:spacing w:after="0" w:line="240" w:lineRule="auto"/>
        <w:ind w:left="0" w:firstLine="0"/>
        <w:jc w:val="both"/>
        <w:rPr>
          <w:rFonts w:ascii="Times New Roman" w:hAnsi="Times New Roman" w:cs="Times New Roman"/>
          <w:sz w:val="28"/>
          <w:szCs w:val="28"/>
        </w:rPr>
      </w:pPr>
      <w:r w:rsidRPr="009C7AE2">
        <w:rPr>
          <w:rFonts w:ascii="Times New Roman" w:hAnsi="Times New Roman" w:cs="Times New Roman"/>
          <w:sz w:val="28"/>
          <w:szCs w:val="28"/>
        </w:rPr>
        <w:t>Общество вправе по решению общего собрания акционеров уменьшить количество обращаемых акций путем покупки Обществом части акций либо путем их консолидации.</w:t>
      </w:r>
    </w:p>
    <w:p w:rsidR="00361625" w:rsidRPr="009C7AE2" w:rsidRDefault="00361625" w:rsidP="00361625">
      <w:pPr>
        <w:numPr>
          <w:ilvl w:val="1"/>
          <w:numId w:val="12"/>
        </w:numPr>
        <w:tabs>
          <w:tab w:val="clear" w:pos="360"/>
          <w:tab w:val="num" w:pos="540"/>
        </w:tabs>
        <w:spacing w:after="0" w:line="240" w:lineRule="auto"/>
        <w:ind w:left="0" w:firstLine="0"/>
        <w:jc w:val="both"/>
        <w:rPr>
          <w:rFonts w:ascii="Times New Roman" w:hAnsi="Times New Roman" w:cs="Times New Roman"/>
          <w:sz w:val="28"/>
          <w:szCs w:val="28"/>
        </w:rPr>
      </w:pPr>
      <w:r w:rsidRPr="009C7AE2">
        <w:rPr>
          <w:rFonts w:ascii="Times New Roman" w:hAnsi="Times New Roman" w:cs="Times New Roman"/>
          <w:sz w:val="28"/>
          <w:szCs w:val="28"/>
        </w:rPr>
        <w:t>Общество вправе приобретать свои акции на вторичном рынке для поддержания их ликвидности на срок не более одного года. При проведении Общего собрания приобретенные Обществом акции для указанной цели не имеют голоса.</w:t>
      </w:r>
    </w:p>
    <w:p w:rsidR="00361625" w:rsidRPr="009C7AE2" w:rsidRDefault="00361625" w:rsidP="00361625">
      <w:pPr>
        <w:tabs>
          <w:tab w:val="num" w:pos="540"/>
        </w:tabs>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Общество обязано разместить приобретенные акции в срок, не превышающий одного года, иначе оно обязано их аннулировать.</w:t>
      </w:r>
    </w:p>
    <w:p w:rsidR="00361625" w:rsidRPr="009C7AE2" w:rsidRDefault="00361625" w:rsidP="00361625">
      <w:pPr>
        <w:numPr>
          <w:ilvl w:val="1"/>
          <w:numId w:val="12"/>
        </w:numPr>
        <w:tabs>
          <w:tab w:val="clear" w:pos="360"/>
          <w:tab w:val="num" w:pos="540"/>
        </w:tabs>
        <w:spacing w:after="0" w:line="240" w:lineRule="auto"/>
        <w:ind w:left="0" w:firstLine="0"/>
        <w:jc w:val="both"/>
        <w:rPr>
          <w:rFonts w:ascii="Times New Roman" w:hAnsi="Times New Roman" w:cs="Times New Roman"/>
          <w:sz w:val="28"/>
          <w:szCs w:val="28"/>
        </w:rPr>
      </w:pPr>
      <w:r w:rsidRPr="009C7AE2">
        <w:rPr>
          <w:rFonts w:ascii="Times New Roman" w:hAnsi="Times New Roman" w:cs="Times New Roman"/>
          <w:sz w:val="28"/>
          <w:szCs w:val="28"/>
        </w:rPr>
        <w:t>Уменьшен</w:t>
      </w:r>
      <w:r w:rsidR="0090430B" w:rsidRPr="009C7AE2">
        <w:rPr>
          <w:rFonts w:ascii="Times New Roman" w:hAnsi="Times New Roman" w:cs="Times New Roman"/>
          <w:sz w:val="28"/>
          <w:szCs w:val="28"/>
        </w:rPr>
        <w:t>ие количества обращаемых акций О</w:t>
      </w:r>
      <w:r w:rsidRPr="009C7AE2">
        <w:rPr>
          <w:rFonts w:ascii="Times New Roman" w:hAnsi="Times New Roman" w:cs="Times New Roman"/>
          <w:sz w:val="28"/>
          <w:szCs w:val="28"/>
        </w:rPr>
        <w:t>бщества путем их выкупа или аннулирования допускается только после уведомления всех его кредиторов. При этом кредиторы Общества вправе потребовать досрочного исполнения соответствующих обязательств Общества.</w:t>
      </w:r>
    </w:p>
    <w:p w:rsidR="009C7AE2" w:rsidRDefault="009C7AE2" w:rsidP="00361625">
      <w:pPr>
        <w:spacing w:after="0" w:line="240" w:lineRule="auto"/>
        <w:jc w:val="center"/>
        <w:rPr>
          <w:rFonts w:ascii="Times New Roman" w:hAnsi="Times New Roman" w:cs="Times New Roman"/>
          <w:b/>
          <w:sz w:val="28"/>
          <w:szCs w:val="28"/>
          <w:u w:val="single"/>
        </w:rPr>
      </w:pPr>
    </w:p>
    <w:p w:rsidR="00361625" w:rsidRPr="009C7AE2" w:rsidRDefault="00361625" w:rsidP="00361625">
      <w:pPr>
        <w:spacing w:after="0" w:line="240" w:lineRule="auto"/>
        <w:jc w:val="center"/>
        <w:rPr>
          <w:rFonts w:ascii="Times New Roman" w:hAnsi="Times New Roman" w:cs="Times New Roman"/>
          <w:b/>
          <w:sz w:val="28"/>
          <w:szCs w:val="28"/>
          <w:u w:val="single"/>
        </w:rPr>
      </w:pPr>
      <w:r w:rsidRPr="009C7AE2">
        <w:rPr>
          <w:rFonts w:ascii="Times New Roman" w:hAnsi="Times New Roman" w:cs="Times New Roman"/>
          <w:b/>
          <w:sz w:val="28"/>
          <w:szCs w:val="28"/>
          <w:u w:val="single"/>
        </w:rPr>
        <w:t>СТАТЬЯ 8.</w:t>
      </w:r>
      <w:r w:rsidRPr="009C7AE2">
        <w:rPr>
          <w:rFonts w:ascii="Times New Roman" w:hAnsi="Times New Roman" w:cs="Times New Roman"/>
          <w:b/>
          <w:sz w:val="28"/>
          <w:szCs w:val="28"/>
          <w:u w:val="single"/>
        </w:rPr>
        <w:tab/>
        <w:t>РЕЕСТР АКЦИОНЕРОВ</w:t>
      </w:r>
    </w:p>
    <w:p w:rsidR="00361625" w:rsidRPr="009C7AE2" w:rsidRDefault="00361625" w:rsidP="00361625">
      <w:pPr>
        <w:numPr>
          <w:ilvl w:val="1"/>
          <w:numId w:val="13"/>
        </w:numPr>
        <w:tabs>
          <w:tab w:val="clear" w:pos="360"/>
          <w:tab w:val="num" w:pos="540"/>
        </w:tabs>
        <w:spacing w:after="0" w:line="240" w:lineRule="auto"/>
        <w:ind w:left="0" w:firstLine="0"/>
        <w:jc w:val="both"/>
        <w:rPr>
          <w:rFonts w:ascii="Times New Roman" w:hAnsi="Times New Roman" w:cs="Times New Roman"/>
          <w:sz w:val="28"/>
          <w:szCs w:val="28"/>
        </w:rPr>
      </w:pPr>
      <w:r w:rsidRPr="009C7AE2">
        <w:rPr>
          <w:rFonts w:ascii="Times New Roman" w:hAnsi="Times New Roman" w:cs="Times New Roman"/>
          <w:sz w:val="28"/>
          <w:szCs w:val="28"/>
        </w:rPr>
        <w:t>Общество обязано обеспечить ведение и хранение реестра акционеров в строгом соответствии с нормативными правовыми актами Кыргызской Республики не позднее одного месяца с момента регистрации учредительного выпуска акций Общества в уполномоченном государственном органе Кыргызской Республики, регулирующем рынок ценных бумаг.</w:t>
      </w:r>
    </w:p>
    <w:p w:rsidR="00361625" w:rsidRPr="009C7AE2" w:rsidRDefault="00361625" w:rsidP="00361625">
      <w:pPr>
        <w:numPr>
          <w:ilvl w:val="1"/>
          <w:numId w:val="13"/>
        </w:numPr>
        <w:tabs>
          <w:tab w:val="clear" w:pos="360"/>
          <w:tab w:val="num" w:pos="540"/>
        </w:tabs>
        <w:spacing w:after="0" w:line="240" w:lineRule="auto"/>
        <w:ind w:left="0" w:firstLine="0"/>
        <w:jc w:val="both"/>
        <w:rPr>
          <w:rFonts w:ascii="Times New Roman" w:hAnsi="Times New Roman" w:cs="Times New Roman"/>
          <w:sz w:val="28"/>
          <w:szCs w:val="28"/>
        </w:rPr>
      </w:pPr>
      <w:r w:rsidRPr="009C7AE2">
        <w:rPr>
          <w:rFonts w:ascii="Times New Roman" w:hAnsi="Times New Roman" w:cs="Times New Roman"/>
          <w:sz w:val="28"/>
          <w:szCs w:val="28"/>
        </w:rPr>
        <w:t>Общество обязано поручить ведение и хранение реестра акционеров независимому реестродержателю (далее – регистратор), осуществляющий свою деятельность по ведению реестра на основании соответствующей лицензии и договора с Обществом.</w:t>
      </w:r>
    </w:p>
    <w:p w:rsidR="00361625" w:rsidRPr="009C7AE2" w:rsidRDefault="00361625" w:rsidP="00361625">
      <w:pPr>
        <w:numPr>
          <w:ilvl w:val="1"/>
          <w:numId w:val="13"/>
        </w:numPr>
        <w:tabs>
          <w:tab w:val="clear" w:pos="360"/>
          <w:tab w:val="num" w:pos="540"/>
        </w:tabs>
        <w:spacing w:after="0" w:line="240" w:lineRule="auto"/>
        <w:ind w:left="0" w:firstLine="0"/>
        <w:jc w:val="both"/>
        <w:rPr>
          <w:rFonts w:ascii="Times New Roman" w:hAnsi="Times New Roman" w:cs="Times New Roman"/>
          <w:sz w:val="28"/>
          <w:szCs w:val="28"/>
        </w:rPr>
      </w:pPr>
      <w:r w:rsidRPr="009C7AE2">
        <w:rPr>
          <w:rFonts w:ascii="Times New Roman" w:hAnsi="Times New Roman" w:cs="Times New Roman"/>
          <w:sz w:val="28"/>
          <w:szCs w:val="28"/>
        </w:rPr>
        <w:t xml:space="preserve">Реестр должен содержать: </w:t>
      </w:r>
    </w:p>
    <w:p w:rsidR="003819D9" w:rsidRPr="009C7AE2" w:rsidRDefault="003819D9" w:rsidP="003819D9">
      <w:pPr>
        <w:pStyle w:val="af"/>
        <w:numPr>
          <w:ilvl w:val="2"/>
          <w:numId w:val="13"/>
        </w:numPr>
        <w:tabs>
          <w:tab w:val="clear" w:pos="720"/>
          <w:tab w:val="num" w:pos="567"/>
        </w:tabs>
        <w:spacing w:after="0" w:line="240" w:lineRule="auto"/>
        <w:ind w:left="567" w:firstLine="0"/>
        <w:jc w:val="both"/>
        <w:rPr>
          <w:rFonts w:ascii="Times New Roman" w:hAnsi="Times New Roman" w:cs="Times New Roman"/>
          <w:sz w:val="28"/>
          <w:szCs w:val="28"/>
        </w:rPr>
      </w:pPr>
      <w:r w:rsidRPr="009C7AE2">
        <w:rPr>
          <w:rFonts w:ascii="Times New Roman" w:hAnsi="Times New Roman" w:cs="Times New Roman"/>
          <w:sz w:val="28"/>
          <w:szCs w:val="28"/>
        </w:rPr>
        <w:lastRenderedPageBreak/>
        <w:t>наименование (ФИО, паспортные данные или зарегистрированное наименование юридического лица и его расчетный счет);</w:t>
      </w:r>
    </w:p>
    <w:p w:rsidR="003819D9" w:rsidRPr="009C7AE2" w:rsidRDefault="003819D9" w:rsidP="003819D9">
      <w:pPr>
        <w:pStyle w:val="af"/>
        <w:numPr>
          <w:ilvl w:val="2"/>
          <w:numId w:val="13"/>
        </w:numPr>
        <w:tabs>
          <w:tab w:val="clear" w:pos="720"/>
          <w:tab w:val="num" w:pos="567"/>
        </w:tabs>
        <w:spacing w:after="0" w:line="240" w:lineRule="auto"/>
        <w:ind w:left="567" w:firstLine="0"/>
        <w:jc w:val="both"/>
        <w:rPr>
          <w:rFonts w:ascii="Times New Roman" w:hAnsi="Times New Roman" w:cs="Times New Roman"/>
          <w:sz w:val="28"/>
          <w:szCs w:val="28"/>
        </w:rPr>
      </w:pPr>
      <w:r w:rsidRPr="009C7AE2">
        <w:rPr>
          <w:rFonts w:ascii="Times New Roman" w:hAnsi="Times New Roman" w:cs="Times New Roman"/>
          <w:sz w:val="28"/>
          <w:szCs w:val="28"/>
        </w:rPr>
        <w:t>адрес акционера;</w:t>
      </w:r>
    </w:p>
    <w:p w:rsidR="003819D9" w:rsidRPr="009C7AE2" w:rsidRDefault="003819D9" w:rsidP="003819D9">
      <w:pPr>
        <w:pStyle w:val="af"/>
        <w:numPr>
          <w:ilvl w:val="2"/>
          <w:numId w:val="13"/>
        </w:numPr>
        <w:tabs>
          <w:tab w:val="clear" w:pos="720"/>
          <w:tab w:val="num" w:pos="567"/>
        </w:tabs>
        <w:spacing w:after="0" w:line="240" w:lineRule="auto"/>
        <w:ind w:left="567" w:firstLine="0"/>
        <w:jc w:val="both"/>
        <w:rPr>
          <w:rFonts w:ascii="Times New Roman" w:hAnsi="Times New Roman" w:cs="Times New Roman"/>
          <w:sz w:val="28"/>
          <w:szCs w:val="28"/>
        </w:rPr>
      </w:pPr>
      <w:r w:rsidRPr="009C7AE2">
        <w:rPr>
          <w:rFonts w:ascii="Times New Roman" w:hAnsi="Times New Roman" w:cs="Times New Roman"/>
          <w:sz w:val="28"/>
          <w:szCs w:val="28"/>
        </w:rPr>
        <w:t>тип акций;</w:t>
      </w:r>
    </w:p>
    <w:p w:rsidR="003819D9" w:rsidRPr="009C7AE2" w:rsidRDefault="003819D9" w:rsidP="003819D9">
      <w:pPr>
        <w:pStyle w:val="af"/>
        <w:numPr>
          <w:ilvl w:val="2"/>
          <w:numId w:val="13"/>
        </w:numPr>
        <w:tabs>
          <w:tab w:val="clear" w:pos="720"/>
          <w:tab w:val="num" w:pos="567"/>
        </w:tabs>
        <w:spacing w:after="0" w:line="240" w:lineRule="auto"/>
        <w:ind w:left="567" w:firstLine="0"/>
        <w:jc w:val="both"/>
        <w:rPr>
          <w:rFonts w:ascii="Times New Roman" w:hAnsi="Times New Roman" w:cs="Times New Roman"/>
          <w:sz w:val="28"/>
          <w:szCs w:val="28"/>
        </w:rPr>
      </w:pPr>
      <w:r w:rsidRPr="009C7AE2">
        <w:rPr>
          <w:rFonts w:ascii="Times New Roman" w:hAnsi="Times New Roman" w:cs="Times New Roman"/>
          <w:sz w:val="28"/>
          <w:szCs w:val="28"/>
        </w:rPr>
        <w:t>количество акций, которые они имеют;</w:t>
      </w:r>
    </w:p>
    <w:p w:rsidR="003819D9" w:rsidRPr="009C7AE2" w:rsidRDefault="003819D9" w:rsidP="003819D9">
      <w:pPr>
        <w:pStyle w:val="af"/>
        <w:numPr>
          <w:ilvl w:val="2"/>
          <w:numId w:val="13"/>
        </w:numPr>
        <w:tabs>
          <w:tab w:val="clear" w:pos="720"/>
          <w:tab w:val="num" w:pos="567"/>
        </w:tabs>
        <w:spacing w:after="0" w:line="240" w:lineRule="auto"/>
        <w:ind w:left="567" w:firstLine="0"/>
        <w:jc w:val="both"/>
        <w:rPr>
          <w:rFonts w:ascii="Times New Roman" w:hAnsi="Times New Roman" w:cs="Times New Roman"/>
          <w:sz w:val="28"/>
          <w:szCs w:val="28"/>
        </w:rPr>
      </w:pPr>
      <w:r w:rsidRPr="009C7AE2">
        <w:rPr>
          <w:rFonts w:ascii="Times New Roman" w:hAnsi="Times New Roman" w:cs="Times New Roman"/>
          <w:sz w:val="28"/>
          <w:szCs w:val="28"/>
        </w:rPr>
        <w:t>сообщенную дату приобретения этих акций;</w:t>
      </w:r>
    </w:p>
    <w:p w:rsidR="003819D9" w:rsidRPr="009C7AE2" w:rsidRDefault="003819D9" w:rsidP="003819D9">
      <w:pPr>
        <w:pStyle w:val="af"/>
        <w:numPr>
          <w:ilvl w:val="2"/>
          <w:numId w:val="13"/>
        </w:numPr>
        <w:tabs>
          <w:tab w:val="clear" w:pos="720"/>
          <w:tab w:val="num" w:pos="567"/>
        </w:tabs>
        <w:spacing w:after="0" w:line="240" w:lineRule="auto"/>
        <w:ind w:left="567" w:firstLine="0"/>
        <w:jc w:val="both"/>
        <w:rPr>
          <w:rFonts w:ascii="Times New Roman" w:hAnsi="Times New Roman" w:cs="Times New Roman"/>
          <w:sz w:val="28"/>
          <w:szCs w:val="28"/>
        </w:rPr>
      </w:pPr>
      <w:r w:rsidRPr="009C7AE2">
        <w:rPr>
          <w:rFonts w:ascii="Times New Roman" w:hAnsi="Times New Roman" w:cs="Times New Roman"/>
          <w:sz w:val="28"/>
          <w:szCs w:val="28"/>
        </w:rPr>
        <w:t>способ приобретения (подписка/продажа, передача);</w:t>
      </w:r>
    </w:p>
    <w:p w:rsidR="003819D9" w:rsidRPr="009C7AE2" w:rsidRDefault="003819D9" w:rsidP="003819D9">
      <w:pPr>
        <w:pStyle w:val="af"/>
        <w:numPr>
          <w:ilvl w:val="2"/>
          <w:numId w:val="13"/>
        </w:numPr>
        <w:tabs>
          <w:tab w:val="clear" w:pos="720"/>
          <w:tab w:val="num" w:pos="567"/>
        </w:tabs>
        <w:spacing w:after="0" w:line="240" w:lineRule="auto"/>
        <w:ind w:left="567" w:firstLine="0"/>
        <w:jc w:val="both"/>
        <w:rPr>
          <w:rFonts w:ascii="Times New Roman" w:hAnsi="Times New Roman" w:cs="Times New Roman"/>
          <w:sz w:val="28"/>
          <w:szCs w:val="28"/>
        </w:rPr>
      </w:pPr>
      <w:r w:rsidRPr="009C7AE2">
        <w:rPr>
          <w:rFonts w:ascii="Times New Roman" w:hAnsi="Times New Roman" w:cs="Times New Roman"/>
          <w:sz w:val="28"/>
          <w:szCs w:val="28"/>
        </w:rPr>
        <w:t>где приобретены акции переводом, название (имя) цессионария;</w:t>
      </w:r>
    </w:p>
    <w:p w:rsidR="003819D9" w:rsidRPr="009C7AE2" w:rsidRDefault="003819D9" w:rsidP="003819D9">
      <w:pPr>
        <w:pStyle w:val="af"/>
        <w:numPr>
          <w:ilvl w:val="2"/>
          <w:numId w:val="13"/>
        </w:numPr>
        <w:tabs>
          <w:tab w:val="clear" w:pos="720"/>
          <w:tab w:val="num" w:pos="567"/>
        </w:tabs>
        <w:spacing w:after="0" w:line="240" w:lineRule="auto"/>
        <w:ind w:left="567" w:firstLine="0"/>
        <w:jc w:val="both"/>
        <w:rPr>
          <w:rFonts w:ascii="Times New Roman" w:hAnsi="Times New Roman" w:cs="Times New Roman"/>
          <w:sz w:val="28"/>
          <w:szCs w:val="28"/>
        </w:rPr>
      </w:pPr>
      <w:r w:rsidRPr="009C7AE2">
        <w:rPr>
          <w:rFonts w:ascii="Times New Roman" w:hAnsi="Times New Roman" w:cs="Times New Roman"/>
          <w:sz w:val="28"/>
          <w:szCs w:val="28"/>
        </w:rPr>
        <w:t>номера акций (номер государственной регистрации, серия и порядковый номер).</w:t>
      </w:r>
    </w:p>
    <w:p w:rsidR="00361625" w:rsidRPr="009C7AE2" w:rsidRDefault="00361625" w:rsidP="00361625">
      <w:pPr>
        <w:numPr>
          <w:ilvl w:val="1"/>
          <w:numId w:val="13"/>
        </w:numPr>
        <w:tabs>
          <w:tab w:val="clear" w:pos="360"/>
          <w:tab w:val="num" w:pos="540"/>
        </w:tabs>
        <w:spacing w:after="0" w:line="240" w:lineRule="auto"/>
        <w:ind w:left="0" w:firstLine="0"/>
        <w:jc w:val="both"/>
        <w:rPr>
          <w:rFonts w:ascii="Times New Roman" w:hAnsi="Times New Roman" w:cs="Times New Roman"/>
          <w:sz w:val="28"/>
          <w:szCs w:val="28"/>
        </w:rPr>
      </w:pPr>
      <w:r w:rsidRPr="009C7AE2">
        <w:rPr>
          <w:rFonts w:ascii="Times New Roman" w:hAnsi="Times New Roman" w:cs="Times New Roman"/>
          <w:sz w:val="28"/>
          <w:szCs w:val="28"/>
        </w:rPr>
        <w:t>Реестр должен также содержать подробности любого залога акций, о которых залогодержатель уведомляет Общество, вместе с указанием, что залогодержатель имеет или не имеет права голоса акции и получать дивиденды.</w:t>
      </w:r>
    </w:p>
    <w:p w:rsidR="00361625" w:rsidRPr="009C7AE2" w:rsidRDefault="00361625" w:rsidP="00361625">
      <w:pPr>
        <w:numPr>
          <w:ilvl w:val="1"/>
          <w:numId w:val="13"/>
        </w:numPr>
        <w:tabs>
          <w:tab w:val="clear" w:pos="360"/>
          <w:tab w:val="num" w:pos="540"/>
        </w:tabs>
        <w:spacing w:after="0" w:line="240" w:lineRule="auto"/>
        <w:ind w:left="0" w:firstLine="0"/>
        <w:jc w:val="both"/>
        <w:rPr>
          <w:rFonts w:ascii="Times New Roman" w:hAnsi="Times New Roman" w:cs="Times New Roman"/>
          <w:sz w:val="28"/>
          <w:szCs w:val="28"/>
        </w:rPr>
      </w:pPr>
      <w:r w:rsidRPr="009C7AE2">
        <w:rPr>
          <w:rFonts w:ascii="Times New Roman" w:hAnsi="Times New Roman" w:cs="Times New Roman"/>
          <w:sz w:val="28"/>
          <w:szCs w:val="28"/>
        </w:rPr>
        <w:t>Договор между Обществом и регистратором должен содержать следующее:</w:t>
      </w:r>
    </w:p>
    <w:p w:rsidR="003819D9" w:rsidRPr="009C7AE2" w:rsidRDefault="003819D9" w:rsidP="003819D9">
      <w:pPr>
        <w:pStyle w:val="af"/>
        <w:numPr>
          <w:ilvl w:val="2"/>
          <w:numId w:val="13"/>
        </w:numPr>
        <w:tabs>
          <w:tab w:val="clear" w:pos="720"/>
          <w:tab w:val="num" w:pos="567"/>
        </w:tabs>
        <w:spacing w:after="0" w:line="240" w:lineRule="auto"/>
        <w:ind w:left="567" w:firstLine="0"/>
        <w:jc w:val="both"/>
        <w:rPr>
          <w:rFonts w:ascii="Times New Roman" w:hAnsi="Times New Roman" w:cs="Times New Roman"/>
          <w:sz w:val="28"/>
          <w:szCs w:val="28"/>
        </w:rPr>
      </w:pPr>
      <w:r w:rsidRPr="009C7AE2">
        <w:rPr>
          <w:rFonts w:ascii="Times New Roman" w:hAnsi="Times New Roman" w:cs="Times New Roman"/>
          <w:sz w:val="28"/>
          <w:szCs w:val="28"/>
        </w:rPr>
        <w:t>регистратор несет ответственность по отношению к любому акционеру за любую ошибку или противоправное действие с его стороны, в результате которых акционер понес убытки и иные потери, даже если эта ошибка или противоправное действие является результатом инструкции от самого Общества;</w:t>
      </w:r>
    </w:p>
    <w:p w:rsidR="003819D9" w:rsidRPr="009C7AE2" w:rsidRDefault="003819D9" w:rsidP="003819D9">
      <w:pPr>
        <w:pStyle w:val="af"/>
        <w:numPr>
          <w:ilvl w:val="2"/>
          <w:numId w:val="13"/>
        </w:numPr>
        <w:tabs>
          <w:tab w:val="clear" w:pos="720"/>
          <w:tab w:val="num" w:pos="567"/>
        </w:tabs>
        <w:spacing w:after="0" w:line="240" w:lineRule="auto"/>
        <w:ind w:left="567" w:firstLine="0"/>
        <w:jc w:val="both"/>
        <w:rPr>
          <w:rFonts w:ascii="Times New Roman" w:hAnsi="Times New Roman" w:cs="Times New Roman"/>
          <w:sz w:val="28"/>
          <w:szCs w:val="28"/>
        </w:rPr>
      </w:pPr>
      <w:r w:rsidRPr="009C7AE2">
        <w:rPr>
          <w:rFonts w:ascii="Times New Roman" w:hAnsi="Times New Roman" w:cs="Times New Roman"/>
          <w:sz w:val="28"/>
          <w:szCs w:val="28"/>
        </w:rPr>
        <w:t xml:space="preserve">Общее собрание вправе досрочно расторгнуть договор с регистратором на ведение реестра; </w:t>
      </w:r>
    </w:p>
    <w:p w:rsidR="003819D9" w:rsidRPr="009C7AE2" w:rsidRDefault="003819D9" w:rsidP="003819D9">
      <w:pPr>
        <w:pStyle w:val="af"/>
        <w:numPr>
          <w:ilvl w:val="2"/>
          <w:numId w:val="13"/>
        </w:numPr>
        <w:tabs>
          <w:tab w:val="clear" w:pos="720"/>
          <w:tab w:val="num" w:pos="567"/>
        </w:tabs>
        <w:spacing w:after="0" w:line="240" w:lineRule="auto"/>
        <w:ind w:left="567" w:firstLine="0"/>
        <w:jc w:val="both"/>
        <w:rPr>
          <w:rFonts w:ascii="Times New Roman" w:hAnsi="Times New Roman" w:cs="Times New Roman"/>
          <w:sz w:val="28"/>
          <w:szCs w:val="28"/>
        </w:rPr>
      </w:pPr>
      <w:r w:rsidRPr="009C7AE2">
        <w:rPr>
          <w:rFonts w:ascii="Times New Roman" w:hAnsi="Times New Roman" w:cs="Times New Roman"/>
          <w:sz w:val="28"/>
          <w:szCs w:val="28"/>
        </w:rPr>
        <w:t>регистратор должен регистрировать все новые акции, выпущенные Обществом, выкупленные им или переданные от одного владельца к другому, в пределах установленного настоящим Уставом и законодательством Кыргызской Республики срока;</w:t>
      </w:r>
    </w:p>
    <w:p w:rsidR="003819D9" w:rsidRPr="009C7AE2" w:rsidRDefault="003819D9" w:rsidP="003819D9">
      <w:pPr>
        <w:pStyle w:val="af"/>
        <w:numPr>
          <w:ilvl w:val="2"/>
          <w:numId w:val="13"/>
        </w:numPr>
        <w:tabs>
          <w:tab w:val="clear" w:pos="720"/>
          <w:tab w:val="num" w:pos="567"/>
        </w:tabs>
        <w:spacing w:after="0" w:line="240" w:lineRule="auto"/>
        <w:ind w:left="567" w:firstLine="0"/>
        <w:jc w:val="both"/>
        <w:rPr>
          <w:sz w:val="28"/>
          <w:szCs w:val="28"/>
        </w:rPr>
      </w:pPr>
      <w:r w:rsidRPr="009C7AE2">
        <w:rPr>
          <w:rFonts w:ascii="Times New Roman" w:hAnsi="Times New Roman" w:cs="Times New Roman"/>
          <w:sz w:val="28"/>
          <w:szCs w:val="28"/>
        </w:rPr>
        <w:t>реестр должен содержать все подробности, требуемые настоящим Уставом и законодательством Кыргызской Республики.</w:t>
      </w:r>
    </w:p>
    <w:p w:rsidR="003819D9" w:rsidRPr="009C7AE2" w:rsidRDefault="003819D9" w:rsidP="003819D9">
      <w:pPr>
        <w:pStyle w:val="af"/>
        <w:numPr>
          <w:ilvl w:val="2"/>
          <w:numId w:val="13"/>
        </w:numPr>
        <w:tabs>
          <w:tab w:val="clear" w:pos="720"/>
          <w:tab w:val="num" w:pos="567"/>
        </w:tabs>
        <w:spacing w:after="0" w:line="240" w:lineRule="auto"/>
        <w:ind w:left="567" w:firstLine="0"/>
        <w:jc w:val="both"/>
        <w:rPr>
          <w:rFonts w:ascii="Times New Roman" w:hAnsi="Times New Roman" w:cs="Times New Roman"/>
          <w:sz w:val="28"/>
          <w:szCs w:val="28"/>
        </w:rPr>
      </w:pPr>
      <w:r w:rsidRPr="009C7AE2">
        <w:rPr>
          <w:rFonts w:ascii="Times New Roman" w:hAnsi="Times New Roman" w:cs="Times New Roman"/>
          <w:sz w:val="28"/>
          <w:szCs w:val="28"/>
        </w:rPr>
        <w:t>регистратор должен исполнить требования, установленные настоящим Уставом относительно исправления неправильных записей в реестре;</w:t>
      </w:r>
    </w:p>
    <w:p w:rsidR="003819D9" w:rsidRPr="009C7AE2" w:rsidRDefault="003819D9" w:rsidP="003819D9">
      <w:pPr>
        <w:pStyle w:val="af"/>
        <w:numPr>
          <w:ilvl w:val="2"/>
          <w:numId w:val="13"/>
        </w:numPr>
        <w:tabs>
          <w:tab w:val="clear" w:pos="720"/>
          <w:tab w:val="num" w:pos="567"/>
        </w:tabs>
        <w:spacing w:after="0" w:line="240" w:lineRule="auto"/>
        <w:ind w:left="567" w:firstLine="0"/>
        <w:jc w:val="both"/>
        <w:rPr>
          <w:rFonts w:ascii="Times New Roman" w:hAnsi="Times New Roman" w:cs="Times New Roman"/>
          <w:sz w:val="28"/>
          <w:szCs w:val="28"/>
        </w:rPr>
      </w:pPr>
      <w:r w:rsidRPr="009C7AE2">
        <w:rPr>
          <w:rFonts w:ascii="Times New Roman" w:hAnsi="Times New Roman" w:cs="Times New Roman"/>
          <w:sz w:val="28"/>
          <w:szCs w:val="28"/>
        </w:rPr>
        <w:t>регистратор должен ознакомить любого запрашивающего его акционера с текущими записями в реестре. Акционер, как правило, может знакомиться с такой информацией не чаще четырех раз в год, до осуществления нового выпуска акций. Эта информация может использоваться только в связи с правами акционера в Обществе и является во всех других случаях конфиденциальной. Регистратор не должен требовать оплаты от акционера за предоставление этой информации;</w:t>
      </w:r>
    </w:p>
    <w:p w:rsidR="003819D9" w:rsidRPr="009C7AE2" w:rsidRDefault="003819D9" w:rsidP="003819D9">
      <w:pPr>
        <w:pStyle w:val="af"/>
        <w:numPr>
          <w:ilvl w:val="2"/>
          <w:numId w:val="13"/>
        </w:numPr>
        <w:tabs>
          <w:tab w:val="clear" w:pos="720"/>
          <w:tab w:val="num" w:pos="567"/>
        </w:tabs>
        <w:spacing w:after="0" w:line="240" w:lineRule="auto"/>
        <w:ind w:left="567" w:firstLine="0"/>
        <w:jc w:val="both"/>
        <w:rPr>
          <w:rFonts w:ascii="Times New Roman" w:hAnsi="Times New Roman" w:cs="Times New Roman"/>
          <w:sz w:val="28"/>
          <w:szCs w:val="28"/>
        </w:rPr>
      </w:pPr>
      <w:r w:rsidRPr="009C7AE2">
        <w:rPr>
          <w:rFonts w:ascii="Times New Roman" w:hAnsi="Times New Roman" w:cs="Times New Roman"/>
          <w:sz w:val="28"/>
          <w:szCs w:val="28"/>
        </w:rPr>
        <w:t>регистратор должен обеспечить по требованию любого акционера выписку из реестра, заверенную регистратором, доказывающую права акционера;</w:t>
      </w:r>
    </w:p>
    <w:p w:rsidR="003819D9" w:rsidRPr="009C7AE2" w:rsidRDefault="003819D9" w:rsidP="003819D9">
      <w:pPr>
        <w:pStyle w:val="af"/>
        <w:numPr>
          <w:ilvl w:val="2"/>
          <w:numId w:val="13"/>
        </w:numPr>
        <w:tabs>
          <w:tab w:val="clear" w:pos="720"/>
          <w:tab w:val="num" w:pos="567"/>
        </w:tabs>
        <w:spacing w:after="0" w:line="240" w:lineRule="auto"/>
        <w:ind w:left="567" w:firstLine="0"/>
        <w:jc w:val="both"/>
        <w:rPr>
          <w:rFonts w:ascii="Times New Roman" w:hAnsi="Times New Roman" w:cs="Times New Roman"/>
          <w:sz w:val="28"/>
          <w:szCs w:val="28"/>
        </w:rPr>
      </w:pPr>
      <w:r w:rsidRPr="009C7AE2">
        <w:rPr>
          <w:rFonts w:ascii="Times New Roman" w:hAnsi="Times New Roman" w:cs="Times New Roman"/>
          <w:sz w:val="28"/>
          <w:szCs w:val="28"/>
        </w:rPr>
        <w:lastRenderedPageBreak/>
        <w:t>регистратор, на основании соответствующего запроса акционера Общества обязан раскрыть сведения об акционерах, номинальных держателях акций Общества без указания количества принадлежащих им акций;</w:t>
      </w:r>
    </w:p>
    <w:p w:rsidR="003819D9" w:rsidRPr="009C7AE2" w:rsidRDefault="003819D9" w:rsidP="003819D9">
      <w:pPr>
        <w:pStyle w:val="af"/>
        <w:numPr>
          <w:ilvl w:val="2"/>
          <w:numId w:val="13"/>
        </w:numPr>
        <w:tabs>
          <w:tab w:val="clear" w:pos="720"/>
          <w:tab w:val="num" w:pos="567"/>
        </w:tabs>
        <w:spacing w:after="0" w:line="240" w:lineRule="auto"/>
        <w:ind w:left="567" w:firstLine="0"/>
        <w:jc w:val="both"/>
        <w:rPr>
          <w:rFonts w:ascii="Times New Roman" w:hAnsi="Times New Roman" w:cs="Times New Roman"/>
          <w:sz w:val="28"/>
          <w:szCs w:val="28"/>
        </w:rPr>
      </w:pPr>
      <w:r w:rsidRPr="009C7AE2">
        <w:rPr>
          <w:rFonts w:ascii="Times New Roman" w:hAnsi="Times New Roman" w:cs="Times New Roman"/>
          <w:sz w:val="28"/>
          <w:szCs w:val="28"/>
        </w:rPr>
        <w:t xml:space="preserve">регистратор обязан сделать рассылку уведомлений другим акционерам Общества по поручению одного из акционеров (его представителя) за плату, не превышающую расходов по направлению уведомлений; </w:t>
      </w:r>
    </w:p>
    <w:p w:rsidR="003819D9" w:rsidRPr="009C7AE2" w:rsidRDefault="003819D9" w:rsidP="003819D9">
      <w:pPr>
        <w:pStyle w:val="af"/>
        <w:numPr>
          <w:ilvl w:val="2"/>
          <w:numId w:val="13"/>
        </w:numPr>
        <w:tabs>
          <w:tab w:val="clear" w:pos="720"/>
          <w:tab w:val="num" w:pos="567"/>
        </w:tabs>
        <w:spacing w:after="0" w:line="240" w:lineRule="auto"/>
        <w:ind w:left="567" w:firstLine="0"/>
        <w:jc w:val="both"/>
        <w:rPr>
          <w:rFonts w:ascii="Times New Roman" w:hAnsi="Times New Roman" w:cs="Times New Roman"/>
          <w:sz w:val="28"/>
          <w:szCs w:val="28"/>
        </w:rPr>
      </w:pPr>
      <w:r w:rsidRPr="009C7AE2">
        <w:rPr>
          <w:rFonts w:ascii="Times New Roman" w:hAnsi="Times New Roman" w:cs="Times New Roman"/>
          <w:sz w:val="28"/>
          <w:szCs w:val="28"/>
        </w:rPr>
        <w:t>регистратор должен сообщать Обществу по его требованию обо всех изменениях в реестре.</w:t>
      </w:r>
    </w:p>
    <w:p w:rsidR="003819D9" w:rsidRPr="009C7AE2" w:rsidRDefault="003819D9" w:rsidP="003819D9">
      <w:pPr>
        <w:pStyle w:val="af"/>
        <w:numPr>
          <w:ilvl w:val="2"/>
          <w:numId w:val="13"/>
        </w:numPr>
        <w:tabs>
          <w:tab w:val="clear" w:pos="720"/>
          <w:tab w:val="num" w:pos="567"/>
        </w:tabs>
        <w:spacing w:after="0" w:line="240" w:lineRule="auto"/>
        <w:ind w:left="567" w:firstLine="0"/>
        <w:jc w:val="both"/>
        <w:rPr>
          <w:rFonts w:ascii="Times New Roman" w:hAnsi="Times New Roman" w:cs="Times New Roman"/>
          <w:sz w:val="28"/>
          <w:szCs w:val="28"/>
        </w:rPr>
      </w:pPr>
      <w:r w:rsidRPr="009C7AE2">
        <w:rPr>
          <w:rFonts w:ascii="Times New Roman" w:hAnsi="Times New Roman" w:cs="Times New Roman"/>
          <w:sz w:val="28"/>
          <w:szCs w:val="28"/>
        </w:rPr>
        <w:t xml:space="preserve">Информация об акционерах, владеющих менее пятью процентами выпущенных акций </w:t>
      </w:r>
      <w:r w:rsidR="0090430B" w:rsidRPr="009C7AE2">
        <w:rPr>
          <w:rFonts w:ascii="Times New Roman" w:hAnsi="Times New Roman" w:cs="Times New Roman"/>
          <w:sz w:val="28"/>
          <w:szCs w:val="28"/>
        </w:rPr>
        <w:t>О</w:t>
      </w:r>
      <w:r w:rsidRPr="009C7AE2">
        <w:rPr>
          <w:rFonts w:ascii="Times New Roman" w:hAnsi="Times New Roman" w:cs="Times New Roman"/>
          <w:sz w:val="28"/>
          <w:szCs w:val="28"/>
        </w:rPr>
        <w:t>бщества, является конфиденциальной и может быть получена третьими лицами, государственными органами и их должностными лицами, в том числе правоохранительными и надзорными органами, только на основании вступившего в законную силу судебного акта.</w:t>
      </w:r>
    </w:p>
    <w:p w:rsidR="00361625" w:rsidRPr="009C7AE2" w:rsidRDefault="00361625" w:rsidP="00361625">
      <w:pPr>
        <w:numPr>
          <w:ilvl w:val="1"/>
          <w:numId w:val="13"/>
        </w:numPr>
        <w:tabs>
          <w:tab w:val="clear" w:pos="360"/>
          <w:tab w:val="num" w:pos="540"/>
        </w:tabs>
        <w:spacing w:after="0" w:line="240" w:lineRule="auto"/>
        <w:ind w:left="0" w:firstLine="0"/>
        <w:jc w:val="both"/>
        <w:rPr>
          <w:rFonts w:ascii="Times New Roman" w:hAnsi="Times New Roman" w:cs="Times New Roman"/>
          <w:sz w:val="28"/>
          <w:szCs w:val="28"/>
        </w:rPr>
      </w:pPr>
      <w:r w:rsidRPr="009C7AE2">
        <w:rPr>
          <w:rFonts w:ascii="Times New Roman" w:hAnsi="Times New Roman" w:cs="Times New Roman"/>
          <w:sz w:val="28"/>
          <w:szCs w:val="28"/>
        </w:rPr>
        <w:t>Движение акции фиксируется в реестре акционеров, который ведется регистратором. Регистратор должен от имени Общества вести и модернизировать реестр всех текущих акционеров каждого типа.</w:t>
      </w:r>
    </w:p>
    <w:p w:rsidR="00361625" w:rsidRPr="009C7AE2" w:rsidRDefault="00361625" w:rsidP="00361625">
      <w:pPr>
        <w:numPr>
          <w:ilvl w:val="1"/>
          <w:numId w:val="13"/>
        </w:numPr>
        <w:tabs>
          <w:tab w:val="clear" w:pos="360"/>
          <w:tab w:val="num" w:pos="540"/>
        </w:tabs>
        <w:spacing w:after="0" w:line="240" w:lineRule="auto"/>
        <w:ind w:left="0" w:firstLine="0"/>
        <w:jc w:val="both"/>
        <w:rPr>
          <w:rFonts w:ascii="Times New Roman" w:hAnsi="Times New Roman" w:cs="Times New Roman"/>
          <w:sz w:val="28"/>
          <w:szCs w:val="28"/>
        </w:rPr>
      </w:pPr>
      <w:r w:rsidRPr="009C7AE2">
        <w:rPr>
          <w:rFonts w:ascii="Times New Roman" w:hAnsi="Times New Roman" w:cs="Times New Roman"/>
          <w:sz w:val="28"/>
          <w:szCs w:val="28"/>
        </w:rPr>
        <w:t>В реестре акционеров могут содержаться иные сведения, предусмотренные законодательством Кыргызской Республики о ценных бумагах, в том числе сведения о лицах, осуществляющих хранение акций и совершение операций с ними в интересах Общества. Сведения о собственных акциях, приобретенных Обществом – эмитентом, подлежат обязательному включению в реестр акционеров.</w:t>
      </w:r>
    </w:p>
    <w:p w:rsidR="00361625" w:rsidRPr="009C7AE2" w:rsidRDefault="00361625" w:rsidP="00361625">
      <w:pPr>
        <w:numPr>
          <w:ilvl w:val="1"/>
          <w:numId w:val="13"/>
        </w:numPr>
        <w:tabs>
          <w:tab w:val="clear" w:pos="360"/>
          <w:tab w:val="num" w:pos="540"/>
        </w:tabs>
        <w:spacing w:after="0" w:line="240" w:lineRule="auto"/>
        <w:ind w:left="0" w:firstLine="0"/>
        <w:jc w:val="both"/>
        <w:rPr>
          <w:rFonts w:ascii="Times New Roman" w:hAnsi="Times New Roman" w:cs="Times New Roman"/>
          <w:sz w:val="28"/>
          <w:szCs w:val="28"/>
        </w:rPr>
      </w:pPr>
      <w:r w:rsidRPr="009C7AE2">
        <w:rPr>
          <w:rFonts w:ascii="Times New Roman" w:hAnsi="Times New Roman" w:cs="Times New Roman"/>
          <w:sz w:val="28"/>
          <w:szCs w:val="28"/>
        </w:rPr>
        <w:t>В случае нового выпуска акц</w:t>
      </w:r>
      <w:r w:rsidR="0090430B" w:rsidRPr="009C7AE2">
        <w:rPr>
          <w:rFonts w:ascii="Times New Roman" w:hAnsi="Times New Roman" w:cs="Times New Roman"/>
          <w:sz w:val="28"/>
          <w:szCs w:val="28"/>
        </w:rPr>
        <w:t>ий, регистратор обязан в течение</w:t>
      </w:r>
      <w:r w:rsidRPr="009C7AE2">
        <w:rPr>
          <w:rFonts w:ascii="Times New Roman" w:hAnsi="Times New Roman" w:cs="Times New Roman"/>
          <w:sz w:val="28"/>
          <w:szCs w:val="28"/>
        </w:rPr>
        <w:t xml:space="preserve"> 20 рабочих дней зарегистрировать нового акционера, если иной срок не установлен законодательством Кыргызской Республики.</w:t>
      </w:r>
    </w:p>
    <w:p w:rsidR="00361625" w:rsidRPr="009C7AE2" w:rsidRDefault="00361625" w:rsidP="00361625">
      <w:pPr>
        <w:numPr>
          <w:ilvl w:val="1"/>
          <w:numId w:val="13"/>
        </w:numPr>
        <w:tabs>
          <w:tab w:val="clear" w:pos="360"/>
          <w:tab w:val="num" w:pos="540"/>
        </w:tabs>
        <w:spacing w:after="0" w:line="240" w:lineRule="auto"/>
        <w:ind w:left="0" w:firstLine="0"/>
        <w:jc w:val="both"/>
        <w:rPr>
          <w:rFonts w:ascii="Times New Roman" w:hAnsi="Times New Roman" w:cs="Times New Roman"/>
          <w:sz w:val="28"/>
          <w:szCs w:val="28"/>
        </w:rPr>
      </w:pPr>
      <w:r w:rsidRPr="009C7AE2">
        <w:rPr>
          <w:rFonts w:ascii="Times New Roman" w:hAnsi="Times New Roman" w:cs="Times New Roman"/>
          <w:sz w:val="28"/>
          <w:szCs w:val="28"/>
        </w:rPr>
        <w:t>Если акции обращаются в форме записей на счетах, то передача собственности осуществляется изменением записи на счетах, которая производится регистратором. Записи на счетах, содержат всю информацию, требуемую настоящим Уставом и законодательством Кыргызской Республики. Передача таких акций собственниками осуществляется на основании его просьбы о регистрации нового собственника и заполнением им формы, направляемой регистратору, который регистрирует нового собственника. Новая регистрация должна быть в</w:t>
      </w:r>
      <w:r w:rsidR="0090430B" w:rsidRPr="009C7AE2">
        <w:rPr>
          <w:rFonts w:ascii="Times New Roman" w:hAnsi="Times New Roman" w:cs="Times New Roman"/>
          <w:sz w:val="28"/>
          <w:szCs w:val="28"/>
        </w:rPr>
        <w:t>ыполнена регистратором в течение</w:t>
      </w:r>
      <w:r w:rsidRPr="009C7AE2">
        <w:rPr>
          <w:rFonts w:ascii="Times New Roman" w:hAnsi="Times New Roman" w:cs="Times New Roman"/>
          <w:sz w:val="28"/>
          <w:szCs w:val="28"/>
        </w:rPr>
        <w:t xml:space="preserve"> трех рабочих дней со дня получения документов. Новый собственник должен затем получить свидетельство о его праве собственности.</w:t>
      </w:r>
    </w:p>
    <w:p w:rsidR="00361625" w:rsidRPr="009C7AE2" w:rsidRDefault="00361625" w:rsidP="00361625">
      <w:pPr>
        <w:numPr>
          <w:ilvl w:val="1"/>
          <w:numId w:val="13"/>
        </w:numPr>
        <w:tabs>
          <w:tab w:val="clear" w:pos="360"/>
          <w:tab w:val="num" w:pos="540"/>
        </w:tabs>
        <w:spacing w:after="0" w:line="240" w:lineRule="auto"/>
        <w:ind w:left="0" w:firstLine="0"/>
        <w:jc w:val="both"/>
        <w:rPr>
          <w:rFonts w:ascii="Times New Roman" w:hAnsi="Times New Roman" w:cs="Times New Roman"/>
          <w:sz w:val="28"/>
          <w:szCs w:val="28"/>
        </w:rPr>
      </w:pPr>
      <w:r w:rsidRPr="009C7AE2">
        <w:rPr>
          <w:rFonts w:ascii="Times New Roman" w:hAnsi="Times New Roman" w:cs="Times New Roman"/>
          <w:sz w:val="28"/>
          <w:szCs w:val="28"/>
        </w:rPr>
        <w:t>Наследники (в случае с физическими лицами) и правопреемники акционеров (в случае и юридическими лицами) приобретают права собственности на акции в соответствии с законодательством Кыргызской Республики и при предъявлении своих прав должны быть зарегистрированы в качестве новых собственников акций.</w:t>
      </w:r>
    </w:p>
    <w:p w:rsidR="00361625" w:rsidRPr="009C7AE2" w:rsidRDefault="00361625" w:rsidP="00361625">
      <w:pPr>
        <w:numPr>
          <w:ilvl w:val="1"/>
          <w:numId w:val="13"/>
        </w:numPr>
        <w:tabs>
          <w:tab w:val="clear" w:pos="360"/>
          <w:tab w:val="num" w:pos="540"/>
        </w:tabs>
        <w:spacing w:after="0" w:line="240" w:lineRule="auto"/>
        <w:ind w:left="0" w:firstLine="0"/>
        <w:jc w:val="both"/>
        <w:rPr>
          <w:rFonts w:ascii="Times New Roman" w:hAnsi="Times New Roman" w:cs="Times New Roman"/>
          <w:sz w:val="28"/>
          <w:szCs w:val="28"/>
        </w:rPr>
      </w:pPr>
      <w:r w:rsidRPr="009C7AE2">
        <w:rPr>
          <w:rFonts w:ascii="Times New Roman" w:hAnsi="Times New Roman" w:cs="Times New Roman"/>
          <w:sz w:val="28"/>
          <w:szCs w:val="28"/>
        </w:rPr>
        <w:lastRenderedPageBreak/>
        <w:t>Генеральная дирекция обязана хранить реестр акционеров по месту нахождения независимого регистратора, имеющего право на занятие деятельностью по ведению реестров акционеров, для предоставления возможности ознакомления с ним акционеров, номинальных держателей и залогодержателей.</w:t>
      </w:r>
    </w:p>
    <w:p w:rsidR="00361625" w:rsidRPr="009C7AE2" w:rsidRDefault="00361625" w:rsidP="002F3165">
      <w:pPr>
        <w:numPr>
          <w:ilvl w:val="1"/>
          <w:numId w:val="13"/>
        </w:numPr>
        <w:tabs>
          <w:tab w:val="clear" w:pos="360"/>
          <w:tab w:val="num" w:pos="540"/>
        </w:tabs>
        <w:spacing w:after="0" w:line="240" w:lineRule="auto"/>
        <w:ind w:left="0" w:firstLine="0"/>
        <w:jc w:val="both"/>
        <w:rPr>
          <w:rFonts w:ascii="Times New Roman" w:hAnsi="Times New Roman" w:cs="Times New Roman"/>
          <w:sz w:val="28"/>
          <w:szCs w:val="28"/>
        </w:rPr>
      </w:pPr>
      <w:r w:rsidRPr="009C7AE2">
        <w:rPr>
          <w:rFonts w:ascii="Times New Roman" w:hAnsi="Times New Roman" w:cs="Times New Roman"/>
          <w:sz w:val="28"/>
          <w:szCs w:val="28"/>
        </w:rPr>
        <w:t>По требованию акционера, номинального держателя акций и залогодержателя</w:t>
      </w:r>
      <w:r w:rsidR="00494DC0" w:rsidRPr="009C7AE2">
        <w:rPr>
          <w:rFonts w:ascii="Times New Roman" w:hAnsi="Times New Roman" w:cs="Times New Roman"/>
          <w:sz w:val="28"/>
          <w:szCs w:val="28"/>
        </w:rPr>
        <w:t>,</w:t>
      </w:r>
      <w:r w:rsidRPr="009C7AE2">
        <w:rPr>
          <w:rFonts w:ascii="Times New Roman" w:hAnsi="Times New Roman" w:cs="Times New Roman"/>
          <w:sz w:val="28"/>
          <w:szCs w:val="28"/>
        </w:rPr>
        <w:t xml:space="preserve"> регистратор реестра обязан подтвердить его права путем выдачи выписки из реестра акционеров Общества, которая не является ценной бумагой и подтверждает право акционера на владение акциями на момент ее выдачи.</w:t>
      </w:r>
      <w:r w:rsidR="00EA2839">
        <w:rPr>
          <w:rFonts w:ascii="Times New Roman" w:hAnsi="Times New Roman" w:cs="Times New Roman"/>
          <w:sz w:val="28"/>
          <w:szCs w:val="28"/>
        </w:rPr>
        <w:t xml:space="preserve"> </w:t>
      </w:r>
      <w:r w:rsidRPr="009C7AE2">
        <w:rPr>
          <w:rFonts w:ascii="Times New Roman" w:hAnsi="Times New Roman" w:cs="Times New Roman"/>
          <w:sz w:val="28"/>
          <w:szCs w:val="28"/>
        </w:rPr>
        <w:t>Выписк</w:t>
      </w:r>
      <w:r w:rsidR="00494DC0" w:rsidRPr="009C7AE2">
        <w:rPr>
          <w:rFonts w:ascii="Times New Roman" w:hAnsi="Times New Roman" w:cs="Times New Roman"/>
          <w:sz w:val="28"/>
          <w:szCs w:val="28"/>
        </w:rPr>
        <w:t>а должна</w:t>
      </w:r>
      <w:r w:rsidRPr="009C7AE2">
        <w:rPr>
          <w:rFonts w:ascii="Times New Roman" w:hAnsi="Times New Roman" w:cs="Times New Roman"/>
          <w:sz w:val="28"/>
          <w:szCs w:val="28"/>
        </w:rPr>
        <w:t xml:space="preserve"> содержать следующую информацию:</w:t>
      </w:r>
    </w:p>
    <w:p w:rsidR="003819D9" w:rsidRPr="009C7AE2" w:rsidRDefault="003819D9" w:rsidP="003819D9">
      <w:pPr>
        <w:pStyle w:val="af"/>
        <w:numPr>
          <w:ilvl w:val="2"/>
          <w:numId w:val="13"/>
        </w:numPr>
        <w:tabs>
          <w:tab w:val="clear" w:pos="720"/>
          <w:tab w:val="num" w:pos="567"/>
        </w:tabs>
        <w:spacing w:after="0" w:line="240" w:lineRule="auto"/>
        <w:ind w:left="567" w:firstLine="0"/>
        <w:jc w:val="both"/>
        <w:rPr>
          <w:rFonts w:ascii="Times New Roman" w:hAnsi="Times New Roman" w:cs="Times New Roman"/>
          <w:sz w:val="28"/>
          <w:szCs w:val="28"/>
        </w:rPr>
      </w:pPr>
      <w:r w:rsidRPr="009C7AE2">
        <w:rPr>
          <w:rFonts w:ascii="Times New Roman" w:hAnsi="Times New Roman" w:cs="Times New Roman"/>
          <w:sz w:val="28"/>
          <w:szCs w:val="28"/>
        </w:rPr>
        <w:t>полное наименование эмитента, место нахождения эмитента, наименование органа, осуществившего регистрацию, номер и дату регистрации;</w:t>
      </w:r>
    </w:p>
    <w:p w:rsidR="003819D9" w:rsidRPr="009C7AE2" w:rsidRDefault="003819D9" w:rsidP="003819D9">
      <w:pPr>
        <w:pStyle w:val="af"/>
        <w:numPr>
          <w:ilvl w:val="2"/>
          <w:numId w:val="13"/>
        </w:numPr>
        <w:tabs>
          <w:tab w:val="clear" w:pos="720"/>
          <w:tab w:val="num" w:pos="567"/>
          <w:tab w:val="left" w:pos="1418"/>
        </w:tabs>
        <w:spacing w:after="0" w:line="240" w:lineRule="auto"/>
        <w:ind w:left="567" w:firstLine="0"/>
        <w:jc w:val="both"/>
        <w:rPr>
          <w:rFonts w:ascii="Times New Roman" w:hAnsi="Times New Roman" w:cs="Times New Roman"/>
          <w:sz w:val="28"/>
          <w:szCs w:val="28"/>
        </w:rPr>
      </w:pPr>
      <w:r w:rsidRPr="009C7AE2">
        <w:rPr>
          <w:rFonts w:ascii="Times New Roman" w:hAnsi="Times New Roman" w:cs="Times New Roman"/>
          <w:sz w:val="28"/>
          <w:szCs w:val="28"/>
        </w:rPr>
        <w:t>номер лицевого счета зарегистрированного лица;</w:t>
      </w:r>
    </w:p>
    <w:p w:rsidR="003819D9" w:rsidRPr="009C7AE2" w:rsidRDefault="003819D9" w:rsidP="003819D9">
      <w:pPr>
        <w:pStyle w:val="af"/>
        <w:numPr>
          <w:ilvl w:val="2"/>
          <w:numId w:val="13"/>
        </w:numPr>
        <w:tabs>
          <w:tab w:val="clear" w:pos="720"/>
          <w:tab w:val="num" w:pos="567"/>
        </w:tabs>
        <w:spacing w:after="0" w:line="240" w:lineRule="auto"/>
        <w:ind w:left="567" w:firstLine="0"/>
        <w:jc w:val="both"/>
        <w:rPr>
          <w:rFonts w:ascii="Times New Roman" w:hAnsi="Times New Roman" w:cs="Times New Roman"/>
          <w:sz w:val="28"/>
          <w:szCs w:val="28"/>
        </w:rPr>
      </w:pPr>
      <w:r w:rsidRPr="009C7AE2">
        <w:rPr>
          <w:rFonts w:ascii="Times New Roman" w:hAnsi="Times New Roman" w:cs="Times New Roman"/>
          <w:sz w:val="28"/>
          <w:szCs w:val="28"/>
        </w:rPr>
        <w:t>фамилию, имя, отчество (полное наименование) зарегистрированного лица;</w:t>
      </w:r>
    </w:p>
    <w:p w:rsidR="003819D9" w:rsidRPr="009C7AE2" w:rsidRDefault="003819D9" w:rsidP="003819D9">
      <w:pPr>
        <w:pStyle w:val="af"/>
        <w:numPr>
          <w:ilvl w:val="2"/>
          <w:numId w:val="13"/>
        </w:numPr>
        <w:tabs>
          <w:tab w:val="clear" w:pos="720"/>
          <w:tab w:val="num" w:pos="567"/>
        </w:tabs>
        <w:spacing w:after="0" w:line="240" w:lineRule="auto"/>
        <w:ind w:left="567" w:firstLine="0"/>
        <w:jc w:val="both"/>
        <w:rPr>
          <w:rFonts w:ascii="Times New Roman" w:hAnsi="Times New Roman" w:cs="Times New Roman"/>
          <w:sz w:val="28"/>
          <w:szCs w:val="28"/>
        </w:rPr>
      </w:pPr>
      <w:r w:rsidRPr="009C7AE2">
        <w:rPr>
          <w:rFonts w:ascii="Times New Roman" w:hAnsi="Times New Roman" w:cs="Times New Roman"/>
          <w:sz w:val="28"/>
          <w:szCs w:val="28"/>
        </w:rPr>
        <w:t>номинальную стоимость, вид, количество, государственный регистрационный номер выпуска ценных бумаг, учитываемых на лицевом счете зарегистрированного лица, с указанием количества ценных бумаг, обремененных обязательствами, и/или в отношении которых осуществлено блокирование операций;</w:t>
      </w:r>
    </w:p>
    <w:p w:rsidR="003819D9" w:rsidRPr="009C7AE2" w:rsidRDefault="003819D9" w:rsidP="003819D9">
      <w:pPr>
        <w:pStyle w:val="af"/>
        <w:numPr>
          <w:ilvl w:val="2"/>
          <w:numId w:val="13"/>
        </w:numPr>
        <w:tabs>
          <w:tab w:val="clear" w:pos="720"/>
          <w:tab w:val="num" w:pos="567"/>
        </w:tabs>
        <w:spacing w:after="0" w:line="240" w:lineRule="auto"/>
        <w:ind w:left="567" w:firstLine="0"/>
        <w:jc w:val="both"/>
        <w:rPr>
          <w:rFonts w:ascii="Times New Roman" w:hAnsi="Times New Roman" w:cs="Times New Roman"/>
          <w:sz w:val="28"/>
          <w:szCs w:val="28"/>
        </w:rPr>
      </w:pPr>
      <w:r w:rsidRPr="009C7AE2">
        <w:rPr>
          <w:rFonts w:ascii="Times New Roman" w:hAnsi="Times New Roman" w:cs="Times New Roman"/>
          <w:sz w:val="28"/>
          <w:szCs w:val="28"/>
        </w:rPr>
        <w:t>вид зарегистрированного лица (владелец, номинальный держатель, доверительный управляющий, залогодержатель);</w:t>
      </w:r>
    </w:p>
    <w:p w:rsidR="003819D9" w:rsidRPr="009C7AE2" w:rsidRDefault="003819D9" w:rsidP="003819D9">
      <w:pPr>
        <w:pStyle w:val="af"/>
        <w:numPr>
          <w:ilvl w:val="2"/>
          <w:numId w:val="13"/>
        </w:numPr>
        <w:tabs>
          <w:tab w:val="clear" w:pos="720"/>
          <w:tab w:val="num" w:pos="567"/>
        </w:tabs>
        <w:spacing w:after="0" w:line="240" w:lineRule="auto"/>
        <w:ind w:left="567" w:firstLine="0"/>
        <w:jc w:val="both"/>
        <w:rPr>
          <w:rFonts w:ascii="Times New Roman" w:hAnsi="Times New Roman" w:cs="Times New Roman"/>
          <w:sz w:val="28"/>
          <w:szCs w:val="28"/>
        </w:rPr>
      </w:pPr>
      <w:r w:rsidRPr="009C7AE2">
        <w:rPr>
          <w:rFonts w:ascii="Times New Roman" w:hAnsi="Times New Roman" w:cs="Times New Roman"/>
          <w:sz w:val="28"/>
          <w:szCs w:val="28"/>
        </w:rPr>
        <w:t>полное наименование регистратора;</w:t>
      </w:r>
    </w:p>
    <w:p w:rsidR="003819D9" w:rsidRPr="009C7AE2" w:rsidRDefault="003819D9" w:rsidP="003819D9">
      <w:pPr>
        <w:pStyle w:val="af"/>
        <w:numPr>
          <w:ilvl w:val="2"/>
          <w:numId w:val="13"/>
        </w:numPr>
        <w:tabs>
          <w:tab w:val="clear" w:pos="720"/>
          <w:tab w:val="num" w:pos="567"/>
        </w:tabs>
        <w:spacing w:after="0" w:line="240" w:lineRule="auto"/>
        <w:ind w:left="567" w:firstLine="0"/>
        <w:jc w:val="both"/>
        <w:rPr>
          <w:rFonts w:ascii="Times New Roman" w:hAnsi="Times New Roman" w:cs="Times New Roman"/>
          <w:sz w:val="28"/>
          <w:szCs w:val="28"/>
        </w:rPr>
      </w:pPr>
      <w:r w:rsidRPr="009C7AE2">
        <w:rPr>
          <w:rFonts w:ascii="Times New Roman" w:hAnsi="Times New Roman" w:cs="Times New Roman"/>
          <w:sz w:val="28"/>
          <w:szCs w:val="28"/>
        </w:rPr>
        <w:t>наименование органа, осуществившего регистрацию;</w:t>
      </w:r>
    </w:p>
    <w:p w:rsidR="003819D9" w:rsidRPr="009C7AE2" w:rsidRDefault="003819D9" w:rsidP="003819D9">
      <w:pPr>
        <w:pStyle w:val="af"/>
        <w:numPr>
          <w:ilvl w:val="2"/>
          <w:numId w:val="13"/>
        </w:numPr>
        <w:tabs>
          <w:tab w:val="clear" w:pos="720"/>
          <w:tab w:val="num" w:pos="567"/>
        </w:tabs>
        <w:spacing w:after="0" w:line="240" w:lineRule="auto"/>
        <w:ind w:left="567" w:firstLine="0"/>
        <w:jc w:val="both"/>
        <w:rPr>
          <w:rFonts w:ascii="Times New Roman" w:hAnsi="Times New Roman" w:cs="Times New Roman"/>
          <w:sz w:val="28"/>
          <w:szCs w:val="28"/>
        </w:rPr>
      </w:pPr>
      <w:r w:rsidRPr="009C7AE2">
        <w:rPr>
          <w:rFonts w:ascii="Times New Roman" w:hAnsi="Times New Roman" w:cs="Times New Roman"/>
          <w:sz w:val="28"/>
          <w:szCs w:val="28"/>
        </w:rPr>
        <w:t>номер и дату регистрации;</w:t>
      </w:r>
    </w:p>
    <w:p w:rsidR="003819D9" w:rsidRPr="009C7AE2" w:rsidRDefault="003819D9" w:rsidP="003819D9">
      <w:pPr>
        <w:pStyle w:val="af"/>
        <w:numPr>
          <w:ilvl w:val="2"/>
          <w:numId w:val="13"/>
        </w:numPr>
        <w:tabs>
          <w:tab w:val="clear" w:pos="720"/>
          <w:tab w:val="num" w:pos="567"/>
        </w:tabs>
        <w:spacing w:after="0" w:line="240" w:lineRule="auto"/>
        <w:ind w:left="567" w:firstLine="0"/>
        <w:jc w:val="both"/>
        <w:rPr>
          <w:rFonts w:ascii="Times New Roman" w:hAnsi="Times New Roman" w:cs="Times New Roman"/>
          <w:sz w:val="28"/>
          <w:szCs w:val="28"/>
        </w:rPr>
      </w:pPr>
      <w:r w:rsidRPr="009C7AE2">
        <w:rPr>
          <w:rFonts w:ascii="Times New Roman" w:hAnsi="Times New Roman" w:cs="Times New Roman"/>
          <w:sz w:val="28"/>
          <w:szCs w:val="28"/>
        </w:rPr>
        <w:t>номер лицензии на право ведения регистраторской деятельности;</w:t>
      </w:r>
    </w:p>
    <w:p w:rsidR="003819D9" w:rsidRPr="009C7AE2" w:rsidRDefault="003819D9" w:rsidP="003819D9">
      <w:pPr>
        <w:pStyle w:val="af"/>
        <w:numPr>
          <w:ilvl w:val="2"/>
          <w:numId w:val="13"/>
        </w:numPr>
        <w:tabs>
          <w:tab w:val="clear" w:pos="720"/>
          <w:tab w:val="left" w:pos="1560"/>
        </w:tabs>
        <w:spacing w:after="0" w:line="240" w:lineRule="auto"/>
        <w:ind w:left="567" w:firstLine="0"/>
        <w:jc w:val="both"/>
        <w:rPr>
          <w:rFonts w:ascii="Times New Roman" w:hAnsi="Times New Roman" w:cs="Times New Roman"/>
          <w:sz w:val="28"/>
          <w:szCs w:val="28"/>
        </w:rPr>
      </w:pPr>
      <w:r w:rsidRPr="009C7AE2">
        <w:rPr>
          <w:rFonts w:ascii="Times New Roman" w:hAnsi="Times New Roman" w:cs="Times New Roman"/>
          <w:sz w:val="28"/>
          <w:szCs w:val="28"/>
        </w:rPr>
        <w:t>место нахождения и телефон регистратора;</w:t>
      </w:r>
    </w:p>
    <w:p w:rsidR="003819D9" w:rsidRPr="009C7AE2" w:rsidRDefault="003819D9" w:rsidP="003819D9">
      <w:pPr>
        <w:pStyle w:val="af"/>
        <w:numPr>
          <w:ilvl w:val="2"/>
          <w:numId w:val="13"/>
        </w:numPr>
        <w:tabs>
          <w:tab w:val="clear" w:pos="720"/>
          <w:tab w:val="left" w:pos="1560"/>
        </w:tabs>
        <w:spacing w:after="0" w:line="240" w:lineRule="auto"/>
        <w:ind w:left="567" w:firstLine="0"/>
        <w:jc w:val="both"/>
        <w:rPr>
          <w:rFonts w:ascii="Times New Roman" w:hAnsi="Times New Roman" w:cs="Times New Roman"/>
          <w:sz w:val="28"/>
          <w:szCs w:val="28"/>
        </w:rPr>
      </w:pPr>
      <w:r w:rsidRPr="009C7AE2">
        <w:rPr>
          <w:rFonts w:ascii="Times New Roman" w:hAnsi="Times New Roman" w:cs="Times New Roman"/>
          <w:sz w:val="28"/>
          <w:szCs w:val="28"/>
        </w:rPr>
        <w:t xml:space="preserve">печать и подпись уполномоченного лица регистратора. </w:t>
      </w:r>
    </w:p>
    <w:p w:rsidR="00361625" w:rsidRPr="009C7AE2" w:rsidRDefault="00361625" w:rsidP="00361625">
      <w:pPr>
        <w:pStyle w:val="13"/>
        <w:widowControl/>
        <w:numPr>
          <w:ilvl w:val="1"/>
          <w:numId w:val="13"/>
        </w:numPr>
        <w:tabs>
          <w:tab w:val="clear" w:pos="360"/>
          <w:tab w:val="num" w:pos="540"/>
        </w:tabs>
        <w:spacing w:line="240" w:lineRule="auto"/>
        <w:ind w:left="0" w:firstLine="0"/>
        <w:rPr>
          <w:sz w:val="28"/>
          <w:szCs w:val="28"/>
        </w:rPr>
      </w:pPr>
      <w:r w:rsidRPr="009C7AE2">
        <w:rPr>
          <w:sz w:val="28"/>
          <w:szCs w:val="28"/>
        </w:rPr>
        <w:t>Внесение записи в реестр акционеров производится не позднее 3 (трех) дней с момента представления документов, предусмотренных нормативными актами Кыргызской Республики.</w:t>
      </w:r>
    </w:p>
    <w:p w:rsidR="00361625" w:rsidRPr="009C7AE2" w:rsidRDefault="00361625" w:rsidP="00361625">
      <w:pPr>
        <w:numPr>
          <w:ilvl w:val="1"/>
          <w:numId w:val="13"/>
        </w:numPr>
        <w:tabs>
          <w:tab w:val="clear" w:pos="360"/>
          <w:tab w:val="num" w:pos="540"/>
        </w:tabs>
        <w:spacing w:after="0" w:line="240" w:lineRule="auto"/>
        <w:ind w:left="0" w:firstLine="0"/>
        <w:jc w:val="both"/>
        <w:rPr>
          <w:rFonts w:ascii="Times New Roman" w:hAnsi="Times New Roman" w:cs="Times New Roman"/>
          <w:sz w:val="28"/>
          <w:szCs w:val="28"/>
        </w:rPr>
      </w:pPr>
      <w:r w:rsidRPr="009C7AE2">
        <w:rPr>
          <w:rFonts w:ascii="Times New Roman" w:hAnsi="Times New Roman" w:cs="Times New Roman"/>
          <w:sz w:val="28"/>
          <w:szCs w:val="28"/>
        </w:rPr>
        <w:t>Отказ от внесения записи в реестр акционеров Общества не допускается, за исключением случаев, предусмотренных нормативными правовыми актами Кыргызской Республики. В случае отказа от внесения записи в реестр акционеров регистратор указанного реестра не позднее 5 (пяти) дней с момента предъявления требования о внесении записи в реестр акционеров Общества направляет лицу, требующему внесени</w:t>
      </w:r>
      <w:r w:rsidR="00494DC0" w:rsidRPr="009C7AE2">
        <w:rPr>
          <w:rFonts w:ascii="Times New Roman" w:hAnsi="Times New Roman" w:cs="Times New Roman"/>
          <w:sz w:val="28"/>
          <w:szCs w:val="28"/>
        </w:rPr>
        <w:t>е</w:t>
      </w:r>
      <w:r w:rsidRPr="009C7AE2">
        <w:rPr>
          <w:rFonts w:ascii="Times New Roman" w:hAnsi="Times New Roman" w:cs="Times New Roman"/>
          <w:sz w:val="28"/>
          <w:szCs w:val="28"/>
        </w:rPr>
        <w:t xml:space="preserve"> записи, мотивированное уведомление об отказе от внесения записи.</w:t>
      </w:r>
    </w:p>
    <w:p w:rsidR="00361625" w:rsidRPr="009C7AE2" w:rsidRDefault="00361625" w:rsidP="00361625">
      <w:pPr>
        <w:pStyle w:val="aa"/>
        <w:numPr>
          <w:ilvl w:val="1"/>
          <w:numId w:val="13"/>
        </w:numPr>
        <w:tabs>
          <w:tab w:val="clear" w:pos="360"/>
          <w:tab w:val="num" w:pos="540"/>
        </w:tabs>
        <w:ind w:left="0" w:firstLine="0"/>
        <w:rPr>
          <w:sz w:val="28"/>
          <w:szCs w:val="28"/>
        </w:rPr>
      </w:pPr>
      <w:r w:rsidRPr="009C7AE2">
        <w:rPr>
          <w:sz w:val="28"/>
          <w:szCs w:val="28"/>
        </w:rPr>
        <w:t>Акционер, не удовлетворенный любым действием регистратора или Общества относительно регистрации его прав на акции, вправе обратиться в Ревизионную комиссию Общества, в уполномоченный государственный орган по регулированию рынка ценных бумаг, а также в суд.</w:t>
      </w:r>
    </w:p>
    <w:p w:rsidR="00361625" w:rsidRPr="009C7AE2" w:rsidRDefault="00361625" w:rsidP="00361625">
      <w:pPr>
        <w:pStyle w:val="aa"/>
        <w:numPr>
          <w:ilvl w:val="1"/>
          <w:numId w:val="13"/>
        </w:numPr>
        <w:tabs>
          <w:tab w:val="clear" w:pos="360"/>
          <w:tab w:val="num" w:pos="540"/>
        </w:tabs>
        <w:ind w:left="0" w:firstLine="0"/>
        <w:rPr>
          <w:sz w:val="28"/>
          <w:szCs w:val="28"/>
        </w:rPr>
      </w:pPr>
      <w:r w:rsidRPr="009C7AE2">
        <w:rPr>
          <w:sz w:val="28"/>
          <w:szCs w:val="28"/>
        </w:rPr>
        <w:lastRenderedPageBreak/>
        <w:t>Регистратор реестра акционеров в двухдневный срок с момента получения решения вышеуказанных органов обязан произвести соответствующую запись в реестре акционеров.</w:t>
      </w:r>
    </w:p>
    <w:p w:rsidR="00361625" w:rsidRPr="009C7AE2" w:rsidRDefault="00361625" w:rsidP="00361625">
      <w:pPr>
        <w:pStyle w:val="aa"/>
        <w:numPr>
          <w:ilvl w:val="1"/>
          <w:numId w:val="13"/>
        </w:numPr>
        <w:tabs>
          <w:tab w:val="clear" w:pos="360"/>
          <w:tab w:val="num" w:pos="540"/>
        </w:tabs>
        <w:ind w:left="0" w:firstLine="0"/>
        <w:rPr>
          <w:sz w:val="28"/>
          <w:szCs w:val="28"/>
        </w:rPr>
      </w:pPr>
      <w:r w:rsidRPr="009C7AE2">
        <w:rPr>
          <w:sz w:val="28"/>
          <w:szCs w:val="28"/>
        </w:rPr>
        <w:t>Внесение записи в реестр акционеров Общества, связанной с возмездным отчуждением акций, осуществляется исключительно на основании соответствующих документов фондовой биржи и/или депозитария, свидетельствующих о том, что сделка по отчуждению акций была проведена на фондовой бирже.</w:t>
      </w:r>
    </w:p>
    <w:p w:rsidR="00361625" w:rsidRPr="009C7AE2" w:rsidRDefault="00361625" w:rsidP="00361625">
      <w:pPr>
        <w:spacing w:after="0" w:line="240" w:lineRule="auto"/>
        <w:jc w:val="both"/>
        <w:rPr>
          <w:rFonts w:ascii="Times New Roman" w:hAnsi="Times New Roman" w:cs="Times New Roman"/>
          <w:sz w:val="28"/>
          <w:szCs w:val="28"/>
        </w:rPr>
      </w:pPr>
    </w:p>
    <w:p w:rsidR="00361625" w:rsidRPr="009C7AE2" w:rsidRDefault="00361625" w:rsidP="00361625">
      <w:pPr>
        <w:pStyle w:val="4"/>
        <w:rPr>
          <w:b/>
          <w:bCs/>
          <w:sz w:val="28"/>
          <w:szCs w:val="28"/>
        </w:rPr>
      </w:pPr>
      <w:r w:rsidRPr="009C7AE2">
        <w:rPr>
          <w:b/>
          <w:bCs/>
          <w:sz w:val="28"/>
          <w:szCs w:val="28"/>
        </w:rPr>
        <w:t>СТАТЬЯ 9.</w:t>
      </w:r>
      <w:r w:rsidRPr="009C7AE2">
        <w:rPr>
          <w:b/>
          <w:bCs/>
          <w:sz w:val="28"/>
          <w:szCs w:val="28"/>
        </w:rPr>
        <w:tab/>
        <w:t>ДИВИДЕНДЫ</w:t>
      </w:r>
    </w:p>
    <w:p w:rsidR="00361625" w:rsidRPr="009C7AE2" w:rsidRDefault="00361625" w:rsidP="00361625">
      <w:pPr>
        <w:pStyle w:val="2"/>
        <w:numPr>
          <w:ilvl w:val="1"/>
          <w:numId w:val="17"/>
        </w:numPr>
        <w:tabs>
          <w:tab w:val="clear" w:pos="360"/>
          <w:tab w:val="num" w:pos="540"/>
        </w:tabs>
        <w:ind w:left="0" w:firstLine="0"/>
        <w:rPr>
          <w:sz w:val="28"/>
          <w:szCs w:val="28"/>
        </w:rPr>
      </w:pPr>
      <w:r w:rsidRPr="009C7AE2">
        <w:rPr>
          <w:sz w:val="28"/>
          <w:szCs w:val="28"/>
        </w:rPr>
        <w:t>Дивидендом является часть чистой прибыли Общества, распределяемая среди акционеров пропорционально числу акций, находящихся в их собственности. Чистая прибыль Общества определяется в порядке, предусмотренном законодательством Кыргызской Республики.</w:t>
      </w:r>
    </w:p>
    <w:p w:rsidR="00361625" w:rsidRPr="009C7AE2" w:rsidRDefault="00361625" w:rsidP="00361625">
      <w:pPr>
        <w:pStyle w:val="2"/>
        <w:numPr>
          <w:ilvl w:val="1"/>
          <w:numId w:val="17"/>
        </w:numPr>
        <w:tabs>
          <w:tab w:val="clear" w:pos="360"/>
          <w:tab w:val="num" w:pos="540"/>
        </w:tabs>
        <w:ind w:left="0" w:firstLine="0"/>
        <w:rPr>
          <w:sz w:val="28"/>
          <w:szCs w:val="28"/>
        </w:rPr>
      </w:pPr>
      <w:r w:rsidRPr="009C7AE2">
        <w:rPr>
          <w:sz w:val="28"/>
          <w:szCs w:val="28"/>
        </w:rPr>
        <w:t>Чистая прибыль Общества после уплаты всех налогов, которая остается в распоряжении Общества распределяется между акционерами в виде дивиденда, перечисляется в резервы, направляется на развитие производства или иные цели, предусмотренные решением Общего собрания акционеров Общества.</w:t>
      </w:r>
    </w:p>
    <w:p w:rsidR="00361625" w:rsidRPr="009C7AE2" w:rsidRDefault="00361625" w:rsidP="00361625">
      <w:pPr>
        <w:pStyle w:val="2"/>
        <w:tabs>
          <w:tab w:val="left" w:pos="540"/>
        </w:tabs>
        <w:rPr>
          <w:strike/>
          <w:sz w:val="28"/>
          <w:szCs w:val="28"/>
        </w:rPr>
      </w:pPr>
      <w:r w:rsidRPr="009C7AE2">
        <w:rPr>
          <w:sz w:val="28"/>
          <w:szCs w:val="28"/>
        </w:rPr>
        <w:tab/>
        <w:t xml:space="preserve">Решение относительно использования чистой прибыли Общества должно быть принято Общим собранием акционеров. До принятия такого решения исполнительным органом должен быть представлен на утверждение Общему собранию, одобренный Советом директоров и Ревизионной комиссией и заверенный аудитором, ежегодный отчет, баланс, счет прибылей и убытков Общества. </w:t>
      </w:r>
    </w:p>
    <w:p w:rsidR="00361625" w:rsidRPr="009C7AE2" w:rsidRDefault="00361625" w:rsidP="00361625">
      <w:pPr>
        <w:pStyle w:val="2"/>
        <w:numPr>
          <w:ilvl w:val="1"/>
          <w:numId w:val="17"/>
        </w:numPr>
        <w:tabs>
          <w:tab w:val="clear" w:pos="360"/>
          <w:tab w:val="num" w:pos="540"/>
        </w:tabs>
        <w:ind w:left="0" w:firstLine="0"/>
        <w:rPr>
          <w:sz w:val="28"/>
          <w:szCs w:val="28"/>
        </w:rPr>
      </w:pPr>
      <w:r w:rsidRPr="009C7AE2">
        <w:rPr>
          <w:sz w:val="28"/>
          <w:szCs w:val="28"/>
        </w:rPr>
        <w:t>Решение о выплате дивидендов, размере дивиденда и возможной форме его выплаты принимается Общим собранием акционеров. Оплата дивидендов при денежной форме выплаты производится в наличной или безналичной форме согласно письменному заявлению акционера. Размер дивидендов не может быть больше рекомендованного Советом директоров</w:t>
      </w:r>
      <w:r w:rsidRPr="009C7AE2">
        <w:rPr>
          <w:rStyle w:val="a3"/>
          <w:b w:val="0"/>
          <w:bCs w:val="0"/>
          <w:sz w:val="28"/>
          <w:szCs w:val="28"/>
        </w:rPr>
        <w:t xml:space="preserve">. </w:t>
      </w:r>
      <w:r w:rsidRPr="009C7AE2">
        <w:rPr>
          <w:sz w:val="28"/>
          <w:szCs w:val="28"/>
        </w:rPr>
        <w:t xml:space="preserve">Решение о выплате дивидендов акционерное общество обязано опубликовать в средствах массовой информации. </w:t>
      </w:r>
    </w:p>
    <w:p w:rsidR="00361625" w:rsidRPr="009C7AE2" w:rsidRDefault="00361625" w:rsidP="00361625">
      <w:pPr>
        <w:pStyle w:val="2"/>
        <w:rPr>
          <w:sz w:val="28"/>
          <w:szCs w:val="28"/>
        </w:rPr>
      </w:pPr>
      <w:r w:rsidRPr="009C7AE2">
        <w:rPr>
          <w:sz w:val="28"/>
          <w:szCs w:val="28"/>
        </w:rPr>
        <w:t>Решение о выплате дивидендов должно содержать информацию:</w:t>
      </w:r>
    </w:p>
    <w:p w:rsidR="00361625" w:rsidRPr="009C7AE2" w:rsidRDefault="00361625" w:rsidP="00361625">
      <w:pPr>
        <w:pStyle w:val="2"/>
        <w:tabs>
          <w:tab w:val="clear" w:pos="567"/>
          <w:tab w:val="num" w:pos="720"/>
        </w:tabs>
        <w:ind w:left="720" w:hanging="360"/>
        <w:rPr>
          <w:sz w:val="28"/>
          <w:szCs w:val="28"/>
        </w:rPr>
      </w:pPr>
      <w:r w:rsidRPr="009C7AE2">
        <w:rPr>
          <w:sz w:val="28"/>
          <w:szCs w:val="28"/>
        </w:rPr>
        <w:t>-о размере дивидендов и форме выплаты;</w:t>
      </w:r>
    </w:p>
    <w:p w:rsidR="00361625" w:rsidRPr="009C7AE2" w:rsidRDefault="00361625" w:rsidP="00361625">
      <w:pPr>
        <w:pStyle w:val="2"/>
        <w:tabs>
          <w:tab w:val="clear" w:pos="567"/>
          <w:tab w:val="num" w:pos="720"/>
        </w:tabs>
        <w:ind w:left="720" w:hanging="360"/>
        <w:rPr>
          <w:sz w:val="28"/>
          <w:szCs w:val="28"/>
        </w:rPr>
      </w:pPr>
      <w:r w:rsidRPr="009C7AE2">
        <w:rPr>
          <w:sz w:val="28"/>
          <w:szCs w:val="28"/>
        </w:rPr>
        <w:t>-о месте и дате фактической выплаты дивидендов, с момента объявления которой наступает ответственность Общества перед акционерами за невыплату дивидендов;</w:t>
      </w:r>
    </w:p>
    <w:p w:rsidR="00361625" w:rsidRPr="009C7AE2" w:rsidRDefault="00361625" w:rsidP="00361625">
      <w:pPr>
        <w:pStyle w:val="2"/>
        <w:tabs>
          <w:tab w:val="clear" w:pos="567"/>
          <w:tab w:val="num" w:pos="720"/>
        </w:tabs>
        <w:ind w:left="720" w:hanging="360"/>
        <w:rPr>
          <w:sz w:val="28"/>
          <w:szCs w:val="28"/>
        </w:rPr>
      </w:pPr>
      <w:r w:rsidRPr="009C7AE2">
        <w:rPr>
          <w:sz w:val="28"/>
          <w:szCs w:val="28"/>
        </w:rPr>
        <w:t>-об окончательной дате регистрации акционеров, имеющих право на получение дивидендов.</w:t>
      </w:r>
    </w:p>
    <w:p w:rsidR="00361625" w:rsidRPr="009C7AE2" w:rsidRDefault="00361625" w:rsidP="00361625">
      <w:pPr>
        <w:pStyle w:val="2"/>
        <w:numPr>
          <w:ilvl w:val="1"/>
          <w:numId w:val="17"/>
        </w:numPr>
        <w:tabs>
          <w:tab w:val="clear" w:pos="360"/>
          <w:tab w:val="num" w:pos="540"/>
        </w:tabs>
        <w:ind w:left="0" w:firstLine="0"/>
        <w:rPr>
          <w:sz w:val="28"/>
          <w:szCs w:val="28"/>
        </w:rPr>
      </w:pPr>
      <w:r w:rsidRPr="009C7AE2">
        <w:rPr>
          <w:sz w:val="28"/>
          <w:szCs w:val="28"/>
        </w:rPr>
        <w:t>На выплату дивидендов Общество должно направлять не менее 25 % от чистой прибыли, по итогам деятельности за год, остающейся в распоряжении Общества.</w:t>
      </w:r>
    </w:p>
    <w:p w:rsidR="00361625" w:rsidRPr="009C7AE2" w:rsidRDefault="00361625" w:rsidP="00361625">
      <w:pPr>
        <w:pStyle w:val="2"/>
        <w:numPr>
          <w:ilvl w:val="1"/>
          <w:numId w:val="17"/>
        </w:numPr>
        <w:tabs>
          <w:tab w:val="clear" w:pos="360"/>
          <w:tab w:val="num" w:pos="540"/>
        </w:tabs>
        <w:ind w:left="0" w:firstLine="0"/>
        <w:rPr>
          <w:sz w:val="28"/>
          <w:szCs w:val="28"/>
        </w:rPr>
      </w:pPr>
      <w:r w:rsidRPr="009C7AE2">
        <w:rPr>
          <w:sz w:val="28"/>
          <w:szCs w:val="28"/>
        </w:rPr>
        <w:t xml:space="preserve">Дивиденды могут быть выплачены только в случае, если выплата дивидендов не будет влиять на способность Общества оплатить долги </w:t>
      </w:r>
      <w:r w:rsidRPr="009C7AE2">
        <w:rPr>
          <w:sz w:val="28"/>
          <w:szCs w:val="28"/>
        </w:rPr>
        <w:lastRenderedPageBreak/>
        <w:t>кредиторам (включая владельцев облигаций) по мере наступления сроков их выплаты.</w:t>
      </w:r>
    </w:p>
    <w:p w:rsidR="00361625" w:rsidRPr="009C7AE2" w:rsidRDefault="00361625" w:rsidP="00361625">
      <w:pPr>
        <w:numPr>
          <w:ilvl w:val="1"/>
          <w:numId w:val="17"/>
        </w:numPr>
        <w:tabs>
          <w:tab w:val="clear" w:pos="360"/>
          <w:tab w:val="num" w:pos="540"/>
        </w:tabs>
        <w:spacing w:after="0" w:line="240" w:lineRule="auto"/>
        <w:ind w:left="0" w:firstLine="0"/>
        <w:jc w:val="both"/>
        <w:rPr>
          <w:rFonts w:ascii="Times New Roman" w:hAnsi="Times New Roman" w:cs="Times New Roman"/>
          <w:sz w:val="28"/>
          <w:szCs w:val="28"/>
        </w:rPr>
      </w:pPr>
      <w:r w:rsidRPr="009C7AE2">
        <w:rPr>
          <w:rFonts w:ascii="Times New Roman" w:hAnsi="Times New Roman" w:cs="Times New Roman"/>
          <w:sz w:val="28"/>
          <w:szCs w:val="28"/>
        </w:rPr>
        <w:t>Фиксированный процент по облигациям устанавливаются при их выпуске.</w:t>
      </w:r>
    </w:p>
    <w:p w:rsidR="00361625" w:rsidRPr="009C7AE2" w:rsidRDefault="00361625" w:rsidP="00361625">
      <w:pPr>
        <w:numPr>
          <w:ilvl w:val="1"/>
          <w:numId w:val="17"/>
        </w:numPr>
        <w:tabs>
          <w:tab w:val="clear" w:pos="360"/>
          <w:tab w:val="num" w:pos="540"/>
        </w:tabs>
        <w:spacing w:after="0" w:line="240" w:lineRule="auto"/>
        <w:ind w:left="0" w:firstLine="0"/>
        <w:jc w:val="both"/>
        <w:rPr>
          <w:rFonts w:ascii="Times New Roman" w:hAnsi="Times New Roman" w:cs="Times New Roman"/>
          <w:sz w:val="28"/>
          <w:szCs w:val="28"/>
        </w:rPr>
      </w:pPr>
      <w:r w:rsidRPr="009C7AE2">
        <w:rPr>
          <w:rFonts w:ascii="Times New Roman" w:hAnsi="Times New Roman" w:cs="Times New Roman"/>
          <w:sz w:val="28"/>
          <w:szCs w:val="28"/>
        </w:rPr>
        <w:t>Общество не вправе принимать решения о выплате (объявлении) дивидендов по акциям:</w:t>
      </w:r>
    </w:p>
    <w:p w:rsidR="00361625" w:rsidRPr="009C7AE2" w:rsidRDefault="00361625" w:rsidP="00361625">
      <w:pPr>
        <w:numPr>
          <w:ilvl w:val="1"/>
          <w:numId w:val="18"/>
        </w:numPr>
        <w:tabs>
          <w:tab w:val="num" w:pos="540"/>
        </w:tabs>
        <w:spacing w:after="0" w:line="240" w:lineRule="auto"/>
        <w:ind w:left="0" w:firstLine="0"/>
        <w:jc w:val="both"/>
        <w:rPr>
          <w:rFonts w:ascii="Times New Roman" w:hAnsi="Times New Roman" w:cs="Times New Roman"/>
          <w:sz w:val="28"/>
          <w:szCs w:val="28"/>
        </w:rPr>
      </w:pPr>
      <w:r w:rsidRPr="009C7AE2">
        <w:rPr>
          <w:rFonts w:ascii="Times New Roman" w:hAnsi="Times New Roman" w:cs="Times New Roman"/>
          <w:sz w:val="28"/>
          <w:szCs w:val="28"/>
        </w:rPr>
        <w:t>если на момент выплаты дивидендов общество отвечает признакам банкротства (несостоятельности) в соответствии с нормативными правовыми актами Кыргызской Республики о банкротстве (несостоятельности) или указанные признаки появятся у Общества в результате выплаты дивидендов;</w:t>
      </w:r>
    </w:p>
    <w:p w:rsidR="00361625" w:rsidRPr="009C7AE2" w:rsidRDefault="00361625" w:rsidP="00361625">
      <w:pPr>
        <w:numPr>
          <w:ilvl w:val="1"/>
          <w:numId w:val="18"/>
        </w:numPr>
        <w:tabs>
          <w:tab w:val="num" w:pos="540"/>
        </w:tabs>
        <w:spacing w:after="0" w:line="240" w:lineRule="auto"/>
        <w:ind w:left="0" w:firstLine="0"/>
        <w:jc w:val="both"/>
        <w:rPr>
          <w:rFonts w:ascii="Times New Roman" w:hAnsi="Times New Roman" w:cs="Times New Roman"/>
          <w:sz w:val="28"/>
          <w:szCs w:val="28"/>
        </w:rPr>
      </w:pPr>
      <w:r w:rsidRPr="009C7AE2">
        <w:rPr>
          <w:rFonts w:ascii="Times New Roman" w:hAnsi="Times New Roman" w:cs="Times New Roman"/>
          <w:sz w:val="28"/>
          <w:szCs w:val="28"/>
        </w:rPr>
        <w:t>по акциям, которые не были выпущены в обращение или находятся на балансе Общества</w:t>
      </w:r>
    </w:p>
    <w:p w:rsidR="00361625" w:rsidRPr="009C7AE2" w:rsidRDefault="00361625" w:rsidP="00361625">
      <w:pPr>
        <w:numPr>
          <w:ilvl w:val="1"/>
          <w:numId w:val="17"/>
        </w:numPr>
        <w:tabs>
          <w:tab w:val="clear" w:pos="360"/>
          <w:tab w:val="num" w:pos="540"/>
        </w:tabs>
        <w:spacing w:after="0" w:line="240" w:lineRule="auto"/>
        <w:ind w:left="0" w:firstLine="0"/>
        <w:jc w:val="both"/>
        <w:rPr>
          <w:rFonts w:ascii="Times New Roman" w:hAnsi="Times New Roman" w:cs="Times New Roman"/>
          <w:sz w:val="28"/>
          <w:szCs w:val="28"/>
        </w:rPr>
      </w:pPr>
      <w:r w:rsidRPr="009C7AE2">
        <w:rPr>
          <w:rFonts w:ascii="Times New Roman" w:hAnsi="Times New Roman" w:cs="Times New Roman"/>
          <w:sz w:val="28"/>
          <w:szCs w:val="28"/>
        </w:rPr>
        <w:t>День выплаты ди</w:t>
      </w:r>
      <w:r w:rsidR="000C4AA3" w:rsidRPr="009C7AE2">
        <w:rPr>
          <w:rFonts w:ascii="Times New Roman" w:hAnsi="Times New Roman" w:cs="Times New Roman"/>
          <w:sz w:val="28"/>
          <w:szCs w:val="28"/>
        </w:rPr>
        <w:t>видендов определяется решением о</w:t>
      </w:r>
      <w:r w:rsidRPr="009C7AE2">
        <w:rPr>
          <w:rFonts w:ascii="Times New Roman" w:hAnsi="Times New Roman" w:cs="Times New Roman"/>
          <w:sz w:val="28"/>
          <w:szCs w:val="28"/>
        </w:rPr>
        <w:t>бщего собрания акционеров и не может быть ранее дня принятия решения о выплате дивидендов и позднее 120 дней после принятия такого решения. На дивиденды имеют право лица, которые приобрели акции общества не позднее, чем за 30 дней до официального объявления даты выплаты дивидендов по ним. Для выплаты дивидендов составляется список лиц, имеющих право на получение дивидендов. Для составления списка номинальный держатель акций предоставляет данные о лицах, в интересах которых он владеет акциями.</w:t>
      </w:r>
    </w:p>
    <w:p w:rsidR="00361625" w:rsidRPr="009C7AE2" w:rsidRDefault="00361625" w:rsidP="00361625">
      <w:pPr>
        <w:pStyle w:val="2"/>
        <w:numPr>
          <w:ilvl w:val="1"/>
          <w:numId w:val="17"/>
        </w:numPr>
        <w:tabs>
          <w:tab w:val="clear" w:pos="360"/>
          <w:tab w:val="num" w:pos="540"/>
        </w:tabs>
        <w:ind w:left="0" w:firstLine="0"/>
        <w:rPr>
          <w:sz w:val="28"/>
          <w:szCs w:val="28"/>
        </w:rPr>
      </w:pPr>
      <w:r w:rsidRPr="009C7AE2">
        <w:rPr>
          <w:sz w:val="28"/>
          <w:szCs w:val="28"/>
        </w:rPr>
        <w:t>Выплату дивидендов производит банк-агент либо само Общество в соответствии с законодательством Кыргызской Республики.</w:t>
      </w:r>
    </w:p>
    <w:p w:rsidR="00361625" w:rsidRPr="009C7AE2" w:rsidRDefault="00361625" w:rsidP="00361625">
      <w:pPr>
        <w:pStyle w:val="2"/>
        <w:numPr>
          <w:ilvl w:val="1"/>
          <w:numId w:val="17"/>
        </w:numPr>
        <w:tabs>
          <w:tab w:val="clear" w:pos="360"/>
          <w:tab w:val="num" w:pos="540"/>
        </w:tabs>
        <w:ind w:left="0" w:firstLine="0"/>
        <w:rPr>
          <w:sz w:val="28"/>
          <w:szCs w:val="28"/>
        </w:rPr>
      </w:pPr>
      <w:r w:rsidRPr="009C7AE2">
        <w:rPr>
          <w:sz w:val="28"/>
          <w:szCs w:val="28"/>
        </w:rPr>
        <w:t>Акционерное общество обязано со дня наступления дня выплаты дивидендов выплатить всем акционерам по востребованию объявленные по акциям дивиденды. В случае невыплаты объявленных дивидендов акционер вправе требовать выплаты объявленных дивидендов и процентов по ним от акционерного общества в судебном порядке независимо от срока образования задолженности по вине акционерного общества. Если акционерное общество не выплачивает акционеру причитающиеся ему дивиденды после дня выплаты, то на сумму причитающихся ему дивидендов начисляются проценты по учетной ставке Национального банка Кыргызской Республики. Должностные лица акционерного общества, не выплатившие или нарушившие сроки и порядок выплаты дивидендов, несут ответственность в соответствии с законодательством Кыргызской Республики.</w:t>
      </w:r>
    </w:p>
    <w:p w:rsidR="00361625" w:rsidRPr="009C7AE2" w:rsidRDefault="00361625" w:rsidP="00361625">
      <w:pPr>
        <w:pStyle w:val="2"/>
        <w:numPr>
          <w:ilvl w:val="1"/>
          <w:numId w:val="17"/>
        </w:numPr>
        <w:tabs>
          <w:tab w:val="clear" w:pos="360"/>
          <w:tab w:val="num" w:pos="540"/>
        </w:tabs>
        <w:ind w:left="0" w:firstLine="0"/>
        <w:rPr>
          <w:sz w:val="28"/>
          <w:szCs w:val="28"/>
        </w:rPr>
      </w:pPr>
      <w:r w:rsidRPr="009C7AE2">
        <w:rPr>
          <w:sz w:val="28"/>
          <w:szCs w:val="28"/>
        </w:rPr>
        <w:t>Общество или банк-агент выступают агентами государства по сбору налогов у источников и выплачивают акционерам дивиденды за вычетом соответствующих налогов в соответствии с законодательством Кыргызской Республики.</w:t>
      </w:r>
    </w:p>
    <w:p w:rsidR="00361625" w:rsidRPr="00AC0038" w:rsidRDefault="00361625" w:rsidP="00361625">
      <w:pPr>
        <w:pStyle w:val="2"/>
        <w:numPr>
          <w:ilvl w:val="1"/>
          <w:numId w:val="17"/>
        </w:numPr>
        <w:tabs>
          <w:tab w:val="clear" w:pos="360"/>
          <w:tab w:val="num" w:pos="540"/>
        </w:tabs>
        <w:ind w:left="0" w:firstLine="0"/>
        <w:rPr>
          <w:sz w:val="28"/>
          <w:szCs w:val="28"/>
        </w:rPr>
      </w:pPr>
      <w:r w:rsidRPr="00AC0038">
        <w:rPr>
          <w:sz w:val="28"/>
          <w:szCs w:val="28"/>
        </w:rPr>
        <w:t xml:space="preserve">Общество может выделять определенный процент прибыли после уплаты налогов для распределения среди работников, в том числе в виде денежного вознаграждения или акций, с учетом утвержденного Общим </w:t>
      </w:r>
      <w:r w:rsidRPr="00AC0038">
        <w:rPr>
          <w:sz w:val="28"/>
          <w:szCs w:val="28"/>
        </w:rPr>
        <w:lastRenderedPageBreak/>
        <w:t>собранием акционеров бюджета Общества, либо с согласия общего собрания акционеров Общества.</w:t>
      </w:r>
    </w:p>
    <w:p w:rsidR="00361625" w:rsidRPr="009C7AE2" w:rsidRDefault="00361625" w:rsidP="00361625">
      <w:pPr>
        <w:pStyle w:val="4"/>
        <w:rPr>
          <w:b/>
          <w:bCs/>
          <w:sz w:val="28"/>
          <w:szCs w:val="28"/>
        </w:rPr>
      </w:pPr>
      <w:r w:rsidRPr="009C7AE2">
        <w:rPr>
          <w:b/>
          <w:bCs/>
          <w:sz w:val="28"/>
          <w:szCs w:val="28"/>
        </w:rPr>
        <w:t>СТАТЬЯ 10. ОБЛИГАЦИИ</w:t>
      </w:r>
    </w:p>
    <w:p w:rsidR="00361625" w:rsidRPr="009C7AE2" w:rsidRDefault="00361625" w:rsidP="00361625">
      <w:pPr>
        <w:pStyle w:val="2"/>
        <w:numPr>
          <w:ilvl w:val="1"/>
          <w:numId w:val="19"/>
        </w:numPr>
        <w:tabs>
          <w:tab w:val="clear" w:pos="435"/>
          <w:tab w:val="num" w:pos="540"/>
        </w:tabs>
        <w:ind w:left="0" w:firstLine="0"/>
        <w:rPr>
          <w:sz w:val="28"/>
          <w:szCs w:val="28"/>
        </w:rPr>
      </w:pPr>
      <w:r w:rsidRPr="009C7AE2">
        <w:rPr>
          <w:sz w:val="28"/>
          <w:szCs w:val="28"/>
        </w:rPr>
        <w:t>С согласия не менее двух третей голосов от числа присутствующих на Общем собрании или решением Совета директоров Общества, при соблюдении требований законодательства Кыргызской Республики о ценных бумагах, Общество вправе выпускать облигации или другие ценные бумаги, не конвертируемые в акции, суммарная номинальная стоимость которых составляет 50% и выше балансовой стоимости активов Общества, на дату принятия такого решения.</w:t>
      </w:r>
    </w:p>
    <w:p w:rsidR="00361625" w:rsidRPr="009C7AE2" w:rsidRDefault="00361625" w:rsidP="00361625">
      <w:pPr>
        <w:pStyle w:val="2"/>
        <w:numPr>
          <w:ilvl w:val="1"/>
          <w:numId w:val="19"/>
        </w:numPr>
        <w:tabs>
          <w:tab w:val="clear" w:pos="435"/>
          <w:tab w:val="num" w:pos="540"/>
        </w:tabs>
        <w:ind w:left="0" w:firstLine="0"/>
        <w:rPr>
          <w:sz w:val="28"/>
          <w:szCs w:val="28"/>
        </w:rPr>
      </w:pPr>
      <w:r w:rsidRPr="009C7AE2">
        <w:rPr>
          <w:sz w:val="28"/>
          <w:szCs w:val="28"/>
        </w:rPr>
        <w:t>Выпуск облигаций не может превышать сумму размера собственного капитала Общества.</w:t>
      </w:r>
    </w:p>
    <w:p w:rsidR="00361625" w:rsidRPr="009C7AE2" w:rsidRDefault="00361625" w:rsidP="00361625">
      <w:pPr>
        <w:pStyle w:val="2"/>
        <w:numPr>
          <w:ilvl w:val="1"/>
          <w:numId w:val="19"/>
        </w:numPr>
        <w:tabs>
          <w:tab w:val="clear" w:pos="435"/>
          <w:tab w:val="num" w:pos="540"/>
        </w:tabs>
        <w:ind w:left="0" w:firstLine="0"/>
        <w:rPr>
          <w:sz w:val="28"/>
          <w:szCs w:val="28"/>
        </w:rPr>
      </w:pPr>
      <w:r w:rsidRPr="009C7AE2">
        <w:rPr>
          <w:sz w:val="28"/>
          <w:szCs w:val="28"/>
        </w:rPr>
        <w:t>Условия и порядок выпуска и приобретения облигаций, выплаты доходов по ним, погашения облигаций и использование средств от их реализации определяется законодательством Кыргызской Республики.</w:t>
      </w:r>
    </w:p>
    <w:p w:rsidR="00361625" w:rsidRPr="009C7AE2" w:rsidRDefault="00361625" w:rsidP="00361625">
      <w:pPr>
        <w:pStyle w:val="2"/>
        <w:rPr>
          <w:sz w:val="28"/>
          <w:szCs w:val="28"/>
        </w:rPr>
      </w:pPr>
    </w:p>
    <w:p w:rsidR="00361625" w:rsidRPr="009C7AE2" w:rsidRDefault="00361625" w:rsidP="00361625">
      <w:pPr>
        <w:pStyle w:val="2"/>
        <w:jc w:val="center"/>
        <w:rPr>
          <w:b/>
          <w:bCs/>
          <w:sz w:val="28"/>
          <w:szCs w:val="28"/>
          <w:u w:val="single"/>
        </w:rPr>
      </w:pPr>
      <w:r w:rsidRPr="009C7AE2">
        <w:rPr>
          <w:b/>
          <w:bCs/>
          <w:sz w:val="28"/>
          <w:szCs w:val="28"/>
          <w:u w:val="single"/>
        </w:rPr>
        <w:t xml:space="preserve">СТАТЬЯ 11. РЕЗЕРВНЫЙ </w:t>
      </w:r>
      <w:r w:rsidR="005319AF" w:rsidRPr="009C7AE2">
        <w:rPr>
          <w:b/>
          <w:bCs/>
          <w:sz w:val="28"/>
          <w:szCs w:val="28"/>
          <w:u w:val="single"/>
        </w:rPr>
        <w:t>КАПИТАЛ</w:t>
      </w:r>
    </w:p>
    <w:p w:rsidR="00361625" w:rsidRPr="009C7AE2" w:rsidRDefault="00361625" w:rsidP="00361625">
      <w:pPr>
        <w:pStyle w:val="2"/>
        <w:numPr>
          <w:ilvl w:val="1"/>
          <w:numId w:val="20"/>
        </w:numPr>
        <w:tabs>
          <w:tab w:val="clear" w:pos="435"/>
          <w:tab w:val="num" w:pos="540"/>
        </w:tabs>
        <w:ind w:left="0" w:firstLine="0"/>
        <w:rPr>
          <w:sz w:val="28"/>
          <w:szCs w:val="28"/>
        </w:rPr>
      </w:pPr>
      <w:r w:rsidRPr="009C7AE2">
        <w:rPr>
          <w:sz w:val="28"/>
          <w:szCs w:val="28"/>
        </w:rPr>
        <w:t xml:space="preserve">Общество вправе создавать Резервный </w:t>
      </w:r>
      <w:r w:rsidR="005319AF" w:rsidRPr="009C7AE2">
        <w:rPr>
          <w:sz w:val="28"/>
          <w:szCs w:val="28"/>
        </w:rPr>
        <w:t>капитал</w:t>
      </w:r>
      <w:r w:rsidRPr="009C7AE2">
        <w:rPr>
          <w:sz w:val="28"/>
          <w:szCs w:val="28"/>
        </w:rPr>
        <w:t xml:space="preserve">. Резервный </w:t>
      </w:r>
      <w:r w:rsidR="005319AF" w:rsidRPr="009C7AE2">
        <w:rPr>
          <w:sz w:val="28"/>
          <w:szCs w:val="28"/>
        </w:rPr>
        <w:t xml:space="preserve">капитал </w:t>
      </w:r>
      <w:r w:rsidRPr="009C7AE2">
        <w:rPr>
          <w:sz w:val="28"/>
          <w:szCs w:val="28"/>
        </w:rPr>
        <w:t>создается только из чистой прибыли Общества</w:t>
      </w:r>
      <w:r w:rsidR="005319AF" w:rsidRPr="009C7AE2">
        <w:rPr>
          <w:sz w:val="28"/>
          <w:szCs w:val="28"/>
        </w:rPr>
        <w:t>.</w:t>
      </w:r>
    </w:p>
    <w:p w:rsidR="00361625" w:rsidRPr="009C7AE2" w:rsidRDefault="00361625" w:rsidP="00361625">
      <w:pPr>
        <w:pStyle w:val="2"/>
        <w:numPr>
          <w:ilvl w:val="1"/>
          <w:numId w:val="20"/>
        </w:numPr>
        <w:tabs>
          <w:tab w:val="clear" w:pos="435"/>
          <w:tab w:val="num" w:pos="540"/>
        </w:tabs>
        <w:ind w:left="0" w:firstLine="0"/>
        <w:rPr>
          <w:sz w:val="28"/>
          <w:szCs w:val="28"/>
        </w:rPr>
      </w:pPr>
      <w:r w:rsidRPr="009C7AE2">
        <w:rPr>
          <w:sz w:val="28"/>
          <w:szCs w:val="28"/>
        </w:rPr>
        <w:t xml:space="preserve">Решение о создании резервного </w:t>
      </w:r>
      <w:r w:rsidR="005319AF" w:rsidRPr="009C7AE2">
        <w:rPr>
          <w:sz w:val="28"/>
          <w:szCs w:val="28"/>
        </w:rPr>
        <w:t xml:space="preserve">капитала </w:t>
      </w:r>
      <w:r w:rsidRPr="009C7AE2">
        <w:rPr>
          <w:sz w:val="28"/>
          <w:szCs w:val="28"/>
        </w:rPr>
        <w:t xml:space="preserve">принимается на общем собрании акционеров Общества. Резервный </w:t>
      </w:r>
      <w:r w:rsidR="005319AF" w:rsidRPr="009C7AE2">
        <w:rPr>
          <w:sz w:val="28"/>
          <w:szCs w:val="28"/>
        </w:rPr>
        <w:t xml:space="preserve">капитал </w:t>
      </w:r>
      <w:r w:rsidRPr="009C7AE2">
        <w:rPr>
          <w:sz w:val="28"/>
          <w:szCs w:val="28"/>
        </w:rPr>
        <w:t>предназначается для</w:t>
      </w:r>
      <w:r w:rsidR="00EA2839">
        <w:rPr>
          <w:sz w:val="28"/>
          <w:szCs w:val="28"/>
        </w:rPr>
        <w:t xml:space="preserve"> </w:t>
      </w:r>
      <w:r w:rsidR="005319AF" w:rsidRPr="009C7AE2">
        <w:rPr>
          <w:sz w:val="28"/>
          <w:szCs w:val="28"/>
        </w:rPr>
        <w:t>покрытия убытков, связанных с осуществлением хозяйственной деятельности</w:t>
      </w:r>
      <w:r w:rsidRPr="009C7AE2">
        <w:rPr>
          <w:sz w:val="28"/>
          <w:szCs w:val="28"/>
        </w:rPr>
        <w:t>.</w:t>
      </w:r>
    </w:p>
    <w:p w:rsidR="00361625" w:rsidRPr="009C7AE2" w:rsidRDefault="00361625" w:rsidP="00361625">
      <w:pPr>
        <w:pStyle w:val="2"/>
        <w:numPr>
          <w:ilvl w:val="1"/>
          <w:numId w:val="20"/>
        </w:numPr>
        <w:tabs>
          <w:tab w:val="clear" w:pos="435"/>
          <w:tab w:val="num" w:pos="540"/>
        </w:tabs>
        <w:ind w:left="0" w:firstLine="0"/>
        <w:rPr>
          <w:sz w:val="28"/>
          <w:szCs w:val="28"/>
        </w:rPr>
      </w:pPr>
      <w:r w:rsidRPr="009C7AE2">
        <w:rPr>
          <w:sz w:val="28"/>
          <w:szCs w:val="28"/>
        </w:rPr>
        <w:t xml:space="preserve">Резервный </w:t>
      </w:r>
      <w:r w:rsidR="005319AF" w:rsidRPr="009C7AE2">
        <w:rPr>
          <w:sz w:val="28"/>
          <w:szCs w:val="28"/>
        </w:rPr>
        <w:t xml:space="preserve">капитал </w:t>
      </w:r>
      <w:r w:rsidRPr="009C7AE2">
        <w:rPr>
          <w:sz w:val="28"/>
          <w:szCs w:val="28"/>
        </w:rPr>
        <w:t>образуется в размере не менее 10% от величины уставного капитала путем ежегодных отчислений от чистой при</w:t>
      </w:r>
      <w:r w:rsidR="00673B0A" w:rsidRPr="009C7AE2">
        <w:rPr>
          <w:sz w:val="28"/>
          <w:szCs w:val="28"/>
        </w:rPr>
        <w:t>были в размере</w:t>
      </w:r>
      <w:r w:rsidR="005319AF" w:rsidRPr="009C7AE2">
        <w:rPr>
          <w:sz w:val="28"/>
          <w:szCs w:val="28"/>
        </w:rPr>
        <w:t xml:space="preserve"> не менее 5% до достижения указанного размера</w:t>
      </w:r>
      <w:r w:rsidRPr="009C7AE2">
        <w:rPr>
          <w:sz w:val="28"/>
          <w:szCs w:val="28"/>
        </w:rPr>
        <w:t>.</w:t>
      </w:r>
    </w:p>
    <w:p w:rsidR="00361625" w:rsidRPr="009C7AE2" w:rsidRDefault="00361625" w:rsidP="00361625">
      <w:pPr>
        <w:pStyle w:val="2"/>
        <w:numPr>
          <w:ilvl w:val="1"/>
          <w:numId w:val="20"/>
        </w:numPr>
        <w:tabs>
          <w:tab w:val="clear" w:pos="435"/>
          <w:tab w:val="num" w:pos="540"/>
        </w:tabs>
        <w:ind w:left="0" w:firstLine="0"/>
        <w:rPr>
          <w:sz w:val="28"/>
          <w:szCs w:val="28"/>
        </w:rPr>
      </w:pPr>
      <w:r w:rsidRPr="009C7AE2">
        <w:rPr>
          <w:sz w:val="28"/>
          <w:szCs w:val="28"/>
        </w:rPr>
        <w:t xml:space="preserve">Обязательные отчисления возобновляются, если Резервный </w:t>
      </w:r>
      <w:r w:rsidR="001F2B81" w:rsidRPr="009C7AE2">
        <w:rPr>
          <w:sz w:val="28"/>
          <w:szCs w:val="28"/>
        </w:rPr>
        <w:t xml:space="preserve">капитал </w:t>
      </w:r>
      <w:r w:rsidRPr="009C7AE2">
        <w:rPr>
          <w:sz w:val="28"/>
          <w:szCs w:val="28"/>
        </w:rPr>
        <w:t>будет израсходован полностью или частично.</w:t>
      </w:r>
    </w:p>
    <w:p w:rsidR="001F2B81" w:rsidRPr="009C7AE2" w:rsidRDefault="001F2B81" w:rsidP="00361625">
      <w:pPr>
        <w:pStyle w:val="2"/>
        <w:numPr>
          <w:ilvl w:val="1"/>
          <w:numId w:val="20"/>
        </w:numPr>
        <w:tabs>
          <w:tab w:val="clear" w:pos="435"/>
          <w:tab w:val="num" w:pos="540"/>
        </w:tabs>
        <w:ind w:left="0" w:firstLine="0"/>
        <w:rPr>
          <w:sz w:val="28"/>
          <w:szCs w:val="28"/>
        </w:rPr>
      </w:pPr>
      <w:r w:rsidRPr="009C7AE2">
        <w:rPr>
          <w:sz w:val="28"/>
          <w:szCs w:val="28"/>
        </w:rPr>
        <w:t>Резервный капитал используется для покрытия убытков Общества и при необходимости подлежит перераспределению в собственный капитал.</w:t>
      </w:r>
    </w:p>
    <w:p w:rsidR="00361625" w:rsidRPr="009C7AE2" w:rsidRDefault="00361625" w:rsidP="00361625">
      <w:pPr>
        <w:spacing w:after="0" w:line="240" w:lineRule="auto"/>
        <w:jc w:val="center"/>
        <w:rPr>
          <w:rFonts w:ascii="Times New Roman" w:hAnsi="Times New Roman" w:cs="Times New Roman"/>
          <w:b/>
          <w:bCs/>
          <w:sz w:val="28"/>
          <w:szCs w:val="28"/>
        </w:rPr>
      </w:pPr>
    </w:p>
    <w:p w:rsidR="00361625" w:rsidRPr="009C7AE2" w:rsidRDefault="00361625" w:rsidP="00361625">
      <w:pPr>
        <w:pStyle w:val="4"/>
        <w:rPr>
          <w:b/>
          <w:bCs/>
          <w:sz w:val="28"/>
          <w:szCs w:val="28"/>
        </w:rPr>
      </w:pPr>
      <w:r w:rsidRPr="009C7AE2">
        <w:rPr>
          <w:b/>
          <w:bCs/>
          <w:sz w:val="28"/>
          <w:szCs w:val="28"/>
        </w:rPr>
        <w:t>СТАТЬЯ 12. ОРГАНЫ УПРАВЛЕНИЯ</w:t>
      </w:r>
    </w:p>
    <w:p w:rsidR="00361625" w:rsidRPr="009C7AE2" w:rsidRDefault="00361625" w:rsidP="00361625">
      <w:pPr>
        <w:numPr>
          <w:ilvl w:val="1"/>
          <w:numId w:val="21"/>
        </w:numPr>
        <w:tabs>
          <w:tab w:val="clear" w:pos="435"/>
          <w:tab w:val="num" w:pos="540"/>
        </w:tabs>
        <w:spacing w:after="0" w:line="240" w:lineRule="auto"/>
        <w:ind w:left="0" w:firstLine="0"/>
        <w:jc w:val="both"/>
        <w:rPr>
          <w:rFonts w:ascii="Times New Roman" w:hAnsi="Times New Roman" w:cs="Times New Roman"/>
          <w:sz w:val="28"/>
          <w:szCs w:val="28"/>
        </w:rPr>
      </w:pPr>
      <w:r w:rsidRPr="009C7AE2">
        <w:rPr>
          <w:rFonts w:ascii="Times New Roman" w:hAnsi="Times New Roman" w:cs="Times New Roman"/>
          <w:sz w:val="28"/>
          <w:szCs w:val="28"/>
        </w:rPr>
        <w:t>Органами управления Общества являются:</w:t>
      </w:r>
    </w:p>
    <w:p w:rsidR="003819D9" w:rsidRPr="009C7AE2" w:rsidRDefault="007415E3" w:rsidP="003819D9">
      <w:pPr>
        <w:pStyle w:val="af"/>
        <w:numPr>
          <w:ilvl w:val="2"/>
          <w:numId w:val="21"/>
        </w:numPr>
        <w:tabs>
          <w:tab w:val="clear" w:pos="720"/>
          <w:tab w:val="num" w:pos="567"/>
        </w:tabs>
        <w:spacing w:after="0" w:line="240" w:lineRule="auto"/>
        <w:ind w:left="567" w:firstLine="0"/>
        <w:jc w:val="both"/>
        <w:rPr>
          <w:rFonts w:ascii="Times New Roman" w:hAnsi="Times New Roman" w:cs="Times New Roman"/>
          <w:sz w:val="28"/>
          <w:szCs w:val="28"/>
        </w:rPr>
      </w:pPr>
      <w:r w:rsidRPr="009C7AE2">
        <w:rPr>
          <w:rFonts w:ascii="Times New Roman" w:hAnsi="Times New Roman" w:cs="Times New Roman"/>
          <w:i/>
          <w:iCs/>
          <w:sz w:val="28"/>
          <w:szCs w:val="28"/>
        </w:rPr>
        <w:t>О</w:t>
      </w:r>
      <w:r w:rsidR="003819D9" w:rsidRPr="009C7AE2">
        <w:rPr>
          <w:rFonts w:ascii="Times New Roman" w:hAnsi="Times New Roman" w:cs="Times New Roman"/>
          <w:i/>
          <w:iCs/>
          <w:sz w:val="28"/>
          <w:szCs w:val="28"/>
        </w:rPr>
        <w:t>бщее собрание акционеров</w:t>
      </w:r>
      <w:r w:rsidR="003819D9" w:rsidRPr="009C7AE2">
        <w:rPr>
          <w:rFonts w:ascii="Times New Roman" w:hAnsi="Times New Roman" w:cs="Times New Roman"/>
          <w:sz w:val="28"/>
          <w:szCs w:val="28"/>
        </w:rPr>
        <w:t xml:space="preserve"> - высший орган управления;</w:t>
      </w:r>
    </w:p>
    <w:p w:rsidR="003819D9" w:rsidRPr="009C7AE2" w:rsidRDefault="003819D9" w:rsidP="003819D9">
      <w:pPr>
        <w:pStyle w:val="af"/>
        <w:numPr>
          <w:ilvl w:val="2"/>
          <w:numId w:val="21"/>
        </w:numPr>
        <w:tabs>
          <w:tab w:val="clear" w:pos="720"/>
          <w:tab w:val="num" w:pos="567"/>
        </w:tabs>
        <w:spacing w:after="0" w:line="240" w:lineRule="auto"/>
        <w:ind w:left="567" w:firstLine="0"/>
        <w:jc w:val="both"/>
        <w:rPr>
          <w:rFonts w:ascii="Times New Roman" w:hAnsi="Times New Roman" w:cs="Times New Roman"/>
          <w:sz w:val="28"/>
          <w:szCs w:val="28"/>
        </w:rPr>
      </w:pPr>
      <w:r w:rsidRPr="009C7AE2">
        <w:rPr>
          <w:rFonts w:ascii="Times New Roman" w:hAnsi="Times New Roman" w:cs="Times New Roman"/>
          <w:i/>
          <w:iCs/>
          <w:sz w:val="28"/>
          <w:szCs w:val="28"/>
        </w:rPr>
        <w:t>Совет директоров</w:t>
      </w:r>
      <w:r w:rsidRPr="009C7AE2">
        <w:rPr>
          <w:rFonts w:ascii="Times New Roman" w:hAnsi="Times New Roman" w:cs="Times New Roman"/>
          <w:sz w:val="28"/>
          <w:szCs w:val="28"/>
        </w:rPr>
        <w:t xml:space="preserve"> - орган управления акционерным обществом, осуществляющий общее руководство Обществом в период между общими собраниями акционеров;</w:t>
      </w:r>
    </w:p>
    <w:p w:rsidR="003819D9" w:rsidRPr="009C7AE2" w:rsidRDefault="003819D9" w:rsidP="003819D9">
      <w:pPr>
        <w:pStyle w:val="af"/>
        <w:numPr>
          <w:ilvl w:val="2"/>
          <w:numId w:val="21"/>
        </w:numPr>
        <w:tabs>
          <w:tab w:val="clear" w:pos="720"/>
          <w:tab w:val="num" w:pos="567"/>
        </w:tabs>
        <w:spacing w:after="0" w:line="240" w:lineRule="auto"/>
        <w:ind w:left="567" w:firstLine="0"/>
        <w:jc w:val="both"/>
        <w:rPr>
          <w:rFonts w:ascii="Times New Roman" w:hAnsi="Times New Roman" w:cs="Times New Roman"/>
          <w:sz w:val="28"/>
          <w:szCs w:val="28"/>
        </w:rPr>
      </w:pPr>
      <w:r w:rsidRPr="009C7AE2">
        <w:rPr>
          <w:rFonts w:ascii="Times New Roman" w:hAnsi="Times New Roman" w:cs="Times New Roman"/>
          <w:i/>
          <w:iCs/>
          <w:sz w:val="28"/>
          <w:szCs w:val="28"/>
        </w:rPr>
        <w:t xml:space="preserve">Генеральная дирекция – </w:t>
      </w:r>
      <w:r w:rsidRPr="009C7AE2">
        <w:rPr>
          <w:rFonts w:ascii="Times New Roman" w:hAnsi="Times New Roman" w:cs="Times New Roman"/>
          <w:sz w:val="28"/>
          <w:szCs w:val="28"/>
        </w:rPr>
        <w:t>исполнительный, коллегиальный орган управления, осуществляющий рук</w:t>
      </w:r>
      <w:r w:rsidR="00FA5146" w:rsidRPr="009C7AE2">
        <w:rPr>
          <w:rFonts w:ascii="Times New Roman" w:hAnsi="Times New Roman" w:cs="Times New Roman"/>
          <w:sz w:val="28"/>
          <w:szCs w:val="28"/>
        </w:rPr>
        <w:t>оводство текущей деятельностью О</w:t>
      </w:r>
      <w:r w:rsidRPr="009C7AE2">
        <w:rPr>
          <w:rFonts w:ascii="Times New Roman" w:hAnsi="Times New Roman" w:cs="Times New Roman"/>
          <w:sz w:val="28"/>
          <w:szCs w:val="28"/>
        </w:rPr>
        <w:t>бщества;</w:t>
      </w:r>
    </w:p>
    <w:p w:rsidR="003819D9" w:rsidRPr="009C7AE2" w:rsidRDefault="003819D9" w:rsidP="003819D9">
      <w:pPr>
        <w:pStyle w:val="af"/>
        <w:numPr>
          <w:ilvl w:val="2"/>
          <w:numId w:val="21"/>
        </w:numPr>
        <w:tabs>
          <w:tab w:val="clear" w:pos="720"/>
          <w:tab w:val="num" w:pos="567"/>
        </w:tabs>
        <w:spacing w:after="0" w:line="240" w:lineRule="auto"/>
        <w:ind w:left="567" w:firstLine="0"/>
        <w:jc w:val="both"/>
        <w:rPr>
          <w:rFonts w:ascii="Times New Roman" w:hAnsi="Times New Roman" w:cs="Times New Roman"/>
          <w:sz w:val="28"/>
          <w:szCs w:val="28"/>
        </w:rPr>
      </w:pPr>
      <w:r w:rsidRPr="009C7AE2">
        <w:rPr>
          <w:rFonts w:ascii="Times New Roman" w:hAnsi="Times New Roman" w:cs="Times New Roman"/>
          <w:i/>
          <w:iCs/>
          <w:sz w:val="28"/>
          <w:szCs w:val="28"/>
        </w:rPr>
        <w:t>Ревизионная комиссия -</w:t>
      </w:r>
      <w:r w:rsidRPr="009C7AE2">
        <w:rPr>
          <w:rFonts w:ascii="Times New Roman" w:hAnsi="Times New Roman" w:cs="Times New Roman"/>
          <w:sz w:val="28"/>
          <w:szCs w:val="28"/>
        </w:rPr>
        <w:t xml:space="preserve"> контрольный орган управления.</w:t>
      </w:r>
    </w:p>
    <w:p w:rsidR="00361625" w:rsidRPr="009C7AE2" w:rsidRDefault="00361625" w:rsidP="00361625">
      <w:pPr>
        <w:numPr>
          <w:ilvl w:val="1"/>
          <w:numId w:val="21"/>
        </w:numPr>
        <w:tabs>
          <w:tab w:val="clear" w:pos="435"/>
          <w:tab w:val="num" w:pos="540"/>
        </w:tabs>
        <w:spacing w:after="0" w:line="240" w:lineRule="auto"/>
        <w:ind w:left="0" w:firstLine="0"/>
        <w:jc w:val="both"/>
        <w:rPr>
          <w:rFonts w:ascii="Times New Roman" w:hAnsi="Times New Roman" w:cs="Times New Roman"/>
          <w:sz w:val="28"/>
          <w:szCs w:val="28"/>
        </w:rPr>
      </w:pPr>
      <w:r w:rsidRPr="009C7AE2">
        <w:rPr>
          <w:rFonts w:ascii="Times New Roman" w:hAnsi="Times New Roman" w:cs="Times New Roman"/>
          <w:sz w:val="28"/>
          <w:szCs w:val="28"/>
        </w:rPr>
        <w:t>Члены Генеральной дирекции и Ревизионной комиссии не могут одновременно исполнять обязанности членов Совета директоров Общества.</w:t>
      </w:r>
    </w:p>
    <w:p w:rsidR="00361625" w:rsidRPr="009C7AE2" w:rsidRDefault="00361625" w:rsidP="00361625">
      <w:pPr>
        <w:pStyle w:val="13"/>
        <w:widowControl/>
        <w:numPr>
          <w:ilvl w:val="1"/>
          <w:numId w:val="21"/>
        </w:numPr>
        <w:tabs>
          <w:tab w:val="clear" w:pos="435"/>
          <w:tab w:val="num" w:pos="540"/>
        </w:tabs>
        <w:spacing w:line="240" w:lineRule="auto"/>
        <w:ind w:left="0" w:firstLine="0"/>
        <w:rPr>
          <w:sz w:val="28"/>
          <w:szCs w:val="28"/>
        </w:rPr>
      </w:pPr>
      <w:r w:rsidRPr="009C7AE2">
        <w:rPr>
          <w:sz w:val="28"/>
          <w:szCs w:val="28"/>
        </w:rPr>
        <w:lastRenderedPageBreak/>
        <w:t>Деятельность органов управления Общества регулируется Уставом и внутренними документами Общества.</w:t>
      </w:r>
    </w:p>
    <w:p w:rsidR="00361625" w:rsidRPr="009C7AE2" w:rsidRDefault="00361625" w:rsidP="00361625">
      <w:pPr>
        <w:numPr>
          <w:ilvl w:val="1"/>
          <w:numId w:val="21"/>
        </w:numPr>
        <w:tabs>
          <w:tab w:val="clear" w:pos="435"/>
          <w:tab w:val="num" w:pos="540"/>
        </w:tabs>
        <w:spacing w:after="0" w:line="240" w:lineRule="auto"/>
        <w:ind w:left="0" w:firstLine="0"/>
        <w:jc w:val="both"/>
        <w:rPr>
          <w:rFonts w:ascii="Times New Roman" w:hAnsi="Times New Roman" w:cs="Times New Roman"/>
          <w:sz w:val="28"/>
          <w:szCs w:val="28"/>
        </w:rPr>
      </w:pPr>
      <w:r w:rsidRPr="009C7AE2">
        <w:rPr>
          <w:rFonts w:ascii="Times New Roman" w:hAnsi="Times New Roman" w:cs="Times New Roman"/>
          <w:sz w:val="28"/>
          <w:szCs w:val="28"/>
        </w:rPr>
        <w:t>Все нормы по выбору органов управления устанавливаются законодательством Кыргызской Республики.</w:t>
      </w:r>
    </w:p>
    <w:p w:rsidR="00361625" w:rsidRPr="009C7AE2" w:rsidRDefault="00361625" w:rsidP="00361625">
      <w:pPr>
        <w:spacing w:after="0" w:line="240" w:lineRule="auto"/>
        <w:ind w:firstLine="300"/>
        <w:jc w:val="both"/>
        <w:rPr>
          <w:rFonts w:ascii="Times New Roman" w:hAnsi="Times New Roman" w:cs="Times New Roman"/>
          <w:b/>
          <w:bCs/>
          <w:sz w:val="28"/>
          <w:szCs w:val="28"/>
        </w:rPr>
      </w:pPr>
    </w:p>
    <w:p w:rsidR="00361625" w:rsidRPr="009C7AE2" w:rsidRDefault="00361625" w:rsidP="00361625">
      <w:pPr>
        <w:pStyle w:val="4"/>
        <w:rPr>
          <w:b/>
          <w:bCs/>
          <w:sz w:val="28"/>
          <w:szCs w:val="28"/>
        </w:rPr>
      </w:pPr>
      <w:r w:rsidRPr="009C7AE2">
        <w:rPr>
          <w:b/>
          <w:bCs/>
          <w:sz w:val="28"/>
          <w:szCs w:val="28"/>
        </w:rPr>
        <w:t xml:space="preserve">СТАТЬЯ 13. ОТНОШЕНИЯ С ТРЕТЬИМИ ЛИЦАМИ, </w:t>
      </w:r>
      <w:r w:rsidR="00544459" w:rsidRPr="009C7AE2">
        <w:rPr>
          <w:b/>
          <w:bCs/>
          <w:sz w:val="28"/>
          <w:szCs w:val="28"/>
        </w:rPr>
        <w:t>ОТНОСЯЩИМИСЯ К ОБЩЕСТВУ</w:t>
      </w:r>
    </w:p>
    <w:p w:rsidR="00361625" w:rsidRPr="009C7AE2" w:rsidRDefault="00361625" w:rsidP="00361625">
      <w:pPr>
        <w:numPr>
          <w:ilvl w:val="1"/>
          <w:numId w:val="23"/>
        </w:numPr>
        <w:tabs>
          <w:tab w:val="clear" w:pos="435"/>
          <w:tab w:val="num" w:pos="540"/>
        </w:tabs>
        <w:spacing w:after="0" w:line="240" w:lineRule="auto"/>
        <w:ind w:left="0" w:firstLine="0"/>
        <w:jc w:val="both"/>
        <w:rPr>
          <w:rFonts w:ascii="Times New Roman" w:hAnsi="Times New Roman" w:cs="Times New Roman"/>
          <w:sz w:val="28"/>
          <w:szCs w:val="28"/>
        </w:rPr>
      </w:pPr>
      <w:r w:rsidRPr="009C7AE2">
        <w:rPr>
          <w:rFonts w:ascii="Times New Roman" w:hAnsi="Times New Roman" w:cs="Times New Roman"/>
          <w:sz w:val="28"/>
          <w:szCs w:val="28"/>
        </w:rPr>
        <w:t>Общество должно иметь договорные отношения со следующими лицами:</w:t>
      </w:r>
    </w:p>
    <w:p w:rsidR="003819D9" w:rsidRPr="009C7AE2" w:rsidRDefault="003819D9" w:rsidP="003819D9">
      <w:pPr>
        <w:pStyle w:val="af"/>
        <w:numPr>
          <w:ilvl w:val="2"/>
          <w:numId w:val="23"/>
        </w:numPr>
        <w:tabs>
          <w:tab w:val="clear" w:pos="720"/>
          <w:tab w:val="num" w:pos="567"/>
        </w:tabs>
        <w:spacing w:after="0" w:line="240" w:lineRule="auto"/>
        <w:ind w:left="567" w:firstLine="0"/>
        <w:jc w:val="both"/>
        <w:rPr>
          <w:rFonts w:ascii="Times New Roman" w:hAnsi="Times New Roman" w:cs="Times New Roman"/>
          <w:sz w:val="28"/>
          <w:szCs w:val="28"/>
        </w:rPr>
      </w:pPr>
      <w:r w:rsidRPr="009C7AE2">
        <w:rPr>
          <w:rFonts w:ascii="Times New Roman" w:hAnsi="Times New Roman" w:cs="Times New Roman"/>
          <w:sz w:val="28"/>
          <w:szCs w:val="28"/>
        </w:rPr>
        <w:t>банк, в котором должен быть открыт основной счет;</w:t>
      </w:r>
    </w:p>
    <w:p w:rsidR="003819D9" w:rsidRPr="009C7AE2" w:rsidRDefault="003819D9" w:rsidP="003819D9">
      <w:pPr>
        <w:pStyle w:val="af"/>
        <w:numPr>
          <w:ilvl w:val="2"/>
          <w:numId w:val="23"/>
        </w:numPr>
        <w:tabs>
          <w:tab w:val="clear" w:pos="720"/>
          <w:tab w:val="num" w:pos="567"/>
        </w:tabs>
        <w:spacing w:after="0" w:line="240" w:lineRule="auto"/>
        <w:ind w:left="567" w:firstLine="0"/>
        <w:jc w:val="both"/>
        <w:rPr>
          <w:rFonts w:ascii="Times New Roman" w:hAnsi="Times New Roman" w:cs="Times New Roman"/>
          <w:sz w:val="28"/>
          <w:szCs w:val="28"/>
        </w:rPr>
      </w:pPr>
      <w:r w:rsidRPr="009C7AE2">
        <w:rPr>
          <w:rFonts w:ascii="Times New Roman" w:hAnsi="Times New Roman" w:cs="Times New Roman"/>
          <w:sz w:val="28"/>
          <w:szCs w:val="28"/>
        </w:rPr>
        <w:t>банк или другое лицо, ответственное за выплату дивидендов;</w:t>
      </w:r>
    </w:p>
    <w:p w:rsidR="003819D9" w:rsidRPr="009C7AE2" w:rsidRDefault="003819D9" w:rsidP="003819D9">
      <w:pPr>
        <w:pStyle w:val="af"/>
        <w:numPr>
          <w:ilvl w:val="2"/>
          <w:numId w:val="23"/>
        </w:numPr>
        <w:tabs>
          <w:tab w:val="clear" w:pos="720"/>
          <w:tab w:val="num" w:pos="567"/>
        </w:tabs>
        <w:spacing w:after="0" w:line="240" w:lineRule="auto"/>
        <w:ind w:left="567" w:firstLine="0"/>
        <w:jc w:val="both"/>
        <w:rPr>
          <w:rFonts w:ascii="Times New Roman" w:hAnsi="Times New Roman" w:cs="Times New Roman"/>
          <w:sz w:val="28"/>
          <w:szCs w:val="28"/>
        </w:rPr>
      </w:pPr>
      <w:r w:rsidRPr="009C7AE2">
        <w:rPr>
          <w:rFonts w:ascii="Times New Roman" w:hAnsi="Times New Roman" w:cs="Times New Roman"/>
          <w:sz w:val="28"/>
          <w:szCs w:val="28"/>
        </w:rPr>
        <w:t>независимый аудитор, который должен проводить аудит Общества;</w:t>
      </w:r>
    </w:p>
    <w:p w:rsidR="003819D9" w:rsidRPr="009C7AE2" w:rsidRDefault="003819D9" w:rsidP="003819D9">
      <w:pPr>
        <w:pStyle w:val="af"/>
        <w:numPr>
          <w:ilvl w:val="2"/>
          <w:numId w:val="23"/>
        </w:numPr>
        <w:tabs>
          <w:tab w:val="clear" w:pos="720"/>
          <w:tab w:val="num" w:pos="567"/>
        </w:tabs>
        <w:spacing w:after="0" w:line="240" w:lineRule="auto"/>
        <w:ind w:left="567" w:firstLine="0"/>
        <w:jc w:val="both"/>
        <w:rPr>
          <w:rFonts w:ascii="Times New Roman" w:hAnsi="Times New Roman" w:cs="Times New Roman"/>
          <w:sz w:val="28"/>
          <w:szCs w:val="28"/>
        </w:rPr>
      </w:pPr>
      <w:r w:rsidRPr="009C7AE2">
        <w:rPr>
          <w:rFonts w:ascii="Times New Roman" w:hAnsi="Times New Roman" w:cs="Times New Roman"/>
          <w:sz w:val="28"/>
          <w:szCs w:val="28"/>
        </w:rPr>
        <w:t>регистратор ценных бумаг, который является ответственным за ведение и хранение реестра акционеров.</w:t>
      </w:r>
    </w:p>
    <w:p w:rsidR="00361625" w:rsidRPr="009C7AE2" w:rsidRDefault="00361625" w:rsidP="00361625">
      <w:pPr>
        <w:spacing w:after="0" w:line="240" w:lineRule="auto"/>
        <w:rPr>
          <w:rFonts w:ascii="Times New Roman" w:hAnsi="Times New Roman" w:cs="Times New Roman"/>
          <w:sz w:val="28"/>
          <w:szCs w:val="28"/>
        </w:rPr>
      </w:pPr>
    </w:p>
    <w:p w:rsidR="00361625" w:rsidRPr="009C7AE2" w:rsidRDefault="00361625" w:rsidP="00361625">
      <w:pPr>
        <w:pStyle w:val="4"/>
        <w:rPr>
          <w:b/>
          <w:bCs/>
          <w:sz w:val="28"/>
          <w:szCs w:val="28"/>
        </w:rPr>
      </w:pPr>
      <w:r w:rsidRPr="009C7AE2">
        <w:rPr>
          <w:b/>
          <w:bCs/>
          <w:sz w:val="28"/>
          <w:szCs w:val="28"/>
        </w:rPr>
        <w:t xml:space="preserve">СТАТЬЯ 14. ОБЩЕЕ СОБРАНИЕ АКЦИОНЕРОВ </w:t>
      </w:r>
    </w:p>
    <w:p w:rsidR="00361625" w:rsidRPr="009C7AE2" w:rsidRDefault="00361625" w:rsidP="00361625">
      <w:pPr>
        <w:pStyle w:val="13"/>
        <w:widowControl/>
        <w:numPr>
          <w:ilvl w:val="1"/>
          <w:numId w:val="25"/>
        </w:numPr>
        <w:spacing w:line="240" w:lineRule="auto"/>
        <w:ind w:left="0" w:firstLine="0"/>
        <w:rPr>
          <w:sz w:val="28"/>
          <w:szCs w:val="28"/>
        </w:rPr>
      </w:pPr>
      <w:r w:rsidRPr="009C7AE2">
        <w:rPr>
          <w:sz w:val="28"/>
          <w:szCs w:val="28"/>
        </w:rPr>
        <w:t>Высшим органом управления является Общее собрание акционеров, с правом принятия решений по всем вопросам деятельности Общества, определенных законодательством Кыргызской Республики и настоящим Уставом.</w:t>
      </w:r>
    </w:p>
    <w:p w:rsidR="00361625" w:rsidRPr="009C7AE2" w:rsidRDefault="00361625" w:rsidP="00361625">
      <w:pPr>
        <w:numPr>
          <w:ilvl w:val="1"/>
          <w:numId w:val="25"/>
        </w:numPr>
        <w:tabs>
          <w:tab w:val="num" w:pos="0"/>
        </w:tabs>
        <w:spacing w:after="0" w:line="240" w:lineRule="auto"/>
        <w:ind w:left="0" w:firstLine="0"/>
        <w:jc w:val="both"/>
        <w:rPr>
          <w:rFonts w:ascii="Times New Roman" w:eastAsia="Times New Roman" w:hAnsi="Times New Roman" w:cs="Times New Roman"/>
          <w:sz w:val="28"/>
          <w:szCs w:val="28"/>
        </w:rPr>
      </w:pPr>
      <w:r w:rsidRPr="009C7AE2">
        <w:rPr>
          <w:rFonts w:ascii="Times New Roman" w:eastAsia="Times New Roman" w:hAnsi="Times New Roman" w:cs="Times New Roman"/>
          <w:sz w:val="28"/>
          <w:szCs w:val="28"/>
        </w:rPr>
        <w:t xml:space="preserve">Общество обязано ежегодно проводить общее собрание акционеров (годовое общее собрание акционеров) в сроки, устанавливаемые Советом директоров Общества, но не позднее 1 мая года, следующего за отчетным. Проводимые помимо годового, общие собрания акционеров являются внеочередными. </w:t>
      </w:r>
    </w:p>
    <w:p w:rsidR="00361625" w:rsidRPr="009C7AE2" w:rsidRDefault="00361625" w:rsidP="00361625">
      <w:pPr>
        <w:pStyle w:val="13"/>
        <w:widowControl/>
        <w:numPr>
          <w:ilvl w:val="1"/>
          <w:numId w:val="25"/>
        </w:numPr>
        <w:spacing w:line="240" w:lineRule="auto"/>
        <w:ind w:left="0" w:firstLine="0"/>
        <w:rPr>
          <w:sz w:val="28"/>
          <w:szCs w:val="28"/>
        </w:rPr>
      </w:pPr>
      <w:r w:rsidRPr="009C7AE2">
        <w:rPr>
          <w:sz w:val="28"/>
          <w:szCs w:val="28"/>
        </w:rPr>
        <w:t>Внеочередное общее собрание акционеров созывается Советом директоров:</w:t>
      </w:r>
    </w:p>
    <w:p w:rsidR="003819D9" w:rsidRPr="009C7AE2" w:rsidRDefault="003273C6" w:rsidP="003273C6">
      <w:pPr>
        <w:spacing w:after="0" w:line="240" w:lineRule="auto"/>
        <w:ind w:firstLine="708"/>
        <w:jc w:val="both"/>
        <w:rPr>
          <w:rFonts w:ascii="Times New Roman" w:hAnsi="Times New Roman" w:cs="Times New Roman"/>
          <w:sz w:val="28"/>
          <w:szCs w:val="28"/>
        </w:rPr>
      </w:pPr>
      <w:r w:rsidRPr="009C7AE2">
        <w:rPr>
          <w:rFonts w:ascii="Times New Roman" w:hAnsi="Times New Roman" w:cs="Times New Roman"/>
          <w:sz w:val="28"/>
          <w:szCs w:val="28"/>
        </w:rPr>
        <w:t xml:space="preserve">   -    </w:t>
      </w:r>
      <w:r w:rsidR="003819D9" w:rsidRPr="009C7AE2">
        <w:rPr>
          <w:rFonts w:ascii="Times New Roman" w:hAnsi="Times New Roman" w:cs="Times New Roman"/>
          <w:sz w:val="28"/>
          <w:szCs w:val="28"/>
        </w:rPr>
        <w:t>по инициативе Совета директоров;</w:t>
      </w:r>
    </w:p>
    <w:p w:rsidR="003819D9" w:rsidRPr="009C7AE2" w:rsidRDefault="003819D9" w:rsidP="002F3165">
      <w:pPr>
        <w:pStyle w:val="af"/>
        <w:numPr>
          <w:ilvl w:val="0"/>
          <w:numId w:val="78"/>
        </w:numPr>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 xml:space="preserve">по требованию Генеральной дирекции; </w:t>
      </w:r>
    </w:p>
    <w:p w:rsidR="003819D9" w:rsidRPr="009C7AE2" w:rsidRDefault="003819D9" w:rsidP="002F3165">
      <w:pPr>
        <w:pStyle w:val="af"/>
        <w:numPr>
          <w:ilvl w:val="0"/>
          <w:numId w:val="77"/>
        </w:numPr>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 xml:space="preserve">по требованию Ревизионной комиссии; </w:t>
      </w:r>
    </w:p>
    <w:p w:rsidR="003819D9" w:rsidRPr="009C7AE2" w:rsidRDefault="003819D9" w:rsidP="002F3165">
      <w:pPr>
        <w:pStyle w:val="af"/>
        <w:numPr>
          <w:ilvl w:val="0"/>
          <w:numId w:val="76"/>
        </w:numPr>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по письменному требованию акционера (акционеров), являющегося владельцем не менее чем 10% голосующих акций Общества;</w:t>
      </w:r>
    </w:p>
    <w:p w:rsidR="003819D9" w:rsidRPr="009C7AE2" w:rsidRDefault="003819D9" w:rsidP="002F3165">
      <w:pPr>
        <w:pStyle w:val="af"/>
        <w:numPr>
          <w:ilvl w:val="0"/>
          <w:numId w:val="75"/>
        </w:numPr>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по требованию уполномоченного государственного органа, регулирующего рынок ценных бумаг, в случае нарушения законодательства по ценным бумагам с указанием мотивов созыва внеочередного общего собрания, предлагаемой повесткой дня и сроком его проведения.</w:t>
      </w:r>
    </w:p>
    <w:p w:rsidR="00361625" w:rsidRPr="009C7AE2" w:rsidRDefault="00361625" w:rsidP="00361625">
      <w:pPr>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14.3.</w:t>
      </w:r>
      <w:r w:rsidR="005720ED" w:rsidRPr="009C7AE2">
        <w:rPr>
          <w:rFonts w:ascii="Times New Roman" w:hAnsi="Times New Roman" w:cs="Times New Roman"/>
          <w:sz w:val="28"/>
          <w:szCs w:val="28"/>
        </w:rPr>
        <w:t>1</w:t>
      </w:r>
      <w:r w:rsidRPr="009C7AE2">
        <w:rPr>
          <w:rFonts w:ascii="Times New Roman" w:hAnsi="Times New Roman" w:cs="Times New Roman"/>
          <w:sz w:val="28"/>
          <w:szCs w:val="28"/>
        </w:rPr>
        <w:t xml:space="preserve">. В случаях, предусмотренных пунктами 6-9 статьи 45 Закона Кыргызской Республики «Об акционерных обществах» проводится созыв годового и внеочередного </w:t>
      </w:r>
      <w:r w:rsidR="003273C6" w:rsidRPr="009C7AE2">
        <w:rPr>
          <w:rFonts w:ascii="Times New Roman" w:hAnsi="Times New Roman" w:cs="Times New Roman"/>
          <w:sz w:val="28"/>
          <w:szCs w:val="28"/>
        </w:rPr>
        <w:t>О</w:t>
      </w:r>
      <w:r w:rsidRPr="009C7AE2">
        <w:rPr>
          <w:rFonts w:ascii="Times New Roman" w:hAnsi="Times New Roman" w:cs="Times New Roman"/>
          <w:sz w:val="28"/>
          <w:szCs w:val="28"/>
        </w:rPr>
        <w:t>бщего собрания акционеров.</w:t>
      </w:r>
    </w:p>
    <w:p w:rsidR="00361625" w:rsidRPr="009C7AE2" w:rsidRDefault="00361625" w:rsidP="00361625">
      <w:pPr>
        <w:numPr>
          <w:ilvl w:val="1"/>
          <w:numId w:val="25"/>
        </w:numPr>
        <w:spacing w:after="0" w:line="240" w:lineRule="auto"/>
        <w:ind w:left="0" w:firstLine="0"/>
        <w:jc w:val="both"/>
        <w:rPr>
          <w:rFonts w:ascii="Times New Roman" w:hAnsi="Times New Roman" w:cs="Times New Roman"/>
          <w:sz w:val="28"/>
          <w:szCs w:val="28"/>
        </w:rPr>
      </w:pPr>
      <w:r w:rsidRPr="009C7AE2">
        <w:rPr>
          <w:rFonts w:ascii="Times New Roman" w:hAnsi="Times New Roman" w:cs="Times New Roman"/>
          <w:sz w:val="28"/>
          <w:szCs w:val="28"/>
        </w:rPr>
        <w:t>Общее собрание акционеров состоит из акционеров или их представителей. Любой акционер, вправе посещать собрание.</w:t>
      </w:r>
    </w:p>
    <w:p w:rsidR="00361625" w:rsidRPr="009C7AE2" w:rsidRDefault="00361625" w:rsidP="00361625">
      <w:pPr>
        <w:numPr>
          <w:ilvl w:val="1"/>
          <w:numId w:val="25"/>
        </w:numPr>
        <w:spacing w:after="0" w:line="240" w:lineRule="auto"/>
        <w:ind w:left="0" w:firstLine="0"/>
        <w:jc w:val="both"/>
        <w:rPr>
          <w:rFonts w:ascii="Times New Roman" w:hAnsi="Times New Roman" w:cs="Times New Roman"/>
          <w:sz w:val="28"/>
          <w:szCs w:val="28"/>
        </w:rPr>
      </w:pPr>
      <w:r w:rsidRPr="009C7AE2">
        <w:rPr>
          <w:rFonts w:ascii="Times New Roman" w:hAnsi="Times New Roman" w:cs="Times New Roman"/>
          <w:sz w:val="28"/>
          <w:szCs w:val="28"/>
        </w:rPr>
        <w:lastRenderedPageBreak/>
        <w:t>К компетенции общего собрания относятся следующие вопросы:</w:t>
      </w:r>
    </w:p>
    <w:p w:rsidR="00443030" w:rsidRPr="009C7AE2" w:rsidRDefault="00443030" w:rsidP="00443030">
      <w:pPr>
        <w:pStyle w:val="af"/>
        <w:numPr>
          <w:ilvl w:val="2"/>
          <w:numId w:val="25"/>
        </w:numPr>
        <w:spacing w:after="0" w:line="240" w:lineRule="auto"/>
        <w:ind w:left="567" w:hanging="11"/>
        <w:jc w:val="both"/>
        <w:rPr>
          <w:rFonts w:ascii="Times New Roman" w:hAnsi="Times New Roman" w:cs="Times New Roman"/>
          <w:sz w:val="28"/>
          <w:szCs w:val="28"/>
        </w:rPr>
      </w:pPr>
      <w:r w:rsidRPr="009C7AE2">
        <w:rPr>
          <w:rFonts w:ascii="Times New Roman" w:hAnsi="Times New Roman" w:cs="Times New Roman"/>
          <w:sz w:val="28"/>
          <w:szCs w:val="28"/>
        </w:rPr>
        <w:t>внесение изменений и дополнений в Устав или утверждение их в новой редакции;</w:t>
      </w:r>
    </w:p>
    <w:p w:rsidR="00443030" w:rsidRPr="009C7AE2" w:rsidRDefault="00443030" w:rsidP="00443030">
      <w:pPr>
        <w:pStyle w:val="af"/>
        <w:numPr>
          <w:ilvl w:val="2"/>
          <w:numId w:val="25"/>
        </w:numPr>
        <w:spacing w:after="0" w:line="240" w:lineRule="auto"/>
        <w:ind w:left="567" w:hanging="11"/>
        <w:jc w:val="both"/>
        <w:rPr>
          <w:rFonts w:ascii="Times New Roman" w:hAnsi="Times New Roman" w:cs="Times New Roman"/>
          <w:sz w:val="28"/>
          <w:szCs w:val="28"/>
        </w:rPr>
      </w:pPr>
      <w:r w:rsidRPr="009C7AE2">
        <w:rPr>
          <w:rFonts w:ascii="Times New Roman" w:hAnsi="Times New Roman" w:cs="Times New Roman"/>
          <w:sz w:val="28"/>
          <w:szCs w:val="28"/>
        </w:rPr>
        <w:t>реорганизация Общества;</w:t>
      </w:r>
    </w:p>
    <w:p w:rsidR="00443030" w:rsidRPr="009C7AE2" w:rsidRDefault="00443030" w:rsidP="00443030">
      <w:pPr>
        <w:pStyle w:val="af"/>
        <w:numPr>
          <w:ilvl w:val="2"/>
          <w:numId w:val="25"/>
        </w:numPr>
        <w:spacing w:after="0" w:line="240" w:lineRule="auto"/>
        <w:ind w:left="567" w:hanging="11"/>
        <w:jc w:val="both"/>
        <w:rPr>
          <w:rFonts w:ascii="Times New Roman" w:hAnsi="Times New Roman" w:cs="Times New Roman"/>
          <w:sz w:val="28"/>
          <w:szCs w:val="28"/>
        </w:rPr>
      </w:pPr>
      <w:r w:rsidRPr="009C7AE2">
        <w:rPr>
          <w:rFonts w:ascii="Times New Roman" w:hAnsi="Times New Roman" w:cs="Times New Roman"/>
          <w:sz w:val="28"/>
          <w:szCs w:val="28"/>
        </w:rPr>
        <w:t>ликвидация Общества, назначение ликвидационной комиссии (ликвидатора) и утверждение ликвидационного баланса;</w:t>
      </w:r>
    </w:p>
    <w:p w:rsidR="00443030" w:rsidRPr="009C7AE2" w:rsidRDefault="00443030" w:rsidP="00443030">
      <w:pPr>
        <w:pStyle w:val="af"/>
        <w:numPr>
          <w:ilvl w:val="2"/>
          <w:numId w:val="25"/>
        </w:numPr>
        <w:spacing w:after="0" w:line="240" w:lineRule="auto"/>
        <w:ind w:left="567" w:hanging="11"/>
        <w:jc w:val="both"/>
        <w:rPr>
          <w:rFonts w:ascii="Times New Roman" w:hAnsi="Times New Roman" w:cs="Times New Roman"/>
          <w:sz w:val="28"/>
          <w:szCs w:val="28"/>
        </w:rPr>
      </w:pPr>
      <w:r w:rsidRPr="009C7AE2">
        <w:rPr>
          <w:rFonts w:ascii="Times New Roman" w:hAnsi="Times New Roman" w:cs="Times New Roman"/>
          <w:sz w:val="28"/>
          <w:szCs w:val="28"/>
        </w:rPr>
        <w:t>принятие решения об изменении (увеличении или уменьшении) количества обращаемых акций акционерного общества, а также о выпуске ценных бумаг, конвертируемых в акции;</w:t>
      </w:r>
    </w:p>
    <w:p w:rsidR="00443030" w:rsidRPr="009C7AE2" w:rsidRDefault="00443030" w:rsidP="00443030">
      <w:pPr>
        <w:pStyle w:val="af"/>
        <w:numPr>
          <w:ilvl w:val="2"/>
          <w:numId w:val="25"/>
        </w:numPr>
        <w:spacing w:after="0" w:line="240" w:lineRule="auto"/>
        <w:ind w:left="567" w:hanging="11"/>
        <w:jc w:val="both"/>
        <w:rPr>
          <w:rFonts w:ascii="Times New Roman" w:hAnsi="Times New Roman" w:cs="Times New Roman"/>
          <w:sz w:val="28"/>
          <w:szCs w:val="28"/>
        </w:rPr>
      </w:pPr>
      <w:r w:rsidRPr="009C7AE2">
        <w:rPr>
          <w:rFonts w:ascii="Times New Roman" w:hAnsi="Times New Roman" w:cs="Times New Roman"/>
          <w:sz w:val="28"/>
          <w:szCs w:val="28"/>
        </w:rPr>
        <w:t>принятие решения о закрытом размещении дополнительно выпускаемых открытым обществом акций или ценных бумаг Общества, конвертируемых в акции;</w:t>
      </w:r>
    </w:p>
    <w:p w:rsidR="00443030" w:rsidRPr="009C7AE2" w:rsidRDefault="00443030" w:rsidP="00443030">
      <w:pPr>
        <w:pStyle w:val="af"/>
        <w:numPr>
          <w:ilvl w:val="2"/>
          <w:numId w:val="25"/>
        </w:numPr>
        <w:spacing w:after="0" w:line="240" w:lineRule="auto"/>
        <w:ind w:left="567" w:hanging="11"/>
        <w:jc w:val="both"/>
        <w:rPr>
          <w:rFonts w:ascii="Times New Roman" w:hAnsi="Times New Roman" w:cs="Times New Roman"/>
          <w:sz w:val="28"/>
          <w:szCs w:val="28"/>
        </w:rPr>
      </w:pPr>
      <w:r w:rsidRPr="009C7AE2">
        <w:rPr>
          <w:rFonts w:ascii="Times New Roman" w:hAnsi="Times New Roman" w:cs="Times New Roman"/>
          <w:sz w:val="28"/>
          <w:szCs w:val="28"/>
        </w:rPr>
        <w:t>принятие решения о неприменении преимущественного права акционера на приобретение акции Общества или ценных бумаг, конвертируемых в акции, предусмотренного статьей 29 Закона Кыргызской Республики «Об акционерных обществах»;</w:t>
      </w:r>
    </w:p>
    <w:p w:rsidR="00443030" w:rsidRPr="009C7AE2" w:rsidRDefault="00443030" w:rsidP="00443030">
      <w:pPr>
        <w:pStyle w:val="af"/>
        <w:numPr>
          <w:ilvl w:val="2"/>
          <w:numId w:val="25"/>
        </w:numPr>
        <w:spacing w:after="0" w:line="240" w:lineRule="auto"/>
        <w:ind w:left="567" w:hanging="11"/>
        <w:jc w:val="both"/>
        <w:rPr>
          <w:rFonts w:ascii="Times New Roman" w:hAnsi="Times New Roman" w:cs="Times New Roman"/>
          <w:sz w:val="28"/>
          <w:szCs w:val="28"/>
        </w:rPr>
      </w:pPr>
      <w:r w:rsidRPr="009C7AE2">
        <w:rPr>
          <w:rFonts w:ascii="Times New Roman" w:hAnsi="Times New Roman" w:cs="Times New Roman"/>
          <w:sz w:val="28"/>
          <w:szCs w:val="28"/>
        </w:rPr>
        <w:t>принятие решения о совершении крупной сделки, предметом которой является имущество, стоимость которого составляет свыше 20 % балансовой стоимости активов Общества на дату принятия решения о совершении такой сделки;</w:t>
      </w:r>
    </w:p>
    <w:p w:rsidR="00443030" w:rsidRPr="009C7AE2" w:rsidRDefault="00443030" w:rsidP="00443030">
      <w:pPr>
        <w:pStyle w:val="af"/>
        <w:numPr>
          <w:ilvl w:val="2"/>
          <w:numId w:val="25"/>
        </w:numPr>
        <w:spacing w:after="0" w:line="240" w:lineRule="auto"/>
        <w:ind w:left="567" w:hanging="11"/>
        <w:jc w:val="both"/>
        <w:rPr>
          <w:rFonts w:ascii="Times New Roman" w:hAnsi="Times New Roman" w:cs="Times New Roman"/>
          <w:sz w:val="28"/>
          <w:szCs w:val="28"/>
        </w:rPr>
      </w:pPr>
      <w:r w:rsidRPr="009C7AE2">
        <w:rPr>
          <w:rFonts w:ascii="Times New Roman" w:hAnsi="Times New Roman" w:cs="Times New Roman"/>
          <w:sz w:val="28"/>
          <w:szCs w:val="28"/>
        </w:rPr>
        <w:t>принятие решения о выпуске обществом не конвертируемых в акции облигаций и иных ценных бумаг, суммарная номинальная стоимость которых составляет 50 и выше процентов балансовой стоимости а</w:t>
      </w:r>
      <w:r w:rsidR="006505EC" w:rsidRPr="009C7AE2">
        <w:rPr>
          <w:rFonts w:ascii="Times New Roman" w:hAnsi="Times New Roman" w:cs="Times New Roman"/>
          <w:sz w:val="28"/>
          <w:szCs w:val="28"/>
        </w:rPr>
        <w:t>ктивов О</w:t>
      </w:r>
      <w:r w:rsidRPr="009C7AE2">
        <w:rPr>
          <w:rFonts w:ascii="Times New Roman" w:hAnsi="Times New Roman" w:cs="Times New Roman"/>
          <w:sz w:val="28"/>
          <w:szCs w:val="28"/>
        </w:rPr>
        <w:t>бщества на дату принятия решения о выпуске таких ценных бумаг;</w:t>
      </w:r>
    </w:p>
    <w:p w:rsidR="00443030" w:rsidRPr="009C7AE2" w:rsidRDefault="00443030" w:rsidP="00443030">
      <w:pPr>
        <w:pStyle w:val="af"/>
        <w:numPr>
          <w:ilvl w:val="2"/>
          <w:numId w:val="25"/>
        </w:numPr>
        <w:spacing w:after="0" w:line="240" w:lineRule="auto"/>
        <w:ind w:left="567" w:hanging="11"/>
        <w:jc w:val="both"/>
        <w:rPr>
          <w:rFonts w:ascii="Times New Roman" w:hAnsi="Times New Roman" w:cs="Times New Roman"/>
          <w:sz w:val="28"/>
          <w:szCs w:val="28"/>
        </w:rPr>
      </w:pPr>
      <w:r w:rsidRPr="009C7AE2">
        <w:rPr>
          <w:rFonts w:ascii="Times New Roman" w:hAnsi="Times New Roman" w:cs="Times New Roman"/>
          <w:sz w:val="28"/>
          <w:szCs w:val="28"/>
        </w:rPr>
        <w:t>избрание членов Совета директоров;</w:t>
      </w:r>
    </w:p>
    <w:p w:rsidR="00443030" w:rsidRPr="009C7AE2" w:rsidRDefault="00443030" w:rsidP="00443030">
      <w:pPr>
        <w:pStyle w:val="af"/>
        <w:numPr>
          <w:ilvl w:val="2"/>
          <w:numId w:val="25"/>
        </w:numPr>
        <w:tabs>
          <w:tab w:val="left" w:pos="1560"/>
        </w:tabs>
        <w:ind w:left="567" w:hanging="11"/>
        <w:rPr>
          <w:sz w:val="28"/>
          <w:szCs w:val="28"/>
        </w:rPr>
      </w:pPr>
      <w:r w:rsidRPr="009C7AE2">
        <w:rPr>
          <w:rFonts w:ascii="Times New Roman" w:hAnsi="Times New Roman" w:cs="Times New Roman"/>
          <w:sz w:val="28"/>
          <w:szCs w:val="28"/>
        </w:rPr>
        <w:t>принятие решения о размере и порядке выплаты дивидендов;</w:t>
      </w:r>
    </w:p>
    <w:p w:rsidR="00443030" w:rsidRPr="009C7AE2" w:rsidRDefault="00443030" w:rsidP="00443030">
      <w:pPr>
        <w:pStyle w:val="af"/>
        <w:numPr>
          <w:ilvl w:val="2"/>
          <w:numId w:val="25"/>
        </w:numPr>
        <w:tabs>
          <w:tab w:val="left" w:pos="1560"/>
        </w:tabs>
        <w:ind w:left="567" w:hanging="11"/>
        <w:rPr>
          <w:sz w:val="28"/>
          <w:szCs w:val="28"/>
        </w:rPr>
      </w:pPr>
      <w:r w:rsidRPr="009C7AE2">
        <w:rPr>
          <w:rFonts w:ascii="Times New Roman" w:hAnsi="Times New Roman" w:cs="Times New Roman"/>
          <w:sz w:val="28"/>
          <w:szCs w:val="28"/>
        </w:rPr>
        <w:t>определение количественного состава Совета директоров Общества.</w:t>
      </w:r>
    </w:p>
    <w:p w:rsidR="00443030" w:rsidRPr="009C7AE2" w:rsidRDefault="00443030" w:rsidP="00443030">
      <w:pPr>
        <w:pStyle w:val="af"/>
        <w:numPr>
          <w:ilvl w:val="2"/>
          <w:numId w:val="25"/>
        </w:numPr>
        <w:tabs>
          <w:tab w:val="left" w:pos="1560"/>
        </w:tabs>
        <w:spacing w:after="0" w:line="240" w:lineRule="auto"/>
        <w:ind w:left="567" w:hanging="11"/>
        <w:jc w:val="both"/>
        <w:rPr>
          <w:rFonts w:ascii="Times New Roman" w:hAnsi="Times New Roman" w:cs="Times New Roman"/>
          <w:sz w:val="28"/>
          <w:szCs w:val="28"/>
        </w:rPr>
      </w:pPr>
      <w:r w:rsidRPr="009C7AE2">
        <w:rPr>
          <w:rFonts w:ascii="Times New Roman" w:hAnsi="Times New Roman" w:cs="Times New Roman"/>
          <w:sz w:val="28"/>
          <w:szCs w:val="28"/>
        </w:rPr>
        <w:t>утверждение размеров выплачиваемого вознаграждения и компенсаций членам Совета директоров;</w:t>
      </w:r>
    </w:p>
    <w:p w:rsidR="00443030" w:rsidRPr="009C7AE2" w:rsidRDefault="00443030" w:rsidP="00443030">
      <w:pPr>
        <w:pStyle w:val="af"/>
        <w:numPr>
          <w:ilvl w:val="2"/>
          <w:numId w:val="25"/>
        </w:numPr>
        <w:tabs>
          <w:tab w:val="left" w:pos="1560"/>
        </w:tabs>
        <w:spacing w:after="0" w:line="240" w:lineRule="auto"/>
        <w:ind w:left="567" w:hanging="11"/>
        <w:jc w:val="both"/>
        <w:rPr>
          <w:rFonts w:ascii="Times New Roman" w:hAnsi="Times New Roman" w:cs="Times New Roman"/>
          <w:sz w:val="28"/>
          <w:szCs w:val="28"/>
        </w:rPr>
      </w:pPr>
      <w:r w:rsidRPr="009C7AE2">
        <w:rPr>
          <w:rFonts w:ascii="Times New Roman" w:hAnsi="Times New Roman" w:cs="Times New Roman"/>
          <w:sz w:val="28"/>
          <w:szCs w:val="28"/>
        </w:rPr>
        <w:t>избрание членов Ревизионной комиссии (ревизора) и досрочное прекращение их полномочий;</w:t>
      </w:r>
    </w:p>
    <w:p w:rsidR="00443030" w:rsidRPr="009C7AE2" w:rsidRDefault="00443030" w:rsidP="00443030">
      <w:pPr>
        <w:pStyle w:val="af"/>
        <w:numPr>
          <w:ilvl w:val="2"/>
          <w:numId w:val="25"/>
        </w:numPr>
        <w:tabs>
          <w:tab w:val="left" w:pos="1560"/>
        </w:tabs>
        <w:spacing w:after="0" w:line="240" w:lineRule="auto"/>
        <w:ind w:left="567" w:hanging="11"/>
        <w:jc w:val="both"/>
        <w:rPr>
          <w:rFonts w:ascii="Times New Roman" w:hAnsi="Times New Roman" w:cs="Times New Roman"/>
          <w:sz w:val="28"/>
          <w:szCs w:val="28"/>
        </w:rPr>
      </w:pPr>
      <w:r w:rsidRPr="009C7AE2">
        <w:rPr>
          <w:rFonts w:ascii="Times New Roman" w:hAnsi="Times New Roman" w:cs="Times New Roman"/>
          <w:sz w:val="28"/>
          <w:szCs w:val="28"/>
        </w:rPr>
        <w:t>утверждение размеров выплачиваемого вознаграждения и компенсаций членам Ревизионной комиссии (ревизору);</w:t>
      </w:r>
    </w:p>
    <w:p w:rsidR="00443030" w:rsidRPr="009C7AE2" w:rsidRDefault="00443030" w:rsidP="00443030">
      <w:pPr>
        <w:pStyle w:val="af"/>
        <w:numPr>
          <w:ilvl w:val="2"/>
          <w:numId w:val="25"/>
        </w:numPr>
        <w:tabs>
          <w:tab w:val="left" w:pos="1560"/>
        </w:tabs>
        <w:spacing w:after="0" w:line="240" w:lineRule="auto"/>
        <w:ind w:left="567" w:hanging="11"/>
        <w:jc w:val="both"/>
        <w:rPr>
          <w:rFonts w:ascii="Times New Roman" w:hAnsi="Times New Roman" w:cs="Times New Roman"/>
          <w:sz w:val="28"/>
          <w:szCs w:val="28"/>
        </w:rPr>
      </w:pPr>
      <w:r w:rsidRPr="009C7AE2">
        <w:rPr>
          <w:rFonts w:ascii="Times New Roman" w:hAnsi="Times New Roman" w:cs="Times New Roman"/>
          <w:sz w:val="28"/>
          <w:szCs w:val="28"/>
        </w:rPr>
        <w:t>принятие решения о досрочном прекращении полномочий Совета директоров;</w:t>
      </w:r>
    </w:p>
    <w:p w:rsidR="00443030" w:rsidRPr="009C7AE2" w:rsidRDefault="00443030" w:rsidP="00443030">
      <w:pPr>
        <w:pStyle w:val="af"/>
        <w:numPr>
          <w:ilvl w:val="2"/>
          <w:numId w:val="25"/>
        </w:numPr>
        <w:tabs>
          <w:tab w:val="left" w:pos="1560"/>
        </w:tabs>
        <w:spacing w:after="0" w:line="240" w:lineRule="auto"/>
        <w:ind w:left="567" w:hanging="11"/>
        <w:jc w:val="both"/>
        <w:rPr>
          <w:rFonts w:ascii="Times New Roman" w:hAnsi="Times New Roman" w:cs="Times New Roman"/>
          <w:sz w:val="28"/>
          <w:szCs w:val="28"/>
        </w:rPr>
      </w:pPr>
      <w:r w:rsidRPr="009C7AE2">
        <w:rPr>
          <w:rFonts w:ascii="Times New Roman" w:hAnsi="Times New Roman" w:cs="Times New Roman"/>
          <w:sz w:val="28"/>
          <w:szCs w:val="28"/>
        </w:rPr>
        <w:t>принятие решения об отмене решений, противоречащих законодательству Кыргызской Республики, принятых предыдущими общими собраниями акционеров;</w:t>
      </w:r>
    </w:p>
    <w:p w:rsidR="00443030" w:rsidRPr="009C7AE2" w:rsidRDefault="00443030" w:rsidP="00443030">
      <w:pPr>
        <w:pStyle w:val="af"/>
        <w:numPr>
          <w:ilvl w:val="2"/>
          <w:numId w:val="25"/>
        </w:numPr>
        <w:tabs>
          <w:tab w:val="left" w:pos="1560"/>
        </w:tabs>
        <w:spacing w:after="0" w:line="240" w:lineRule="auto"/>
        <w:ind w:left="567" w:hanging="11"/>
        <w:jc w:val="both"/>
        <w:rPr>
          <w:rFonts w:ascii="Times New Roman" w:hAnsi="Times New Roman" w:cs="Times New Roman"/>
          <w:sz w:val="28"/>
          <w:szCs w:val="28"/>
        </w:rPr>
      </w:pPr>
      <w:r w:rsidRPr="009C7AE2">
        <w:rPr>
          <w:rFonts w:ascii="Times New Roman" w:hAnsi="Times New Roman" w:cs="Times New Roman"/>
          <w:sz w:val="28"/>
          <w:szCs w:val="28"/>
        </w:rPr>
        <w:t xml:space="preserve">использование резервного </w:t>
      </w:r>
      <w:r w:rsidR="006505EC" w:rsidRPr="009C7AE2">
        <w:rPr>
          <w:rFonts w:ascii="Times New Roman" w:hAnsi="Times New Roman" w:cs="Times New Roman"/>
          <w:sz w:val="28"/>
          <w:szCs w:val="28"/>
        </w:rPr>
        <w:t xml:space="preserve">капитала </w:t>
      </w:r>
      <w:r w:rsidRPr="009C7AE2">
        <w:rPr>
          <w:rFonts w:ascii="Times New Roman" w:hAnsi="Times New Roman" w:cs="Times New Roman"/>
          <w:sz w:val="28"/>
          <w:szCs w:val="28"/>
        </w:rPr>
        <w:t>и иных фондов Общества;</w:t>
      </w:r>
    </w:p>
    <w:p w:rsidR="00443030" w:rsidRPr="009C7AE2" w:rsidRDefault="00443030" w:rsidP="00443030">
      <w:pPr>
        <w:pStyle w:val="af"/>
        <w:numPr>
          <w:ilvl w:val="2"/>
          <w:numId w:val="25"/>
        </w:numPr>
        <w:tabs>
          <w:tab w:val="left" w:pos="1560"/>
        </w:tabs>
        <w:spacing w:after="0" w:line="240" w:lineRule="auto"/>
        <w:ind w:left="567" w:hanging="11"/>
        <w:jc w:val="both"/>
        <w:rPr>
          <w:rFonts w:ascii="Times New Roman" w:hAnsi="Times New Roman" w:cs="Times New Roman"/>
          <w:sz w:val="28"/>
          <w:szCs w:val="28"/>
        </w:rPr>
      </w:pPr>
      <w:r w:rsidRPr="009C7AE2">
        <w:rPr>
          <w:rFonts w:ascii="Times New Roman" w:hAnsi="Times New Roman" w:cs="Times New Roman"/>
          <w:sz w:val="28"/>
          <w:szCs w:val="28"/>
        </w:rPr>
        <w:t>утверждение годовых отчетов, бухгалтерских балансов, счета прибылей и убытков Общества, распределение его прибылей и убытков;</w:t>
      </w:r>
    </w:p>
    <w:p w:rsidR="00443030" w:rsidRPr="009C7AE2" w:rsidRDefault="00443030" w:rsidP="00443030">
      <w:pPr>
        <w:pStyle w:val="af"/>
        <w:numPr>
          <w:ilvl w:val="2"/>
          <w:numId w:val="25"/>
        </w:numPr>
        <w:tabs>
          <w:tab w:val="left" w:pos="1560"/>
        </w:tabs>
        <w:spacing w:after="0" w:line="240" w:lineRule="auto"/>
        <w:ind w:left="567" w:hanging="11"/>
        <w:jc w:val="both"/>
        <w:rPr>
          <w:rFonts w:ascii="Times New Roman" w:hAnsi="Times New Roman" w:cs="Times New Roman"/>
          <w:snapToGrid w:val="0"/>
          <w:sz w:val="28"/>
          <w:szCs w:val="28"/>
        </w:rPr>
      </w:pPr>
      <w:r w:rsidRPr="009C7AE2">
        <w:rPr>
          <w:rFonts w:ascii="Times New Roman" w:hAnsi="Times New Roman" w:cs="Times New Roman"/>
          <w:snapToGrid w:val="0"/>
          <w:sz w:val="28"/>
          <w:szCs w:val="28"/>
        </w:rPr>
        <w:t>утверждение годового бюджета Общества;</w:t>
      </w:r>
    </w:p>
    <w:p w:rsidR="00443030" w:rsidRPr="009C7AE2" w:rsidRDefault="00443030" w:rsidP="00443030">
      <w:pPr>
        <w:pStyle w:val="af"/>
        <w:numPr>
          <w:ilvl w:val="2"/>
          <w:numId w:val="25"/>
        </w:numPr>
        <w:tabs>
          <w:tab w:val="left" w:pos="1560"/>
        </w:tabs>
        <w:spacing w:after="0" w:line="240" w:lineRule="auto"/>
        <w:ind w:left="567" w:hanging="11"/>
        <w:jc w:val="both"/>
        <w:rPr>
          <w:rFonts w:ascii="Times New Roman" w:hAnsi="Times New Roman"/>
          <w:b/>
          <w:sz w:val="28"/>
          <w:szCs w:val="28"/>
        </w:rPr>
      </w:pPr>
      <w:r w:rsidRPr="009C7AE2">
        <w:rPr>
          <w:rFonts w:ascii="Times New Roman" w:hAnsi="Times New Roman"/>
          <w:sz w:val="28"/>
          <w:szCs w:val="28"/>
        </w:rPr>
        <w:lastRenderedPageBreak/>
        <w:t xml:space="preserve"> утверждение аудиторской организации и/или аудитора общества и размера оплаты услуг аудитора;</w:t>
      </w:r>
    </w:p>
    <w:p w:rsidR="00443030" w:rsidRPr="009C7AE2" w:rsidRDefault="00443030" w:rsidP="00443030">
      <w:pPr>
        <w:pStyle w:val="af"/>
        <w:numPr>
          <w:ilvl w:val="2"/>
          <w:numId w:val="25"/>
        </w:numPr>
        <w:tabs>
          <w:tab w:val="left" w:pos="1560"/>
        </w:tabs>
        <w:spacing w:after="0" w:line="240" w:lineRule="auto"/>
        <w:ind w:left="567" w:hanging="11"/>
        <w:jc w:val="both"/>
        <w:rPr>
          <w:rFonts w:ascii="Times New Roman" w:hAnsi="Times New Roman" w:cs="Times New Roman"/>
          <w:sz w:val="28"/>
          <w:szCs w:val="28"/>
        </w:rPr>
      </w:pPr>
      <w:r w:rsidRPr="009C7AE2">
        <w:rPr>
          <w:rFonts w:ascii="Times New Roman" w:hAnsi="Times New Roman" w:cs="Times New Roman"/>
          <w:sz w:val="28"/>
          <w:szCs w:val="28"/>
        </w:rPr>
        <w:t>утверждение состава счетной комиссии и положения органов управления Общества;</w:t>
      </w:r>
    </w:p>
    <w:p w:rsidR="00443030" w:rsidRPr="009C7AE2" w:rsidRDefault="00443030" w:rsidP="00443030">
      <w:pPr>
        <w:pStyle w:val="af"/>
        <w:numPr>
          <w:ilvl w:val="2"/>
          <w:numId w:val="25"/>
        </w:numPr>
        <w:tabs>
          <w:tab w:val="left" w:pos="1560"/>
        </w:tabs>
        <w:spacing w:after="0" w:line="240" w:lineRule="auto"/>
        <w:ind w:left="567" w:hanging="11"/>
        <w:jc w:val="both"/>
        <w:rPr>
          <w:rFonts w:ascii="Times New Roman" w:hAnsi="Times New Roman" w:cs="Times New Roman"/>
          <w:sz w:val="28"/>
          <w:szCs w:val="28"/>
        </w:rPr>
      </w:pPr>
      <w:r w:rsidRPr="009C7AE2">
        <w:rPr>
          <w:rFonts w:ascii="Times New Roman" w:hAnsi="Times New Roman" w:cs="Times New Roman"/>
          <w:sz w:val="28"/>
          <w:szCs w:val="28"/>
        </w:rPr>
        <w:t xml:space="preserve">решение иных вопросов, отнесенных законодательством Кыргызской Республики и </w:t>
      </w:r>
      <w:r w:rsidR="00527AC8" w:rsidRPr="009C7AE2">
        <w:rPr>
          <w:rFonts w:ascii="Times New Roman" w:hAnsi="Times New Roman" w:cs="Times New Roman"/>
          <w:sz w:val="28"/>
          <w:szCs w:val="28"/>
        </w:rPr>
        <w:t>Уставом общества к компетенции О</w:t>
      </w:r>
      <w:r w:rsidRPr="009C7AE2">
        <w:rPr>
          <w:rFonts w:ascii="Times New Roman" w:hAnsi="Times New Roman" w:cs="Times New Roman"/>
          <w:sz w:val="28"/>
          <w:szCs w:val="28"/>
        </w:rPr>
        <w:t>бщего собрания акционеров.</w:t>
      </w:r>
    </w:p>
    <w:p w:rsidR="00443030" w:rsidRPr="009C7AE2" w:rsidRDefault="00443030" w:rsidP="00443030">
      <w:pPr>
        <w:spacing w:after="0" w:line="240" w:lineRule="auto"/>
        <w:ind w:firstLine="708"/>
        <w:jc w:val="both"/>
        <w:rPr>
          <w:rFonts w:ascii="Times New Roman" w:hAnsi="Times New Roman" w:cs="Times New Roman"/>
          <w:sz w:val="28"/>
          <w:szCs w:val="28"/>
        </w:rPr>
      </w:pPr>
      <w:r w:rsidRPr="009C7AE2">
        <w:rPr>
          <w:rFonts w:ascii="Times New Roman" w:hAnsi="Times New Roman" w:cs="Times New Roman"/>
          <w:sz w:val="28"/>
          <w:szCs w:val="28"/>
        </w:rPr>
        <w:t>Вопросы, отнесенные к исключите</w:t>
      </w:r>
      <w:r w:rsidR="00527AC8" w:rsidRPr="009C7AE2">
        <w:rPr>
          <w:rFonts w:ascii="Times New Roman" w:hAnsi="Times New Roman" w:cs="Times New Roman"/>
          <w:sz w:val="28"/>
          <w:szCs w:val="28"/>
        </w:rPr>
        <w:t>льной компетенции О</w:t>
      </w:r>
      <w:r w:rsidRPr="009C7AE2">
        <w:rPr>
          <w:rFonts w:ascii="Times New Roman" w:hAnsi="Times New Roman" w:cs="Times New Roman"/>
          <w:sz w:val="28"/>
          <w:szCs w:val="28"/>
        </w:rPr>
        <w:t>бщего собрания акционеров, не могут быть переданы на решение другим органам управления Общества.</w:t>
      </w:r>
    </w:p>
    <w:p w:rsidR="00443030" w:rsidRPr="009C7AE2" w:rsidRDefault="00443030" w:rsidP="00443030">
      <w:pPr>
        <w:spacing w:after="0" w:line="240" w:lineRule="auto"/>
        <w:ind w:firstLine="708"/>
        <w:jc w:val="both"/>
        <w:rPr>
          <w:rFonts w:ascii="Times New Roman" w:hAnsi="Times New Roman" w:cs="Times New Roman"/>
          <w:sz w:val="28"/>
          <w:szCs w:val="28"/>
        </w:rPr>
      </w:pPr>
      <w:r w:rsidRPr="009C7AE2">
        <w:rPr>
          <w:rFonts w:ascii="Times New Roman" w:hAnsi="Times New Roman" w:cs="Times New Roman"/>
          <w:sz w:val="28"/>
          <w:szCs w:val="28"/>
        </w:rPr>
        <w:t xml:space="preserve">Решения по вопросам, перечисленным в подпунктах 14.5.1-14.5.7, принимаются </w:t>
      </w:r>
      <w:r w:rsidR="00546661" w:rsidRPr="009C7AE2">
        <w:rPr>
          <w:rFonts w:ascii="Times New Roman" w:hAnsi="Times New Roman" w:cs="Times New Roman"/>
          <w:sz w:val="28"/>
          <w:szCs w:val="28"/>
        </w:rPr>
        <w:t xml:space="preserve">большинством </w:t>
      </w:r>
      <w:r w:rsidRPr="009C7AE2">
        <w:rPr>
          <w:rFonts w:ascii="Times New Roman" w:hAnsi="Times New Roman" w:cs="Times New Roman"/>
          <w:sz w:val="28"/>
          <w:szCs w:val="28"/>
        </w:rPr>
        <w:t xml:space="preserve">не менее чем двумя третями голосов от общего числа голосующих акций Общества. </w:t>
      </w:r>
    </w:p>
    <w:p w:rsidR="00443030" w:rsidRPr="009C7AE2" w:rsidRDefault="00443030" w:rsidP="00443030">
      <w:pPr>
        <w:spacing w:after="0" w:line="240" w:lineRule="auto"/>
        <w:ind w:firstLine="708"/>
        <w:jc w:val="both"/>
        <w:rPr>
          <w:rFonts w:ascii="Times New Roman" w:hAnsi="Times New Roman" w:cs="Times New Roman"/>
          <w:sz w:val="28"/>
          <w:szCs w:val="28"/>
        </w:rPr>
      </w:pPr>
      <w:r w:rsidRPr="009C7AE2">
        <w:rPr>
          <w:rFonts w:ascii="Times New Roman" w:hAnsi="Times New Roman" w:cs="Times New Roman"/>
          <w:sz w:val="28"/>
          <w:szCs w:val="28"/>
        </w:rPr>
        <w:t xml:space="preserve">Решение по вопросам, указанным в подпунктах 14.5.2, 14.5.5-14.5.8, 14.5.10, 14.5.17 принимается </w:t>
      </w:r>
      <w:r w:rsidR="00527AC8" w:rsidRPr="009C7AE2">
        <w:rPr>
          <w:rFonts w:ascii="Times New Roman" w:hAnsi="Times New Roman" w:cs="Times New Roman"/>
          <w:sz w:val="28"/>
          <w:szCs w:val="28"/>
        </w:rPr>
        <w:t>О</w:t>
      </w:r>
      <w:r w:rsidRPr="009C7AE2">
        <w:rPr>
          <w:rFonts w:ascii="Times New Roman" w:hAnsi="Times New Roman" w:cs="Times New Roman"/>
          <w:sz w:val="28"/>
          <w:szCs w:val="28"/>
        </w:rPr>
        <w:t>бщим собранием акционеров только по предложению Совета директоров, если иное не установлено Уставом Общества.</w:t>
      </w:r>
    </w:p>
    <w:p w:rsidR="00443030" w:rsidRPr="009C7AE2" w:rsidRDefault="00443030" w:rsidP="00443030">
      <w:pPr>
        <w:spacing w:after="0" w:line="240" w:lineRule="auto"/>
        <w:ind w:firstLine="708"/>
        <w:jc w:val="both"/>
        <w:rPr>
          <w:rFonts w:ascii="Times New Roman" w:hAnsi="Times New Roman" w:cs="Times New Roman"/>
          <w:sz w:val="28"/>
          <w:szCs w:val="28"/>
        </w:rPr>
      </w:pPr>
      <w:r w:rsidRPr="009C7AE2">
        <w:rPr>
          <w:rFonts w:ascii="Times New Roman" w:hAnsi="Times New Roman" w:cs="Times New Roman"/>
          <w:sz w:val="28"/>
          <w:szCs w:val="28"/>
        </w:rPr>
        <w:t xml:space="preserve">Решение по вопросам, указанным в подпунктах 14.5.8, 14.5.10-14.5.13, 14.5.15-14.5.20 принимается </w:t>
      </w:r>
      <w:r w:rsidR="00527AC8" w:rsidRPr="009C7AE2">
        <w:rPr>
          <w:rFonts w:ascii="Times New Roman" w:hAnsi="Times New Roman" w:cs="Times New Roman"/>
          <w:sz w:val="28"/>
          <w:szCs w:val="28"/>
        </w:rPr>
        <w:t>О</w:t>
      </w:r>
      <w:r w:rsidRPr="009C7AE2">
        <w:rPr>
          <w:rFonts w:ascii="Times New Roman" w:hAnsi="Times New Roman" w:cs="Times New Roman"/>
          <w:sz w:val="28"/>
          <w:szCs w:val="28"/>
        </w:rPr>
        <w:t>бщим собранием акционеров большинством не менее чем двумя третями голосов акционеров - владельцев голосующих акций, принимающих участие в собрании акционеров.</w:t>
      </w:r>
    </w:p>
    <w:p w:rsidR="00443030" w:rsidRPr="009C7AE2" w:rsidRDefault="00546661" w:rsidP="00443030">
      <w:pPr>
        <w:spacing w:after="0" w:line="240" w:lineRule="auto"/>
        <w:ind w:firstLine="708"/>
        <w:jc w:val="both"/>
        <w:rPr>
          <w:rFonts w:ascii="Times New Roman" w:hAnsi="Times New Roman" w:cs="Times New Roman"/>
          <w:sz w:val="28"/>
          <w:szCs w:val="28"/>
        </w:rPr>
      </w:pPr>
      <w:r w:rsidRPr="009C7AE2">
        <w:rPr>
          <w:rFonts w:ascii="Times New Roman" w:hAnsi="Times New Roman" w:cs="Times New Roman"/>
          <w:sz w:val="28"/>
          <w:szCs w:val="28"/>
        </w:rPr>
        <w:t>Решение О</w:t>
      </w:r>
      <w:r w:rsidR="00443030" w:rsidRPr="009C7AE2">
        <w:rPr>
          <w:rFonts w:ascii="Times New Roman" w:hAnsi="Times New Roman" w:cs="Times New Roman"/>
          <w:sz w:val="28"/>
          <w:szCs w:val="28"/>
        </w:rPr>
        <w:t>бщего собрания акционеров по вопросам, перечисленным в подпунктах</w:t>
      </w:r>
      <w:r w:rsidR="00443030" w:rsidRPr="009C7AE2">
        <w:rPr>
          <w:rFonts w:ascii="Times New Roman" w:hAnsi="Times New Roman" w:cs="Times New Roman"/>
          <w:b/>
          <w:i/>
          <w:sz w:val="28"/>
          <w:szCs w:val="28"/>
        </w:rPr>
        <w:t>,</w:t>
      </w:r>
      <w:r w:rsidR="00443030" w:rsidRPr="009C7AE2">
        <w:rPr>
          <w:rFonts w:ascii="Times New Roman" w:hAnsi="Times New Roman" w:cs="Times New Roman"/>
          <w:sz w:val="28"/>
          <w:szCs w:val="28"/>
        </w:rPr>
        <w:t xml:space="preserve"> 14.5.14, 14.5.21-14.5.</w:t>
      </w:r>
      <w:r w:rsidR="00BD667C" w:rsidRPr="009C7AE2">
        <w:rPr>
          <w:rFonts w:ascii="Times New Roman" w:hAnsi="Times New Roman" w:cs="Times New Roman"/>
          <w:sz w:val="28"/>
          <w:szCs w:val="28"/>
        </w:rPr>
        <w:t>22</w:t>
      </w:r>
      <w:r w:rsidR="002C6A6C">
        <w:rPr>
          <w:rFonts w:ascii="Times New Roman" w:hAnsi="Times New Roman" w:cs="Times New Roman"/>
          <w:sz w:val="28"/>
          <w:szCs w:val="28"/>
        </w:rPr>
        <w:t xml:space="preserve"> </w:t>
      </w:r>
      <w:r w:rsidR="00443030" w:rsidRPr="009C7AE2">
        <w:rPr>
          <w:rFonts w:ascii="Times New Roman" w:hAnsi="Times New Roman" w:cs="Times New Roman"/>
          <w:sz w:val="28"/>
          <w:szCs w:val="28"/>
        </w:rPr>
        <w:t xml:space="preserve">принимается простым большинством голосов акционеров - владельцев голосующих акций </w:t>
      </w:r>
      <w:r w:rsidRPr="009C7AE2">
        <w:rPr>
          <w:rFonts w:ascii="Times New Roman" w:hAnsi="Times New Roman" w:cs="Times New Roman"/>
          <w:sz w:val="28"/>
          <w:szCs w:val="28"/>
        </w:rPr>
        <w:t>О</w:t>
      </w:r>
      <w:r w:rsidR="00443030" w:rsidRPr="009C7AE2">
        <w:rPr>
          <w:rFonts w:ascii="Times New Roman" w:hAnsi="Times New Roman" w:cs="Times New Roman"/>
          <w:sz w:val="28"/>
          <w:szCs w:val="28"/>
        </w:rPr>
        <w:t>бщества, принимающих участие в собрании.</w:t>
      </w:r>
    </w:p>
    <w:p w:rsidR="00443030" w:rsidRPr="009C7AE2" w:rsidRDefault="00546661" w:rsidP="00443030">
      <w:pPr>
        <w:spacing w:after="0" w:line="240" w:lineRule="auto"/>
        <w:ind w:firstLine="708"/>
        <w:jc w:val="both"/>
        <w:rPr>
          <w:rFonts w:ascii="Times New Roman" w:hAnsi="Times New Roman" w:cs="Times New Roman"/>
          <w:sz w:val="28"/>
          <w:szCs w:val="28"/>
        </w:rPr>
      </w:pPr>
      <w:r w:rsidRPr="009C7AE2">
        <w:rPr>
          <w:rFonts w:ascii="Times New Roman" w:hAnsi="Times New Roman" w:cs="Times New Roman"/>
          <w:sz w:val="28"/>
          <w:szCs w:val="28"/>
        </w:rPr>
        <w:t>Решение О</w:t>
      </w:r>
      <w:r w:rsidR="00443030" w:rsidRPr="009C7AE2">
        <w:rPr>
          <w:rFonts w:ascii="Times New Roman" w:hAnsi="Times New Roman" w:cs="Times New Roman"/>
          <w:sz w:val="28"/>
          <w:szCs w:val="28"/>
        </w:rPr>
        <w:t>бщего собрания акционеров по вопросу, указанному в подпункте 14.5.9 осуществляется только путем проведения кумулятивного голосования.</w:t>
      </w:r>
    </w:p>
    <w:p w:rsidR="00443030" w:rsidRPr="009C7AE2" w:rsidRDefault="00443030" w:rsidP="00443030">
      <w:pPr>
        <w:spacing w:after="0" w:line="240" w:lineRule="auto"/>
        <w:ind w:firstLine="708"/>
        <w:jc w:val="both"/>
        <w:rPr>
          <w:rFonts w:ascii="Times New Roman" w:hAnsi="Times New Roman" w:cs="Times New Roman"/>
          <w:sz w:val="28"/>
          <w:szCs w:val="28"/>
        </w:rPr>
      </w:pPr>
      <w:r w:rsidRPr="009C7AE2">
        <w:rPr>
          <w:rFonts w:ascii="Times New Roman" w:hAnsi="Times New Roman" w:cs="Times New Roman"/>
          <w:sz w:val="28"/>
          <w:szCs w:val="28"/>
        </w:rPr>
        <w:t xml:space="preserve">Решения </w:t>
      </w:r>
      <w:r w:rsidR="00546661" w:rsidRPr="009C7AE2">
        <w:rPr>
          <w:rFonts w:ascii="Times New Roman" w:hAnsi="Times New Roman" w:cs="Times New Roman"/>
          <w:sz w:val="28"/>
          <w:szCs w:val="28"/>
        </w:rPr>
        <w:t>О</w:t>
      </w:r>
      <w:r w:rsidRPr="009C7AE2">
        <w:rPr>
          <w:rFonts w:ascii="Times New Roman" w:hAnsi="Times New Roman" w:cs="Times New Roman"/>
          <w:sz w:val="28"/>
          <w:szCs w:val="28"/>
        </w:rPr>
        <w:t>бщего собрания акционеров по приведению Устава Общества в соответствие с законодательством Кыргызской Республики принимается простым большинством голосов акционеров</w:t>
      </w:r>
      <w:r w:rsidR="00546661" w:rsidRPr="009C7AE2">
        <w:rPr>
          <w:rFonts w:ascii="Times New Roman" w:hAnsi="Times New Roman" w:cs="Times New Roman"/>
          <w:sz w:val="28"/>
          <w:szCs w:val="28"/>
        </w:rPr>
        <w:t xml:space="preserve"> - владельцев голосующих акций О</w:t>
      </w:r>
      <w:r w:rsidRPr="009C7AE2">
        <w:rPr>
          <w:rFonts w:ascii="Times New Roman" w:hAnsi="Times New Roman" w:cs="Times New Roman"/>
          <w:sz w:val="28"/>
          <w:szCs w:val="28"/>
        </w:rPr>
        <w:t>бщества, принимающих участие в собрании.</w:t>
      </w:r>
    </w:p>
    <w:p w:rsidR="00443030" w:rsidRPr="009C7AE2" w:rsidRDefault="00443030" w:rsidP="00443030">
      <w:pPr>
        <w:spacing w:after="0" w:line="240" w:lineRule="auto"/>
        <w:ind w:firstLine="708"/>
        <w:jc w:val="both"/>
        <w:rPr>
          <w:rFonts w:ascii="Times New Roman" w:hAnsi="Times New Roman" w:cs="Times New Roman"/>
          <w:sz w:val="28"/>
          <w:szCs w:val="28"/>
        </w:rPr>
      </w:pPr>
      <w:r w:rsidRPr="009C7AE2">
        <w:rPr>
          <w:rFonts w:ascii="Times New Roman" w:hAnsi="Times New Roman" w:cs="Times New Roman"/>
          <w:sz w:val="28"/>
          <w:szCs w:val="28"/>
        </w:rPr>
        <w:t>Общее собрание не вправе принимать решение по вопросам, не включенным в повестку дня, если противоположное решение не принято единогласно на собрании, на котором представлены все акционеры - владельцы голосующих акций Общества.</w:t>
      </w:r>
    </w:p>
    <w:p w:rsidR="00443030" w:rsidRPr="009C7AE2" w:rsidRDefault="00443030" w:rsidP="00443030">
      <w:pPr>
        <w:numPr>
          <w:ilvl w:val="1"/>
          <w:numId w:val="25"/>
        </w:numPr>
        <w:spacing w:after="0" w:line="240" w:lineRule="auto"/>
        <w:ind w:left="0" w:firstLine="0"/>
        <w:jc w:val="both"/>
        <w:rPr>
          <w:rFonts w:ascii="Times New Roman" w:hAnsi="Times New Roman" w:cs="Times New Roman"/>
          <w:sz w:val="28"/>
          <w:szCs w:val="28"/>
        </w:rPr>
      </w:pPr>
      <w:r w:rsidRPr="009C7AE2">
        <w:rPr>
          <w:rFonts w:ascii="Times New Roman" w:hAnsi="Times New Roman" w:cs="Times New Roman"/>
          <w:sz w:val="28"/>
          <w:szCs w:val="28"/>
        </w:rPr>
        <w:t xml:space="preserve">Созыв ежегодного Общего собрания акционеров относится к исключительной компетенции Совета директоров. Время и место проведения должны быть доведены до сведения акционеров не позднее, чем за 20 дней до созыва Общего собрания заказным письмом по адресу, указанному в реестре акционера. Извещение направляется всем акционерам, оплатившим все простые акции, и должно содержать вопросы, выносимые на обсуждение Общего собрания. Кроме того, должно быть сделано общее извещение в </w:t>
      </w:r>
      <w:r w:rsidRPr="009C7AE2">
        <w:rPr>
          <w:rFonts w:ascii="Times New Roman" w:hAnsi="Times New Roman" w:cs="Times New Roman"/>
          <w:sz w:val="28"/>
          <w:szCs w:val="28"/>
        </w:rPr>
        <w:lastRenderedPageBreak/>
        <w:t>печати не позднее, чем за 20 календарных дней до созыва Общего собрания. Извещение заказным письмом или извещение в печати должно содержать:</w:t>
      </w:r>
    </w:p>
    <w:p w:rsidR="00443030" w:rsidRPr="009C7AE2" w:rsidRDefault="00443030" w:rsidP="00443030">
      <w:pPr>
        <w:pStyle w:val="af"/>
        <w:numPr>
          <w:ilvl w:val="2"/>
          <w:numId w:val="25"/>
        </w:numPr>
        <w:tabs>
          <w:tab w:val="num" w:pos="567"/>
        </w:tabs>
        <w:spacing w:after="0" w:line="240" w:lineRule="auto"/>
        <w:ind w:left="567" w:firstLine="0"/>
        <w:jc w:val="both"/>
        <w:rPr>
          <w:rFonts w:ascii="Times New Roman" w:hAnsi="Times New Roman" w:cs="Times New Roman"/>
          <w:sz w:val="28"/>
          <w:szCs w:val="28"/>
        </w:rPr>
      </w:pPr>
      <w:r w:rsidRPr="009C7AE2">
        <w:rPr>
          <w:rFonts w:ascii="Times New Roman" w:hAnsi="Times New Roman" w:cs="Times New Roman"/>
          <w:sz w:val="28"/>
          <w:szCs w:val="28"/>
        </w:rPr>
        <w:t>наименование, дату, время и место проведения собрания;</w:t>
      </w:r>
    </w:p>
    <w:p w:rsidR="00443030" w:rsidRPr="009C7AE2" w:rsidRDefault="00443030" w:rsidP="00443030">
      <w:pPr>
        <w:pStyle w:val="af"/>
        <w:numPr>
          <w:ilvl w:val="2"/>
          <w:numId w:val="25"/>
        </w:numPr>
        <w:tabs>
          <w:tab w:val="num" w:pos="567"/>
        </w:tabs>
        <w:spacing w:after="0" w:line="240" w:lineRule="auto"/>
        <w:ind w:left="567" w:firstLine="0"/>
        <w:jc w:val="both"/>
        <w:rPr>
          <w:rFonts w:ascii="Times New Roman" w:hAnsi="Times New Roman" w:cs="Times New Roman"/>
          <w:sz w:val="28"/>
          <w:szCs w:val="28"/>
        </w:rPr>
      </w:pPr>
      <w:r w:rsidRPr="009C7AE2">
        <w:rPr>
          <w:rFonts w:ascii="Times New Roman" w:hAnsi="Times New Roman" w:cs="Times New Roman"/>
          <w:sz w:val="28"/>
          <w:szCs w:val="28"/>
        </w:rPr>
        <w:t>дату составления списка акционеров, имеющих право на участие на Общем собрании акционеров;</w:t>
      </w:r>
    </w:p>
    <w:p w:rsidR="00443030" w:rsidRPr="009C7AE2" w:rsidRDefault="00443030" w:rsidP="00443030">
      <w:pPr>
        <w:pStyle w:val="af"/>
        <w:numPr>
          <w:ilvl w:val="2"/>
          <w:numId w:val="25"/>
        </w:numPr>
        <w:tabs>
          <w:tab w:val="num" w:pos="567"/>
        </w:tabs>
        <w:spacing w:after="0" w:line="240" w:lineRule="auto"/>
        <w:ind w:left="567" w:firstLine="0"/>
        <w:jc w:val="both"/>
        <w:rPr>
          <w:rFonts w:ascii="Times New Roman" w:hAnsi="Times New Roman" w:cs="Times New Roman"/>
          <w:sz w:val="28"/>
          <w:szCs w:val="28"/>
        </w:rPr>
      </w:pPr>
      <w:r w:rsidRPr="009C7AE2">
        <w:rPr>
          <w:rFonts w:ascii="Times New Roman" w:hAnsi="Times New Roman" w:cs="Times New Roman"/>
          <w:sz w:val="28"/>
          <w:szCs w:val="28"/>
        </w:rPr>
        <w:t>повестку дня Общего собрания акционеров;</w:t>
      </w:r>
    </w:p>
    <w:p w:rsidR="00443030" w:rsidRPr="009C7AE2" w:rsidRDefault="00443030" w:rsidP="00443030">
      <w:pPr>
        <w:pStyle w:val="af"/>
        <w:numPr>
          <w:ilvl w:val="2"/>
          <w:numId w:val="25"/>
        </w:numPr>
        <w:tabs>
          <w:tab w:val="num" w:pos="567"/>
        </w:tabs>
        <w:spacing w:after="0" w:line="240" w:lineRule="auto"/>
        <w:ind w:left="567" w:firstLine="0"/>
        <w:jc w:val="both"/>
        <w:rPr>
          <w:rFonts w:ascii="Times New Roman" w:hAnsi="Times New Roman" w:cs="Times New Roman"/>
          <w:sz w:val="28"/>
          <w:szCs w:val="28"/>
        </w:rPr>
      </w:pPr>
      <w:r w:rsidRPr="009C7AE2">
        <w:rPr>
          <w:rFonts w:ascii="Times New Roman" w:hAnsi="Times New Roman" w:cs="Times New Roman"/>
          <w:sz w:val="28"/>
          <w:szCs w:val="28"/>
        </w:rPr>
        <w:t xml:space="preserve">порядок ознакомления акционеров с информацией (материалами), подлежащей предоставлению акционерам при подготовке к проведению Общего собрания. </w:t>
      </w:r>
    </w:p>
    <w:p w:rsidR="00443030" w:rsidRPr="009C7AE2" w:rsidRDefault="00443030" w:rsidP="00443030">
      <w:pPr>
        <w:numPr>
          <w:ilvl w:val="1"/>
          <w:numId w:val="25"/>
        </w:numPr>
        <w:spacing w:after="0" w:line="240" w:lineRule="auto"/>
        <w:ind w:left="0" w:firstLine="0"/>
        <w:jc w:val="both"/>
        <w:rPr>
          <w:rFonts w:ascii="Times New Roman" w:hAnsi="Times New Roman" w:cs="Times New Roman"/>
          <w:sz w:val="28"/>
          <w:szCs w:val="28"/>
        </w:rPr>
      </w:pPr>
      <w:r w:rsidRPr="009C7AE2">
        <w:rPr>
          <w:rFonts w:ascii="Times New Roman" w:hAnsi="Times New Roman" w:cs="Times New Roman"/>
          <w:sz w:val="28"/>
          <w:szCs w:val="28"/>
        </w:rPr>
        <w:t>Регистратор, Ревизионная комиссия, а также независимый аудитор должны быть уведомлены о ежегодном Общем собрании за 20 дней до его проведения, должны и имеют право присутствовать на нем.</w:t>
      </w:r>
    </w:p>
    <w:p w:rsidR="00443030" w:rsidRPr="009C7AE2" w:rsidRDefault="00443030" w:rsidP="00443030">
      <w:pPr>
        <w:numPr>
          <w:ilvl w:val="1"/>
          <w:numId w:val="25"/>
        </w:numPr>
        <w:spacing w:after="0" w:line="240" w:lineRule="auto"/>
        <w:ind w:left="0" w:firstLine="0"/>
        <w:jc w:val="both"/>
        <w:rPr>
          <w:rFonts w:ascii="Times New Roman" w:hAnsi="Times New Roman" w:cs="Times New Roman"/>
          <w:sz w:val="28"/>
          <w:szCs w:val="28"/>
        </w:rPr>
      </w:pPr>
      <w:r w:rsidRPr="009C7AE2">
        <w:rPr>
          <w:rFonts w:ascii="Times New Roman" w:hAnsi="Times New Roman" w:cs="Times New Roman"/>
          <w:sz w:val="28"/>
          <w:szCs w:val="28"/>
        </w:rPr>
        <w:t>Если по какой-либо причине срок уведомлений акционерам был меньше, чем установлено пунктом 14.6. настоящего Устава, или предварительное уведомление не посылалось, тогда решения Общего собрания имеют юридическую силу при условии единогласного принятия их на собрании, где представлены все акционеры Общества.</w:t>
      </w:r>
    </w:p>
    <w:p w:rsidR="00443030" w:rsidRPr="009C7AE2" w:rsidRDefault="00443030" w:rsidP="00443030">
      <w:pPr>
        <w:numPr>
          <w:ilvl w:val="1"/>
          <w:numId w:val="25"/>
        </w:numPr>
        <w:spacing w:after="0" w:line="240" w:lineRule="auto"/>
        <w:ind w:left="0" w:firstLine="0"/>
        <w:jc w:val="both"/>
        <w:rPr>
          <w:rFonts w:ascii="Times New Roman" w:hAnsi="Times New Roman" w:cs="Times New Roman"/>
          <w:sz w:val="28"/>
          <w:szCs w:val="28"/>
        </w:rPr>
      </w:pPr>
      <w:r w:rsidRPr="009C7AE2">
        <w:rPr>
          <w:rFonts w:ascii="Times New Roman" w:hAnsi="Times New Roman" w:cs="Times New Roman"/>
          <w:sz w:val="28"/>
          <w:szCs w:val="28"/>
        </w:rPr>
        <w:t>Формирование и утверждение повестки дня Общего собрания, а также другие вопросы, связанные с подготовкой и проведением Общего собрания относятся к исключительной компетенции Совета директоров.</w:t>
      </w:r>
    </w:p>
    <w:p w:rsidR="00443030" w:rsidRPr="009C7AE2" w:rsidRDefault="00443030" w:rsidP="00443030">
      <w:pPr>
        <w:numPr>
          <w:ilvl w:val="1"/>
          <w:numId w:val="25"/>
        </w:numPr>
        <w:spacing w:after="0" w:line="240" w:lineRule="auto"/>
        <w:ind w:left="0" w:firstLine="0"/>
        <w:jc w:val="both"/>
        <w:rPr>
          <w:rFonts w:ascii="Times New Roman" w:hAnsi="Times New Roman" w:cs="Times New Roman"/>
          <w:sz w:val="28"/>
          <w:szCs w:val="28"/>
        </w:rPr>
      </w:pPr>
      <w:r w:rsidRPr="009C7AE2">
        <w:rPr>
          <w:rFonts w:ascii="Times New Roman" w:hAnsi="Times New Roman" w:cs="Times New Roman"/>
          <w:sz w:val="28"/>
          <w:szCs w:val="28"/>
        </w:rPr>
        <w:t>Ежегодное Общее собрание акционеров открывает Председатель Совета директоров либо один из членов Совета директоров, в случае отсутствия председателя Совета директоров. Открытым голосованием участвующие на голосовании избирают Председателя собрания, далее собрание ведет избранный председатель.</w:t>
      </w:r>
    </w:p>
    <w:p w:rsidR="00443030" w:rsidRPr="009C7AE2" w:rsidRDefault="00443030" w:rsidP="00443030">
      <w:pPr>
        <w:pStyle w:val="13"/>
        <w:widowControl/>
        <w:numPr>
          <w:ilvl w:val="1"/>
          <w:numId w:val="25"/>
        </w:numPr>
        <w:spacing w:line="240" w:lineRule="auto"/>
        <w:ind w:left="0" w:firstLine="0"/>
        <w:rPr>
          <w:sz w:val="28"/>
          <w:szCs w:val="28"/>
        </w:rPr>
      </w:pPr>
      <w:r w:rsidRPr="009C7AE2">
        <w:rPr>
          <w:sz w:val="28"/>
          <w:szCs w:val="28"/>
        </w:rPr>
        <w:t>Вопрос, не входящий в повестку дня, может быть предложен для голосования председателем собрания, если:</w:t>
      </w:r>
    </w:p>
    <w:p w:rsidR="00443030" w:rsidRPr="009C7AE2" w:rsidRDefault="00443030" w:rsidP="00443030">
      <w:pPr>
        <w:numPr>
          <w:ilvl w:val="2"/>
          <w:numId w:val="25"/>
        </w:numPr>
        <w:spacing w:after="0" w:line="240" w:lineRule="auto"/>
        <w:ind w:left="540" w:firstLine="0"/>
        <w:jc w:val="both"/>
        <w:rPr>
          <w:rFonts w:ascii="Times New Roman" w:hAnsi="Times New Roman" w:cs="Times New Roman"/>
          <w:sz w:val="28"/>
          <w:szCs w:val="28"/>
        </w:rPr>
      </w:pPr>
      <w:r w:rsidRPr="009C7AE2">
        <w:rPr>
          <w:rFonts w:ascii="Times New Roman" w:hAnsi="Times New Roman" w:cs="Times New Roman"/>
          <w:sz w:val="28"/>
          <w:szCs w:val="28"/>
        </w:rPr>
        <w:t>Решение по дополнительному вопро</w:t>
      </w:r>
      <w:r w:rsidR="00546661" w:rsidRPr="009C7AE2">
        <w:rPr>
          <w:rFonts w:ascii="Times New Roman" w:hAnsi="Times New Roman" w:cs="Times New Roman"/>
          <w:sz w:val="28"/>
          <w:szCs w:val="28"/>
        </w:rPr>
        <w:t>су, включенного в повестку дня О</w:t>
      </w:r>
      <w:r w:rsidRPr="009C7AE2">
        <w:rPr>
          <w:rFonts w:ascii="Times New Roman" w:hAnsi="Times New Roman" w:cs="Times New Roman"/>
          <w:sz w:val="28"/>
          <w:szCs w:val="28"/>
        </w:rPr>
        <w:t>бщего собрания акционеров принимается при единогласном голосовании всех акционеров Общества, владельцев голосующих акций Общества.</w:t>
      </w:r>
    </w:p>
    <w:p w:rsidR="00443030" w:rsidRPr="009C7AE2" w:rsidRDefault="00443030" w:rsidP="00443030">
      <w:pPr>
        <w:numPr>
          <w:ilvl w:val="1"/>
          <w:numId w:val="25"/>
        </w:numPr>
        <w:spacing w:after="0" w:line="240" w:lineRule="auto"/>
        <w:ind w:left="0" w:firstLine="0"/>
        <w:jc w:val="both"/>
        <w:rPr>
          <w:rFonts w:ascii="Times New Roman" w:hAnsi="Times New Roman" w:cs="Times New Roman"/>
          <w:sz w:val="28"/>
          <w:szCs w:val="28"/>
        </w:rPr>
      </w:pPr>
      <w:r w:rsidRPr="009C7AE2">
        <w:rPr>
          <w:rFonts w:ascii="Times New Roman" w:hAnsi="Times New Roman" w:cs="Times New Roman"/>
          <w:sz w:val="28"/>
          <w:szCs w:val="28"/>
        </w:rPr>
        <w:t>Любой акционер вправе через Корпоративного секретаря Общества знакомиться с последними отчетами Общества вместе со списками всех членов Совета директоров, Генеральной дирекции и Ревизионной комиссии.</w:t>
      </w:r>
    </w:p>
    <w:p w:rsidR="00443030" w:rsidRPr="009C7AE2" w:rsidRDefault="00D17AB1" w:rsidP="00443030">
      <w:pPr>
        <w:numPr>
          <w:ilvl w:val="1"/>
          <w:numId w:val="25"/>
        </w:numPr>
        <w:spacing w:after="0" w:line="240" w:lineRule="auto"/>
        <w:ind w:left="0" w:firstLine="0"/>
        <w:jc w:val="both"/>
        <w:rPr>
          <w:rFonts w:ascii="Times New Roman" w:hAnsi="Times New Roman" w:cs="Times New Roman"/>
          <w:sz w:val="28"/>
          <w:szCs w:val="28"/>
        </w:rPr>
      </w:pPr>
      <w:r w:rsidRPr="009C7AE2">
        <w:rPr>
          <w:rFonts w:ascii="Times New Roman" w:hAnsi="Times New Roman" w:cs="Times New Roman"/>
          <w:sz w:val="28"/>
          <w:szCs w:val="28"/>
        </w:rPr>
        <w:t xml:space="preserve"> В обязанности К</w:t>
      </w:r>
      <w:r w:rsidR="00443030" w:rsidRPr="009C7AE2">
        <w:rPr>
          <w:rFonts w:ascii="Times New Roman" w:hAnsi="Times New Roman" w:cs="Times New Roman"/>
          <w:sz w:val="28"/>
          <w:szCs w:val="28"/>
        </w:rPr>
        <w:t>орпоративного секретаря Общества входят: уведомление акционеров в СМИ об Общих собраниях акционеров; составление и распространение повестки дня ежегодного Общего собрания; запись всех вопросов, относящихся к Общим собраниям акционеров и доведение информации по всем таким вопросам акционерам, членам Совета директоров, Генеральной дирекции и Ревизионной комиссии.</w:t>
      </w:r>
    </w:p>
    <w:p w:rsidR="00443030" w:rsidRPr="009C7AE2" w:rsidRDefault="00443030" w:rsidP="00443030">
      <w:pPr>
        <w:numPr>
          <w:ilvl w:val="1"/>
          <w:numId w:val="25"/>
        </w:numPr>
        <w:spacing w:after="0" w:line="240" w:lineRule="auto"/>
        <w:ind w:left="0" w:firstLine="0"/>
        <w:jc w:val="both"/>
        <w:rPr>
          <w:rFonts w:ascii="Times New Roman" w:hAnsi="Times New Roman" w:cs="Times New Roman"/>
          <w:sz w:val="28"/>
          <w:szCs w:val="28"/>
        </w:rPr>
      </w:pPr>
      <w:r w:rsidRPr="009C7AE2">
        <w:rPr>
          <w:rFonts w:ascii="Times New Roman" w:hAnsi="Times New Roman" w:cs="Times New Roman"/>
          <w:sz w:val="28"/>
          <w:szCs w:val="28"/>
        </w:rPr>
        <w:t>Кворумом Общего собрания акционеров признается, если на момент регистрации для участия в нем зарегистрировались акционеры или их представители, обладающие более 60% голосов размещенных голосующих акций.</w:t>
      </w:r>
    </w:p>
    <w:p w:rsidR="00443030" w:rsidRPr="009C7AE2" w:rsidRDefault="00443030" w:rsidP="00443030">
      <w:pPr>
        <w:pStyle w:val="13"/>
        <w:widowControl/>
        <w:numPr>
          <w:ilvl w:val="1"/>
          <w:numId w:val="25"/>
        </w:numPr>
        <w:spacing w:line="240" w:lineRule="auto"/>
        <w:ind w:left="0" w:firstLine="0"/>
        <w:rPr>
          <w:sz w:val="28"/>
          <w:szCs w:val="28"/>
        </w:rPr>
      </w:pPr>
      <w:r w:rsidRPr="009C7AE2">
        <w:rPr>
          <w:sz w:val="28"/>
          <w:szCs w:val="28"/>
        </w:rPr>
        <w:lastRenderedPageBreak/>
        <w:t xml:space="preserve">При отсутствии кворума для проведения Общего собрания объявляется дата проведения нового Общего собрания, которое правомочно принимать решения, если в нем участвуют акционеры, имеющие более 40% размещенных голосующих акций Общества. </w:t>
      </w:r>
    </w:p>
    <w:p w:rsidR="00443030" w:rsidRPr="009C7AE2" w:rsidRDefault="00443030" w:rsidP="00443030">
      <w:pPr>
        <w:pStyle w:val="13"/>
        <w:widowControl/>
        <w:numPr>
          <w:ilvl w:val="1"/>
          <w:numId w:val="25"/>
        </w:numPr>
        <w:spacing w:line="240" w:lineRule="auto"/>
        <w:ind w:left="0" w:firstLine="0"/>
        <w:rPr>
          <w:sz w:val="28"/>
          <w:szCs w:val="28"/>
        </w:rPr>
      </w:pPr>
      <w:r w:rsidRPr="009C7AE2">
        <w:rPr>
          <w:sz w:val="28"/>
          <w:szCs w:val="28"/>
        </w:rPr>
        <w:t xml:space="preserve">Общее собрание может проводиться в течение одного или более дней, и простым большинством голосов собрание может решить вопрос о его продолжительности. </w:t>
      </w:r>
    </w:p>
    <w:p w:rsidR="00443030" w:rsidRPr="009C7AE2" w:rsidRDefault="00443030" w:rsidP="00443030">
      <w:pPr>
        <w:numPr>
          <w:ilvl w:val="1"/>
          <w:numId w:val="25"/>
        </w:numPr>
        <w:spacing w:after="0" w:line="240" w:lineRule="auto"/>
        <w:ind w:left="0" w:firstLine="0"/>
        <w:jc w:val="both"/>
        <w:rPr>
          <w:rFonts w:ascii="Times New Roman" w:hAnsi="Times New Roman" w:cs="Times New Roman"/>
          <w:sz w:val="28"/>
          <w:szCs w:val="28"/>
        </w:rPr>
      </w:pPr>
      <w:r w:rsidRPr="009C7AE2">
        <w:rPr>
          <w:rFonts w:ascii="Times New Roman" w:hAnsi="Times New Roman" w:cs="Times New Roman"/>
          <w:sz w:val="28"/>
          <w:szCs w:val="28"/>
        </w:rPr>
        <w:t>В день проведения Общего собрания проводится регистрация, которая продолжается до окончания Общего собрания.</w:t>
      </w:r>
    </w:p>
    <w:p w:rsidR="00443030" w:rsidRPr="009C7AE2" w:rsidRDefault="00443030" w:rsidP="00443030">
      <w:pPr>
        <w:numPr>
          <w:ilvl w:val="1"/>
          <w:numId w:val="25"/>
        </w:numPr>
        <w:spacing w:after="0" w:line="240" w:lineRule="auto"/>
        <w:ind w:left="0" w:firstLine="0"/>
        <w:jc w:val="both"/>
        <w:rPr>
          <w:rFonts w:ascii="Times New Roman" w:hAnsi="Times New Roman" w:cs="Times New Roman"/>
          <w:sz w:val="28"/>
          <w:szCs w:val="28"/>
        </w:rPr>
      </w:pPr>
      <w:r w:rsidRPr="009C7AE2">
        <w:rPr>
          <w:rFonts w:ascii="Times New Roman" w:hAnsi="Times New Roman" w:cs="Times New Roman"/>
          <w:sz w:val="28"/>
          <w:szCs w:val="28"/>
        </w:rPr>
        <w:t xml:space="preserve">При регистрации акционера Общество должно выдать каждому голосующему акционеру бюллетень для голосования, который должен </w:t>
      </w:r>
      <w:r w:rsidR="00422F93" w:rsidRPr="009C7AE2">
        <w:rPr>
          <w:rFonts w:ascii="Times New Roman" w:hAnsi="Times New Roman" w:cs="Times New Roman"/>
          <w:sz w:val="28"/>
          <w:szCs w:val="28"/>
        </w:rPr>
        <w:t>содержать: полное наименование О</w:t>
      </w:r>
      <w:r w:rsidRPr="009C7AE2">
        <w:rPr>
          <w:rFonts w:ascii="Times New Roman" w:hAnsi="Times New Roman" w:cs="Times New Roman"/>
          <w:sz w:val="28"/>
          <w:szCs w:val="28"/>
        </w:rPr>
        <w:t xml:space="preserve">бщества; </w:t>
      </w:r>
      <w:r w:rsidR="00422F93" w:rsidRPr="009C7AE2">
        <w:rPr>
          <w:rFonts w:ascii="Times New Roman" w:hAnsi="Times New Roman" w:cs="Times New Roman"/>
          <w:sz w:val="28"/>
          <w:szCs w:val="28"/>
        </w:rPr>
        <w:t>место, дату и время проведения О</w:t>
      </w:r>
      <w:r w:rsidRPr="009C7AE2">
        <w:rPr>
          <w:rFonts w:ascii="Times New Roman" w:hAnsi="Times New Roman" w:cs="Times New Roman"/>
          <w:sz w:val="28"/>
          <w:szCs w:val="28"/>
        </w:rPr>
        <w:t xml:space="preserve">бщего собрания акционеров; формулировку каждого вопроса, поставленного на голосование, и очередность его рассмотрения; варианты голосования по каждому вопросу, поставленному на голосование, выраженные формулировками «за», «против», «воздержался». </w:t>
      </w:r>
    </w:p>
    <w:p w:rsidR="00443030" w:rsidRPr="009C7AE2" w:rsidRDefault="00443030" w:rsidP="00443030">
      <w:pPr>
        <w:numPr>
          <w:ilvl w:val="1"/>
          <w:numId w:val="25"/>
        </w:numPr>
        <w:spacing w:after="0" w:line="240" w:lineRule="auto"/>
        <w:ind w:left="0" w:firstLine="0"/>
        <w:jc w:val="both"/>
        <w:rPr>
          <w:rFonts w:ascii="Times New Roman" w:hAnsi="Times New Roman" w:cs="Times New Roman"/>
          <w:sz w:val="28"/>
          <w:szCs w:val="28"/>
        </w:rPr>
      </w:pPr>
      <w:r w:rsidRPr="009C7AE2">
        <w:rPr>
          <w:rFonts w:ascii="Times New Roman" w:hAnsi="Times New Roman" w:cs="Times New Roman"/>
          <w:sz w:val="28"/>
          <w:szCs w:val="28"/>
        </w:rPr>
        <w:t>В начале Общего собрания специализированный регистратор объявляет собравшимся акционерам о наличии кворума и подтверждает правомочность собрания. Если собрание правомочно, специализированный регистратор дает разъяснения по процедуре голосования. После проведения собрания он должен составить протокол об итогах голосования, в количестве не менее 3-х экземпляров, который содержит результаты голосования по всем рассмотренным вопросам, указанным в повестке дня. Протокол подписывается всеми членами счетной комиссии и хранится у регистратора.</w:t>
      </w:r>
    </w:p>
    <w:p w:rsidR="00443030" w:rsidRPr="009C7AE2" w:rsidRDefault="00443030" w:rsidP="00443030">
      <w:pPr>
        <w:numPr>
          <w:ilvl w:val="1"/>
          <w:numId w:val="25"/>
        </w:numPr>
        <w:spacing w:after="0" w:line="240" w:lineRule="auto"/>
        <w:ind w:left="0" w:firstLine="0"/>
        <w:jc w:val="both"/>
        <w:rPr>
          <w:rFonts w:ascii="Times New Roman" w:hAnsi="Times New Roman" w:cs="Times New Roman"/>
          <w:sz w:val="28"/>
          <w:szCs w:val="28"/>
        </w:rPr>
      </w:pPr>
      <w:r w:rsidRPr="009C7AE2">
        <w:rPr>
          <w:rFonts w:ascii="Times New Roman" w:hAnsi="Times New Roman" w:cs="Times New Roman"/>
          <w:sz w:val="28"/>
          <w:szCs w:val="28"/>
        </w:rPr>
        <w:t>Акционеры, прибывшие на Общее собрание с опозданием, имеют право на немедленную регистрацию и соответственно на голосование на собрании, но председатель не обязан прерывать собрание, чтобы позволить им зарегистрироваться, и это не влияет на юридическую силу любых уже принятых решений.</w:t>
      </w:r>
    </w:p>
    <w:p w:rsidR="00443030" w:rsidRPr="009C7AE2" w:rsidRDefault="00443030" w:rsidP="00443030">
      <w:pPr>
        <w:numPr>
          <w:ilvl w:val="1"/>
          <w:numId w:val="25"/>
        </w:numPr>
        <w:spacing w:after="0" w:line="240" w:lineRule="auto"/>
        <w:ind w:left="0" w:firstLine="0"/>
        <w:jc w:val="both"/>
        <w:rPr>
          <w:rFonts w:ascii="Times New Roman" w:hAnsi="Times New Roman" w:cs="Times New Roman"/>
          <w:sz w:val="28"/>
          <w:szCs w:val="28"/>
        </w:rPr>
      </w:pPr>
      <w:r w:rsidRPr="009C7AE2">
        <w:rPr>
          <w:rFonts w:ascii="Times New Roman" w:hAnsi="Times New Roman" w:cs="Times New Roman"/>
          <w:sz w:val="28"/>
          <w:szCs w:val="28"/>
        </w:rPr>
        <w:t>Правила доверенностей.</w:t>
      </w:r>
    </w:p>
    <w:p w:rsidR="00443030" w:rsidRPr="009C7AE2" w:rsidRDefault="00443030" w:rsidP="00443030">
      <w:pPr>
        <w:numPr>
          <w:ilvl w:val="2"/>
          <w:numId w:val="25"/>
        </w:numPr>
        <w:spacing w:after="0" w:line="240" w:lineRule="auto"/>
        <w:ind w:left="540" w:firstLine="0"/>
        <w:jc w:val="both"/>
        <w:rPr>
          <w:rFonts w:ascii="Times New Roman" w:hAnsi="Times New Roman" w:cs="Times New Roman"/>
          <w:sz w:val="28"/>
          <w:szCs w:val="28"/>
        </w:rPr>
      </w:pPr>
      <w:r w:rsidRPr="009C7AE2">
        <w:rPr>
          <w:rFonts w:ascii="Times New Roman" w:hAnsi="Times New Roman" w:cs="Times New Roman"/>
          <w:sz w:val="28"/>
          <w:szCs w:val="28"/>
        </w:rPr>
        <w:t>Право на участие на Общем собрании акционеров осуществляется акционером как лично, так и через своего представителя.</w:t>
      </w:r>
    </w:p>
    <w:p w:rsidR="00443030" w:rsidRPr="009C7AE2" w:rsidRDefault="00443030" w:rsidP="00443030">
      <w:pPr>
        <w:numPr>
          <w:ilvl w:val="2"/>
          <w:numId w:val="25"/>
        </w:numPr>
        <w:spacing w:after="0" w:line="240" w:lineRule="auto"/>
        <w:ind w:left="540" w:firstLine="0"/>
        <w:jc w:val="both"/>
        <w:rPr>
          <w:rFonts w:ascii="Times New Roman" w:hAnsi="Times New Roman" w:cs="Times New Roman"/>
          <w:sz w:val="28"/>
          <w:szCs w:val="28"/>
        </w:rPr>
      </w:pPr>
      <w:r w:rsidRPr="009C7AE2">
        <w:rPr>
          <w:rFonts w:ascii="Times New Roman" w:hAnsi="Times New Roman" w:cs="Times New Roman"/>
          <w:sz w:val="28"/>
          <w:szCs w:val="28"/>
        </w:rPr>
        <w:t>Акционер вправе в любое время заменить своего представителя на Общем собрании или лично принять участие на Общем собрании.</w:t>
      </w:r>
    </w:p>
    <w:p w:rsidR="00443030" w:rsidRPr="009C7AE2" w:rsidRDefault="004B1CE7" w:rsidP="00443030">
      <w:pPr>
        <w:numPr>
          <w:ilvl w:val="2"/>
          <w:numId w:val="25"/>
        </w:numPr>
        <w:spacing w:after="0" w:line="240" w:lineRule="auto"/>
        <w:ind w:left="540" w:firstLine="0"/>
        <w:jc w:val="both"/>
        <w:rPr>
          <w:rFonts w:ascii="Times New Roman" w:hAnsi="Times New Roman" w:cs="Times New Roman"/>
          <w:sz w:val="28"/>
          <w:szCs w:val="28"/>
        </w:rPr>
      </w:pPr>
      <w:r w:rsidRPr="009C7AE2">
        <w:rPr>
          <w:rFonts w:ascii="Times New Roman" w:hAnsi="Times New Roman" w:cs="Times New Roman"/>
          <w:sz w:val="28"/>
          <w:szCs w:val="28"/>
        </w:rPr>
        <w:t>Представитель акционера на О</w:t>
      </w:r>
      <w:r w:rsidR="00443030" w:rsidRPr="009C7AE2">
        <w:rPr>
          <w:rFonts w:ascii="Times New Roman" w:hAnsi="Times New Roman" w:cs="Times New Roman"/>
          <w:sz w:val="28"/>
          <w:szCs w:val="28"/>
        </w:rPr>
        <w:t xml:space="preserve">бщем собрании акционеров действует в соответствии с полномочиями, основанными на указаниях законов Кыргызской Республики или актов уполномоченных на то государственных органов или органов местного самоуправления либо доверенности, составленной в письменной форме. Доверенность на голосование должна содержать сведения о представляемом и представителе (имя или наименование, место жительства или место нахождения, паспортные данные). Подлинность подписи акционеров-физических лиц на доверенности удостоверяется независимым </w:t>
      </w:r>
      <w:r w:rsidR="00443030" w:rsidRPr="009C7AE2">
        <w:rPr>
          <w:rFonts w:ascii="Times New Roman" w:hAnsi="Times New Roman" w:cs="Times New Roman"/>
          <w:sz w:val="28"/>
          <w:szCs w:val="28"/>
        </w:rPr>
        <w:lastRenderedPageBreak/>
        <w:t>реестродержателем либо нотариусом или лицами, уполномоченными на совершение нотариальных действий. К таким доверенностям приравниваются доверенности, заверенные организацией, где акционер работает или учится, жилищно-эксплуатационной организацией по месту жительства, администрацией стационарного лечебного учреждения, в котором он находится на излечении.</w:t>
      </w:r>
    </w:p>
    <w:p w:rsidR="00443030" w:rsidRPr="009C7AE2" w:rsidRDefault="00443030" w:rsidP="00443030">
      <w:pPr>
        <w:numPr>
          <w:ilvl w:val="2"/>
          <w:numId w:val="25"/>
        </w:numPr>
        <w:spacing w:after="0" w:line="240" w:lineRule="auto"/>
        <w:ind w:left="540" w:firstLine="0"/>
        <w:jc w:val="both"/>
        <w:rPr>
          <w:rFonts w:ascii="Times New Roman" w:hAnsi="Times New Roman" w:cs="Times New Roman"/>
          <w:sz w:val="28"/>
          <w:szCs w:val="28"/>
        </w:rPr>
      </w:pPr>
      <w:r w:rsidRPr="009C7AE2">
        <w:rPr>
          <w:rFonts w:ascii="Times New Roman" w:hAnsi="Times New Roman" w:cs="Times New Roman"/>
          <w:sz w:val="28"/>
          <w:szCs w:val="28"/>
        </w:rPr>
        <w:t>Акционер вправе выдать доверенность как на весь пакет принадлежащих ему акций, так и на любую его часть; таким образом, доверенность может выдаваться как одному, так и нескольким законным представителям.</w:t>
      </w:r>
    </w:p>
    <w:p w:rsidR="00443030" w:rsidRPr="009C7AE2" w:rsidRDefault="00443030" w:rsidP="00443030">
      <w:pPr>
        <w:numPr>
          <w:ilvl w:val="2"/>
          <w:numId w:val="25"/>
        </w:numPr>
        <w:spacing w:after="0" w:line="240" w:lineRule="auto"/>
        <w:ind w:left="540" w:firstLine="0"/>
        <w:jc w:val="both"/>
        <w:rPr>
          <w:rFonts w:ascii="Times New Roman" w:hAnsi="Times New Roman" w:cs="Times New Roman"/>
          <w:sz w:val="28"/>
          <w:szCs w:val="28"/>
        </w:rPr>
      </w:pPr>
      <w:r w:rsidRPr="009C7AE2">
        <w:rPr>
          <w:rFonts w:ascii="Times New Roman" w:hAnsi="Times New Roman" w:cs="Times New Roman"/>
          <w:sz w:val="28"/>
          <w:szCs w:val="28"/>
        </w:rPr>
        <w:t>Доверенность на участие в голосовании от имени акционера не может быть предоставлена исполнительным должностным лицам Общества.</w:t>
      </w:r>
    </w:p>
    <w:p w:rsidR="00443030" w:rsidRPr="009C7AE2" w:rsidRDefault="00443030" w:rsidP="00443030">
      <w:pPr>
        <w:numPr>
          <w:ilvl w:val="2"/>
          <w:numId w:val="25"/>
        </w:numPr>
        <w:spacing w:after="0" w:line="240" w:lineRule="auto"/>
        <w:ind w:left="540" w:firstLine="0"/>
        <w:jc w:val="both"/>
        <w:rPr>
          <w:rFonts w:ascii="Times New Roman" w:hAnsi="Times New Roman" w:cs="Times New Roman"/>
          <w:sz w:val="28"/>
          <w:szCs w:val="28"/>
        </w:rPr>
      </w:pPr>
      <w:r w:rsidRPr="009C7AE2">
        <w:rPr>
          <w:rFonts w:ascii="Times New Roman" w:hAnsi="Times New Roman" w:cs="Times New Roman"/>
          <w:sz w:val="28"/>
          <w:szCs w:val="28"/>
        </w:rPr>
        <w:t>Доверенность на голосование, выдаваемая акционерами-нерезидентами Кыргызской Республики, должна быть оформлена в установленном законодательством Кыргызской Республики порядке.</w:t>
      </w:r>
    </w:p>
    <w:p w:rsidR="00361625" w:rsidRPr="009C7AE2" w:rsidRDefault="00361625" w:rsidP="00361625">
      <w:pPr>
        <w:pStyle w:val="4"/>
        <w:rPr>
          <w:b/>
          <w:bCs/>
          <w:sz w:val="28"/>
          <w:szCs w:val="28"/>
        </w:rPr>
      </w:pPr>
      <w:r w:rsidRPr="009C7AE2">
        <w:rPr>
          <w:b/>
          <w:bCs/>
          <w:sz w:val="28"/>
          <w:szCs w:val="28"/>
        </w:rPr>
        <w:t xml:space="preserve">СТАТЬЯ 15. СОВЕТ ДИРЕКТОРОВ </w:t>
      </w:r>
    </w:p>
    <w:p w:rsidR="00361625" w:rsidRPr="009C7AE2" w:rsidRDefault="00361625" w:rsidP="00361625">
      <w:pPr>
        <w:numPr>
          <w:ilvl w:val="1"/>
          <w:numId w:val="29"/>
        </w:numPr>
        <w:tabs>
          <w:tab w:val="num" w:pos="0"/>
        </w:tabs>
        <w:spacing w:after="0" w:line="240" w:lineRule="auto"/>
        <w:ind w:left="0" w:firstLine="0"/>
        <w:jc w:val="both"/>
        <w:rPr>
          <w:rFonts w:ascii="Times New Roman" w:hAnsi="Times New Roman" w:cs="Times New Roman"/>
          <w:sz w:val="28"/>
          <w:szCs w:val="28"/>
        </w:rPr>
      </w:pPr>
      <w:r w:rsidRPr="009C7AE2">
        <w:rPr>
          <w:rFonts w:ascii="Times New Roman" w:hAnsi="Times New Roman" w:cs="Times New Roman"/>
          <w:sz w:val="28"/>
          <w:szCs w:val="28"/>
        </w:rPr>
        <w:t>Совет директоров осуществляет общее руководство деятельностью Общества, за исключением вопросов, отнесенных законодательством Кыргызской Республик</w:t>
      </w:r>
      <w:r w:rsidR="00CD7047" w:rsidRPr="009C7AE2">
        <w:rPr>
          <w:rFonts w:ascii="Times New Roman" w:hAnsi="Times New Roman" w:cs="Times New Roman"/>
          <w:sz w:val="28"/>
          <w:szCs w:val="28"/>
        </w:rPr>
        <w:t>и к исключительной компетенции О</w:t>
      </w:r>
      <w:r w:rsidRPr="009C7AE2">
        <w:rPr>
          <w:rFonts w:ascii="Times New Roman" w:hAnsi="Times New Roman" w:cs="Times New Roman"/>
          <w:sz w:val="28"/>
          <w:szCs w:val="28"/>
        </w:rPr>
        <w:t>бщего собрания акционеров.</w:t>
      </w:r>
    </w:p>
    <w:p w:rsidR="00361625" w:rsidRPr="009C7AE2" w:rsidRDefault="00361625" w:rsidP="00361625">
      <w:pPr>
        <w:tabs>
          <w:tab w:val="num" w:pos="0"/>
        </w:tabs>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15.2. Членам Совета директоров запрещается, за исключением случаев, установленных законодательством Кыргызской Республики, вмешиваться в текущее управление Обществом путем дачи прямых инструкций, приказов или другого рода указаний в виде просьбы членам Генеральной дирекции.</w:t>
      </w:r>
    </w:p>
    <w:p w:rsidR="00361625" w:rsidRPr="009C7AE2" w:rsidRDefault="00361625" w:rsidP="00361625">
      <w:pPr>
        <w:tabs>
          <w:tab w:val="num" w:pos="0"/>
        </w:tabs>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15.3. К исключительной компетенции Совета директоров относятся следующие вопросы:</w:t>
      </w:r>
    </w:p>
    <w:p w:rsidR="00443030" w:rsidRPr="009C7AE2" w:rsidRDefault="00443030" w:rsidP="00443030">
      <w:pPr>
        <w:pStyle w:val="af"/>
        <w:widowControl w:val="0"/>
        <w:numPr>
          <w:ilvl w:val="2"/>
          <w:numId w:val="63"/>
        </w:numPr>
        <w:autoSpaceDE w:val="0"/>
        <w:autoSpaceDN w:val="0"/>
        <w:spacing w:after="0" w:line="240" w:lineRule="auto"/>
        <w:ind w:left="567" w:firstLine="0"/>
        <w:jc w:val="both"/>
        <w:rPr>
          <w:snapToGrid w:val="0"/>
          <w:sz w:val="28"/>
          <w:szCs w:val="28"/>
        </w:rPr>
      </w:pPr>
      <w:r w:rsidRPr="009C7AE2">
        <w:rPr>
          <w:rFonts w:ascii="Times New Roman" w:hAnsi="Times New Roman" w:cs="Times New Roman"/>
          <w:snapToGrid w:val="0"/>
          <w:sz w:val="28"/>
          <w:szCs w:val="28"/>
        </w:rPr>
        <w:t>определение стратегических целей акционерного общества и формирование, и утверждение его политики</w:t>
      </w:r>
      <w:r w:rsidRPr="009C7AE2">
        <w:rPr>
          <w:rStyle w:val="a3"/>
          <w:b w:val="0"/>
          <w:bCs w:val="0"/>
          <w:sz w:val="28"/>
          <w:szCs w:val="28"/>
        </w:rPr>
        <w:t xml:space="preserve">, в том числе </w:t>
      </w:r>
      <w:r w:rsidR="00CD7047" w:rsidRPr="009C7AE2">
        <w:rPr>
          <w:rStyle w:val="a3"/>
          <w:b w:val="0"/>
          <w:bCs w:val="0"/>
          <w:sz w:val="28"/>
          <w:szCs w:val="28"/>
        </w:rPr>
        <w:t xml:space="preserve">кредитной, </w:t>
      </w:r>
      <w:r w:rsidRPr="009C7AE2">
        <w:rPr>
          <w:rFonts w:ascii="Times New Roman" w:hAnsi="Times New Roman" w:cs="Times New Roman"/>
          <w:snapToGrid w:val="0"/>
          <w:sz w:val="28"/>
          <w:szCs w:val="28"/>
        </w:rPr>
        <w:t>а также осуществляет контроль за их реализацией Генеральной дирекцией;</w:t>
      </w:r>
    </w:p>
    <w:p w:rsidR="00443030" w:rsidRPr="009C7AE2" w:rsidRDefault="00443030" w:rsidP="00443030">
      <w:pPr>
        <w:pStyle w:val="af"/>
        <w:widowControl w:val="0"/>
        <w:numPr>
          <w:ilvl w:val="2"/>
          <w:numId w:val="63"/>
        </w:numPr>
        <w:autoSpaceDE w:val="0"/>
        <w:autoSpaceDN w:val="0"/>
        <w:spacing w:after="0" w:line="240" w:lineRule="auto"/>
        <w:ind w:left="567" w:firstLine="0"/>
        <w:jc w:val="both"/>
        <w:rPr>
          <w:snapToGrid w:val="0"/>
          <w:sz w:val="28"/>
          <w:szCs w:val="28"/>
        </w:rPr>
      </w:pPr>
      <w:r w:rsidRPr="009C7AE2">
        <w:rPr>
          <w:rFonts w:ascii="Times New Roman" w:hAnsi="Times New Roman" w:cs="Times New Roman"/>
          <w:iCs/>
          <w:sz w:val="28"/>
          <w:szCs w:val="28"/>
        </w:rPr>
        <w:t>принятие и утверждение внутренних документов Общества, изменений и дополнений к ним, кроме случаев, предусмотренных законодательством Кыргызской Республики;</w:t>
      </w:r>
    </w:p>
    <w:p w:rsidR="00443030" w:rsidRPr="009C7AE2" w:rsidRDefault="00443030" w:rsidP="00443030">
      <w:pPr>
        <w:pStyle w:val="af"/>
        <w:widowControl w:val="0"/>
        <w:numPr>
          <w:ilvl w:val="2"/>
          <w:numId w:val="63"/>
        </w:numPr>
        <w:autoSpaceDE w:val="0"/>
        <w:autoSpaceDN w:val="0"/>
        <w:spacing w:after="0" w:line="240" w:lineRule="auto"/>
        <w:ind w:left="567" w:firstLine="0"/>
        <w:jc w:val="both"/>
        <w:rPr>
          <w:snapToGrid w:val="0"/>
          <w:sz w:val="28"/>
          <w:szCs w:val="28"/>
        </w:rPr>
      </w:pPr>
      <w:r w:rsidRPr="009C7AE2">
        <w:rPr>
          <w:rFonts w:ascii="Times New Roman" w:hAnsi="Times New Roman" w:cs="Times New Roman"/>
          <w:bCs/>
          <w:sz w:val="28"/>
          <w:szCs w:val="28"/>
        </w:rPr>
        <w:t>формирование и установление показателей</w:t>
      </w:r>
      <w:r w:rsidR="00561D60">
        <w:rPr>
          <w:rFonts w:ascii="Times New Roman" w:hAnsi="Times New Roman" w:cs="Times New Roman"/>
          <w:bCs/>
          <w:sz w:val="28"/>
          <w:szCs w:val="28"/>
        </w:rPr>
        <w:t>, в том числе</w:t>
      </w:r>
      <w:r w:rsidRPr="009C7AE2">
        <w:rPr>
          <w:rFonts w:ascii="Times New Roman" w:hAnsi="Times New Roman" w:cs="Times New Roman"/>
          <w:bCs/>
          <w:sz w:val="28"/>
          <w:szCs w:val="28"/>
        </w:rPr>
        <w:t xml:space="preserve"> </w:t>
      </w:r>
      <w:r w:rsidR="00561D60">
        <w:rPr>
          <w:rFonts w:ascii="Times New Roman" w:hAnsi="Times New Roman" w:cs="Times New Roman"/>
          <w:bCs/>
          <w:sz w:val="28"/>
          <w:szCs w:val="28"/>
        </w:rPr>
        <w:t xml:space="preserve">показателей </w:t>
      </w:r>
      <w:r w:rsidRPr="009C7AE2">
        <w:rPr>
          <w:rFonts w:ascii="Times New Roman" w:hAnsi="Times New Roman" w:cs="Times New Roman"/>
          <w:bCs/>
          <w:sz w:val="28"/>
          <w:szCs w:val="28"/>
        </w:rPr>
        <w:t>деятельности Общества;</w:t>
      </w:r>
    </w:p>
    <w:p w:rsidR="00443030" w:rsidRPr="009C7AE2" w:rsidRDefault="00443030" w:rsidP="00443030">
      <w:pPr>
        <w:pStyle w:val="af"/>
        <w:widowControl w:val="0"/>
        <w:numPr>
          <w:ilvl w:val="2"/>
          <w:numId w:val="63"/>
        </w:numPr>
        <w:autoSpaceDE w:val="0"/>
        <w:autoSpaceDN w:val="0"/>
        <w:spacing w:after="0" w:line="240" w:lineRule="auto"/>
        <w:ind w:left="567" w:firstLine="0"/>
        <w:jc w:val="both"/>
        <w:rPr>
          <w:snapToGrid w:val="0"/>
          <w:sz w:val="28"/>
          <w:szCs w:val="28"/>
        </w:rPr>
      </w:pPr>
      <w:r w:rsidRPr="009C7AE2">
        <w:rPr>
          <w:rFonts w:ascii="Times New Roman" w:hAnsi="Times New Roman" w:cs="Times New Roman"/>
          <w:bCs/>
          <w:sz w:val="28"/>
          <w:szCs w:val="28"/>
        </w:rPr>
        <w:t xml:space="preserve">согласование вопросов </w:t>
      </w:r>
      <w:r w:rsidR="00F60C94" w:rsidRPr="009C7AE2">
        <w:rPr>
          <w:rFonts w:ascii="Times New Roman" w:hAnsi="Times New Roman" w:cs="Times New Roman"/>
          <w:bCs/>
          <w:sz w:val="28"/>
          <w:szCs w:val="28"/>
        </w:rPr>
        <w:t xml:space="preserve">и </w:t>
      </w:r>
      <w:r w:rsidRPr="009C7AE2">
        <w:rPr>
          <w:rFonts w:ascii="Times New Roman" w:hAnsi="Times New Roman" w:cs="Times New Roman"/>
          <w:bCs/>
          <w:sz w:val="28"/>
          <w:szCs w:val="28"/>
        </w:rPr>
        <w:t>контроль за надлежащим и постатейным исполнением бюджета Общества Генеральной дирекцией,</w:t>
      </w:r>
      <w:r w:rsidRPr="009C7AE2">
        <w:rPr>
          <w:rFonts w:ascii="Times New Roman" w:hAnsi="Times New Roman" w:cs="Times New Roman"/>
          <w:sz w:val="28"/>
          <w:szCs w:val="28"/>
        </w:rPr>
        <w:t xml:space="preserve"> а также </w:t>
      </w:r>
      <w:r w:rsidR="00C03DBE" w:rsidRPr="009C7AE2">
        <w:rPr>
          <w:rFonts w:ascii="Times New Roman" w:hAnsi="Times New Roman" w:cs="Times New Roman"/>
          <w:sz w:val="28"/>
          <w:szCs w:val="28"/>
        </w:rPr>
        <w:t xml:space="preserve">порядка </w:t>
      </w:r>
      <w:r w:rsidRPr="009C7AE2">
        <w:rPr>
          <w:rFonts w:ascii="Times New Roman" w:hAnsi="Times New Roman" w:cs="Times New Roman"/>
          <w:sz w:val="28"/>
          <w:szCs w:val="28"/>
        </w:rPr>
        <w:t>расходования денежных средств Общества в соответствии с утвержденным бизнес-планом и бюджетом Общества;</w:t>
      </w:r>
    </w:p>
    <w:p w:rsidR="00443030" w:rsidRPr="009C7AE2" w:rsidRDefault="00443030" w:rsidP="00443030">
      <w:pPr>
        <w:pStyle w:val="af"/>
        <w:widowControl w:val="0"/>
        <w:numPr>
          <w:ilvl w:val="2"/>
          <w:numId w:val="63"/>
        </w:numPr>
        <w:autoSpaceDE w:val="0"/>
        <w:autoSpaceDN w:val="0"/>
        <w:spacing w:after="0" w:line="240" w:lineRule="auto"/>
        <w:ind w:left="567" w:firstLine="0"/>
        <w:jc w:val="both"/>
        <w:rPr>
          <w:rFonts w:ascii="Times New Roman" w:hAnsi="Times New Roman" w:cs="Times New Roman"/>
          <w:snapToGrid w:val="0"/>
          <w:sz w:val="28"/>
          <w:szCs w:val="28"/>
        </w:rPr>
      </w:pPr>
      <w:r w:rsidRPr="009C7AE2">
        <w:rPr>
          <w:rFonts w:ascii="Times New Roman" w:hAnsi="Times New Roman" w:cs="Times New Roman"/>
          <w:sz w:val="28"/>
          <w:szCs w:val="28"/>
        </w:rPr>
        <w:t>согласование и внесение на утверждение Общего собрания акционеров внутренних документов Общества, которые влияют или повлияют в будущем на бюджет Общества;</w:t>
      </w:r>
    </w:p>
    <w:p w:rsidR="00443030" w:rsidRPr="009C7AE2" w:rsidRDefault="00443030" w:rsidP="00443030">
      <w:pPr>
        <w:pStyle w:val="af"/>
        <w:widowControl w:val="0"/>
        <w:numPr>
          <w:ilvl w:val="2"/>
          <w:numId w:val="63"/>
        </w:numPr>
        <w:autoSpaceDE w:val="0"/>
        <w:autoSpaceDN w:val="0"/>
        <w:spacing w:after="0" w:line="240" w:lineRule="auto"/>
        <w:ind w:left="567" w:firstLine="0"/>
        <w:jc w:val="both"/>
        <w:rPr>
          <w:rFonts w:ascii="Times New Roman" w:hAnsi="Times New Roman" w:cs="Times New Roman"/>
          <w:snapToGrid w:val="0"/>
          <w:sz w:val="28"/>
          <w:szCs w:val="28"/>
        </w:rPr>
      </w:pPr>
      <w:r w:rsidRPr="009C7AE2">
        <w:rPr>
          <w:rFonts w:ascii="Times New Roman" w:hAnsi="Times New Roman" w:cs="Times New Roman"/>
          <w:sz w:val="28"/>
          <w:szCs w:val="28"/>
        </w:rPr>
        <w:t xml:space="preserve">дача разрешения на совершение крупной сделки, предметом </w:t>
      </w:r>
      <w:r w:rsidRPr="009C7AE2">
        <w:rPr>
          <w:rFonts w:ascii="Times New Roman" w:hAnsi="Times New Roman" w:cs="Times New Roman"/>
          <w:sz w:val="28"/>
          <w:szCs w:val="28"/>
        </w:rPr>
        <w:lastRenderedPageBreak/>
        <w:t xml:space="preserve">которой является имущество, стоимость которого составляет от </w:t>
      </w:r>
      <w:r w:rsidR="007525E1">
        <w:rPr>
          <w:rFonts w:ascii="Times New Roman" w:hAnsi="Times New Roman" w:cs="Times New Roman"/>
          <w:sz w:val="28"/>
          <w:szCs w:val="28"/>
        </w:rPr>
        <w:t>5</w:t>
      </w:r>
      <w:r w:rsidR="00492774" w:rsidRPr="009C7AE2">
        <w:rPr>
          <w:rFonts w:ascii="Times New Roman" w:hAnsi="Times New Roman" w:cs="Times New Roman"/>
          <w:sz w:val="28"/>
          <w:szCs w:val="28"/>
        </w:rPr>
        <w:t xml:space="preserve"> </w:t>
      </w:r>
      <w:r w:rsidRPr="009C7AE2">
        <w:rPr>
          <w:rFonts w:ascii="Times New Roman" w:hAnsi="Times New Roman" w:cs="Times New Roman"/>
          <w:sz w:val="28"/>
          <w:szCs w:val="28"/>
        </w:rPr>
        <w:t>до 20 % балансовой стоимости активов Общества на дату принятия решения о совершении такой сделки;</w:t>
      </w:r>
    </w:p>
    <w:p w:rsidR="00443030" w:rsidRPr="009C7AE2" w:rsidRDefault="00443030" w:rsidP="00443030">
      <w:pPr>
        <w:pStyle w:val="af"/>
        <w:widowControl w:val="0"/>
        <w:numPr>
          <w:ilvl w:val="2"/>
          <w:numId w:val="63"/>
        </w:numPr>
        <w:autoSpaceDE w:val="0"/>
        <w:autoSpaceDN w:val="0"/>
        <w:spacing w:after="0" w:line="240" w:lineRule="auto"/>
        <w:ind w:left="567" w:firstLine="0"/>
        <w:jc w:val="both"/>
        <w:rPr>
          <w:rFonts w:ascii="Times New Roman" w:hAnsi="Times New Roman" w:cs="Times New Roman"/>
          <w:snapToGrid w:val="0"/>
          <w:sz w:val="28"/>
          <w:szCs w:val="28"/>
        </w:rPr>
      </w:pPr>
      <w:r w:rsidRPr="009C7AE2">
        <w:rPr>
          <w:rFonts w:ascii="Times New Roman" w:hAnsi="Times New Roman" w:cs="Times New Roman"/>
          <w:sz w:val="28"/>
          <w:szCs w:val="28"/>
        </w:rPr>
        <w:t xml:space="preserve">принимать решения о приобретении ценных бумаг других эмитентов, учредительстве акционерных обществ, товариществ, если направляемые на это средства составляют от </w:t>
      </w:r>
      <w:r w:rsidR="007525E1">
        <w:rPr>
          <w:rFonts w:ascii="Times New Roman" w:hAnsi="Times New Roman" w:cs="Times New Roman"/>
          <w:sz w:val="28"/>
          <w:szCs w:val="28"/>
        </w:rPr>
        <w:t>5</w:t>
      </w:r>
      <w:r w:rsidRPr="009C7AE2">
        <w:rPr>
          <w:rFonts w:ascii="Times New Roman" w:hAnsi="Times New Roman" w:cs="Times New Roman"/>
          <w:noProof/>
          <w:sz w:val="28"/>
          <w:szCs w:val="28"/>
        </w:rPr>
        <w:t xml:space="preserve">% </w:t>
      </w:r>
      <w:r w:rsidRPr="009C7AE2">
        <w:rPr>
          <w:rFonts w:ascii="Times New Roman" w:hAnsi="Times New Roman" w:cs="Times New Roman"/>
          <w:sz w:val="28"/>
          <w:szCs w:val="28"/>
        </w:rPr>
        <w:t>до 20% балансовой стоимости активов Общества;</w:t>
      </w:r>
    </w:p>
    <w:p w:rsidR="00443030" w:rsidRPr="009C7AE2" w:rsidRDefault="00443030" w:rsidP="00443030">
      <w:pPr>
        <w:pStyle w:val="af"/>
        <w:widowControl w:val="0"/>
        <w:numPr>
          <w:ilvl w:val="2"/>
          <w:numId w:val="63"/>
        </w:numPr>
        <w:autoSpaceDE w:val="0"/>
        <w:autoSpaceDN w:val="0"/>
        <w:spacing w:after="0" w:line="240" w:lineRule="auto"/>
        <w:ind w:left="567" w:firstLine="0"/>
        <w:jc w:val="both"/>
        <w:rPr>
          <w:rFonts w:ascii="Times New Roman" w:hAnsi="Times New Roman" w:cs="Times New Roman"/>
          <w:snapToGrid w:val="0"/>
          <w:sz w:val="28"/>
          <w:szCs w:val="28"/>
        </w:rPr>
      </w:pPr>
      <w:r w:rsidRPr="009C7AE2">
        <w:rPr>
          <w:rFonts w:ascii="Times New Roman" w:hAnsi="Times New Roman" w:cs="Times New Roman"/>
          <w:sz w:val="28"/>
          <w:szCs w:val="28"/>
        </w:rPr>
        <w:t xml:space="preserve">принимать решения об осуществлении Обществом капиталовложений, составляющих от </w:t>
      </w:r>
      <w:r w:rsidR="007525E1">
        <w:rPr>
          <w:rFonts w:ascii="Times New Roman" w:hAnsi="Times New Roman" w:cs="Times New Roman"/>
          <w:sz w:val="28"/>
          <w:szCs w:val="28"/>
        </w:rPr>
        <w:t>5</w:t>
      </w:r>
      <w:r w:rsidRPr="009C7AE2">
        <w:rPr>
          <w:rFonts w:ascii="Times New Roman" w:hAnsi="Times New Roman" w:cs="Times New Roman"/>
          <w:sz w:val="28"/>
          <w:szCs w:val="28"/>
        </w:rPr>
        <w:t xml:space="preserve">% до </w:t>
      </w:r>
      <w:r w:rsidRPr="009C7AE2">
        <w:rPr>
          <w:rFonts w:ascii="Times New Roman" w:hAnsi="Times New Roman" w:cs="Times New Roman"/>
          <w:noProof/>
          <w:sz w:val="28"/>
          <w:szCs w:val="28"/>
        </w:rPr>
        <w:t>20</w:t>
      </w:r>
      <w:r w:rsidRPr="009C7AE2">
        <w:rPr>
          <w:rFonts w:ascii="Times New Roman" w:hAnsi="Times New Roman" w:cs="Times New Roman"/>
          <w:sz w:val="28"/>
          <w:szCs w:val="28"/>
        </w:rPr>
        <w:t>% балансовой стоимости его активов;</w:t>
      </w:r>
    </w:p>
    <w:p w:rsidR="00443030" w:rsidRPr="009C7AE2" w:rsidRDefault="00443030" w:rsidP="00443030">
      <w:pPr>
        <w:pStyle w:val="af"/>
        <w:widowControl w:val="0"/>
        <w:numPr>
          <w:ilvl w:val="2"/>
          <w:numId w:val="63"/>
        </w:numPr>
        <w:autoSpaceDE w:val="0"/>
        <w:autoSpaceDN w:val="0"/>
        <w:spacing w:after="0" w:line="240" w:lineRule="auto"/>
        <w:ind w:left="567" w:firstLine="0"/>
        <w:jc w:val="both"/>
        <w:rPr>
          <w:rFonts w:ascii="Times New Roman" w:hAnsi="Times New Roman" w:cs="Times New Roman"/>
          <w:snapToGrid w:val="0"/>
          <w:sz w:val="28"/>
          <w:szCs w:val="28"/>
        </w:rPr>
      </w:pPr>
      <w:r w:rsidRPr="009C7AE2">
        <w:rPr>
          <w:rFonts w:ascii="Times New Roman" w:hAnsi="Times New Roman" w:cs="Times New Roman"/>
          <w:snapToGrid w:val="0"/>
          <w:sz w:val="28"/>
          <w:szCs w:val="28"/>
        </w:rPr>
        <w:t>избрание руководителя Генеральной дирекции;</w:t>
      </w:r>
    </w:p>
    <w:p w:rsidR="00443030" w:rsidRPr="009C7AE2" w:rsidRDefault="00443030" w:rsidP="00443030">
      <w:pPr>
        <w:pStyle w:val="af"/>
        <w:widowControl w:val="0"/>
        <w:numPr>
          <w:ilvl w:val="2"/>
          <w:numId w:val="63"/>
        </w:numPr>
        <w:tabs>
          <w:tab w:val="left" w:pos="1560"/>
        </w:tabs>
        <w:autoSpaceDE w:val="0"/>
        <w:autoSpaceDN w:val="0"/>
        <w:spacing w:after="0" w:line="240" w:lineRule="auto"/>
        <w:ind w:left="567" w:firstLine="0"/>
        <w:jc w:val="both"/>
        <w:rPr>
          <w:rFonts w:ascii="Times New Roman" w:hAnsi="Times New Roman" w:cs="Times New Roman"/>
          <w:snapToGrid w:val="0"/>
          <w:sz w:val="28"/>
          <w:szCs w:val="28"/>
        </w:rPr>
      </w:pPr>
      <w:r w:rsidRPr="009C7AE2">
        <w:rPr>
          <w:rFonts w:ascii="Times New Roman" w:hAnsi="Times New Roman" w:cs="Times New Roman"/>
          <w:snapToGrid w:val="0"/>
          <w:sz w:val="28"/>
          <w:szCs w:val="28"/>
        </w:rPr>
        <w:t>избрание членов Генеральной дирекции и установление размера выплачиваемого вознаграждения;</w:t>
      </w:r>
    </w:p>
    <w:p w:rsidR="00443030" w:rsidRPr="009C7AE2" w:rsidRDefault="00443030" w:rsidP="00443030">
      <w:pPr>
        <w:pStyle w:val="af"/>
        <w:widowControl w:val="0"/>
        <w:numPr>
          <w:ilvl w:val="2"/>
          <w:numId w:val="63"/>
        </w:numPr>
        <w:tabs>
          <w:tab w:val="left" w:pos="1560"/>
        </w:tabs>
        <w:autoSpaceDE w:val="0"/>
        <w:autoSpaceDN w:val="0"/>
        <w:spacing w:after="0" w:line="240" w:lineRule="auto"/>
        <w:ind w:left="567" w:firstLine="0"/>
        <w:jc w:val="both"/>
        <w:rPr>
          <w:rFonts w:ascii="Times New Roman" w:hAnsi="Times New Roman" w:cs="Times New Roman"/>
          <w:snapToGrid w:val="0"/>
          <w:sz w:val="28"/>
          <w:szCs w:val="28"/>
        </w:rPr>
      </w:pPr>
      <w:r w:rsidRPr="009C7AE2">
        <w:rPr>
          <w:rFonts w:ascii="Times New Roman" w:hAnsi="Times New Roman" w:cs="Times New Roman"/>
          <w:snapToGrid w:val="0"/>
          <w:sz w:val="28"/>
          <w:szCs w:val="28"/>
        </w:rPr>
        <w:t>принятие решения о досрочном прекращении полномочий Генеральной дирекции;</w:t>
      </w:r>
    </w:p>
    <w:p w:rsidR="00443030" w:rsidRPr="009C7AE2" w:rsidRDefault="00443030" w:rsidP="00443030">
      <w:pPr>
        <w:pStyle w:val="af"/>
        <w:widowControl w:val="0"/>
        <w:numPr>
          <w:ilvl w:val="2"/>
          <w:numId w:val="63"/>
        </w:numPr>
        <w:tabs>
          <w:tab w:val="left" w:pos="1560"/>
        </w:tabs>
        <w:autoSpaceDE w:val="0"/>
        <w:autoSpaceDN w:val="0"/>
        <w:spacing w:after="0" w:line="240" w:lineRule="auto"/>
        <w:ind w:left="567" w:firstLine="0"/>
        <w:jc w:val="both"/>
        <w:rPr>
          <w:rFonts w:ascii="Times New Roman" w:hAnsi="Times New Roman" w:cs="Times New Roman"/>
          <w:snapToGrid w:val="0"/>
          <w:sz w:val="28"/>
          <w:szCs w:val="28"/>
        </w:rPr>
      </w:pPr>
      <w:r w:rsidRPr="009C7AE2">
        <w:rPr>
          <w:rFonts w:ascii="Times New Roman" w:hAnsi="Times New Roman" w:cs="Times New Roman"/>
          <w:snapToGrid w:val="0"/>
          <w:sz w:val="28"/>
          <w:szCs w:val="28"/>
        </w:rPr>
        <w:t>подготовка рекомендаций Общему собранию акционеров по размеру дивиденда по акциям и порядку его выплаты;</w:t>
      </w:r>
    </w:p>
    <w:p w:rsidR="00443030" w:rsidRPr="009C7AE2" w:rsidRDefault="00320DBA" w:rsidP="00443030">
      <w:pPr>
        <w:pStyle w:val="af"/>
        <w:widowControl w:val="0"/>
        <w:numPr>
          <w:ilvl w:val="2"/>
          <w:numId w:val="63"/>
        </w:numPr>
        <w:tabs>
          <w:tab w:val="left" w:pos="1560"/>
        </w:tabs>
        <w:autoSpaceDE w:val="0"/>
        <w:autoSpaceDN w:val="0"/>
        <w:spacing w:after="0" w:line="240" w:lineRule="auto"/>
        <w:ind w:left="567" w:firstLine="0"/>
        <w:jc w:val="both"/>
        <w:rPr>
          <w:rFonts w:ascii="Times New Roman" w:hAnsi="Times New Roman" w:cs="Times New Roman"/>
          <w:snapToGrid w:val="0"/>
          <w:sz w:val="28"/>
          <w:szCs w:val="28"/>
        </w:rPr>
      </w:pPr>
      <w:r w:rsidRPr="009C7AE2">
        <w:rPr>
          <w:rFonts w:ascii="Times New Roman" w:hAnsi="Times New Roman" w:cs="Times New Roman"/>
          <w:snapToGrid w:val="0"/>
          <w:sz w:val="28"/>
          <w:szCs w:val="28"/>
        </w:rPr>
        <w:t>представление О</w:t>
      </w:r>
      <w:r w:rsidR="00443030" w:rsidRPr="009C7AE2">
        <w:rPr>
          <w:rFonts w:ascii="Times New Roman" w:hAnsi="Times New Roman" w:cs="Times New Roman"/>
          <w:snapToGrid w:val="0"/>
          <w:sz w:val="28"/>
          <w:szCs w:val="28"/>
        </w:rPr>
        <w:t>бщему собранию акционеров обоснованных рекомендаций относительно реорганизации Общества, а также по открытию филиалов и/или представительств Общества;</w:t>
      </w:r>
    </w:p>
    <w:p w:rsidR="00443030" w:rsidRPr="009C7AE2" w:rsidRDefault="00443030" w:rsidP="00443030">
      <w:pPr>
        <w:pStyle w:val="af"/>
        <w:widowControl w:val="0"/>
        <w:numPr>
          <w:ilvl w:val="2"/>
          <w:numId w:val="63"/>
        </w:numPr>
        <w:tabs>
          <w:tab w:val="left" w:pos="1560"/>
        </w:tabs>
        <w:autoSpaceDE w:val="0"/>
        <w:autoSpaceDN w:val="0"/>
        <w:spacing w:after="0" w:line="240" w:lineRule="auto"/>
        <w:ind w:left="567" w:firstLine="0"/>
        <w:jc w:val="both"/>
        <w:rPr>
          <w:rFonts w:ascii="Times New Roman" w:hAnsi="Times New Roman" w:cs="Times New Roman"/>
          <w:snapToGrid w:val="0"/>
          <w:sz w:val="28"/>
          <w:szCs w:val="28"/>
        </w:rPr>
      </w:pPr>
      <w:r w:rsidRPr="009C7AE2">
        <w:rPr>
          <w:rFonts w:ascii="Times New Roman" w:hAnsi="Times New Roman" w:cs="Times New Roman"/>
          <w:sz w:val="28"/>
          <w:szCs w:val="28"/>
        </w:rPr>
        <w:t>отбор аудиторс</w:t>
      </w:r>
      <w:r w:rsidR="00320DBA" w:rsidRPr="009C7AE2">
        <w:rPr>
          <w:rFonts w:ascii="Times New Roman" w:hAnsi="Times New Roman" w:cs="Times New Roman"/>
          <w:sz w:val="28"/>
          <w:szCs w:val="28"/>
        </w:rPr>
        <w:t>кой организации и/или аудитора О</w:t>
      </w:r>
      <w:r w:rsidRPr="009C7AE2">
        <w:rPr>
          <w:rFonts w:ascii="Times New Roman" w:hAnsi="Times New Roman" w:cs="Times New Roman"/>
          <w:sz w:val="28"/>
          <w:szCs w:val="28"/>
        </w:rPr>
        <w:t>бщества и определение размера оплаты услуг аудитора</w:t>
      </w:r>
      <w:r w:rsidRPr="009C7AE2">
        <w:rPr>
          <w:rFonts w:ascii="Times New Roman" w:hAnsi="Times New Roman" w:cs="Times New Roman"/>
          <w:snapToGrid w:val="0"/>
          <w:sz w:val="28"/>
          <w:szCs w:val="28"/>
        </w:rPr>
        <w:t>;</w:t>
      </w:r>
    </w:p>
    <w:p w:rsidR="00443030" w:rsidRPr="009C7AE2" w:rsidRDefault="00320DBA" w:rsidP="00443030">
      <w:pPr>
        <w:pStyle w:val="af"/>
        <w:widowControl w:val="0"/>
        <w:numPr>
          <w:ilvl w:val="2"/>
          <w:numId w:val="63"/>
        </w:numPr>
        <w:tabs>
          <w:tab w:val="left" w:pos="1560"/>
        </w:tabs>
        <w:autoSpaceDE w:val="0"/>
        <w:autoSpaceDN w:val="0"/>
        <w:spacing w:after="0" w:line="240" w:lineRule="auto"/>
        <w:ind w:left="567" w:firstLine="0"/>
        <w:jc w:val="both"/>
        <w:rPr>
          <w:rFonts w:ascii="Times New Roman" w:hAnsi="Times New Roman" w:cs="Times New Roman"/>
          <w:snapToGrid w:val="0"/>
          <w:sz w:val="28"/>
          <w:szCs w:val="28"/>
        </w:rPr>
      </w:pPr>
      <w:r w:rsidRPr="009C7AE2">
        <w:rPr>
          <w:rFonts w:ascii="Times New Roman" w:hAnsi="Times New Roman" w:cs="Times New Roman"/>
          <w:snapToGrid w:val="0"/>
          <w:sz w:val="28"/>
          <w:szCs w:val="28"/>
        </w:rPr>
        <w:t>рекомендации О</w:t>
      </w:r>
      <w:r w:rsidR="00443030" w:rsidRPr="009C7AE2">
        <w:rPr>
          <w:rFonts w:ascii="Times New Roman" w:hAnsi="Times New Roman" w:cs="Times New Roman"/>
          <w:snapToGrid w:val="0"/>
          <w:sz w:val="28"/>
          <w:szCs w:val="28"/>
        </w:rPr>
        <w:t>бщему собранию акционеров по величине, условиям и порядке изменения (увеличения или уменьшения) количества обращаемых акций;</w:t>
      </w:r>
    </w:p>
    <w:p w:rsidR="00443030" w:rsidRPr="009C7AE2" w:rsidRDefault="00443030" w:rsidP="00443030">
      <w:pPr>
        <w:pStyle w:val="af"/>
        <w:widowControl w:val="0"/>
        <w:numPr>
          <w:ilvl w:val="2"/>
          <w:numId w:val="63"/>
        </w:numPr>
        <w:tabs>
          <w:tab w:val="left" w:pos="1560"/>
        </w:tabs>
        <w:autoSpaceDE w:val="0"/>
        <w:autoSpaceDN w:val="0"/>
        <w:spacing w:after="0" w:line="240" w:lineRule="auto"/>
        <w:ind w:left="567" w:firstLine="0"/>
        <w:jc w:val="both"/>
        <w:rPr>
          <w:rFonts w:ascii="Times New Roman" w:hAnsi="Times New Roman" w:cs="Times New Roman"/>
          <w:snapToGrid w:val="0"/>
          <w:sz w:val="28"/>
          <w:szCs w:val="28"/>
        </w:rPr>
      </w:pPr>
      <w:r w:rsidRPr="009C7AE2">
        <w:rPr>
          <w:rFonts w:ascii="Times New Roman" w:hAnsi="Times New Roman" w:cs="Times New Roman"/>
          <w:snapToGrid w:val="0"/>
          <w:sz w:val="28"/>
          <w:szCs w:val="28"/>
        </w:rPr>
        <w:t xml:space="preserve">подготовка </w:t>
      </w:r>
      <w:r w:rsidR="00320DBA" w:rsidRPr="009C7AE2">
        <w:rPr>
          <w:rFonts w:ascii="Times New Roman" w:hAnsi="Times New Roman" w:cs="Times New Roman"/>
          <w:snapToGrid w:val="0"/>
          <w:sz w:val="28"/>
          <w:szCs w:val="28"/>
        </w:rPr>
        <w:t>материалов для рассмотрения на О</w:t>
      </w:r>
      <w:r w:rsidRPr="009C7AE2">
        <w:rPr>
          <w:rFonts w:ascii="Times New Roman" w:hAnsi="Times New Roman" w:cs="Times New Roman"/>
          <w:snapToGrid w:val="0"/>
          <w:sz w:val="28"/>
          <w:szCs w:val="28"/>
        </w:rPr>
        <w:t>бщем собрании акционеров;</w:t>
      </w:r>
    </w:p>
    <w:p w:rsidR="00443030" w:rsidRPr="009C7AE2" w:rsidRDefault="00443030" w:rsidP="00443030">
      <w:pPr>
        <w:pStyle w:val="af"/>
        <w:widowControl w:val="0"/>
        <w:numPr>
          <w:ilvl w:val="2"/>
          <w:numId w:val="63"/>
        </w:numPr>
        <w:tabs>
          <w:tab w:val="left" w:pos="1560"/>
        </w:tabs>
        <w:autoSpaceDE w:val="0"/>
        <w:autoSpaceDN w:val="0"/>
        <w:spacing w:after="0" w:line="240" w:lineRule="auto"/>
        <w:ind w:left="567" w:firstLine="0"/>
        <w:jc w:val="both"/>
        <w:rPr>
          <w:rFonts w:ascii="Times New Roman" w:hAnsi="Times New Roman" w:cs="Times New Roman"/>
          <w:snapToGrid w:val="0"/>
          <w:sz w:val="28"/>
          <w:szCs w:val="28"/>
        </w:rPr>
      </w:pPr>
      <w:r w:rsidRPr="009C7AE2">
        <w:rPr>
          <w:rFonts w:ascii="Times New Roman" w:hAnsi="Times New Roman" w:cs="Times New Roman"/>
          <w:snapToGrid w:val="0"/>
          <w:sz w:val="28"/>
          <w:szCs w:val="28"/>
        </w:rPr>
        <w:t>к</w:t>
      </w:r>
      <w:r w:rsidR="00320DBA" w:rsidRPr="009C7AE2">
        <w:rPr>
          <w:rFonts w:ascii="Times New Roman" w:hAnsi="Times New Roman" w:cs="Times New Roman"/>
          <w:snapToGrid w:val="0"/>
          <w:sz w:val="28"/>
          <w:szCs w:val="28"/>
        </w:rPr>
        <w:t>онтроль за исполнением решений О</w:t>
      </w:r>
      <w:r w:rsidRPr="009C7AE2">
        <w:rPr>
          <w:rFonts w:ascii="Times New Roman" w:hAnsi="Times New Roman" w:cs="Times New Roman"/>
          <w:snapToGrid w:val="0"/>
          <w:sz w:val="28"/>
          <w:szCs w:val="28"/>
        </w:rPr>
        <w:t>бщих собраний акционеров;</w:t>
      </w:r>
    </w:p>
    <w:p w:rsidR="00443030" w:rsidRPr="009C7AE2" w:rsidRDefault="00320DBA" w:rsidP="00443030">
      <w:pPr>
        <w:pStyle w:val="af"/>
        <w:widowControl w:val="0"/>
        <w:numPr>
          <w:ilvl w:val="2"/>
          <w:numId w:val="63"/>
        </w:numPr>
        <w:tabs>
          <w:tab w:val="left" w:pos="1560"/>
        </w:tabs>
        <w:autoSpaceDE w:val="0"/>
        <w:autoSpaceDN w:val="0"/>
        <w:spacing w:after="0" w:line="240" w:lineRule="auto"/>
        <w:ind w:left="567" w:firstLine="0"/>
        <w:jc w:val="both"/>
        <w:rPr>
          <w:rFonts w:ascii="Times New Roman" w:hAnsi="Times New Roman" w:cs="Times New Roman"/>
          <w:snapToGrid w:val="0"/>
          <w:sz w:val="28"/>
          <w:szCs w:val="28"/>
        </w:rPr>
      </w:pPr>
      <w:r w:rsidRPr="009C7AE2">
        <w:rPr>
          <w:rFonts w:ascii="Times New Roman" w:hAnsi="Times New Roman" w:cs="Times New Roman"/>
          <w:sz w:val="28"/>
          <w:szCs w:val="28"/>
        </w:rPr>
        <w:t>избрание К</w:t>
      </w:r>
      <w:r w:rsidR="00443030" w:rsidRPr="009C7AE2">
        <w:rPr>
          <w:rFonts w:ascii="Times New Roman" w:hAnsi="Times New Roman" w:cs="Times New Roman"/>
          <w:sz w:val="28"/>
          <w:szCs w:val="28"/>
        </w:rPr>
        <w:t>орпоративного секретаря Общества и установление размера выплачиваемого вознаграждения;</w:t>
      </w:r>
    </w:p>
    <w:p w:rsidR="00320DBA" w:rsidRPr="009C7AE2" w:rsidRDefault="00320DBA" w:rsidP="00443030">
      <w:pPr>
        <w:pStyle w:val="af"/>
        <w:widowControl w:val="0"/>
        <w:numPr>
          <w:ilvl w:val="2"/>
          <w:numId w:val="63"/>
        </w:numPr>
        <w:tabs>
          <w:tab w:val="left" w:pos="1560"/>
        </w:tabs>
        <w:autoSpaceDE w:val="0"/>
        <w:autoSpaceDN w:val="0"/>
        <w:spacing w:after="0" w:line="240" w:lineRule="auto"/>
        <w:ind w:left="567" w:firstLine="0"/>
        <w:jc w:val="both"/>
        <w:rPr>
          <w:rFonts w:ascii="Times New Roman" w:hAnsi="Times New Roman" w:cs="Times New Roman"/>
          <w:snapToGrid w:val="0"/>
          <w:sz w:val="28"/>
          <w:szCs w:val="28"/>
        </w:rPr>
      </w:pPr>
      <w:r w:rsidRPr="009C7AE2">
        <w:rPr>
          <w:rFonts w:ascii="Times New Roman" w:hAnsi="Times New Roman" w:cs="Times New Roman"/>
          <w:snapToGrid w:val="0"/>
          <w:sz w:val="28"/>
          <w:szCs w:val="28"/>
        </w:rPr>
        <w:t>утверждение или передача на утверждение Общего собрания акционеров действий Общества, которые нуждаются в таком утверждении;</w:t>
      </w:r>
    </w:p>
    <w:p w:rsidR="00443030" w:rsidRPr="009C7AE2" w:rsidRDefault="00443030" w:rsidP="00443030">
      <w:pPr>
        <w:pStyle w:val="af"/>
        <w:widowControl w:val="0"/>
        <w:numPr>
          <w:ilvl w:val="2"/>
          <w:numId w:val="63"/>
        </w:numPr>
        <w:tabs>
          <w:tab w:val="left" w:pos="1560"/>
        </w:tabs>
        <w:autoSpaceDE w:val="0"/>
        <w:autoSpaceDN w:val="0"/>
        <w:spacing w:after="0" w:line="240" w:lineRule="auto"/>
        <w:ind w:left="567" w:firstLine="0"/>
        <w:jc w:val="both"/>
        <w:rPr>
          <w:rFonts w:ascii="Times New Roman" w:hAnsi="Times New Roman" w:cs="Times New Roman"/>
          <w:snapToGrid w:val="0"/>
          <w:sz w:val="28"/>
          <w:szCs w:val="28"/>
        </w:rPr>
      </w:pPr>
      <w:r w:rsidRPr="009C7AE2">
        <w:rPr>
          <w:rFonts w:ascii="Times New Roman" w:hAnsi="Times New Roman" w:cs="Times New Roman"/>
          <w:snapToGrid w:val="0"/>
          <w:sz w:val="28"/>
          <w:szCs w:val="28"/>
        </w:rPr>
        <w:t>заключение договоров/контрактов с членами Генеральной д</w:t>
      </w:r>
      <w:r w:rsidR="00A40010" w:rsidRPr="009C7AE2">
        <w:rPr>
          <w:rFonts w:ascii="Times New Roman" w:hAnsi="Times New Roman" w:cs="Times New Roman"/>
          <w:snapToGrid w:val="0"/>
          <w:sz w:val="28"/>
          <w:szCs w:val="28"/>
        </w:rPr>
        <w:t>ирекции, Ревизионной комиссии, К</w:t>
      </w:r>
      <w:r w:rsidRPr="009C7AE2">
        <w:rPr>
          <w:rFonts w:ascii="Times New Roman" w:hAnsi="Times New Roman" w:cs="Times New Roman"/>
          <w:sz w:val="28"/>
          <w:szCs w:val="28"/>
        </w:rPr>
        <w:t>орпоративным</w:t>
      </w:r>
      <w:r w:rsidRPr="009C7AE2">
        <w:rPr>
          <w:rFonts w:ascii="Times New Roman" w:hAnsi="Times New Roman" w:cs="Times New Roman"/>
          <w:snapToGrid w:val="0"/>
          <w:sz w:val="28"/>
          <w:szCs w:val="28"/>
        </w:rPr>
        <w:t xml:space="preserve"> секретарем и аудитором Общества;</w:t>
      </w:r>
    </w:p>
    <w:p w:rsidR="00443030" w:rsidRPr="009C7AE2" w:rsidRDefault="00443030" w:rsidP="00443030">
      <w:pPr>
        <w:pStyle w:val="af"/>
        <w:widowControl w:val="0"/>
        <w:numPr>
          <w:ilvl w:val="2"/>
          <w:numId w:val="63"/>
        </w:numPr>
        <w:tabs>
          <w:tab w:val="left" w:pos="1560"/>
        </w:tabs>
        <w:autoSpaceDE w:val="0"/>
        <w:autoSpaceDN w:val="0"/>
        <w:spacing w:after="0" w:line="240" w:lineRule="auto"/>
        <w:ind w:left="567" w:firstLine="0"/>
        <w:jc w:val="both"/>
        <w:rPr>
          <w:rFonts w:ascii="Times New Roman" w:hAnsi="Times New Roman" w:cs="Times New Roman"/>
          <w:snapToGrid w:val="0"/>
          <w:sz w:val="28"/>
          <w:szCs w:val="28"/>
        </w:rPr>
      </w:pPr>
      <w:r w:rsidRPr="009C7AE2">
        <w:rPr>
          <w:rFonts w:ascii="Times New Roman" w:hAnsi="Times New Roman" w:cs="Times New Roman"/>
          <w:snapToGrid w:val="0"/>
          <w:sz w:val="28"/>
          <w:szCs w:val="28"/>
        </w:rPr>
        <w:t>представление Общества в судах в случаях неисполнения</w:t>
      </w:r>
      <w:r w:rsidR="00A40010" w:rsidRPr="009C7AE2">
        <w:rPr>
          <w:rFonts w:ascii="Times New Roman" w:hAnsi="Times New Roman" w:cs="Times New Roman"/>
          <w:snapToGrid w:val="0"/>
          <w:sz w:val="28"/>
          <w:szCs w:val="28"/>
        </w:rPr>
        <w:t xml:space="preserve"> Генеральной дирекцией решений О</w:t>
      </w:r>
      <w:r w:rsidRPr="009C7AE2">
        <w:rPr>
          <w:rFonts w:ascii="Times New Roman" w:hAnsi="Times New Roman" w:cs="Times New Roman"/>
          <w:snapToGrid w:val="0"/>
          <w:sz w:val="28"/>
          <w:szCs w:val="28"/>
        </w:rPr>
        <w:t xml:space="preserve">бщего собрания акционеров и Совета директоров; </w:t>
      </w:r>
    </w:p>
    <w:p w:rsidR="00443030" w:rsidRPr="009C7AE2" w:rsidRDefault="00443030" w:rsidP="00443030">
      <w:pPr>
        <w:pStyle w:val="af"/>
        <w:widowControl w:val="0"/>
        <w:numPr>
          <w:ilvl w:val="2"/>
          <w:numId w:val="63"/>
        </w:numPr>
        <w:tabs>
          <w:tab w:val="left" w:pos="1560"/>
        </w:tabs>
        <w:autoSpaceDE w:val="0"/>
        <w:autoSpaceDN w:val="0"/>
        <w:spacing w:after="0" w:line="240" w:lineRule="auto"/>
        <w:ind w:left="567" w:firstLine="0"/>
        <w:jc w:val="both"/>
        <w:rPr>
          <w:rFonts w:ascii="Times New Roman" w:hAnsi="Times New Roman" w:cs="Times New Roman"/>
          <w:snapToGrid w:val="0"/>
          <w:sz w:val="28"/>
          <w:szCs w:val="28"/>
        </w:rPr>
      </w:pPr>
      <w:r w:rsidRPr="009C7AE2">
        <w:rPr>
          <w:rFonts w:ascii="Times New Roman" w:hAnsi="Times New Roman" w:cs="Times New Roman"/>
          <w:snapToGrid w:val="0"/>
          <w:sz w:val="28"/>
          <w:szCs w:val="28"/>
        </w:rPr>
        <w:t>осуществление надзора за деятельностью Генеральной дирекции;</w:t>
      </w:r>
    </w:p>
    <w:p w:rsidR="00443030" w:rsidRPr="009C7AE2" w:rsidRDefault="00443030" w:rsidP="00443030">
      <w:pPr>
        <w:pStyle w:val="af"/>
        <w:widowControl w:val="0"/>
        <w:numPr>
          <w:ilvl w:val="2"/>
          <w:numId w:val="63"/>
        </w:numPr>
        <w:tabs>
          <w:tab w:val="left" w:pos="1560"/>
        </w:tabs>
        <w:autoSpaceDE w:val="0"/>
        <w:autoSpaceDN w:val="0"/>
        <w:spacing w:after="0" w:line="240" w:lineRule="auto"/>
        <w:ind w:left="567" w:firstLine="0"/>
        <w:jc w:val="both"/>
        <w:rPr>
          <w:rFonts w:ascii="Times New Roman" w:hAnsi="Times New Roman" w:cs="Times New Roman"/>
          <w:snapToGrid w:val="0"/>
          <w:sz w:val="28"/>
          <w:szCs w:val="28"/>
        </w:rPr>
      </w:pPr>
      <w:r w:rsidRPr="009C7AE2">
        <w:rPr>
          <w:rFonts w:ascii="Times New Roman" w:hAnsi="Times New Roman" w:cs="Times New Roman"/>
          <w:snapToGrid w:val="0"/>
          <w:sz w:val="28"/>
          <w:szCs w:val="28"/>
        </w:rPr>
        <w:t>утверждение регламента и плана заседаний Совета директоров на год;</w:t>
      </w:r>
    </w:p>
    <w:p w:rsidR="00443030" w:rsidRPr="009C7AE2" w:rsidRDefault="00443030" w:rsidP="00443030">
      <w:pPr>
        <w:pStyle w:val="af"/>
        <w:widowControl w:val="0"/>
        <w:numPr>
          <w:ilvl w:val="2"/>
          <w:numId w:val="63"/>
        </w:numPr>
        <w:tabs>
          <w:tab w:val="left" w:pos="1560"/>
        </w:tabs>
        <w:autoSpaceDE w:val="0"/>
        <w:autoSpaceDN w:val="0"/>
        <w:spacing w:after="0" w:line="240" w:lineRule="auto"/>
        <w:ind w:left="567" w:firstLine="0"/>
        <w:jc w:val="both"/>
        <w:rPr>
          <w:rFonts w:ascii="Times New Roman" w:hAnsi="Times New Roman" w:cs="Times New Roman"/>
          <w:snapToGrid w:val="0"/>
          <w:sz w:val="28"/>
          <w:szCs w:val="28"/>
        </w:rPr>
      </w:pPr>
      <w:r w:rsidRPr="009C7AE2">
        <w:rPr>
          <w:rFonts w:ascii="Times New Roman" w:hAnsi="Times New Roman" w:cs="Times New Roman"/>
          <w:snapToGrid w:val="0"/>
          <w:sz w:val="28"/>
          <w:szCs w:val="28"/>
        </w:rPr>
        <w:lastRenderedPageBreak/>
        <w:t>заслушивание отчетов Генеральной дирекции, в том числе об исполнении бюджета Общества и информации Ревизионной комиссии о финансово-экономической деятельности Общества;</w:t>
      </w:r>
    </w:p>
    <w:p w:rsidR="00443030" w:rsidRPr="009C7AE2" w:rsidRDefault="00443030" w:rsidP="00443030">
      <w:pPr>
        <w:pStyle w:val="af"/>
        <w:widowControl w:val="0"/>
        <w:numPr>
          <w:ilvl w:val="2"/>
          <w:numId w:val="63"/>
        </w:numPr>
        <w:tabs>
          <w:tab w:val="left" w:pos="1560"/>
        </w:tabs>
        <w:autoSpaceDE w:val="0"/>
        <w:autoSpaceDN w:val="0"/>
        <w:spacing w:after="0" w:line="240" w:lineRule="auto"/>
        <w:ind w:left="567" w:firstLine="0"/>
        <w:jc w:val="both"/>
        <w:rPr>
          <w:rFonts w:ascii="Times New Roman" w:hAnsi="Times New Roman" w:cs="Times New Roman"/>
          <w:snapToGrid w:val="0"/>
          <w:sz w:val="28"/>
          <w:szCs w:val="28"/>
        </w:rPr>
      </w:pPr>
      <w:r w:rsidRPr="009C7AE2">
        <w:rPr>
          <w:rFonts w:ascii="Times New Roman" w:hAnsi="Times New Roman" w:cs="Times New Roman"/>
          <w:sz w:val="28"/>
          <w:szCs w:val="28"/>
        </w:rPr>
        <w:t>утверждение заключения или прекращения любых сделок, в которых одной стороной является Общество, а другой стороной любой акционер, владеющий пакетом обыкновенных акций, составляющих не менее 5% уставного капитала или должностное лицо Общества;</w:t>
      </w:r>
    </w:p>
    <w:p w:rsidR="00443030" w:rsidRPr="009C7AE2" w:rsidRDefault="00443030" w:rsidP="00443030">
      <w:pPr>
        <w:pStyle w:val="af"/>
        <w:widowControl w:val="0"/>
        <w:numPr>
          <w:ilvl w:val="2"/>
          <w:numId w:val="63"/>
        </w:numPr>
        <w:tabs>
          <w:tab w:val="left" w:pos="1560"/>
        </w:tabs>
        <w:autoSpaceDE w:val="0"/>
        <w:autoSpaceDN w:val="0"/>
        <w:spacing w:after="0" w:line="240" w:lineRule="auto"/>
        <w:ind w:left="567" w:firstLine="0"/>
        <w:jc w:val="both"/>
        <w:rPr>
          <w:rFonts w:ascii="Times New Roman" w:hAnsi="Times New Roman" w:cs="Times New Roman"/>
          <w:snapToGrid w:val="0"/>
          <w:sz w:val="28"/>
          <w:szCs w:val="28"/>
        </w:rPr>
      </w:pPr>
      <w:r w:rsidRPr="009C7AE2">
        <w:rPr>
          <w:rFonts w:ascii="Times New Roman" w:hAnsi="Times New Roman" w:cs="Times New Roman"/>
          <w:sz w:val="28"/>
          <w:szCs w:val="28"/>
        </w:rPr>
        <w:t xml:space="preserve">принятие решения о выпуске Обществом не конвертируемых в акции облигаций и иных ценных бумаг, суммарная номинальная стоимость которых составляет до 50 процентов балансовой стоимости активов Общества на дату принятия решения о выпуске таких ценных бумаг; </w:t>
      </w:r>
    </w:p>
    <w:p w:rsidR="00443030" w:rsidRPr="009C7AE2" w:rsidRDefault="00443030" w:rsidP="00443030">
      <w:pPr>
        <w:pStyle w:val="af"/>
        <w:widowControl w:val="0"/>
        <w:numPr>
          <w:ilvl w:val="2"/>
          <w:numId w:val="63"/>
        </w:numPr>
        <w:tabs>
          <w:tab w:val="left" w:pos="1560"/>
        </w:tabs>
        <w:autoSpaceDE w:val="0"/>
        <w:autoSpaceDN w:val="0"/>
        <w:spacing w:after="0" w:line="240" w:lineRule="auto"/>
        <w:ind w:left="567" w:firstLine="0"/>
        <w:jc w:val="both"/>
        <w:rPr>
          <w:rFonts w:ascii="Times New Roman" w:hAnsi="Times New Roman" w:cs="Times New Roman"/>
          <w:snapToGrid w:val="0"/>
          <w:sz w:val="28"/>
          <w:szCs w:val="28"/>
        </w:rPr>
      </w:pPr>
      <w:r w:rsidRPr="009C7AE2">
        <w:rPr>
          <w:rFonts w:ascii="Times New Roman" w:hAnsi="Times New Roman" w:cs="Times New Roman"/>
          <w:sz w:val="28"/>
          <w:szCs w:val="28"/>
        </w:rPr>
        <w:t xml:space="preserve">созыв годового и/или внеочередного общих собраний акционеров общества, за исключением случаев, предусмотренных пунктами 6-9 статьи 45 Закона Кыргызской Республики «Об акционерных обществах»; </w:t>
      </w:r>
    </w:p>
    <w:p w:rsidR="00443030" w:rsidRPr="009C7AE2" w:rsidRDefault="00443030" w:rsidP="00443030">
      <w:pPr>
        <w:pStyle w:val="af"/>
        <w:widowControl w:val="0"/>
        <w:numPr>
          <w:ilvl w:val="2"/>
          <w:numId w:val="63"/>
        </w:numPr>
        <w:tabs>
          <w:tab w:val="left" w:pos="1560"/>
        </w:tabs>
        <w:autoSpaceDE w:val="0"/>
        <w:autoSpaceDN w:val="0"/>
        <w:spacing w:after="0" w:line="240" w:lineRule="auto"/>
        <w:ind w:left="567" w:firstLine="0"/>
        <w:jc w:val="both"/>
        <w:rPr>
          <w:rFonts w:ascii="Times New Roman" w:hAnsi="Times New Roman" w:cs="Times New Roman"/>
          <w:snapToGrid w:val="0"/>
          <w:sz w:val="28"/>
          <w:szCs w:val="28"/>
        </w:rPr>
      </w:pPr>
      <w:r w:rsidRPr="009C7AE2">
        <w:rPr>
          <w:rFonts w:ascii="Times New Roman" w:hAnsi="Times New Roman" w:cs="Times New Roman"/>
          <w:sz w:val="28"/>
          <w:szCs w:val="28"/>
        </w:rPr>
        <w:t>формирова</w:t>
      </w:r>
      <w:r w:rsidR="00A40010" w:rsidRPr="009C7AE2">
        <w:rPr>
          <w:rFonts w:ascii="Times New Roman" w:hAnsi="Times New Roman" w:cs="Times New Roman"/>
          <w:sz w:val="28"/>
          <w:szCs w:val="28"/>
        </w:rPr>
        <w:t>ние и утверждение повестки дня О</w:t>
      </w:r>
      <w:r w:rsidRPr="009C7AE2">
        <w:rPr>
          <w:rFonts w:ascii="Times New Roman" w:hAnsi="Times New Roman" w:cs="Times New Roman"/>
          <w:sz w:val="28"/>
          <w:szCs w:val="28"/>
        </w:rPr>
        <w:t xml:space="preserve">бщего собрания акционеров, кроме случаев, установленных Законом Кыргызской Республики «Об акционерных обществах», а также другие вопросы, связанные с подготовкой и проведением </w:t>
      </w:r>
      <w:r w:rsidR="00A40010" w:rsidRPr="009C7AE2">
        <w:rPr>
          <w:rFonts w:ascii="Times New Roman" w:hAnsi="Times New Roman" w:cs="Times New Roman"/>
          <w:sz w:val="28"/>
          <w:szCs w:val="28"/>
        </w:rPr>
        <w:t>О</w:t>
      </w:r>
      <w:r w:rsidRPr="009C7AE2">
        <w:rPr>
          <w:rFonts w:ascii="Times New Roman" w:hAnsi="Times New Roman" w:cs="Times New Roman"/>
          <w:sz w:val="28"/>
          <w:szCs w:val="28"/>
        </w:rPr>
        <w:t>бщего собрания акционеров;</w:t>
      </w:r>
    </w:p>
    <w:p w:rsidR="00443030" w:rsidRPr="009C7AE2" w:rsidRDefault="00443030" w:rsidP="00443030">
      <w:pPr>
        <w:pStyle w:val="af"/>
        <w:widowControl w:val="0"/>
        <w:numPr>
          <w:ilvl w:val="2"/>
          <w:numId w:val="63"/>
        </w:numPr>
        <w:tabs>
          <w:tab w:val="left" w:pos="1560"/>
        </w:tabs>
        <w:autoSpaceDE w:val="0"/>
        <w:autoSpaceDN w:val="0"/>
        <w:spacing w:after="0" w:line="240" w:lineRule="auto"/>
        <w:ind w:left="567" w:firstLine="0"/>
        <w:jc w:val="both"/>
        <w:rPr>
          <w:rFonts w:ascii="Times New Roman" w:hAnsi="Times New Roman" w:cs="Times New Roman"/>
          <w:snapToGrid w:val="0"/>
          <w:sz w:val="28"/>
          <w:szCs w:val="28"/>
        </w:rPr>
      </w:pPr>
      <w:r w:rsidRPr="009C7AE2">
        <w:rPr>
          <w:rFonts w:ascii="Times New Roman" w:hAnsi="Times New Roman" w:cs="Times New Roman"/>
          <w:sz w:val="28"/>
          <w:szCs w:val="28"/>
        </w:rPr>
        <w:t>определение количественного состава членов Генеральной дирекции Общества;</w:t>
      </w:r>
    </w:p>
    <w:p w:rsidR="00443030" w:rsidRPr="009C7AE2" w:rsidRDefault="00443030" w:rsidP="00443030">
      <w:pPr>
        <w:pStyle w:val="af"/>
        <w:widowControl w:val="0"/>
        <w:numPr>
          <w:ilvl w:val="2"/>
          <w:numId w:val="63"/>
        </w:numPr>
        <w:tabs>
          <w:tab w:val="left" w:pos="1560"/>
        </w:tabs>
        <w:autoSpaceDE w:val="0"/>
        <w:autoSpaceDN w:val="0"/>
        <w:spacing w:after="0" w:line="240" w:lineRule="auto"/>
        <w:ind w:left="567" w:firstLine="0"/>
        <w:jc w:val="both"/>
        <w:rPr>
          <w:rFonts w:ascii="Times New Roman" w:hAnsi="Times New Roman" w:cs="Times New Roman"/>
          <w:snapToGrid w:val="0"/>
          <w:sz w:val="28"/>
          <w:szCs w:val="28"/>
        </w:rPr>
      </w:pPr>
      <w:r w:rsidRPr="009C7AE2">
        <w:rPr>
          <w:rFonts w:ascii="Times New Roman" w:hAnsi="Times New Roman" w:cs="Times New Roman"/>
          <w:sz w:val="28"/>
          <w:szCs w:val="28"/>
        </w:rPr>
        <w:t>согласование получения и выдачи Генеральной дирекцией кредитных заемных и/или ссудных средств;</w:t>
      </w:r>
    </w:p>
    <w:p w:rsidR="00443030" w:rsidRPr="009C7AE2" w:rsidRDefault="00443030" w:rsidP="00443030">
      <w:pPr>
        <w:pStyle w:val="af"/>
        <w:widowControl w:val="0"/>
        <w:numPr>
          <w:ilvl w:val="2"/>
          <w:numId w:val="63"/>
        </w:numPr>
        <w:tabs>
          <w:tab w:val="left" w:pos="1560"/>
        </w:tabs>
        <w:autoSpaceDE w:val="0"/>
        <w:autoSpaceDN w:val="0"/>
        <w:spacing w:after="0" w:line="240" w:lineRule="auto"/>
        <w:ind w:left="567" w:firstLine="0"/>
        <w:jc w:val="both"/>
        <w:rPr>
          <w:rFonts w:ascii="Times New Roman" w:hAnsi="Times New Roman" w:cs="Times New Roman"/>
          <w:snapToGrid w:val="0"/>
          <w:sz w:val="28"/>
          <w:szCs w:val="28"/>
        </w:rPr>
      </w:pPr>
      <w:r w:rsidRPr="009C7AE2">
        <w:rPr>
          <w:rFonts w:ascii="Times New Roman" w:hAnsi="Times New Roman" w:cs="Times New Roman"/>
          <w:color w:val="000000"/>
          <w:sz w:val="28"/>
          <w:szCs w:val="28"/>
        </w:rPr>
        <w:t xml:space="preserve">принятие решения об избрании/прекращении полномочий работников </w:t>
      </w:r>
      <w:r w:rsidRPr="009C7AE2">
        <w:rPr>
          <w:rFonts w:ascii="Times New Roman" w:eastAsia="Arial" w:hAnsi="Times New Roman" w:cs="Times New Roman"/>
          <w:color w:val="000000" w:themeColor="text1"/>
          <w:sz w:val="28"/>
          <w:szCs w:val="28"/>
        </w:rPr>
        <w:t>Службы</w:t>
      </w:r>
      <w:r w:rsidRPr="009C7AE2">
        <w:rPr>
          <w:rFonts w:ascii="Times New Roman" w:hAnsi="Times New Roman" w:cs="Times New Roman"/>
          <w:color w:val="000000"/>
          <w:sz w:val="28"/>
          <w:szCs w:val="28"/>
        </w:rPr>
        <w:t xml:space="preserve"> внутреннего аудита, а также определение условий трудового соглашения, уровня заработной платы, премий (бонусов), взысканий; утверждение структуры, бюджета </w:t>
      </w:r>
      <w:r w:rsidRPr="009C7AE2">
        <w:rPr>
          <w:rFonts w:ascii="Times New Roman" w:eastAsia="Arial" w:hAnsi="Times New Roman" w:cs="Times New Roman"/>
          <w:color w:val="000000" w:themeColor="text1"/>
          <w:sz w:val="28"/>
          <w:szCs w:val="28"/>
        </w:rPr>
        <w:t>Службы</w:t>
      </w:r>
      <w:r w:rsidRPr="009C7AE2">
        <w:rPr>
          <w:rFonts w:ascii="Times New Roman" w:hAnsi="Times New Roman" w:cs="Times New Roman"/>
          <w:color w:val="000000"/>
          <w:sz w:val="28"/>
          <w:szCs w:val="28"/>
        </w:rPr>
        <w:t xml:space="preserve"> внутреннего аудита, ежегодного плана деятельности </w:t>
      </w:r>
      <w:r w:rsidRPr="009C7AE2">
        <w:rPr>
          <w:rFonts w:ascii="Times New Roman" w:eastAsia="Arial" w:hAnsi="Times New Roman" w:cs="Times New Roman"/>
          <w:color w:val="000000" w:themeColor="text1"/>
          <w:sz w:val="28"/>
          <w:szCs w:val="28"/>
        </w:rPr>
        <w:t>Службы</w:t>
      </w:r>
      <w:r w:rsidRPr="009C7AE2">
        <w:rPr>
          <w:rFonts w:ascii="Times New Roman" w:hAnsi="Times New Roman" w:cs="Times New Roman"/>
          <w:color w:val="000000"/>
          <w:sz w:val="28"/>
          <w:szCs w:val="28"/>
        </w:rPr>
        <w:t xml:space="preserve"> внутреннего аудита.</w:t>
      </w:r>
    </w:p>
    <w:p w:rsidR="00361625" w:rsidRPr="009C7AE2" w:rsidRDefault="00361625" w:rsidP="00361625">
      <w:pPr>
        <w:tabs>
          <w:tab w:val="num" w:pos="450"/>
        </w:tabs>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 xml:space="preserve">15.4. </w:t>
      </w:r>
      <w:r w:rsidRPr="009C7AE2">
        <w:rPr>
          <w:rFonts w:ascii="Times New Roman" w:hAnsi="Times New Roman" w:cs="Times New Roman"/>
          <w:sz w:val="28"/>
          <w:szCs w:val="28"/>
        </w:rPr>
        <w:tab/>
        <w:t xml:space="preserve">Вопросы, отнесенные к исключительной компетенции Совета директоров Общества, не могут быть переданы на решение другим органам управления Общества, кроме случаев, установленных законодательством Кыргызской Республики. </w:t>
      </w:r>
    </w:p>
    <w:p w:rsidR="00361625" w:rsidRPr="009C7AE2" w:rsidRDefault="00361625" w:rsidP="00361625">
      <w:pPr>
        <w:tabs>
          <w:tab w:val="num" w:pos="450"/>
        </w:tabs>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 xml:space="preserve">15.5. </w:t>
      </w:r>
      <w:r w:rsidRPr="009C7AE2">
        <w:rPr>
          <w:rFonts w:ascii="Times New Roman" w:hAnsi="Times New Roman" w:cs="Times New Roman"/>
          <w:sz w:val="28"/>
          <w:szCs w:val="28"/>
        </w:rPr>
        <w:tab/>
        <w:t>Совет директоров Общества состоит из 3 (трех) членов, избираемых Общим собранием акционеров, на срок не более 3-х лет.</w:t>
      </w:r>
    </w:p>
    <w:p w:rsidR="00361625" w:rsidRPr="009C7AE2" w:rsidRDefault="00361625" w:rsidP="00361625">
      <w:pPr>
        <w:tabs>
          <w:tab w:val="num" w:pos="450"/>
        </w:tabs>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 xml:space="preserve">15.6. Лица, избранные в состав Совета директоров Общества, могут переизбираться неограниченное число раз. Любые изменения в составе Совета директоров осуществляются путем избрания всего состава Совета директоров, если оставшееся количество будет меньше половины. </w:t>
      </w:r>
    </w:p>
    <w:p w:rsidR="00361625" w:rsidRPr="009C7AE2" w:rsidRDefault="00361625" w:rsidP="00361625">
      <w:pPr>
        <w:spacing w:after="0" w:line="240" w:lineRule="auto"/>
        <w:ind w:firstLine="708"/>
        <w:jc w:val="both"/>
        <w:rPr>
          <w:rFonts w:ascii="Times New Roman" w:hAnsi="Times New Roman" w:cs="Times New Roman"/>
          <w:sz w:val="28"/>
          <w:szCs w:val="28"/>
        </w:rPr>
      </w:pPr>
      <w:r w:rsidRPr="009C7AE2">
        <w:rPr>
          <w:rFonts w:ascii="Times New Roman" w:hAnsi="Times New Roman" w:cs="Times New Roman"/>
          <w:sz w:val="28"/>
          <w:szCs w:val="28"/>
        </w:rPr>
        <w:t xml:space="preserve">В случае если срок полномочий членов Совета директоров истек, а новый состав не избран, то старый состав Совета директоров исполняет свои обязанности до избрания нового состава. </w:t>
      </w:r>
    </w:p>
    <w:p w:rsidR="00361625" w:rsidRPr="009C7AE2" w:rsidRDefault="00361625" w:rsidP="00361625">
      <w:pPr>
        <w:tabs>
          <w:tab w:val="num" w:pos="450"/>
        </w:tabs>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 xml:space="preserve">15.7. По решению Общего собрания, полномочия членов Совета директоров могут быть прекращены досрочно. </w:t>
      </w:r>
    </w:p>
    <w:p w:rsidR="00361625" w:rsidRPr="009C7AE2" w:rsidRDefault="00D24E71" w:rsidP="00361625">
      <w:pPr>
        <w:spacing w:after="0" w:line="240" w:lineRule="auto"/>
        <w:ind w:firstLine="708"/>
        <w:jc w:val="both"/>
        <w:rPr>
          <w:rFonts w:ascii="Times New Roman" w:hAnsi="Times New Roman" w:cs="Times New Roman"/>
          <w:sz w:val="28"/>
          <w:szCs w:val="28"/>
        </w:rPr>
      </w:pPr>
      <w:r w:rsidRPr="009C7AE2">
        <w:rPr>
          <w:rFonts w:ascii="Times New Roman" w:hAnsi="Times New Roman" w:cs="Times New Roman"/>
          <w:sz w:val="28"/>
          <w:szCs w:val="28"/>
        </w:rPr>
        <w:lastRenderedPageBreak/>
        <w:t>Полномочия члена С</w:t>
      </w:r>
      <w:r w:rsidR="00361625" w:rsidRPr="009C7AE2">
        <w:rPr>
          <w:rFonts w:ascii="Times New Roman" w:hAnsi="Times New Roman" w:cs="Times New Roman"/>
          <w:sz w:val="28"/>
          <w:szCs w:val="28"/>
        </w:rPr>
        <w:t>овета директоров, вошедшего в состав Совета директоров взамен отозванного, прекращаются с окончанием полномочий всего состава Совета директоров.</w:t>
      </w:r>
    </w:p>
    <w:p w:rsidR="00361625" w:rsidRPr="009C7AE2" w:rsidRDefault="00D24E71" w:rsidP="00361625">
      <w:pPr>
        <w:spacing w:after="0" w:line="240" w:lineRule="auto"/>
        <w:ind w:firstLine="708"/>
        <w:jc w:val="both"/>
        <w:rPr>
          <w:rFonts w:ascii="Times New Roman" w:hAnsi="Times New Roman" w:cs="Times New Roman"/>
          <w:sz w:val="28"/>
          <w:szCs w:val="28"/>
        </w:rPr>
      </w:pPr>
      <w:r w:rsidRPr="009C7AE2">
        <w:rPr>
          <w:rFonts w:ascii="Times New Roman" w:hAnsi="Times New Roman" w:cs="Times New Roman"/>
          <w:sz w:val="28"/>
          <w:szCs w:val="28"/>
        </w:rPr>
        <w:t>Член Совета директоров О</w:t>
      </w:r>
      <w:r w:rsidR="00361625" w:rsidRPr="009C7AE2">
        <w:rPr>
          <w:rFonts w:ascii="Times New Roman" w:hAnsi="Times New Roman" w:cs="Times New Roman"/>
          <w:sz w:val="28"/>
          <w:szCs w:val="28"/>
        </w:rPr>
        <w:t>бщества может в любое время добровольно сложить с себя полномочия, пре</w:t>
      </w:r>
      <w:r w:rsidRPr="009C7AE2">
        <w:rPr>
          <w:rFonts w:ascii="Times New Roman" w:hAnsi="Times New Roman" w:cs="Times New Roman"/>
          <w:sz w:val="28"/>
          <w:szCs w:val="28"/>
        </w:rPr>
        <w:t>дставив письменное заявление в Совет директоров О</w:t>
      </w:r>
      <w:r w:rsidR="00361625" w:rsidRPr="009C7AE2">
        <w:rPr>
          <w:rFonts w:ascii="Times New Roman" w:hAnsi="Times New Roman" w:cs="Times New Roman"/>
          <w:sz w:val="28"/>
          <w:szCs w:val="28"/>
        </w:rPr>
        <w:t xml:space="preserve">бщества и (или) в </w:t>
      </w:r>
      <w:r w:rsidRPr="009C7AE2">
        <w:rPr>
          <w:rFonts w:ascii="Times New Roman" w:hAnsi="Times New Roman" w:cs="Times New Roman"/>
          <w:sz w:val="28"/>
          <w:szCs w:val="28"/>
        </w:rPr>
        <w:t>О</w:t>
      </w:r>
      <w:r w:rsidR="00361625" w:rsidRPr="009C7AE2">
        <w:rPr>
          <w:rFonts w:ascii="Times New Roman" w:hAnsi="Times New Roman" w:cs="Times New Roman"/>
          <w:sz w:val="28"/>
          <w:szCs w:val="28"/>
        </w:rPr>
        <w:t xml:space="preserve">бщество. </w:t>
      </w:r>
      <w:r w:rsidRPr="009C7AE2">
        <w:rPr>
          <w:rFonts w:ascii="Times New Roman" w:hAnsi="Times New Roman" w:cs="Times New Roman"/>
          <w:sz w:val="28"/>
          <w:szCs w:val="28"/>
        </w:rPr>
        <w:t>В этом случае полномочия члена Совета директоров О</w:t>
      </w:r>
      <w:r w:rsidR="00361625" w:rsidRPr="009C7AE2">
        <w:rPr>
          <w:rFonts w:ascii="Times New Roman" w:hAnsi="Times New Roman" w:cs="Times New Roman"/>
          <w:sz w:val="28"/>
          <w:szCs w:val="28"/>
        </w:rPr>
        <w:t>бщества пр</w:t>
      </w:r>
      <w:r w:rsidRPr="009C7AE2">
        <w:rPr>
          <w:rFonts w:ascii="Times New Roman" w:hAnsi="Times New Roman" w:cs="Times New Roman"/>
          <w:sz w:val="28"/>
          <w:szCs w:val="28"/>
        </w:rPr>
        <w:t>екращаются со дня рассмотрения С</w:t>
      </w:r>
      <w:r w:rsidR="00361625" w:rsidRPr="009C7AE2">
        <w:rPr>
          <w:rFonts w:ascii="Times New Roman" w:hAnsi="Times New Roman" w:cs="Times New Roman"/>
          <w:sz w:val="28"/>
          <w:szCs w:val="28"/>
        </w:rPr>
        <w:t>оветом директоров заявления, если иная дата не указана в самом заявлении, которая не может быть ранее дня подачи заявления.</w:t>
      </w:r>
    </w:p>
    <w:p w:rsidR="00361625" w:rsidRPr="009C7AE2" w:rsidRDefault="00361625" w:rsidP="00361625">
      <w:pPr>
        <w:tabs>
          <w:tab w:val="num" w:pos="450"/>
        </w:tabs>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15.8. Член Совета директоров может не являться акционером Общества. Требования, предъявляемые к лицам, избираемым в состав Совета директоров Общества, могут устанавливаться Уставом Общества или внутренним документом, утвержденным Общим собранием.</w:t>
      </w:r>
    </w:p>
    <w:p w:rsidR="00361625" w:rsidRPr="009C7AE2" w:rsidRDefault="00361625" w:rsidP="00361625">
      <w:pPr>
        <w:tabs>
          <w:tab w:val="num" w:pos="450"/>
        </w:tabs>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15.9. Генеральный директор Общества с согласия Совета директоров имеет право присутствовать и выступать без права голоса на всех заседаниях Совета директоров. При проведении голосования он не должен присутствовать на заседании, если Совет директоров не решит иначе.</w:t>
      </w:r>
    </w:p>
    <w:p w:rsidR="00361625" w:rsidRPr="009C7AE2" w:rsidRDefault="00361625" w:rsidP="00361625">
      <w:pPr>
        <w:tabs>
          <w:tab w:val="num" w:pos="450"/>
        </w:tabs>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15.10. Совет директоров вправе пригласить одного или нескольких членов Генеральной дирекции (заместителей Генерального директора, директоров филиалов) или весь состав Генеральной дирекции на засе</w:t>
      </w:r>
      <w:r w:rsidR="00D24E71" w:rsidRPr="009C7AE2">
        <w:rPr>
          <w:rFonts w:ascii="Times New Roman" w:hAnsi="Times New Roman" w:cs="Times New Roman"/>
          <w:sz w:val="28"/>
          <w:szCs w:val="28"/>
        </w:rPr>
        <w:t>дани</w:t>
      </w:r>
      <w:r w:rsidR="00087F76" w:rsidRPr="009C7AE2">
        <w:rPr>
          <w:rFonts w:ascii="Times New Roman" w:hAnsi="Times New Roman" w:cs="Times New Roman"/>
          <w:sz w:val="28"/>
          <w:szCs w:val="28"/>
        </w:rPr>
        <w:t>е</w:t>
      </w:r>
      <w:r w:rsidRPr="009C7AE2">
        <w:rPr>
          <w:rFonts w:ascii="Times New Roman" w:hAnsi="Times New Roman" w:cs="Times New Roman"/>
          <w:sz w:val="28"/>
          <w:szCs w:val="28"/>
        </w:rPr>
        <w:t xml:space="preserve"> Совета директоров.</w:t>
      </w:r>
    </w:p>
    <w:p w:rsidR="00361625" w:rsidRPr="009C7AE2" w:rsidRDefault="00361625" w:rsidP="00361625">
      <w:pPr>
        <w:tabs>
          <w:tab w:val="num" w:pos="450"/>
        </w:tabs>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 xml:space="preserve">15.11. При избрании членов Совета директоров учитываются мнения всех акционеров, в том числе владеющих небольшим пакетом акций, в связи с этим выборы членов Совета директоров осуществляются кумулятивным голосованием. </w:t>
      </w:r>
    </w:p>
    <w:p w:rsidR="00361625" w:rsidRPr="009C7AE2" w:rsidRDefault="00361625" w:rsidP="00361625">
      <w:pPr>
        <w:tabs>
          <w:tab w:val="num" w:pos="720"/>
        </w:tabs>
        <w:spacing w:after="0" w:line="240" w:lineRule="auto"/>
        <w:ind w:left="540"/>
        <w:jc w:val="both"/>
        <w:rPr>
          <w:rFonts w:ascii="Times New Roman" w:hAnsi="Times New Roman" w:cs="Times New Roman"/>
          <w:sz w:val="28"/>
          <w:szCs w:val="28"/>
        </w:rPr>
      </w:pPr>
      <w:r w:rsidRPr="009C7AE2">
        <w:rPr>
          <w:rFonts w:ascii="Times New Roman" w:hAnsi="Times New Roman" w:cs="Times New Roman"/>
          <w:sz w:val="28"/>
          <w:szCs w:val="28"/>
        </w:rPr>
        <w:t xml:space="preserve">15.11.1. При проведении кумулятивного голосования на каждую голосующую акцию </w:t>
      </w:r>
      <w:r w:rsidR="00087F76" w:rsidRPr="009C7AE2">
        <w:rPr>
          <w:rFonts w:ascii="Times New Roman" w:hAnsi="Times New Roman" w:cs="Times New Roman"/>
          <w:sz w:val="28"/>
          <w:szCs w:val="28"/>
        </w:rPr>
        <w:t>О</w:t>
      </w:r>
      <w:r w:rsidRPr="009C7AE2">
        <w:rPr>
          <w:rFonts w:ascii="Times New Roman" w:hAnsi="Times New Roman" w:cs="Times New Roman"/>
          <w:sz w:val="28"/>
          <w:szCs w:val="28"/>
        </w:rPr>
        <w:t>бщества должно приходиться количество голосов, равное общему числу мест в Совете директоров. Акционер вправе отдать голоса по принадлежащим ему акциям полностью за одного кандидата или распределить их между несколькими кандидатами в члены Совета директоров Общества.</w:t>
      </w:r>
    </w:p>
    <w:p w:rsidR="00361625" w:rsidRPr="009C7AE2" w:rsidRDefault="00361625" w:rsidP="00361625">
      <w:pPr>
        <w:tabs>
          <w:tab w:val="num" w:pos="720"/>
        </w:tabs>
        <w:spacing w:after="0" w:line="240" w:lineRule="auto"/>
        <w:ind w:left="540"/>
        <w:jc w:val="both"/>
        <w:rPr>
          <w:rFonts w:ascii="Times New Roman" w:hAnsi="Times New Roman" w:cs="Times New Roman"/>
          <w:sz w:val="28"/>
          <w:szCs w:val="28"/>
        </w:rPr>
      </w:pPr>
      <w:r w:rsidRPr="009C7AE2">
        <w:rPr>
          <w:rFonts w:ascii="Times New Roman" w:hAnsi="Times New Roman" w:cs="Times New Roman"/>
          <w:sz w:val="28"/>
          <w:szCs w:val="28"/>
        </w:rPr>
        <w:t>15.11.2. В бюллетень для выборов Совета директоров может включаться неограниченное количество кандидатов. Избранными в состав Совета директоров Общества считаются кандидаты, набравшие наибольшее число голосов.</w:t>
      </w:r>
    </w:p>
    <w:p w:rsidR="00361625" w:rsidRPr="009C7AE2" w:rsidRDefault="00361625" w:rsidP="00361625">
      <w:pPr>
        <w:tabs>
          <w:tab w:val="num" w:pos="450"/>
        </w:tabs>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15.12. Председатель Совета директоров обеспечивает эффективную организацию деятельности Совета директоров и взаимодействие его с иными органами управления Общества.</w:t>
      </w:r>
    </w:p>
    <w:p w:rsidR="00361625" w:rsidRPr="009C7AE2" w:rsidRDefault="00361625" w:rsidP="00361625">
      <w:pPr>
        <w:tabs>
          <w:tab w:val="num" w:pos="450"/>
        </w:tabs>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 xml:space="preserve">15.13. Председатель Совета директоров отвечает за формирование повестки дня заседаний Совета директоров, организует выработку наиболее эффективных решений по вопросам повестки дня и, при необходимости, свободное обсуждение этих вопросов, а также доброжелательную и конструктивную атмосферу проведения заседаний Совета директоров. </w:t>
      </w:r>
    </w:p>
    <w:p w:rsidR="00361625" w:rsidRPr="009C7AE2" w:rsidRDefault="00361625" w:rsidP="00361625">
      <w:pPr>
        <w:tabs>
          <w:tab w:val="num" w:pos="450"/>
        </w:tabs>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lastRenderedPageBreak/>
        <w:t xml:space="preserve">15.14. Председатель Совета директоров Общества избирается членами Совета директоров из их числа большинством голосов от общего числа членов Совета директоров. </w:t>
      </w:r>
    </w:p>
    <w:p w:rsidR="00361625" w:rsidRPr="009C7AE2" w:rsidRDefault="00361625" w:rsidP="00361625">
      <w:pPr>
        <w:tabs>
          <w:tab w:val="num" w:pos="720"/>
        </w:tabs>
        <w:spacing w:after="0" w:line="240" w:lineRule="auto"/>
        <w:ind w:left="900"/>
        <w:jc w:val="both"/>
        <w:rPr>
          <w:rFonts w:ascii="Times New Roman" w:hAnsi="Times New Roman" w:cs="Times New Roman"/>
          <w:sz w:val="28"/>
          <w:szCs w:val="28"/>
        </w:rPr>
      </w:pPr>
      <w:r w:rsidRPr="009C7AE2">
        <w:rPr>
          <w:rFonts w:ascii="Times New Roman" w:hAnsi="Times New Roman" w:cs="Times New Roman"/>
          <w:sz w:val="28"/>
          <w:szCs w:val="28"/>
        </w:rPr>
        <w:t>15.14.1. Совет директоров вправе в любое время переизбрать своего председателя большинством голосов от общего числа членов Совета директоров.</w:t>
      </w:r>
    </w:p>
    <w:p w:rsidR="00361625" w:rsidRPr="009C7AE2" w:rsidRDefault="00361625" w:rsidP="00361625">
      <w:pPr>
        <w:tabs>
          <w:tab w:val="num" w:pos="720"/>
        </w:tabs>
        <w:spacing w:after="0" w:line="240" w:lineRule="auto"/>
        <w:ind w:left="900"/>
        <w:jc w:val="both"/>
        <w:rPr>
          <w:rFonts w:ascii="Times New Roman" w:hAnsi="Times New Roman" w:cs="Times New Roman"/>
          <w:sz w:val="28"/>
          <w:szCs w:val="28"/>
        </w:rPr>
      </w:pPr>
      <w:r w:rsidRPr="009C7AE2">
        <w:rPr>
          <w:rFonts w:ascii="Times New Roman" w:hAnsi="Times New Roman" w:cs="Times New Roman"/>
          <w:sz w:val="28"/>
          <w:szCs w:val="28"/>
        </w:rPr>
        <w:t xml:space="preserve">15.14.2. Председатель Совета директоров организует его работу, созывает заседания Совета директоров и председательствует на них, организует на заседаниях ведение протокола. </w:t>
      </w:r>
    </w:p>
    <w:p w:rsidR="00361625" w:rsidRPr="009C7AE2" w:rsidRDefault="00361625" w:rsidP="00361625">
      <w:pPr>
        <w:tabs>
          <w:tab w:val="num" w:pos="720"/>
        </w:tabs>
        <w:spacing w:after="0" w:line="240" w:lineRule="auto"/>
        <w:ind w:left="900"/>
        <w:jc w:val="both"/>
        <w:rPr>
          <w:rFonts w:ascii="Times New Roman" w:hAnsi="Times New Roman" w:cs="Times New Roman"/>
          <w:sz w:val="28"/>
          <w:szCs w:val="28"/>
        </w:rPr>
      </w:pPr>
      <w:r w:rsidRPr="009C7AE2">
        <w:rPr>
          <w:rFonts w:ascii="Times New Roman" w:hAnsi="Times New Roman" w:cs="Times New Roman"/>
          <w:sz w:val="28"/>
          <w:szCs w:val="28"/>
        </w:rPr>
        <w:t>15.14.3. В случае отсутствия председателя Совета директоров его функции осуществляет один из членов Совета директоров, уполномоченный на это Советом директоров Общества.</w:t>
      </w:r>
    </w:p>
    <w:p w:rsidR="00361625" w:rsidRPr="009C7AE2" w:rsidRDefault="00361625" w:rsidP="00361625">
      <w:pPr>
        <w:tabs>
          <w:tab w:val="num" w:pos="450"/>
        </w:tabs>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15.15. Размеры вознаграждений и компенсаций членам Совета директоров устанавливаются решением Общего собрания.</w:t>
      </w:r>
    </w:p>
    <w:p w:rsidR="00361625" w:rsidRPr="009C7AE2" w:rsidRDefault="00361625" w:rsidP="00361625">
      <w:pPr>
        <w:tabs>
          <w:tab w:val="num" w:pos="450"/>
        </w:tabs>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15.16. Членам Совета директоров в период исполнения обязанностей компенсируются расходы, связанные с исполнением ими функций членов Совета директоров Общества, и по решению Общего собрания может выплачиваться вознаграждение. Рекомендуется, чтобы вознаграждение членов Совета директоров было равным для всех членов Совета директоров.</w:t>
      </w:r>
    </w:p>
    <w:p w:rsidR="00361625" w:rsidRPr="009C7AE2" w:rsidRDefault="00361625" w:rsidP="00361625">
      <w:pPr>
        <w:tabs>
          <w:tab w:val="num" w:pos="450"/>
        </w:tabs>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15.17. Ни один из членов Совета директоров не может извлекать личной выгоды из Общества иначе, как кроме вознаграждения, установленного на ежегодном Общем собрании, доходов от любых собственных акций и покрытия необходимых служебных затрат.</w:t>
      </w:r>
    </w:p>
    <w:p w:rsidR="00361625" w:rsidRPr="009C7AE2" w:rsidRDefault="00361625" w:rsidP="00361625">
      <w:pPr>
        <w:tabs>
          <w:tab w:val="num" w:pos="450"/>
        </w:tabs>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15.18. Члены Совета директоров не должны разглашать и/или использовать в личных интересах или в интересах третьих лиц конфиденциальную информацию об Обществе.</w:t>
      </w:r>
    </w:p>
    <w:p w:rsidR="00361625" w:rsidRPr="009C7AE2" w:rsidRDefault="00361625" w:rsidP="00361625">
      <w:pPr>
        <w:tabs>
          <w:tab w:val="num" w:pos="450"/>
        </w:tabs>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15.19. Совет директоров избирает Генеральную дирекцию Общества и устанавливает размер выплачиваемого вознаграждения, а также принимает решение о досрочном прекращении полномочий членов Генеральной дирекции.</w:t>
      </w:r>
    </w:p>
    <w:p w:rsidR="00361625" w:rsidRPr="009C7AE2" w:rsidRDefault="00361625" w:rsidP="00361625">
      <w:pPr>
        <w:tabs>
          <w:tab w:val="num" w:pos="450"/>
        </w:tabs>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 xml:space="preserve">15.20. Совет директоров должен собираться не реже, чем один раз в три месяца. Кворум определяется присутствием не менее 50% членов Совета директоров. </w:t>
      </w:r>
    </w:p>
    <w:p w:rsidR="00361625" w:rsidRPr="009C7AE2" w:rsidRDefault="00361625" w:rsidP="00361625">
      <w:pPr>
        <w:tabs>
          <w:tab w:val="num" w:pos="450"/>
        </w:tabs>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 xml:space="preserve">15.21. Дополнительные заседания могут проводиться по усмотрению председателя Совета директоров. </w:t>
      </w:r>
    </w:p>
    <w:p w:rsidR="00361625" w:rsidRPr="009C7AE2" w:rsidRDefault="00361625" w:rsidP="00361625">
      <w:pPr>
        <w:tabs>
          <w:tab w:val="num" w:pos="450"/>
        </w:tabs>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 xml:space="preserve">15.22. На каждом квартальном заседании Совет директоров должен рассмотреть и обсудить последний квартальный отчет о финансовом положении Общества, предоставленный Генеральной дирекцией членам Совета директоров. </w:t>
      </w:r>
    </w:p>
    <w:p w:rsidR="00361625" w:rsidRPr="009C7AE2" w:rsidRDefault="00361625" w:rsidP="00361625">
      <w:pPr>
        <w:tabs>
          <w:tab w:val="num" w:pos="450"/>
        </w:tabs>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15.23. Не реже одного раза в год Совет директоров рассматривает и обсуждает годовые отчеты Общества, подготовленные Генеральной дирекцией до представления их на ежегодном Общем собрании, и план/прогноз действий Общества и его финансового положения на следующий год.</w:t>
      </w:r>
    </w:p>
    <w:p w:rsidR="00361625" w:rsidRPr="009C7AE2" w:rsidRDefault="00361625" w:rsidP="00361625">
      <w:pPr>
        <w:tabs>
          <w:tab w:val="num" w:pos="0"/>
        </w:tabs>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lastRenderedPageBreak/>
        <w:t xml:space="preserve">15.24. Совет директоров ежегодно согласовывает представленный Генеральной дирекцией проект годового бюджета на предстоящий отчетный год, план капитальных вложений и план закупок Общества до 15 декабря текущего года с основным акционером. </w:t>
      </w:r>
    </w:p>
    <w:p w:rsidR="00361625" w:rsidRPr="009C7AE2" w:rsidRDefault="00361625" w:rsidP="00361625">
      <w:pPr>
        <w:spacing w:after="0" w:line="240" w:lineRule="auto"/>
        <w:ind w:firstLine="709"/>
        <w:jc w:val="both"/>
        <w:rPr>
          <w:rFonts w:ascii="Times New Roman" w:hAnsi="Times New Roman" w:cs="Times New Roman"/>
          <w:sz w:val="28"/>
          <w:szCs w:val="28"/>
        </w:rPr>
      </w:pPr>
      <w:r w:rsidRPr="009C7AE2">
        <w:rPr>
          <w:rFonts w:ascii="Times New Roman" w:hAnsi="Times New Roman" w:cs="Times New Roman"/>
          <w:sz w:val="28"/>
          <w:szCs w:val="28"/>
        </w:rPr>
        <w:t>В согласованный проект годового бюджета могут быть внесены изменения и/или дополнения, с учетом технико-экономических показателей для ОАО «</w:t>
      </w:r>
      <w:r w:rsidR="0076199A" w:rsidRPr="009C7AE2">
        <w:rPr>
          <w:rFonts w:ascii="Times New Roman" w:hAnsi="Times New Roman" w:cs="Times New Roman"/>
          <w:sz w:val="28"/>
          <w:szCs w:val="28"/>
        </w:rPr>
        <w:t>Бишкектеплосеть</w:t>
      </w:r>
      <w:r w:rsidRPr="009C7AE2">
        <w:rPr>
          <w:rFonts w:ascii="Times New Roman" w:hAnsi="Times New Roman" w:cs="Times New Roman"/>
          <w:sz w:val="28"/>
          <w:szCs w:val="28"/>
        </w:rPr>
        <w:t>» утвержденных уполномоченным государственным органом, осуществляющим государственное регулирование деятельности субъектов топливно-энергетического комплекса посредством лицензирования и установления тарифов, для окончат</w:t>
      </w:r>
      <w:r w:rsidR="00CD501F" w:rsidRPr="009C7AE2">
        <w:rPr>
          <w:rFonts w:ascii="Times New Roman" w:hAnsi="Times New Roman" w:cs="Times New Roman"/>
          <w:sz w:val="28"/>
          <w:szCs w:val="28"/>
        </w:rPr>
        <w:t>ельного утверждения на годовом О</w:t>
      </w:r>
      <w:r w:rsidRPr="009C7AE2">
        <w:rPr>
          <w:rFonts w:ascii="Times New Roman" w:hAnsi="Times New Roman" w:cs="Times New Roman"/>
          <w:sz w:val="28"/>
          <w:szCs w:val="28"/>
        </w:rPr>
        <w:t>бщем собрании акционеров</w:t>
      </w:r>
      <w:r w:rsidR="00CD501F" w:rsidRPr="009C7AE2">
        <w:rPr>
          <w:rFonts w:ascii="Times New Roman" w:hAnsi="Times New Roman" w:cs="Times New Roman"/>
          <w:sz w:val="28"/>
          <w:szCs w:val="28"/>
        </w:rPr>
        <w:t xml:space="preserve">. </w:t>
      </w:r>
    </w:p>
    <w:p w:rsidR="00361625" w:rsidRPr="009C7AE2" w:rsidRDefault="00361625" w:rsidP="00361625">
      <w:pPr>
        <w:tabs>
          <w:tab w:val="num" w:pos="450"/>
        </w:tabs>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15.25. Совет директоров в пределах своих полномочий ответственен за мониторинг/контроль по совершенствованию финансово-хозяйственной деятельности Общества.</w:t>
      </w:r>
    </w:p>
    <w:p w:rsidR="00361625" w:rsidRPr="009C7AE2" w:rsidRDefault="00361625" w:rsidP="00361625">
      <w:pPr>
        <w:tabs>
          <w:tab w:val="num" w:pos="450"/>
        </w:tabs>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15.26. Совет директоров должен давать рекомендации Общему собранию акционеров по следующим вопросам:</w:t>
      </w:r>
    </w:p>
    <w:p w:rsidR="00EE606A" w:rsidRPr="009C7AE2" w:rsidRDefault="00361625" w:rsidP="002F3165">
      <w:pPr>
        <w:pStyle w:val="af"/>
        <w:numPr>
          <w:ilvl w:val="2"/>
          <w:numId w:val="80"/>
        </w:numPr>
        <w:tabs>
          <w:tab w:val="left" w:pos="1560"/>
        </w:tabs>
        <w:spacing w:after="0" w:line="240" w:lineRule="auto"/>
        <w:ind w:left="567" w:firstLine="0"/>
        <w:jc w:val="both"/>
        <w:rPr>
          <w:rFonts w:ascii="Times New Roman" w:hAnsi="Times New Roman" w:cs="Times New Roman"/>
          <w:sz w:val="28"/>
          <w:szCs w:val="28"/>
        </w:rPr>
      </w:pPr>
      <w:r w:rsidRPr="009C7AE2">
        <w:rPr>
          <w:rFonts w:ascii="Times New Roman" w:hAnsi="Times New Roman" w:cs="Times New Roman"/>
          <w:sz w:val="28"/>
          <w:szCs w:val="28"/>
        </w:rPr>
        <w:t>приобретение другого Общества, финансируемое посредством выпуска акций;</w:t>
      </w:r>
    </w:p>
    <w:p w:rsidR="00EE606A" w:rsidRPr="009C7AE2" w:rsidRDefault="00361625" w:rsidP="002F3165">
      <w:pPr>
        <w:pStyle w:val="af"/>
        <w:numPr>
          <w:ilvl w:val="2"/>
          <w:numId w:val="80"/>
        </w:numPr>
        <w:tabs>
          <w:tab w:val="left" w:pos="1560"/>
        </w:tabs>
        <w:spacing w:after="0" w:line="240" w:lineRule="auto"/>
        <w:ind w:left="567" w:firstLine="0"/>
        <w:jc w:val="both"/>
        <w:rPr>
          <w:rFonts w:ascii="Times New Roman" w:hAnsi="Times New Roman" w:cs="Times New Roman"/>
          <w:sz w:val="28"/>
          <w:szCs w:val="28"/>
        </w:rPr>
      </w:pPr>
      <w:r w:rsidRPr="009C7AE2">
        <w:rPr>
          <w:rFonts w:ascii="Times New Roman" w:hAnsi="Times New Roman" w:cs="Times New Roman"/>
          <w:sz w:val="28"/>
          <w:szCs w:val="28"/>
        </w:rPr>
        <w:t xml:space="preserve">поглощение Общества полностью или </w:t>
      </w:r>
      <w:r w:rsidR="001D30C6" w:rsidRPr="009C7AE2">
        <w:rPr>
          <w:rFonts w:ascii="Times New Roman" w:hAnsi="Times New Roman" w:cs="Times New Roman"/>
          <w:sz w:val="28"/>
          <w:szCs w:val="28"/>
        </w:rPr>
        <w:t>частично другим Обществом,</w:t>
      </w:r>
      <w:r w:rsidRPr="009C7AE2">
        <w:rPr>
          <w:rFonts w:ascii="Times New Roman" w:hAnsi="Times New Roman" w:cs="Times New Roman"/>
          <w:sz w:val="28"/>
          <w:szCs w:val="28"/>
        </w:rPr>
        <w:t xml:space="preserve"> или товариществом;</w:t>
      </w:r>
    </w:p>
    <w:p w:rsidR="00EE606A" w:rsidRPr="009C7AE2" w:rsidRDefault="00361625" w:rsidP="002F3165">
      <w:pPr>
        <w:pStyle w:val="af"/>
        <w:numPr>
          <w:ilvl w:val="2"/>
          <w:numId w:val="80"/>
        </w:numPr>
        <w:tabs>
          <w:tab w:val="left" w:pos="1560"/>
        </w:tabs>
        <w:spacing w:after="0" w:line="240" w:lineRule="auto"/>
        <w:ind w:left="567" w:firstLine="0"/>
        <w:jc w:val="both"/>
        <w:rPr>
          <w:rFonts w:ascii="Times New Roman" w:hAnsi="Times New Roman" w:cs="Times New Roman"/>
          <w:sz w:val="28"/>
          <w:szCs w:val="28"/>
        </w:rPr>
      </w:pPr>
      <w:r w:rsidRPr="009C7AE2">
        <w:rPr>
          <w:rFonts w:ascii="Times New Roman" w:hAnsi="Times New Roman" w:cs="Times New Roman"/>
          <w:sz w:val="28"/>
          <w:szCs w:val="28"/>
        </w:rPr>
        <w:t>размер дивидендов, выплачиваемых ежегодно по акциям Общества и размер отчислений в резервный фонд Общества;</w:t>
      </w:r>
    </w:p>
    <w:p w:rsidR="00361625" w:rsidRPr="009C7AE2" w:rsidRDefault="00361625" w:rsidP="002F3165">
      <w:pPr>
        <w:pStyle w:val="af"/>
        <w:numPr>
          <w:ilvl w:val="2"/>
          <w:numId w:val="80"/>
        </w:numPr>
        <w:tabs>
          <w:tab w:val="left" w:pos="1560"/>
        </w:tabs>
        <w:spacing w:after="0" w:line="240" w:lineRule="auto"/>
        <w:ind w:left="567" w:firstLine="0"/>
        <w:jc w:val="both"/>
        <w:rPr>
          <w:rFonts w:ascii="Times New Roman" w:hAnsi="Times New Roman" w:cs="Times New Roman"/>
          <w:sz w:val="28"/>
          <w:szCs w:val="28"/>
        </w:rPr>
      </w:pPr>
      <w:r w:rsidRPr="009C7AE2">
        <w:rPr>
          <w:rFonts w:ascii="Times New Roman" w:hAnsi="Times New Roman" w:cs="Times New Roman"/>
          <w:sz w:val="28"/>
          <w:szCs w:val="28"/>
        </w:rPr>
        <w:t>стратегия развития Общества на перспективу.</w:t>
      </w:r>
    </w:p>
    <w:p w:rsidR="00361625" w:rsidRPr="009C7AE2" w:rsidRDefault="00361625" w:rsidP="00361625">
      <w:pPr>
        <w:tabs>
          <w:tab w:val="num" w:pos="0"/>
        </w:tabs>
        <w:spacing w:after="0" w:line="240" w:lineRule="auto"/>
        <w:ind w:firstLine="426"/>
        <w:jc w:val="both"/>
        <w:rPr>
          <w:rFonts w:ascii="Times New Roman" w:hAnsi="Times New Roman" w:cs="Times New Roman"/>
          <w:sz w:val="28"/>
          <w:szCs w:val="28"/>
        </w:rPr>
      </w:pPr>
    </w:p>
    <w:p w:rsidR="00361625" w:rsidRPr="009C7AE2" w:rsidRDefault="00544459" w:rsidP="00361625">
      <w:pPr>
        <w:pStyle w:val="4"/>
        <w:rPr>
          <w:b/>
          <w:bCs/>
          <w:sz w:val="28"/>
          <w:szCs w:val="28"/>
        </w:rPr>
      </w:pPr>
      <w:r w:rsidRPr="009C7AE2">
        <w:rPr>
          <w:b/>
          <w:bCs/>
          <w:sz w:val="28"/>
          <w:szCs w:val="28"/>
        </w:rPr>
        <w:t>СТАТЬЯ 16.</w:t>
      </w:r>
      <w:r w:rsidRPr="009C7AE2">
        <w:rPr>
          <w:b/>
          <w:bCs/>
          <w:sz w:val="28"/>
          <w:szCs w:val="28"/>
        </w:rPr>
        <w:tab/>
        <w:t>ГЕНЕРАЛЬНАЯ ДИРЕКЦИЯ</w:t>
      </w:r>
    </w:p>
    <w:p w:rsidR="00361625" w:rsidRPr="009C7AE2" w:rsidRDefault="00361625" w:rsidP="00361625">
      <w:pPr>
        <w:pStyle w:val="a8"/>
        <w:numPr>
          <w:ilvl w:val="1"/>
          <w:numId w:val="32"/>
        </w:numPr>
        <w:tabs>
          <w:tab w:val="left" w:pos="0"/>
        </w:tabs>
        <w:ind w:left="0" w:hanging="9"/>
        <w:rPr>
          <w:sz w:val="28"/>
          <w:szCs w:val="28"/>
        </w:rPr>
      </w:pPr>
      <w:r w:rsidRPr="009C7AE2">
        <w:rPr>
          <w:sz w:val="28"/>
          <w:szCs w:val="28"/>
        </w:rPr>
        <w:t>Руководство текущей деятельностью Общества, а также ответственность за реализацию целей, стратегии и политики Общества осуществляется коллегиальным исполнительным органом Общества - Генеральной дирекцией.</w:t>
      </w:r>
    </w:p>
    <w:p w:rsidR="00361625" w:rsidRPr="009C7AE2" w:rsidRDefault="00361625" w:rsidP="00361625">
      <w:pPr>
        <w:pStyle w:val="a8"/>
        <w:tabs>
          <w:tab w:val="left" w:pos="0"/>
        </w:tabs>
        <w:rPr>
          <w:b/>
          <w:sz w:val="28"/>
          <w:szCs w:val="28"/>
        </w:rPr>
      </w:pPr>
      <w:r w:rsidRPr="009C7AE2">
        <w:rPr>
          <w:sz w:val="28"/>
          <w:szCs w:val="28"/>
        </w:rPr>
        <w:tab/>
      </w:r>
      <w:r w:rsidRPr="009C7AE2">
        <w:rPr>
          <w:rStyle w:val="a3"/>
          <w:b w:val="0"/>
          <w:sz w:val="28"/>
          <w:szCs w:val="28"/>
        </w:rPr>
        <w:t xml:space="preserve">Генеральная дирекция действует в соответствии с утвержденной Советом директоров стратегией развития Общества, которая </w:t>
      </w:r>
      <w:r w:rsidRPr="009C7AE2">
        <w:rPr>
          <w:sz w:val="28"/>
          <w:szCs w:val="28"/>
        </w:rPr>
        <w:t>является руководством при осуществлении текущей деятельности Общества, а её исполнение – главным критерием оценки эффективности деятельности Генеральной дирекции, ответственной за руководство текущей деятельностью Общества.</w:t>
      </w:r>
    </w:p>
    <w:p w:rsidR="00361625" w:rsidRPr="009C7AE2" w:rsidRDefault="00361625" w:rsidP="00361625">
      <w:pPr>
        <w:pStyle w:val="a8"/>
        <w:tabs>
          <w:tab w:val="clear" w:pos="567"/>
          <w:tab w:val="left" w:pos="1260"/>
        </w:tabs>
        <w:rPr>
          <w:sz w:val="28"/>
          <w:szCs w:val="28"/>
        </w:rPr>
      </w:pPr>
      <w:r w:rsidRPr="009C7AE2">
        <w:rPr>
          <w:sz w:val="28"/>
          <w:szCs w:val="28"/>
        </w:rPr>
        <w:t xml:space="preserve">16.1.1 Члены Генеральной дирекции и Генеральный директор избираются в соответствии с прозрачной процедурой, предусматривающей предоставление Совету директоров полной информации об этих лицах. </w:t>
      </w:r>
    </w:p>
    <w:p w:rsidR="00361625" w:rsidRPr="009C7AE2" w:rsidRDefault="00361625" w:rsidP="00361625">
      <w:pPr>
        <w:pStyle w:val="a8"/>
        <w:tabs>
          <w:tab w:val="clear" w:pos="567"/>
          <w:tab w:val="left" w:pos="1260"/>
        </w:tabs>
        <w:rPr>
          <w:sz w:val="28"/>
          <w:szCs w:val="28"/>
        </w:rPr>
      </w:pPr>
      <w:r w:rsidRPr="009C7AE2">
        <w:rPr>
          <w:sz w:val="28"/>
          <w:szCs w:val="28"/>
        </w:rPr>
        <w:t>16.1.2.Условия заключаемого договора/контракта утверждаются Советом директоров Общества.</w:t>
      </w:r>
    </w:p>
    <w:p w:rsidR="00361625" w:rsidRPr="009C7AE2" w:rsidRDefault="00361625" w:rsidP="00361625">
      <w:pPr>
        <w:pStyle w:val="a8"/>
        <w:tabs>
          <w:tab w:val="clear" w:pos="567"/>
          <w:tab w:val="left" w:pos="1260"/>
        </w:tabs>
        <w:rPr>
          <w:sz w:val="28"/>
          <w:szCs w:val="28"/>
        </w:rPr>
      </w:pPr>
      <w:r w:rsidRPr="009C7AE2">
        <w:rPr>
          <w:sz w:val="28"/>
          <w:szCs w:val="28"/>
        </w:rPr>
        <w:t>16.1.3. Члены Генеральной дирекции Общества несут ответственность за ненадлежащее исполнение своих обязанностей.</w:t>
      </w:r>
    </w:p>
    <w:p w:rsidR="00361625" w:rsidRPr="009C7AE2" w:rsidRDefault="00361625" w:rsidP="00361625">
      <w:pPr>
        <w:pStyle w:val="a8"/>
        <w:rPr>
          <w:sz w:val="28"/>
          <w:szCs w:val="28"/>
        </w:rPr>
      </w:pPr>
      <w:r w:rsidRPr="009C7AE2">
        <w:rPr>
          <w:sz w:val="28"/>
          <w:szCs w:val="28"/>
        </w:rPr>
        <w:t xml:space="preserve">16.2. К компетенции Генеральной дирекции относятся все вопросы руководства текущей деятельностью Общества, за исключением вопросов, </w:t>
      </w:r>
      <w:r w:rsidRPr="009C7AE2">
        <w:rPr>
          <w:sz w:val="28"/>
          <w:szCs w:val="28"/>
        </w:rPr>
        <w:lastRenderedPageBreak/>
        <w:t xml:space="preserve">отнесенных к исключительной компетенции других органов управления Общества. </w:t>
      </w:r>
    </w:p>
    <w:p w:rsidR="00361625" w:rsidRPr="009C7AE2" w:rsidRDefault="00361625" w:rsidP="00361625">
      <w:pPr>
        <w:pStyle w:val="a8"/>
        <w:rPr>
          <w:sz w:val="28"/>
          <w:szCs w:val="28"/>
        </w:rPr>
      </w:pPr>
      <w:r w:rsidRPr="009C7AE2">
        <w:rPr>
          <w:sz w:val="28"/>
          <w:szCs w:val="28"/>
        </w:rPr>
        <w:t>16.3. Генеральная дирекция организует выполнение решений Общего собрания и Совета директоров Общества.</w:t>
      </w:r>
    </w:p>
    <w:p w:rsidR="00361625" w:rsidRPr="009C7AE2" w:rsidRDefault="00361625" w:rsidP="00361625">
      <w:pPr>
        <w:pStyle w:val="a8"/>
        <w:rPr>
          <w:sz w:val="28"/>
          <w:szCs w:val="28"/>
        </w:rPr>
      </w:pPr>
      <w:r w:rsidRPr="009C7AE2">
        <w:rPr>
          <w:sz w:val="28"/>
          <w:szCs w:val="28"/>
        </w:rPr>
        <w:t xml:space="preserve">16.4. Генеральная дирекция принимает исчерпывающие меры по устранению нарушений, выявленных Ревизионной комиссией при проверке финансово-хозяйственной деятельности Общества. </w:t>
      </w:r>
    </w:p>
    <w:p w:rsidR="00361625" w:rsidRPr="009C7AE2" w:rsidRDefault="00361625" w:rsidP="00361625">
      <w:pPr>
        <w:pStyle w:val="a8"/>
        <w:rPr>
          <w:i/>
          <w:iCs/>
          <w:sz w:val="28"/>
          <w:szCs w:val="28"/>
        </w:rPr>
      </w:pPr>
      <w:r w:rsidRPr="009C7AE2">
        <w:rPr>
          <w:sz w:val="28"/>
          <w:szCs w:val="28"/>
        </w:rPr>
        <w:t>16.5. Члены Генеральной дирекции избираются Советом директоров в порядке, предусмотренном законодательством Кыргызской Республики, Уставом и Положением о Генеральной дирекции Общества, сроком на 1 год.</w:t>
      </w:r>
    </w:p>
    <w:p w:rsidR="00361625" w:rsidRPr="009C7AE2" w:rsidRDefault="00361625" w:rsidP="00361625">
      <w:pPr>
        <w:pStyle w:val="a8"/>
        <w:rPr>
          <w:sz w:val="28"/>
          <w:szCs w:val="28"/>
        </w:rPr>
      </w:pPr>
      <w:r w:rsidRPr="009C7AE2">
        <w:rPr>
          <w:sz w:val="28"/>
          <w:szCs w:val="28"/>
        </w:rPr>
        <w:t xml:space="preserve">16.6. </w:t>
      </w:r>
      <w:r w:rsidRPr="009C7AE2">
        <w:rPr>
          <w:rFonts w:eastAsia="Arial"/>
          <w:color w:val="000000"/>
          <w:sz w:val="28"/>
          <w:szCs w:val="28"/>
        </w:rPr>
        <w:t>Генеральная дирекция состоит из руководителя коллегиального исполнительного органа – Генерального директора и его заместителей, избираемых Советом директоров Общества, на срок не более одного года</w:t>
      </w:r>
      <w:r w:rsidRPr="009C7AE2">
        <w:rPr>
          <w:sz w:val="28"/>
          <w:szCs w:val="28"/>
        </w:rPr>
        <w:t>. Лица, избранные в члены Генеральной дирекции, могут переизбираться неограниченное число раз.</w:t>
      </w:r>
    </w:p>
    <w:p w:rsidR="00361625" w:rsidRPr="009C7AE2" w:rsidRDefault="00361625" w:rsidP="00361625">
      <w:pPr>
        <w:pStyle w:val="a8"/>
        <w:rPr>
          <w:sz w:val="28"/>
          <w:szCs w:val="28"/>
        </w:rPr>
      </w:pPr>
      <w:r w:rsidRPr="009C7AE2">
        <w:rPr>
          <w:sz w:val="28"/>
          <w:szCs w:val="28"/>
        </w:rPr>
        <w:t>16.7. Генеральная дирекция должна собираться в сроки и месте, которые определит Генеральный директор, не реже чем один раз в месяц.</w:t>
      </w:r>
    </w:p>
    <w:p w:rsidR="00361625" w:rsidRPr="009C7AE2" w:rsidRDefault="00361625" w:rsidP="00361625">
      <w:pPr>
        <w:pStyle w:val="a8"/>
        <w:rPr>
          <w:sz w:val="28"/>
          <w:szCs w:val="28"/>
        </w:rPr>
      </w:pPr>
      <w:r w:rsidRPr="009C7AE2">
        <w:rPr>
          <w:sz w:val="28"/>
          <w:szCs w:val="28"/>
        </w:rPr>
        <w:t>16.8. Кворум устанавливается Генеральной дирекцией и не может быть менее 50% членов Генеральной дирекции.</w:t>
      </w:r>
    </w:p>
    <w:p w:rsidR="00361625" w:rsidRPr="009C7AE2" w:rsidRDefault="00361625" w:rsidP="00361625">
      <w:pPr>
        <w:pStyle w:val="a8"/>
        <w:rPr>
          <w:sz w:val="28"/>
          <w:szCs w:val="28"/>
        </w:rPr>
      </w:pPr>
      <w:r w:rsidRPr="009C7AE2">
        <w:rPr>
          <w:sz w:val="28"/>
          <w:szCs w:val="28"/>
        </w:rPr>
        <w:t xml:space="preserve">16.9. Член Генеральной дирекции имеет один голос. </w:t>
      </w:r>
      <w:r w:rsidR="00CD501F" w:rsidRPr="009C7AE2">
        <w:rPr>
          <w:sz w:val="28"/>
          <w:szCs w:val="28"/>
        </w:rPr>
        <w:t>В случае равного распределения числа голосов, голос Генерального директора является решающим.</w:t>
      </w:r>
    </w:p>
    <w:p w:rsidR="00361625" w:rsidRPr="009C7AE2" w:rsidRDefault="00361625" w:rsidP="00361625">
      <w:pPr>
        <w:pStyle w:val="a8"/>
        <w:rPr>
          <w:sz w:val="28"/>
          <w:szCs w:val="28"/>
        </w:rPr>
      </w:pPr>
      <w:r w:rsidRPr="009C7AE2">
        <w:rPr>
          <w:sz w:val="28"/>
          <w:szCs w:val="28"/>
        </w:rPr>
        <w:t>16.10. Генеральная дирекция правомочна решать все вопросы, относящиеся к Обществу, за исключением тех, которые относятся к исключительной компетенции других органов управления Общества.</w:t>
      </w:r>
    </w:p>
    <w:p w:rsidR="00361625" w:rsidRPr="009C7AE2" w:rsidRDefault="00361625" w:rsidP="00361625">
      <w:pPr>
        <w:pStyle w:val="a8"/>
        <w:rPr>
          <w:sz w:val="28"/>
          <w:szCs w:val="28"/>
        </w:rPr>
      </w:pPr>
      <w:r w:rsidRPr="009C7AE2">
        <w:rPr>
          <w:sz w:val="28"/>
          <w:szCs w:val="28"/>
        </w:rPr>
        <w:t xml:space="preserve">16.11. Генеральная дирекция осуществляет свою деятельность от имени Общества, и если иное не установлено вышестоящими органами управления, </w:t>
      </w:r>
      <w:r w:rsidR="00053B6D" w:rsidRPr="009C7AE2">
        <w:rPr>
          <w:sz w:val="28"/>
          <w:szCs w:val="28"/>
        </w:rPr>
        <w:t xml:space="preserve">и </w:t>
      </w:r>
      <w:r w:rsidRPr="009C7AE2">
        <w:rPr>
          <w:sz w:val="28"/>
          <w:szCs w:val="28"/>
        </w:rPr>
        <w:t>вправе:</w:t>
      </w:r>
    </w:p>
    <w:p w:rsidR="00443030" w:rsidRPr="009C7AE2" w:rsidRDefault="00443030" w:rsidP="00443030">
      <w:pPr>
        <w:pStyle w:val="af"/>
        <w:numPr>
          <w:ilvl w:val="2"/>
          <w:numId w:val="64"/>
        </w:numPr>
        <w:autoSpaceDE w:val="0"/>
        <w:autoSpaceDN w:val="0"/>
        <w:spacing w:after="0" w:line="240" w:lineRule="auto"/>
        <w:ind w:left="567" w:firstLine="0"/>
        <w:jc w:val="both"/>
        <w:rPr>
          <w:rFonts w:ascii="Times New Roman" w:hAnsi="Times New Roman" w:cs="Times New Roman"/>
          <w:sz w:val="28"/>
          <w:szCs w:val="28"/>
        </w:rPr>
      </w:pPr>
      <w:r w:rsidRPr="009C7AE2">
        <w:rPr>
          <w:rFonts w:ascii="Times New Roman" w:hAnsi="Times New Roman" w:cs="Times New Roman"/>
          <w:sz w:val="28"/>
          <w:szCs w:val="28"/>
        </w:rPr>
        <w:t>инициировать созыв годово</w:t>
      </w:r>
      <w:r w:rsidR="00BD3AC1" w:rsidRPr="009C7AE2">
        <w:rPr>
          <w:rFonts w:ascii="Times New Roman" w:hAnsi="Times New Roman" w:cs="Times New Roman"/>
          <w:sz w:val="28"/>
          <w:szCs w:val="28"/>
        </w:rPr>
        <w:t>го и/или внеочередных О</w:t>
      </w:r>
      <w:r w:rsidRPr="009C7AE2">
        <w:rPr>
          <w:rFonts w:ascii="Times New Roman" w:hAnsi="Times New Roman" w:cs="Times New Roman"/>
          <w:sz w:val="28"/>
          <w:szCs w:val="28"/>
        </w:rPr>
        <w:t>бщих собраний акционеров;</w:t>
      </w:r>
    </w:p>
    <w:p w:rsidR="00443030" w:rsidRPr="009C7AE2" w:rsidRDefault="00443030" w:rsidP="00443030">
      <w:pPr>
        <w:pStyle w:val="af"/>
        <w:numPr>
          <w:ilvl w:val="2"/>
          <w:numId w:val="64"/>
        </w:numPr>
        <w:autoSpaceDE w:val="0"/>
        <w:autoSpaceDN w:val="0"/>
        <w:spacing w:after="0" w:line="240" w:lineRule="auto"/>
        <w:ind w:left="567" w:firstLine="0"/>
        <w:jc w:val="both"/>
        <w:rPr>
          <w:rFonts w:ascii="Times New Roman" w:hAnsi="Times New Roman" w:cs="Times New Roman"/>
          <w:sz w:val="28"/>
          <w:szCs w:val="28"/>
        </w:rPr>
      </w:pPr>
      <w:r w:rsidRPr="009C7AE2">
        <w:rPr>
          <w:rFonts w:ascii="Times New Roman" w:hAnsi="Times New Roman" w:cs="Times New Roman"/>
          <w:sz w:val="28"/>
          <w:szCs w:val="28"/>
        </w:rPr>
        <w:t xml:space="preserve">разрабатывать приоритетные направления деятельности Общества; </w:t>
      </w:r>
    </w:p>
    <w:p w:rsidR="00443030" w:rsidRPr="009C7AE2" w:rsidRDefault="00443030" w:rsidP="00443030">
      <w:pPr>
        <w:pStyle w:val="af"/>
        <w:numPr>
          <w:ilvl w:val="2"/>
          <w:numId w:val="64"/>
        </w:numPr>
        <w:autoSpaceDE w:val="0"/>
        <w:autoSpaceDN w:val="0"/>
        <w:spacing w:after="0" w:line="240" w:lineRule="auto"/>
        <w:ind w:left="567" w:firstLine="0"/>
        <w:jc w:val="both"/>
        <w:rPr>
          <w:rFonts w:ascii="Times New Roman" w:hAnsi="Times New Roman" w:cs="Times New Roman"/>
          <w:sz w:val="28"/>
          <w:szCs w:val="28"/>
        </w:rPr>
      </w:pPr>
      <w:r w:rsidRPr="009C7AE2">
        <w:rPr>
          <w:rFonts w:ascii="Times New Roman" w:hAnsi="Times New Roman" w:cs="Times New Roman"/>
          <w:sz w:val="28"/>
          <w:szCs w:val="28"/>
        </w:rPr>
        <w:t>утверждать внутренние документы Общества по вопросам, отнесенным к компетенции исполнительного органа, кроме внутренних документов, которые влияют или повлияют в будущем на бюджет Общества;</w:t>
      </w:r>
    </w:p>
    <w:p w:rsidR="00443030" w:rsidRPr="009C7AE2" w:rsidRDefault="00443030" w:rsidP="00443030">
      <w:pPr>
        <w:pStyle w:val="af"/>
        <w:numPr>
          <w:ilvl w:val="2"/>
          <w:numId w:val="64"/>
        </w:numPr>
        <w:autoSpaceDE w:val="0"/>
        <w:autoSpaceDN w:val="0"/>
        <w:spacing w:after="0" w:line="240" w:lineRule="auto"/>
        <w:ind w:left="567" w:firstLine="0"/>
        <w:jc w:val="both"/>
        <w:rPr>
          <w:rFonts w:ascii="Times New Roman" w:hAnsi="Times New Roman" w:cs="Times New Roman"/>
          <w:sz w:val="28"/>
          <w:szCs w:val="28"/>
        </w:rPr>
      </w:pPr>
      <w:r w:rsidRPr="009C7AE2">
        <w:rPr>
          <w:rFonts w:ascii="Times New Roman" w:hAnsi="Times New Roman" w:cs="Times New Roman"/>
          <w:sz w:val="28"/>
          <w:szCs w:val="28"/>
        </w:rPr>
        <w:t>организовывать взаимодействие Общества с дочерними и зависимыми Обществами, филиалами и представительствами, а также с иными организациями, на которые Общество может оказывать влияние;</w:t>
      </w:r>
    </w:p>
    <w:p w:rsidR="00443030" w:rsidRPr="009C7AE2" w:rsidRDefault="00443030" w:rsidP="00443030">
      <w:pPr>
        <w:pStyle w:val="af"/>
        <w:numPr>
          <w:ilvl w:val="2"/>
          <w:numId w:val="64"/>
        </w:numPr>
        <w:autoSpaceDE w:val="0"/>
        <w:autoSpaceDN w:val="0"/>
        <w:spacing w:after="0" w:line="240" w:lineRule="auto"/>
        <w:ind w:left="567" w:firstLine="0"/>
        <w:jc w:val="both"/>
        <w:rPr>
          <w:rFonts w:ascii="Times New Roman" w:hAnsi="Times New Roman" w:cs="Times New Roman"/>
          <w:sz w:val="28"/>
          <w:szCs w:val="28"/>
        </w:rPr>
      </w:pPr>
      <w:r w:rsidRPr="009C7AE2">
        <w:rPr>
          <w:rFonts w:ascii="Times New Roman" w:hAnsi="Times New Roman" w:cs="Times New Roman"/>
          <w:sz w:val="28"/>
          <w:szCs w:val="28"/>
        </w:rPr>
        <w:t>вносить предложения в пов</w:t>
      </w:r>
      <w:r w:rsidR="00BD3AC1" w:rsidRPr="009C7AE2">
        <w:rPr>
          <w:rFonts w:ascii="Times New Roman" w:hAnsi="Times New Roman" w:cs="Times New Roman"/>
          <w:sz w:val="28"/>
          <w:szCs w:val="28"/>
        </w:rPr>
        <w:t>естку дня О</w:t>
      </w:r>
      <w:r w:rsidRPr="009C7AE2">
        <w:rPr>
          <w:rFonts w:ascii="Times New Roman" w:hAnsi="Times New Roman" w:cs="Times New Roman"/>
          <w:sz w:val="28"/>
          <w:szCs w:val="28"/>
        </w:rPr>
        <w:t>бщего собрания акционеров;</w:t>
      </w:r>
    </w:p>
    <w:p w:rsidR="00443030" w:rsidRPr="009C7AE2" w:rsidRDefault="00443030" w:rsidP="00443030">
      <w:pPr>
        <w:pStyle w:val="af"/>
        <w:numPr>
          <w:ilvl w:val="2"/>
          <w:numId w:val="64"/>
        </w:numPr>
        <w:autoSpaceDE w:val="0"/>
        <w:autoSpaceDN w:val="0"/>
        <w:spacing w:after="0" w:line="240" w:lineRule="auto"/>
        <w:ind w:left="567" w:firstLine="0"/>
        <w:jc w:val="both"/>
        <w:rPr>
          <w:rFonts w:ascii="Times New Roman" w:hAnsi="Times New Roman" w:cs="Times New Roman"/>
          <w:sz w:val="28"/>
          <w:szCs w:val="28"/>
        </w:rPr>
      </w:pPr>
      <w:r w:rsidRPr="009C7AE2">
        <w:rPr>
          <w:rFonts w:ascii="Times New Roman" w:hAnsi="Times New Roman" w:cs="Times New Roman"/>
          <w:sz w:val="28"/>
          <w:szCs w:val="28"/>
        </w:rPr>
        <w:t>иметь доступ к любой информации о финансово-хозяйственной деятельности Общества, для исполнения своих обязанностей;</w:t>
      </w:r>
    </w:p>
    <w:p w:rsidR="00443030" w:rsidRPr="009C7AE2" w:rsidRDefault="00443030" w:rsidP="00443030">
      <w:pPr>
        <w:pStyle w:val="af"/>
        <w:numPr>
          <w:ilvl w:val="2"/>
          <w:numId w:val="64"/>
        </w:numPr>
        <w:autoSpaceDE w:val="0"/>
        <w:autoSpaceDN w:val="0"/>
        <w:spacing w:after="0" w:line="240" w:lineRule="auto"/>
        <w:ind w:left="567" w:firstLine="0"/>
        <w:jc w:val="both"/>
        <w:rPr>
          <w:rFonts w:ascii="Times New Roman" w:hAnsi="Times New Roman" w:cs="Times New Roman"/>
          <w:sz w:val="28"/>
          <w:szCs w:val="28"/>
        </w:rPr>
      </w:pPr>
      <w:r w:rsidRPr="009C7AE2">
        <w:rPr>
          <w:rFonts w:ascii="Times New Roman" w:hAnsi="Times New Roman" w:cs="Times New Roman"/>
          <w:sz w:val="28"/>
          <w:szCs w:val="28"/>
        </w:rPr>
        <w:lastRenderedPageBreak/>
        <w:t>получать от Совета директоров и Ревизионной комиссии Общества необходимые разъяснения, касающиеся их деятельности;</w:t>
      </w:r>
    </w:p>
    <w:p w:rsidR="00443030" w:rsidRPr="009C7AE2" w:rsidRDefault="00443030" w:rsidP="00443030">
      <w:pPr>
        <w:pStyle w:val="af"/>
        <w:numPr>
          <w:ilvl w:val="2"/>
          <w:numId w:val="64"/>
        </w:numPr>
        <w:autoSpaceDE w:val="0"/>
        <w:autoSpaceDN w:val="0"/>
        <w:spacing w:after="0" w:line="240" w:lineRule="auto"/>
        <w:ind w:left="567" w:firstLine="0"/>
        <w:jc w:val="both"/>
        <w:rPr>
          <w:rFonts w:ascii="Times New Roman" w:hAnsi="Times New Roman" w:cs="Times New Roman"/>
          <w:sz w:val="28"/>
          <w:szCs w:val="28"/>
        </w:rPr>
      </w:pPr>
      <w:r w:rsidRPr="009C7AE2">
        <w:rPr>
          <w:rFonts w:ascii="Times New Roman" w:hAnsi="Times New Roman" w:cs="Times New Roman"/>
          <w:sz w:val="28"/>
          <w:szCs w:val="28"/>
        </w:rPr>
        <w:t>направлять своим решением членов Генеральной дирекции на участие в заседаниях Совета директоров (с их согласия), Ревизионной комиссии в качестве наблюдателей;</w:t>
      </w:r>
    </w:p>
    <w:p w:rsidR="00443030" w:rsidRPr="009C7AE2" w:rsidRDefault="00443030" w:rsidP="00443030">
      <w:pPr>
        <w:pStyle w:val="af"/>
        <w:numPr>
          <w:ilvl w:val="2"/>
          <w:numId w:val="64"/>
        </w:numPr>
        <w:autoSpaceDE w:val="0"/>
        <w:autoSpaceDN w:val="0"/>
        <w:spacing w:after="0" w:line="240" w:lineRule="auto"/>
        <w:ind w:left="567" w:firstLine="0"/>
        <w:jc w:val="both"/>
        <w:rPr>
          <w:rFonts w:ascii="Times New Roman" w:hAnsi="Times New Roman" w:cs="Times New Roman"/>
          <w:sz w:val="28"/>
          <w:szCs w:val="28"/>
        </w:rPr>
      </w:pPr>
      <w:r w:rsidRPr="009C7AE2">
        <w:rPr>
          <w:rFonts w:ascii="Times New Roman" w:hAnsi="Times New Roman" w:cs="Times New Roman"/>
          <w:sz w:val="28"/>
          <w:szCs w:val="28"/>
        </w:rPr>
        <w:t>прибегать к помощи независимой экспертной оценки;</w:t>
      </w:r>
    </w:p>
    <w:p w:rsidR="00443030" w:rsidRPr="009C7AE2" w:rsidRDefault="00443030" w:rsidP="00443030">
      <w:pPr>
        <w:pStyle w:val="af"/>
        <w:numPr>
          <w:ilvl w:val="2"/>
          <w:numId w:val="64"/>
        </w:numPr>
        <w:autoSpaceDE w:val="0"/>
        <w:autoSpaceDN w:val="0"/>
        <w:spacing w:after="0" w:line="240" w:lineRule="auto"/>
        <w:ind w:left="567" w:firstLine="0"/>
        <w:jc w:val="both"/>
        <w:rPr>
          <w:rFonts w:ascii="Times New Roman" w:hAnsi="Times New Roman" w:cs="Times New Roman"/>
          <w:sz w:val="28"/>
          <w:szCs w:val="28"/>
        </w:rPr>
      </w:pPr>
      <w:r w:rsidRPr="009C7AE2">
        <w:rPr>
          <w:rFonts w:ascii="Times New Roman" w:hAnsi="Times New Roman" w:cs="Times New Roman"/>
          <w:sz w:val="28"/>
          <w:szCs w:val="28"/>
        </w:rPr>
        <w:t>представлять Общество при взаимодействии с государственными органами, общественными объединениями, зарубежными, международными и/или другими организациями;</w:t>
      </w:r>
    </w:p>
    <w:p w:rsidR="002006A9" w:rsidRPr="009C7AE2" w:rsidRDefault="00443030" w:rsidP="0037506E">
      <w:pPr>
        <w:pStyle w:val="af"/>
        <w:numPr>
          <w:ilvl w:val="2"/>
          <w:numId w:val="64"/>
        </w:numPr>
        <w:autoSpaceDE w:val="0"/>
        <w:autoSpaceDN w:val="0"/>
        <w:spacing w:after="0" w:line="240" w:lineRule="auto"/>
        <w:ind w:left="567" w:firstLine="0"/>
        <w:jc w:val="both"/>
        <w:rPr>
          <w:rFonts w:ascii="Times New Roman" w:hAnsi="Times New Roman" w:cs="Times New Roman"/>
          <w:sz w:val="28"/>
          <w:szCs w:val="28"/>
        </w:rPr>
      </w:pPr>
      <w:r w:rsidRPr="009C7AE2">
        <w:rPr>
          <w:rFonts w:ascii="Times New Roman" w:hAnsi="Times New Roman" w:cs="Times New Roman"/>
          <w:sz w:val="28"/>
          <w:szCs w:val="28"/>
        </w:rPr>
        <w:t xml:space="preserve">совершать сделки, предметом которой является имущество, стоимость которого составляет до </w:t>
      </w:r>
      <w:r w:rsidR="00BD3AC1" w:rsidRPr="009C7AE2">
        <w:rPr>
          <w:rFonts w:ascii="Times New Roman" w:hAnsi="Times New Roman" w:cs="Times New Roman"/>
          <w:sz w:val="28"/>
          <w:szCs w:val="28"/>
        </w:rPr>
        <w:t>10</w:t>
      </w:r>
      <w:r w:rsidRPr="009C7AE2">
        <w:rPr>
          <w:rFonts w:ascii="Times New Roman" w:hAnsi="Times New Roman" w:cs="Times New Roman"/>
          <w:sz w:val="28"/>
          <w:szCs w:val="28"/>
        </w:rPr>
        <w:t>% балансовой стоимости активов Общества на дату принятия решения о совершении такой сделки</w:t>
      </w:r>
      <w:r w:rsidR="002006A9" w:rsidRPr="009C7AE2">
        <w:rPr>
          <w:rFonts w:ascii="Times New Roman" w:hAnsi="Times New Roman" w:cs="Times New Roman"/>
          <w:sz w:val="28"/>
          <w:szCs w:val="28"/>
        </w:rPr>
        <w:t>;</w:t>
      </w:r>
    </w:p>
    <w:p w:rsidR="002006A9" w:rsidRPr="009C7AE2" w:rsidRDefault="002006A9" w:rsidP="0037506E">
      <w:pPr>
        <w:pStyle w:val="af"/>
        <w:numPr>
          <w:ilvl w:val="2"/>
          <w:numId w:val="64"/>
        </w:numPr>
        <w:autoSpaceDE w:val="0"/>
        <w:autoSpaceDN w:val="0"/>
        <w:spacing w:after="0" w:line="240" w:lineRule="auto"/>
        <w:ind w:left="567" w:firstLine="0"/>
        <w:jc w:val="both"/>
        <w:rPr>
          <w:rFonts w:ascii="Times New Roman" w:hAnsi="Times New Roman" w:cs="Times New Roman"/>
          <w:sz w:val="28"/>
          <w:szCs w:val="28"/>
        </w:rPr>
      </w:pPr>
      <w:r w:rsidRPr="009C7AE2">
        <w:rPr>
          <w:rFonts w:ascii="Times New Roman" w:hAnsi="Times New Roman" w:cs="Times New Roman"/>
          <w:sz w:val="28"/>
          <w:szCs w:val="28"/>
        </w:rPr>
        <w:t>принимать решения о приобретении ценных бумаг других эмитентов, учредительстве акционерных обществ, товариществ, если направляемые на это средства составляют до 10% балансовой стоимости активов Общества;</w:t>
      </w:r>
    </w:p>
    <w:p w:rsidR="00443030" w:rsidRPr="009C7AE2" w:rsidRDefault="002006A9" w:rsidP="00443030">
      <w:pPr>
        <w:pStyle w:val="af"/>
        <w:numPr>
          <w:ilvl w:val="2"/>
          <w:numId w:val="64"/>
        </w:numPr>
        <w:autoSpaceDE w:val="0"/>
        <w:autoSpaceDN w:val="0"/>
        <w:spacing w:after="0" w:line="240" w:lineRule="auto"/>
        <w:ind w:left="567" w:firstLine="0"/>
        <w:jc w:val="both"/>
        <w:rPr>
          <w:rFonts w:ascii="Times New Roman" w:hAnsi="Times New Roman" w:cs="Times New Roman"/>
          <w:sz w:val="28"/>
          <w:szCs w:val="28"/>
        </w:rPr>
      </w:pPr>
      <w:r w:rsidRPr="009C7AE2">
        <w:rPr>
          <w:rFonts w:ascii="Times New Roman" w:hAnsi="Times New Roman" w:cs="Times New Roman"/>
          <w:sz w:val="28"/>
          <w:szCs w:val="28"/>
        </w:rPr>
        <w:t xml:space="preserve">принимать решения об осуществлении Обществом капиталовложений </w:t>
      </w:r>
      <w:r w:rsidR="00443030" w:rsidRPr="009C7AE2">
        <w:rPr>
          <w:rFonts w:ascii="Times New Roman" w:hAnsi="Times New Roman" w:cs="Times New Roman"/>
          <w:sz w:val="28"/>
          <w:szCs w:val="28"/>
        </w:rPr>
        <w:t xml:space="preserve">совершать сделки, касающиеся приобретения автомашин, мебели, недвижимости по предварительному согласованию с Советом директоров Общества и </w:t>
      </w:r>
      <w:r w:rsidRPr="009C7AE2">
        <w:rPr>
          <w:rFonts w:ascii="Times New Roman" w:hAnsi="Times New Roman" w:cs="Times New Roman"/>
          <w:sz w:val="28"/>
          <w:szCs w:val="28"/>
        </w:rPr>
        <w:t>с учетом</w:t>
      </w:r>
      <w:r w:rsidR="0037506E" w:rsidRPr="009C7AE2">
        <w:rPr>
          <w:rFonts w:ascii="Times New Roman" w:hAnsi="Times New Roman" w:cs="Times New Roman"/>
          <w:sz w:val="28"/>
          <w:szCs w:val="28"/>
        </w:rPr>
        <w:t xml:space="preserve"> бюджет</w:t>
      </w:r>
      <w:r w:rsidRPr="009C7AE2">
        <w:rPr>
          <w:rFonts w:ascii="Times New Roman" w:hAnsi="Times New Roman" w:cs="Times New Roman"/>
          <w:sz w:val="28"/>
          <w:szCs w:val="28"/>
        </w:rPr>
        <w:t xml:space="preserve">а </w:t>
      </w:r>
      <w:r w:rsidR="0037506E" w:rsidRPr="009C7AE2">
        <w:rPr>
          <w:rFonts w:ascii="Times New Roman" w:hAnsi="Times New Roman" w:cs="Times New Roman"/>
          <w:sz w:val="28"/>
          <w:szCs w:val="28"/>
        </w:rPr>
        <w:t>Общества</w:t>
      </w:r>
      <w:r w:rsidR="00443030" w:rsidRPr="009C7AE2">
        <w:rPr>
          <w:rFonts w:ascii="Times New Roman" w:hAnsi="Times New Roman" w:cs="Times New Roman"/>
          <w:sz w:val="28"/>
          <w:szCs w:val="28"/>
        </w:rPr>
        <w:t>;</w:t>
      </w:r>
    </w:p>
    <w:p w:rsidR="00443030" w:rsidRPr="009C7AE2" w:rsidRDefault="00443030" w:rsidP="00443030">
      <w:pPr>
        <w:pStyle w:val="af"/>
        <w:numPr>
          <w:ilvl w:val="2"/>
          <w:numId w:val="64"/>
        </w:numPr>
        <w:autoSpaceDE w:val="0"/>
        <w:autoSpaceDN w:val="0"/>
        <w:spacing w:after="0" w:line="240" w:lineRule="auto"/>
        <w:ind w:left="567" w:firstLine="0"/>
        <w:jc w:val="both"/>
        <w:rPr>
          <w:rFonts w:ascii="Times New Roman" w:hAnsi="Times New Roman" w:cs="Times New Roman"/>
          <w:sz w:val="28"/>
          <w:szCs w:val="28"/>
        </w:rPr>
      </w:pPr>
      <w:r w:rsidRPr="009C7AE2">
        <w:rPr>
          <w:rFonts w:ascii="Times New Roman" w:hAnsi="Times New Roman" w:cs="Times New Roman"/>
          <w:sz w:val="28"/>
          <w:szCs w:val="28"/>
        </w:rPr>
        <w:t>определять размещение и/или использование всех активов (включая имущественные и/или неимущественные права), принадлежащих Обществу в соответствии с настоящим Уставом, внутренними документами Общества и действующим законодательством;</w:t>
      </w:r>
    </w:p>
    <w:p w:rsidR="00443030" w:rsidRPr="009C7AE2" w:rsidRDefault="00443030" w:rsidP="00443030">
      <w:pPr>
        <w:pStyle w:val="af"/>
        <w:numPr>
          <w:ilvl w:val="2"/>
          <w:numId w:val="64"/>
        </w:numPr>
        <w:autoSpaceDE w:val="0"/>
        <w:autoSpaceDN w:val="0"/>
        <w:spacing w:after="0" w:line="240" w:lineRule="auto"/>
        <w:ind w:left="567" w:firstLine="0"/>
        <w:jc w:val="both"/>
        <w:rPr>
          <w:rFonts w:ascii="Times New Roman" w:hAnsi="Times New Roman" w:cs="Times New Roman"/>
          <w:sz w:val="28"/>
          <w:szCs w:val="28"/>
        </w:rPr>
      </w:pPr>
      <w:r w:rsidRPr="009C7AE2">
        <w:rPr>
          <w:rFonts w:ascii="Times New Roman" w:hAnsi="Times New Roman" w:cs="Times New Roman"/>
          <w:sz w:val="28"/>
          <w:szCs w:val="28"/>
        </w:rPr>
        <w:t>получать от Ревизионной комиссии, Корпоративного секретаря Общества необходимые разъяснения, касающиеся содержания, объема, точности и своевременности представляемой ими информации.</w:t>
      </w:r>
    </w:p>
    <w:p w:rsidR="00361625" w:rsidRPr="009C7AE2" w:rsidRDefault="00361625" w:rsidP="00361625">
      <w:pPr>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16.12. Генеральная дирекция ответственна в пределах, предусмотренных законодательством Кыргызской Республики, за:</w:t>
      </w:r>
    </w:p>
    <w:p w:rsidR="00443030" w:rsidRPr="009C7AE2" w:rsidRDefault="00443030" w:rsidP="00443030">
      <w:pPr>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производство и/или техническое развитие Общества;</w:t>
      </w:r>
    </w:p>
    <w:p w:rsidR="00443030" w:rsidRPr="009C7AE2" w:rsidRDefault="00443030" w:rsidP="00F31468">
      <w:pPr>
        <w:spacing w:after="0" w:line="240" w:lineRule="auto"/>
        <w:ind w:left="567"/>
        <w:jc w:val="both"/>
        <w:rPr>
          <w:rFonts w:ascii="Times New Roman" w:hAnsi="Times New Roman" w:cs="Times New Roman"/>
          <w:sz w:val="28"/>
          <w:szCs w:val="28"/>
        </w:rPr>
      </w:pPr>
      <w:r w:rsidRPr="009C7AE2">
        <w:rPr>
          <w:rFonts w:ascii="Times New Roman" w:hAnsi="Times New Roman" w:cs="Times New Roman"/>
          <w:sz w:val="28"/>
          <w:szCs w:val="28"/>
        </w:rPr>
        <w:t>16.12.</w:t>
      </w:r>
      <w:r w:rsidR="00666A38" w:rsidRPr="009C7AE2">
        <w:rPr>
          <w:rFonts w:ascii="Times New Roman" w:hAnsi="Times New Roman" w:cs="Times New Roman"/>
          <w:sz w:val="28"/>
          <w:szCs w:val="28"/>
        </w:rPr>
        <w:t>1</w:t>
      </w:r>
      <w:r w:rsidRPr="009C7AE2">
        <w:rPr>
          <w:rFonts w:ascii="Times New Roman" w:hAnsi="Times New Roman" w:cs="Times New Roman"/>
          <w:sz w:val="28"/>
          <w:szCs w:val="28"/>
        </w:rPr>
        <w:t>. покупку и/или уровень стоимости акций;</w:t>
      </w:r>
    </w:p>
    <w:p w:rsidR="00443030" w:rsidRPr="009C7AE2" w:rsidRDefault="00443030" w:rsidP="00F31468">
      <w:pPr>
        <w:spacing w:after="0" w:line="240" w:lineRule="auto"/>
        <w:ind w:left="567"/>
        <w:jc w:val="both"/>
        <w:rPr>
          <w:rFonts w:ascii="Times New Roman" w:hAnsi="Times New Roman" w:cs="Times New Roman"/>
          <w:sz w:val="28"/>
          <w:szCs w:val="28"/>
        </w:rPr>
      </w:pPr>
      <w:r w:rsidRPr="009C7AE2">
        <w:rPr>
          <w:rFonts w:ascii="Times New Roman" w:hAnsi="Times New Roman" w:cs="Times New Roman"/>
          <w:sz w:val="28"/>
          <w:szCs w:val="28"/>
        </w:rPr>
        <w:t>16.12.</w:t>
      </w:r>
      <w:r w:rsidR="00666A38" w:rsidRPr="009C7AE2">
        <w:rPr>
          <w:rFonts w:ascii="Times New Roman" w:hAnsi="Times New Roman" w:cs="Times New Roman"/>
          <w:sz w:val="28"/>
          <w:szCs w:val="28"/>
        </w:rPr>
        <w:t>2</w:t>
      </w:r>
      <w:r w:rsidRPr="009C7AE2">
        <w:rPr>
          <w:rFonts w:ascii="Times New Roman" w:hAnsi="Times New Roman" w:cs="Times New Roman"/>
          <w:sz w:val="28"/>
          <w:szCs w:val="28"/>
        </w:rPr>
        <w:t>.ценообразование, продажу продукции и маркетинг;</w:t>
      </w:r>
    </w:p>
    <w:p w:rsidR="00443030" w:rsidRPr="009C7AE2" w:rsidRDefault="00666A38" w:rsidP="00666A38">
      <w:pPr>
        <w:spacing w:after="0" w:line="240" w:lineRule="auto"/>
        <w:ind w:left="567"/>
        <w:jc w:val="both"/>
        <w:rPr>
          <w:rFonts w:ascii="Times New Roman" w:hAnsi="Times New Roman" w:cs="Times New Roman"/>
          <w:sz w:val="28"/>
          <w:szCs w:val="28"/>
        </w:rPr>
      </w:pPr>
      <w:r w:rsidRPr="009C7AE2">
        <w:rPr>
          <w:rFonts w:ascii="Times New Roman" w:hAnsi="Times New Roman" w:cs="Times New Roman"/>
          <w:sz w:val="28"/>
          <w:szCs w:val="28"/>
        </w:rPr>
        <w:t xml:space="preserve">16.12.3  </w:t>
      </w:r>
      <w:r w:rsidR="00443030" w:rsidRPr="009C7AE2">
        <w:rPr>
          <w:rFonts w:ascii="Times New Roman" w:hAnsi="Times New Roman" w:cs="Times New Roman"/>
          <w:sz w:val="28"/>
          <w:szCs w:val="28"/>
        </w:rPr>
        <w:t>распределение продукции;</w:t>
      </w:r>
    </w:p>
    <w:p w:rsidR="00443030" w:rsidRPr="009C7AE2" w:rsidRDefault="00443030" w:rsidP="00F31468">
      <w:pPr>
        <w:numPr>
          <w:ilvl w:val="2"/>
          <w:numId w:val="65"/>
        </w:numPr>
        <w:tabs>
          <w:tab w:val="left" w:pos="1560"/>
        </w:tabs>
        <w:spacing w:after="0" w:line="240" w:lineRule="auto"/>
        <w:ind w:left="567" w:firstLine="0"/>
        <w:jc w:val="both"/>
        <w:rPr>
          <w:rFonts w:ascii="Times New Roman" w:hAnsi="Times New Roman" w:cs="Times New Roman"/>
          <w:sz w:val="28"/>
          <w:szCs w:val="28"/>
        </w:rPr>
      </w:pPr>
      <w:r w:rsidRPr="009C7AE2">
        <w:rPr>
          <w:rFonts w:ascii="Times New Roman" w:hAnsi="Times New Roman" w:cs="Times New Roman"/>
          <w:sz w:val="28"/>
          <w:szCs w:val="28"/>
        </w:rPr>
        <w:t>выплату заработной платы работникам Общества;</w:t>
      </w:r>
    </w:p>
    <w:p w:rsidR="002F3165" w:rsidRPr="009C7AE2" w:rsidRDefault="00FA6941" w:rsidP="00666A38">
      <w:pPr>
        <w:pStyle w:val="af"/>
        <w:numPr>
          <w:ilvl w:val="2"/>
          <w:numId w:val="65"/>
        </w:numPr>
        <w:tabs>
          <w:tab w:val="left" w:pos="1701"/>
        </w:tabs>
        <w:spacing w:after="0" w:line="240" w:lineRule="auto"/>
        <w:ind w:hanging="1670"/>
        <w:jc w:val="both"/>
        <w:rPr>
          <w:rFonts w:ascii="Times New Roman" w:hAnsi="Times New Roman" w:cs="Times New Roman"/>
          <w:sz w:val="28"/>
          <w:szCs w:val="28"/>
        </w:rPr>
      </w:pPr>
      <w:r w:rsidRPr="009C7AE2">
        <w:rPr>
          <w:rFonts w:ascii="Times New Roman" w:hAnsi="Times New Roman" w:cs="Times New Roman"/>
          <w:sz w:val="28"/>
          <w:szCs w:val="28"/>
        </w:rPr>
        <w:t>инвестиции основного и оборотного капитала</w:t>
      </w:r>
      <w:r w:rsidR="002F3165" w:rsidRPr="009C7AE2">
        <w:rPr>
          <w:rFonts w:ascii="Times New Roman" w:hAnsi="Times New Roman" w:cs="Times New Roman"/>
          <w:sz w:val="28"/>
          <w:szCs w:val="28"/>
        </w:rPr>
        <w:t>;</w:t>
      </w:r>
    </w:p>
    <w:p w:rsidR="00443030" w:rsidRPr="009C7AE2" w:rsidRDefault="00443030" w:rsidP="00F31468">
      <w:pPr>
        <w:numPr>
          <w:ilvl w:val="2"/>
          <w:numId w:val="65"/>
        </w:numPr>
        <w:tabs>
          <w:tab w:val="left" w:pos="1560"/>
        </w:tabs>
        <w:spacing w:after="0" w:line="240" w:lineRule="auto"/>
        <w:ind w:left="567" w:firstLine="0"/>
        <w:jc w:val="both"/>
        <w:rPr>
          <w:rFonts w:ascii="Times New Roman" w:hAnsi="Times New Roman" w:cs="Times New Roman"/>
          <w:sz w:val="28"/>
          <w:szCs w:val="28"/>
        </w:rPr>
      </w:pPr>
      <w:r w:rsidRPr="009C7AE2">
        <w:rPr>
          <w:rFonts w:ascii="Times New Roman" w:hAnsi="Times New Roman" w:cs="Times New Roman"/>
          <w:sz w:val="28"/>
          <w:szCs w:val="28"/>
        </w:rPr>
        <w:t>финансирование бизнеса Общества;</w:t>
      </w:r>
    </w:p>
    <w:p w:rsidR="00443030" w:rsidRPr="009C7AE2" w:rsidRDefault="00443030" w:rsidP="00F31468">
      <w:pPr>
        <w:numPr>
          <w:ilvl w:val="2"/>
          <w:numId w:val="65"/>
        </w:numPr>
        <w:tabs>
          <w:tab w:val="left" w:pos="1560"/>
        </w:tabs>
        <w:spacing w:after="0" w:line="240" w:lineRule="auto"/>
        <w:ind w:left="567" w:firstLine="0"/>
        <w:jc w:val="both"/>
        <w:rPr>
          <w:rFonts w:ascii="Times New Roman" w:hAnsi="Times New Roman" w:cs="Times New Roman"/>
          <w:sz w:val="28"/>
          <w:szCs w:val="28"/>
        </w:rPr>
      </w:pPr>
      <w:r w:rsidRPr="009C7AE2">
        <w:rPr>
          <w:rFonts w:ascii="Times New Roman" w:hAnsi="Times New Roman" w:cs="Times New Roman"/>
          <w:sz w:val="28"/>
          <w:szCs w:val="28"/>
        </w:rPr>
        <w:t>процентные платежи и налогообложение;</w:t>
      </w:r>
    </w:p>
    <w:p w:rsidR="00F31468" w:rsidRPr="009C7AE2" w:rsidRDefault="00443030" w:rsidP="00F31468">
      <w:pPr>
        <w:numPr>
          <w:ilvl w:val="2"/>
          <w:numId w:val="65"/>
        </w:numPr>
        <w:tabs>
          <w:tab w:val="left" w:pos="1560"/>
        </w:tabs>
        <w:spacing w:after="0" w:line="240" w:lineRule="auto"/>
        <w:ind w:left="567" w:firstLine="0"/>
        <w:jc w:val="both"/>
        <w:rPr>
          <w:rFonts w:ascii="Times New Roman" w:hAnsi="Times New Roman" w:cs="Times New Roman"/>
          <w:sz w:val="28"/>
          <w:szCs w:val="28"/>
        </w:rPr>
      </w:pPr>
      <w:r w:rsidRPr="009C7AE2">
        <w:rPr>
          <w:rFonts w:ascii="Times New Roman" w:hAnsi="Times New Roman" w:cs="Times New Roman"/>
          <w:sz w:val="28"/>
          <w:szCs w:val="28"/>
        </w:rPr>
        <w:t>постатейное надлежащее исполнение бюджета Общества;</w:t>
      </w:r>
    </w:p>
    <w:p w:rsidR="002F3165" w:rsidRPr="009C7AE2" w:rsidRDefault="00443030" w:rsidP="002F3165">
      <w:pPr>
        <w:numPr>
          <w:ilvl w:val="2"/>
          <w:numId w:val="65"/>
        </w:numPr>
        <w:tabs>
          <w:tab w:val="left" w:pos="1843"/>
        </w:tabs>
        <w:ind w:left="567" w:firstLine="0"/>
        <w:rPr>
          <w:rFonts w:ascii="Times New Roman" w:hAnsi="Times New Roman" w:cs="Times New Roman"/>
          <w:sz w:val="28"/>
          <w:szCs w:val="28"/>
        </w:rPr>
      </w:pPr>
      <w:r w:rsidRPr="009C7AE2">
        <w:rPr>
          <w:rFonts w:ascii="Times New Roman" w:hAnsi="Times New Roman" w:cs="Times New Roman"/>
          <w:sz w:val="28"/>
          <w:szCs w:val="28"/>
        </w:rPr>
        <w:t>создание надлежащей системы мотивации работников Общества в эффективной работе Общества</w:t>
      </w:r>
      <w:r w:rsidR="002F3165" w:rsidRPr="009C7AE2">
        <w:rPr>
          <w:rFonts w:ascii="Times New Roman" w:hAnsi="Times New Roman" w:cs="Times New Roman"/>
          <w:sz w:val="28"/>
          <w:szCs w:val="28"/>
        </w:rPr>
        <w:t>.</w:t>
      </w:r>
    </w:p>
    <w:p w:rsidR="00A3723A" w:rsidRPr="009C7AE2" w:rsidRDefault="00361625" w:rsidP="002F3165">
      <w:pPr>
        <w:spacing w:after="0" w:line="240" w:lineRule="auto"/>
        <w:jc w:val="both"/>
        <w:rPr>
          <w:sz w:val="28"/>
          <w:szCs w:val="28"/>
        </w:rPr>
      </w:pPr>
      <w:r w:rsidRPr="009C7AE2">
        <w:rPr>
          <w:rFonts w:ascii="Times New Roman" w:hAnsi="Times New Roman" w:cs="Times New Roman"/>
          <w:sz w:val="28"/>
          <w:szCs w:val="28"/>
        </w:rPr>
        <w:lastRenderedPageBreak/>
        <w:t>16.1</w:t>
      </w:r>
      <w:r w:rsidR="00A3723A" w:rsidRPr="009C7AE2">
        <w:rPr>
          <w:rFonts w:ascii="Times New Roman" w:hAnsi="Times New Roman" w:cs="Times New Roman"/>
          <w:sz w:val="28"/>
          <w:szCs w:val="28"/>
        </w:rPr>
        <w:t>3</w:t>
      </w:r>
      <w:r w:rsidRPr="009C7AE2">
        <w:rPr>
          <w:rFonts w:ascii="Times New Roman" w:hAnsi="Times New Roman" w:cs="Times New Roman"/>
          <w:sz w:val="28"/>
          <w:szCs w:val="28"/>
        </w:rPr>
        <w:t>.</w:t>
      </w:r>
      <w:r w:rsidR="00A3723A" w:rsidRPr="009C7AE2">
        <w:rPr>
          <w:rFonts w:ascii="Times New Roman" w:hAnsi="Times New Roman" w:cs="Times New Roman"/>
          <w:sz w:val="28"/>
          <w:szCs w:val="28"/>
        </w:rPr>
        <w:t xml:space="preserve"> Готовит и вносит на утверждение Совета директоров планируемые для получения </w:t>
      </w:r>
      <w:r w:rsidR="002A4A67" w:rsidRPr="009C7AE2">
        <w:rPr>
          <w:rFonts w:ascii="Times New Roman" w:hAnsi="Times New Roman" w:cs="Times New Roman"/>
          <w:sz w:val="28"/>
          <w:szCs w:val="28"/>
        </w:rPr>
        <w:t xml:space="preserve">кредитных, </w:t>
      </w:r>
      <w:r w:rsidR="00A3723A" w:rsidRPr="009C7AE2">
        <w:rPr>
          <w:rFonts w:ascii="Times New Roman" w:hAnsi="Times New Roman" w:cs="Times New Roman"/>
          <w:sz w:val="28"/>
          <w:szCs w:val="28"/>
        </w:rPr>
        <w:t>заемных и/или ссудных средств Обществом на текущий год и прогнозируемые на предстоящий год,</w:t>
      </w:r>
      <w:r w:rsidR="002F3165" w:rsidRPr="009C7AE2">
        <w:rPr>
          <w:rFonts w:ascii="Times New Roman" w:hAnsi="Times New Roman" w:cs="Times New Roman"/>
          <w:sz w:val="28"/>
          <w:szCs w:val="28"/>
        </w:rPr>
        <w:t xml:space="preserve"> а также</w:t>
      </w:r>
      <w:r w:rsidR="00A3723A" w:rsidRPr="009C7AE2">
        <w:rPr>
          <w:rFonts w:ascii="Times New Roman" w:hAnsi="Times New Roman" w:cs="Times New Roman"/>
          <w:sz w:val="28"/>
          <w:szCs w:val="28"/>
        </w:rPr>
        <w:t xml:space="preserve"> годовой план закупок Общества. </w:t>
      </w:r>
    </w:p>
    <w:p w:rsidR="00361625" w:rsidRPr="009C7AE2" w:rsidRDefault="00A3723A" w:rsidP="002F3165">
      <w:pPr>
        <w:spacing w:after="0" w:line="240" w:lineRule="auto"/>
        <w:jc w:val="both"/>
        <w:rPr>
          <w:sz w:val="28"/>
          <w:szCs w:val="28"/>
        </w:rPr>
      </w:pPr>
      <w:r w:rsidRPr="009C7AE2">
        <w:rPr>
          <w:rFonts w:ascii="Times New Roman" w:hAnsi="Times New Roman" w:cs="Times New Roman"/>
          <w:sz w:val="28"/>
          <w:szCs w:val="28"/>
        </w:rPr>
        <w:t xml:space="preserve">16.14. </w:t>
      </w:r>
      <w:r w:rsidR="00361625" w:rsidRPr="009C7AE2">
        <w:rPr>
          <w:rFonts w:ascii="Times New Roman" w:hAnsi="Times New Roman" w:cs="Times New Roman"/>
          <w:sz w:val="28"/>
          <w:szCs w:val="28"/>
        </w:rPr>
        <w:t>Ежегодно, не позднее, чем за 20 дней до даты проведения Общего собрания акционеров, Генеральная дирекция подготавливает годовой отчет, баланс, счет прибыли и убытков и обеспечивает акционерам доступность этих материалов для ознакомления.</w:t>
      </w:r>
    </w:p>
    <w:p w:rsidR="00361625" w:rsidRPr="009C7AE2" w:rsidRDefault="00361625" w:rsidP="00361625">
      <w:pPr>
        <w:spacing w:after="0" w:line="240" w:lineRule="auto"/>
        <w:ind w:firstLine="540"/>
        <w:jc w:val="both"/>
        <w:rPr>
          <w:rFonts w:ascii="Times New Roman" w:hAnsi="Times New Roman" w:cs="Times New Roman"/>
          <w:sz w:val="28"/>
          <w:szCs w:val="28"/>
        </w:rPr>
      </w:pPr>
      <w:r w:rsidRPr="009C7AE2">
        <w:rPr>
          <w:rFonts w:ascii="Times New Roman" w:hAnsi="Times New Roman" w:cs="Times New Roman"/>
          <w:sz w:val="28"/>
          <w:szCs w:val="28"/>
        </w:rPr>
        <w:t>16.1</w:t>
      </w:r>
      <w:r w:rsidR="00A3723A" w:rsidRPr="009C7AE2">
        <w:rPr>
          <w:rFonts w:ascii="Times New Roman" w:hAnsi="Times New Roman" w:cs="Times New Roman"/>
          <w:sz w:val="28"/>
          <w:szCs w:val="28"/>
        </w:rPr>
        <w:t>4</w:t>
      </w:r>
      <w:r w:rsidRPr="009C7AE2">
        <w:rPr>
          <w:rFonts w:ascii="Times New Roman" w:hAnsi="Times New Roman" w:cs="Times New Roman"/>
          <w:sz w:val="28"/>
          <w:szCs w:val="28"/>
        </w:rPr>
        <w:t xml:space="preserve">.1. Генеральная дирекция представляет годовой отчет, баланс, счет прибыли и убытков и годовой бюджет Общему собранию акционеров. </w:t>
      </w:r>
    </w:p>
    <w:p w:rsidR="00361625" w:rsidRPr="009C7AE2" w:rsidRDefault="00361625" w:rsidP="00361625">
      <w:pPr>
        <w:spacing w:after="0" w:line="240" w:lineRule="auto"/>
        <w:ind w:firstLine="540"/>
        <w:jc w:val="both"/>
        <w:rPr>
          <w:rFonts w:ascii="Times New Roman" w:hAnsi="Times New Roman" w:cs="Times New Roman"/>
          <w:sz w:val="28"/>
          <w:szCs w:val="28"/>
        </w:rPr>
      </w:pPr>
      <w:r w:rsidRPr="009C7AE2">
        <w:rPr>
          <w:rFonts w:ascii="Times New Roman" w:hAnsi="Times New Roman" w:cs="Times New Roman"/>
          <w:sz w:val="28"/>
          <w:szCs w:val="28"/>
        </w:rPr>
        <w:t>16.1</w:t>
      </w:r>
      <w:r w:rsidR="00A3723A" w:rsidRPr="009C7AE2">
        <w:rPr>
          <w:rFonts w:ascii="Times New Roman" w:hAnsi="Times New Roman" w:cs="Times New Roman"/>
          <w:sz w:val="28"/>
          <w:szCs w:val="28"/>
        </w:rPr>
        <w:t>4</w:t>
      </w:r>
      <w:r w:rsidRPr="009C7AE2">
        <w:rPr>
          <w:rFonts w:ascii="Times New Roman" w:hAnsi="Times New Roman" w:cs="Times New Roman"/>
          <w:sz w:val="28"/>
          <w:szCs w:val="28"/>
        </w:rPr>
        <w:t xml:space="preserve">.2.Годовой отчет, баланс, счет прибылей и убытков подписываются Генеральной дирекцией, председателем Совета директоров, председателем Ревизионной комиссии Общества и главным бухгалтером Общества. </w:t>
      </w:r>
    </w:p>
    <w:p w:rsidR="00361625" w:rsidRPr="009C7AE2" w:rsidRDefault="00361625" w:rsidP="00361625">
      <w:pPr>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16.1</w:t>
      </w:r>
      <w:r w:rsidR="00A3723A" w:rsidRPr="009C7AE2">
        <w:rPr>
          <w:rFonts w:ascii="Times New Roman" w:hAnsi="Times New Roman" w:cs="Times New Roman"/>
          <w:sz w:val="28"/>
          <w:szCs w:val="28"/>
        </w:rPr>
        <w:t>5</w:t>
      </w:r>
      <w:r w:rsidRPr="009C7AE2">
        <w:rPr>
          <w:rFonts w:ascii="Times New Roman" w:hAnsi="Times New Roman" w:cs="Times New Roman"/>
          <w:sz w:val="28"/>
          <w:szCs w:val="28"/>
        </w:rPr>
        <w:t>. Генеральная дирекция обязана регулярно, но не реже одного раза в квартал, отчитываться перед Советом директоров о финансово-хозяйственной деятельности Общества и ходе реализации целей и политики общества.</w:t>
      </w:r>
    </w:p>
    <w:p w:rsidR="00361625" w:rsidRPr="009C7AE2" w:rsidRDefault="00361625" w:rsidP="00361625">
      <w:pPr>
        <w:pStyle w:val="a8"/>
        <w:rPr>
          <w:sz w:val="28"/>
          <w:szCs w:val="28"/>
        </w:rPr>
      </w:pPr>
      <w:r w:rsidRPr="009C7AE2">
        <w:rPr>
          <w:sz w:val="28"/>
          <w:szCs w:val="28"/>
        </w:rPr>
        <w:t>16.1</w:t>
      </w:r>
      <w:r w:rsidR="00A3723A" w:rsidRPr="009C7AE2">
        <w:rPr>
          <w:sz w:val="28"/>
          <w:szCs w:val="28"/>
        </w:rPr>
        <w:t>6</w:t>
      </w:r>
      <w:r w:rsidRPr="009C7AE2">
        <w:rPr>
          <w:sz w:val="28"/>
          <w:szCs w:val="28"/>
        </w:rPr>
        <w:t>. Генеральная дирекция ежегодно готовит проект годового бюджета Общества на предстоящий год к декабрю месяцу каждого текущего года и представляет его Совету директоров для согласования с крупными акционерами. После согласования проекта годового бюджета, Генеральная дирекция придерживается проекта годового бюджета Общества до его утверждения на годовом общем собрании акционеров.</w:t>
      </w:r>
    </w:p>
    <w:p w:rsidR="009C43F8" w:rsidRPr="009C7AE2" w:rsidRDefault="00F27F60" w:rsidP="009C43F8">
      <w:pPr>
        <w:pStyle w:val="a8"/>
        <w:rPr>
          <w:sz w:val="28"/>
          <w:szCs w:val="28"/>
        </w:rPr>
      </w:pPr>
      <w:r w:rsidRPr="009C7AE2">
        <w:rPr>
          <w:sz w:val="28"/>
          <w:szCs w:val="28"/>
        </w:rPr>
        <w:t>16.1</w:t>
      </w:r>
      <w:r w:rsidR="00A3723A" w:rsidRPr="009C7AE2">
        <w:rPr>
          <w:sz w:val="28"/>
          <w:szCs w:val="28"/>
        </w:rPr>
        <w:t>7</w:t>
      </w:r>
      <w:r w:rsidRPr="009C7AE2">
        <w:rPr>
          <w:sz w:val="28"/>
          <w:szCs w:val="28"/>
        </w:rPr>
        <w:t>. Генеральная дирекция</w:t>
      </w:r>
      <w:r w:rsidR="00EA2839">
        <w:rPr>
          <w:sz w:val="28"/>
          <w:szCs w:val="28"/>
        </w:rPr>
        <w:t xml:space="preserve"> </w:t>
      </w:r>
      <w:r w:rsidR="00DE2663" w:rsidRPr="009C7AE2">
        <w:rPr>
          <w:sz w:val="28"/>
          <w:szCs w:val="28"/>
        </w:rPr>
        <w:t>готовит</w:t>
      </w:r>
      <w:r w:rsidRPr="009C7AE2">
        <w:rPr>
          <w:sz w:val="28"/>
          <w:szCs w:val="28"/>
        </w:rPr>
        <w:t xml:space="preserve"> годовой План закупок</w:t>
      </w:r>
      <w:r w:rsidR="00A778ED" w:rsidRPr="009C7AE2">
        <w:rPr>
          <w:sz w:val="28"/>
          <w:szCs w:val="28"/>
        </w:rPr>
        <w:t>, который согласовывается с Советом директоров.</w:t>
      </w:r>
    </w:p>
    <w:p w:rsidR="00361625" w:rsidRPr="009C7AE2" w:rsidRDefault="00361625" w:rsidP="009C43F8">
      <w:pPr>
        <w:pStyle w:val="a8"/>
        <w:rPr>
          <w:sz w:val="28"/>
          <w:szCs w:val="28"/>
        </w:rPr>
      </w:pPr>
      <w:r w:rsidRPr="009C7AE2">
        <w:rPr>
          <w:sz w:val="28"/>
          <w:szCs w:val="28"/>
        </w:rPr>
        <w:t>16.1</w:t>
      </w:r>
      <w:r w:rsidR="00A3723A" w:rsidRPr="009C7AE2">
        <w:rPr>
          <w:sz w:val="28"/>
          <w:szCs w:val="28"/>
        </w:rPr>
        <w:t>8</w:t>
      </w:r>
      <w:r w:rsidRPr="009C7AE2">
        <w:rPr>
          <w:sz w:val="28"/>
          <w:szCs w:val="28"/>
        </w:rPr>
        <w:t xml:space="preserve">. Генеральная дирекция обязана осуществлять финансово-хозяйственную деятельность в строгом соответствии с бюджетом Общества, утвержденным </w:t>
      </w:r>
      <w:r w:rsidR="002A4A67" w:rsidRPr="009C7AE2">
        <w:rPr>
          <w:sz w:val="28"/>
          <w:szCs w:val="28"/>
        </w:rPr>
        <w:t>О</w:t>
      </w:r>
      <w:r w:rsidRPr="009C7AE2">
        <w:rPr>
          <w:sz w:val="28"/>
          <w:szCs w:val="28"/>
        </w:rPr>
        <w:t xml:space="preserve">бщим собранием акционеров Общества, в том числе по его статьям. </w:t>
      </w:r>
    </w:p>
    <w:p w:rsidR="00361625" w:rsidRPr="009C7AE2" w:rsidRDefault="00361625" w:rsidP="00361625">
      <w:pPr>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16.</w:t>
      </w:r>
      <w:r w:rsidR="00A3723A" w:rsidRPr="009C7AE2">
        <w:rPr>
          <w:rFonts w:ascii="Times New Roman" w:hAnsi="Times New Roman" w:cs="Times New Roman"/>
          <w:sz w:val="28"/>
          <w:szCs w:val="28"/>
        </w:rPr>
        <w:t>19</w:t>
      </w:r>
      <w:r w:rsidRPr="009C7AE2">
        <w:rPr>
          <w:rFonts w:ascii="Times New Roman" w:hAnsi="Times New Roman" w:cs="Times New Roman"/>
          <w:sz w:val="28"/>
          <w:szCs w:val="28"/>
        </w:rPr>
        <w:t>. Предоставлять акционерам запрашива</w:t>
      </w:r>
      <w:r w:rsidR="002A4A67" w:rsidRPr="009C7AE2">
        <w:rPr>
          <w:rFonts w:ascii="Times New Roman" w:hAnsi="Times New Roman" w:cs="Times New Roman"/>
          <w:sz w:val="28"/>
          <w:szCs w:val="28"/>
        </w:rPr>
        <w:t>емую информацию о деятельности О</w:t>
      </w:r>
      <w:r w:rsidRPr="009C7AE2">
        <w:rPr>
          <w:rFonts w:ascii="Times New Roman" w:hAnsi="Times New Roman" w:cs="Times New Roman"/>
          <w:sz w:val="28"/>
          <w:szCs w:val="28"/>
        </w:rPr>
        <w:t>бщества в порядке, установленном действующим законодательством Кыргызской Республики.</w:t>
      </w:r>
    </w:p>
    <w:p w:rsidR="00361625" w:rsidRPr="009C7AE2" w:rsidRDefault="00361625" w:rsidP="00361625">
      <w:pPr>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16.</w:t>
      </w:r>
      <w:r w:rsidR="00F27F60" w:rsidRPr="009C7AE2">
        <w:rPr>
          <w:rFonts w:ascii="Times New Roman" w:hAnsi="Times New Roman" w:cs="Times New Roman"/>
          <w:sz w:val="28"/>
          <w:szCs w:val="28"/>
        </w:rPr>
        <w:t>2</w:t>
      </w:r>
      <w:r w:rsidR="00A3723A" w:rsidRPr="009C7AE2">
        <w:rPr>
          <w:rFonts w:ascii="Times New Roman" w:hAnsi="Times New Roman" w:cs="Times New Roman"/>
          <w:sz w:val="28"/>
          <w:szCs w:val="28"/>
        </w:rPr>
        <w:t>0</w:t>
      </w:r>
      <w:r w:rsidRPr="009C7AE2">
        <w:rPr>
          <w:rFonts w:ascii="Times New Roman" w:hAnsi="Times New Roman" w:cs="Times New Roman"/>
          <w:sz w:val="28"/>
          <w:szCs w:val="28"/>
        </w:rPr>
        <w:t>. Генеральная дирекция при выполнении своих обязанностей может привлекать независимых аудиторов для подтверждения правильности финансовых отчетов в рамках утвержденного бюджета Общества.</w:t>
      </w:r>
    </w:p>
    <w:p w:rsidR="00361625" w:rsidRPr="009C7AE2" w:rsidRDefault="00361625" w:rsidP="00361625">
      <w:pPr>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16.2</w:t>
      </w:r>
      <w:r w:rsidR="00A3723A" w:rsidRPr="009C7AE2">
        <w:rPr>
          <w:rFonts w:ascii="Times New Roman" w:hAnsi="Times New Roman" w:cs="Times New Roman"/>
          <w:sz w:val="28"/>
          <w:szCs w:val="28"/>
        </w:rPr>
        <w:t>1</w:t>
      </w:r>
      <w:r w:rsidRPr="009C7AE2">
        <w:rPr>
          <w:rFonts w:ascii="Times New Roman" w:hAnsi="Times New Roman" w:cs="Times New Roman"/>
          <w:sz w:val="28"/>
          <w:szCs w:val="28"/>
        </w:rPr>
        <w:t>. При выполнении своих обязанностей члены Генеральной дирекции прилагают все свои усилия для содействия развитию интересов Общества, как было определено акционерами на Общем собрании акционеров, а также Советом директоров.</w:t>
      </w:r>
    </w:p>
    <w:p w:rsidR="00361625" w:rsidRPr="009C7AE2" w:rsidRDefault="00361625" w:rsidP="00361625">
      <w:pPr>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16.2</w:t>
      </w:r>
      <w:r w:rsidR="00A3723A" w:rsidRPr="009C7AE2">
        <w:rPr>
          <w:rFonts w:ascii="Times New Roman" w:hAnsi="Times New Roman" w:cs="Times New Roman"/>
          <w:sz w:val="28"/>
          <w:szCs w:val="28"/>
        </w:rPr>
        <w:t>2</w:t>
      </w:r>
      <w:r w:rsidRPr="009C7AE2">
        <w:rPr>
          <w:rFonts w:ascii="Times New Roman" w:hAnsi="Times New Roman" w:cs="Times New Roman"/>
          <w:sz w:val="28"/>
          <w:szCs w:val="28"/>
        </w:rPr>
        <w:t>. Генеральная дирекция вправе большинством голосов представлять свои предложения Совету директоров по вопросам, находящимся в компетенции Совета директоров.</w:t>
      </w:r>
    </w:p>
    <w:p w:rsidR="00361625" w:rsidRPr="009C7AE2" w:rsidRDefault="00361625" w:rsidP="00361625">
      <w:pPr>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16.2</w:t>
      </w:r>
      <w:r w:rsidR="00A3723A" w:rsidRPr="009C7AE2">
        <w:rPr>
          <w:rFonts w:ascii="Times New Roman" w:hAnsi="Times New Roman" w:cs="Times New Roman"/>
          <w:sz w:val="28"/>
          <w:szCs w:val="28"/>
        </w:rPr>
        <w:t>3</w:t>
      </w:r>
      <w:r w:rsidRPr="009C7AE2">
        <w:rPr>
          <w:rFonts w:ascii="Times New Roman" w:hAnsi="Times New Roman" w:cs="Times New Roman"/>
          <w:sz w:val="28"/>
          <w:szCs w:val="28"/>
        </w:rPr>
        <w:t>. Генеральная дирекция вправе потребовать большинством голосов созыва Совета директоров.</w:t>
      </w:r>
    </w:p>
    <w:p w:rsidR="00922C8D" w:rsidRPr="009C7AE2" w:rsidRDefault="00361625" w:rsidP="002F3165">
      <w:pPr>
        <w:tabs>
          <w:tab w:val="left" w:pos="0"/>
        </w:tabs>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lastRenderedPageBreak/>
        <w:t>16.2</w:t>
      </w:r>
      <w:r w:rsidR="00A3723A" w:rsidRPr="009C7AE2">
        <w:rPr>
          <w:rFonts w:ascii="Times New Roman" w:hAnsi="Times New Roman" w:cs="Times New Roman"/>
          <w:sz w:val="28"/>
          <w:szCs w:val="28"/>
        </w:rPr>
        <w:t>4</w:t>
      </w:r>
      <w:r w:rsidRPr="009C7AE2">
        <w:rPr>
          <w:rFonts w:ascii="Times New Roman" w:hAnsi="Times New Roman" w:cs="Times New Roman"/>
          <w:sz w:val="28"/>
          <w:szCs w:val="28"/>
        </w:rPr>
        <w:t>. Члены Генеральной дирекции могут получать заработную плату двумя способами: фиксированная годовая заработная плата, установленная Советом директоров, оплата по показателям исполнения (выполнения) работы. Второй способ может быть связан с продажей, ростом, прибыльностью и другими показателями исполнения работы, определенными Советом директоров.</w:t>
      </w:r>
    </w:p>
    <w:p w:rsidR="00922C8D" w:rsidRPr="009C7AE2" w:rsidRDefault="00922C8D" w:rsidP="002F3165">
      <w:pPr>
        <w:tabs>
          <w:tab w:val="left" w:pos="0"/>
        </w:tabs>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16.2</w:t>
      </w:r>
      <w:r w:rsidR="00A3723A" w:rsidRPr="009C7AE2">
        <w:rPr>
          <w:rFonts w:ascii="Times New Roman" w:hAnsi="Times New Roman" w:cs="Times New Roman"/>
          <w:sz w:val="28"/>
          <w:szCs w:val="28"/>
        </w:rPr>
        <w:t>5</w:t>
      </w:r>
      <w:r w:rsidR="00EA2839">
        <w:rPr>
          <w:rFonts w:ascii="Times New Roman" w:hAnsi="Times New Roman" w:cs="Times New Roman"/>
          <w:sz w:val="28"/>
          <w:szCs w:val="28"/>
        </w:rPr>
        <w:t xml:space="preserve">. </w:t>
      </w:r>
      <w:r w:rsidR="00361625" w:rsidRPr="009C7AE2">
        <w:rPr>
          <w:rFonts w:ascii="Times New Roman" w:hAnsi="Times New Roman" w:cs="Times New Roman"/>
          <w:sz w:val="28"/>
          <w:szCs w:val="28"/>
        </w:rPr>
        <w:t>Вознаграждение членов Генеральной дирекции должно соответствовать их квалификации и учитывать их реальный вклад в результаты деятельности Общества.</w:t>
      </w:r>
    </w:p>
    <w:p w:rsidR="00922C8D" w:rsidRPr="009C7AE2" w:rsidRDefault="00361625" w:rsidP="002F3165">
      <w:pPr>
        <w:tabs>
          <w:tab w:val="left" w:pos="0"/>
        </w:tabs>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16.2</w:t>
      </w:r>
      <w:r w:rsidR="00A3723A" w:rsidRPr="009C7AE2">
        <w:rPr>
          <w:rFonts w:ascii="Times New Roman" w:hAnsi="Times New Roman" w:cs="Times New Roman"/>
          <w:sz w:val="28"/>
          <w:szCs w:val="28"/>
        </w:rPr>
        <w:t>6</w:t>
      </w:r>
      <w:r w:rsidRPr="009C7AE2">
        <w:rPr>
          <w:rFonts w:ascii="Times New Roman" w:hAnsi="Times New Roman" w:cs="Times New Roman"/>
          <w:sz w:val="28"/>
          <w:szCs w:val="28"/>
        </w:rPr>
        <w:t>. Размер вознаграждения Генерального директора, членов Генеральной дирекции может зависеть от конечных результатов деятельности Общества, изменения цены акций Общества на рын</w:t>
      </w:r>
      <w:r w:rsidR="00922C8D" w:rsidRPr="009C7AE2">
        <w:rPr>
          <w:rFonts w:ascii="Times New Roman" w:hAnsi="Times New Roman" w:cs="Times New Roman"/>
          <w:sz w:val="28"/>
          <w:szCs w:val="28"/>
        </w:rPr>
        <w:t>ке и роли в этом указанных лиц.</w:t>
      </w:r>
    </w:p>
    <w:p w:rsidR="00922C8D" w:rsidRPr="009C7AE2" w:rsidRDefault="00361625" w:rsidP="002F3165">
      <w:pPr>
        <w:pStyle w:val="13"/>
        <w:widowControl/>
        <w:tabs>
          <w:tab w:val="left" w:pos="0"/>
        </w:tabs>
        <w:spacing w:line="240" w:lineRule="auto"/>
        <w:rPr>
          <w:sz w:val="28"/>
          <w:szCs w:val="28"/>
        </w:rPr>
      </w:pPr>
      <w:r w:rsidRPr="009C7AE2">
        <w:rPr>
          <w:sz w:val="28"/>
          <w:szCs w:val="28"/>
        </w:rPr>
        <w:t>16.2</w:t>
      </w:r>
      <w:r w:rsidR="00A3723A" w:rsidRPr="009C7AE2">
        <w:rPr>
          <w:sz w:val="28"/>
          <w:szCs w:val="28"/>
        </w:rPr>
        <w:t>7</w:t>
      </w:r>
      <w:r w:rsidRPr="009C7AE2">
        <w:rPr>
          <w:sz w:val="28"/>
          <w:szCs w:val="28"/>
        </w:rPr>
        <w:t>. Генеральная дирекция с согласия Совета директоров вправе принимать участие в заседаниях Совета директоров.</w:t>
      </w:r>
    </w:p>
    <w:p w:rsidR="00361625" w:rsidRPr="009C7AE2" w:rsidRDefault="00922C8D" w:rsidP="002F3165">
      <w:pPr>
        <w:pStyle w:val="13"/>
        <w:widowControl/>
        <w:tabs>
          <w:tab w:val="left" w:pos="0"/>
        </w:tabs>
        <w:spacing w:line="240" w:lineRule="auto"/>
        <w:rPr>
          <w:sz w:val="28"/>
          <w:szCs w:val="28"/>
        </w:rPr>
      </w:pPr>
      <w:r w:rsidRPr="009C7AE2">
        <w:rPr>
          <w:sz w:val="28"/>
          <w:szCs w:val="28"/>
        </w:rPr>
        <w:t>16.2</w:t>
      </w:r>
      <w:r w:rsidR="00A3723A" w:rsidRPr="009C7AE2">
        <w:rPr>
          <w:sz w:val="28"/>
          <w:szCs w:val="28"/>
        </w:rPr>
        <w:t>8</w:t>
      </w:r>
      <w:r w:rsidRPr="009C7AE2">
        <w:rPr>
          <w:sz w:val="28"/>
          <w:szCs w:val="28"/>
        </w:rPr>
        <w:t xml:space="preserve">. </w:t>
      </w:r>
      <w:r w:rsidR="00361625" w:rsidRPr="009C7AE2">
        <w:rPr>
          <w:sz w:val="28"/>
          <w:szCs w:val="28"/>
        </w:rPr>
        <w:t>Генеральный директор не может быть членом Совета директоров.</w:t>
      </w:r>
    </w:p>
    <w:p w:rsidR="00361625" w:rsidRPr="009C7AE2" w:rsidRDefault="00361625" w:rsidP="00361625">
      <w:pPr>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1</w:t>
      </w:r>
      <w:r w:rsidR="00922C8D" w:rsidRPr="009C7AE2">
        <w:rPr>
          <w:rFonts w:ascii="Times New Roman" w:hAnsi="Times New Roman" w:cs="Times New Roman"/>
          <w:sz w:val="28"/>
          <w:szCs w:val="28"/>
        </w:rPr>
        <w:t>6.</w:t>
      </w:r>
      <w:r w:rsidR="00A3723A" w:rsidRPr="009C7AE2">
        <w:rPr>
          <w:rFonts w:ascii="Times New Roman" w:hAnsi="Times New Roman" w:cs="Times New Roman"/>
          <w:sz w:val="28"/>
          <w:szCs w:val="28"/>
        </w:rPr>
        <w:t>29</w:t>
      </w:r>
      <w:r w:rsidR="00F27F60" w:rsidRPr="009C7AE2">
        <w:rPr>
          <w:rFonts w:ascii="Times New Roman" w:hAnsi="Times New Roman" w:cs="Times New Roman"/>
          <w:sz w:val="28"/>
          <w:szCs w:val="28"/>
        </w:rPr>
        <w:t xml:space="preserve">. </w:t>
      </w:r>
      <w:r w:rsidRPr="009C7AE2">
        <w:rPr>
          <w:rFonts w:ascii="Times New Roman" w:hAnsi="Times New Roman" w:cs="Times New Roman"/>
          <w:sz w:val="28"/>
          <w:szCs w:val="28"/>
        </w:rPr>
        <w:t xml:space="preserve">Генеральный директор и </w:t>
      </w:r>
      <w:r w:rsidR="0014567D" w:rsidRPr="009C7AE2">
        <w:rPr>
          <w:rFonts w:ascii="Times New Roman" w:hAnsi="Times New Roman" w:cs="Times New Roman"/>
          <w:sz w:val="28"/>
          <w:szCs w:val="28"/>
        </w:rPr>
        <w:t xml:space="preserve">Корпоративный </w:t>
      </w:r>
      <w:r w:rsidRPr="009C7AE2">
        <w:rPr>
          <w:rFonts w:ascii="Times New Roman" w:hAnsi="Times New Roman" w:cs="Times New Roman"/>
          <w:sz w:val="28"/>
          <w:szCs w:val="28"/>
        </w:rPr>
        <w:t>секретарь Общества обязаны присутствовать на Общем собрании, и имеют право выступать на Общем собрании.</w:t>
      </w:r>
    </w:p>
    <w:p w:rsidR="00361625" w:rsidRPr="009C7AE2" w:rsidRDefault="00361625" w:rsidP="00361625">
      <w:pPr>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16.</w:t>
      </w:r>
      <w:r w:rsidR="00922C8D" w:rsidRPr="009C7AE2">
        <w:rPr>
          <w:rFonts w:ascii="Times New Roman" w:hAnsi="Times New Roman" w:cs="Times New Roman"/>
          <w:sz w:val="28"/>
          <w:szCs w:val="28"/>
        </w:rPr>
        <w:t>3</w:t>
      </w:r>
      <w:r w:rsidR="00A3723A" w:rsidRPr="009C7AE2">
        <w:rPr>
          <w:rFonts w:ascii="Times New Roman" w:hAnsi="Times New Roman" w:cs="Times New Roman"/>
          <w:sz w:val="28"/>
          <w:szCs w:val="28"/>
        </w:rPr>
        <w:t>0</w:t>
      </w:r>
      <w:r w:rsidRPr="009C7AE2">
        <w:rPr>
          <w:rFonts w:ascii="Times New Roman" w:hAnsi="Times New Roman" w:cs="Times New Roman"/>
          <w:sz w:val="28"/>
          <w:szCs w:val="28"/>
        </w:rPr>
        <w:t>. Генеральный директор руководит деятельностью Генеральной дирекции.</w:t>
      </w:r>
    </w:p>
    <w:p w:rsidR="00443030" w:rsidRPr="009C7AE2" w:rsidRDefault="00922C8D" w:rsidP="00443030">
      <w:pPr>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16.3</w:t>
      </w:r>
      <w:r w:rsidR="00A3723A" w:rsidRPr="009C7AE2">
        <w:rPr>
          <w:rFonts w:ascii="Times New Roman" w:hAnsi="Times New Roman" w:cs="Times New Roman"/>
          <w:sz w:val="28"/>
          <w:szCs w:val="28"/>
        </w:rPr>
        <w:t>1</w:t>
      </w:r>
      <w:r w:rsidR="00361625" w:rsidRPr="009C7AE2">
        <w:rPr>
          <w:rFonts w:ascii="Times New Roman" w:hAnsi="Times New Roman" w:cs="Times New Roman"/>
          <w:sz w:val="28"/>
          <w:szCs w:val="28"/>
        </w:rPr>
        <w:t xml:space="preserve">. </w:t>
      </w:r>
      <w:r w:rsidR="00443030" w:rsidRPr="009C7AE2">
        <w:rPr>
          <w:rFonts w:ascii="Times New Roman" w:hAnsi="Times New Roman" w:cs="Times New Roman"/>
          <w:sz w:val="28"/>
          <w:szCs w:val="28"/>
        </w:rPr>
        <w:t xml:space="preserve">Генеральный директор утверждает структуру управления и штат работников Общества по согласованию с Советом директоров Общества. </w:t>
      </w:r>
    </w:p>
    <w:p w:rsidR="00443030" w:rsidRPr="009C7AE2" w:rsidRDefault="00443030" w:rsidP="00443030">
      <w:pPr>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16.3</w:t>
      </w:r>
      <w:r w:rsidR="00A3723A" w:rsidRPr="009C7AE2">
        <w:rPr>
          <w:rFonts w:ascii="Times New Roman" w:hAnsi="Times New Roman" w:cs="Times New Roman"/>
          <w:sz w:val="28"/>
          <w:szCs w:val="28"/>
        </w:rPr>
        <w:t>2</w:t>
      </w:r>
      <w:r w:rsidRPr="009C7AE2">
        <w:rPr>
          <w:rFonts w:ascii="Times New Roman" w:hAnsi="Times New Roman" w:cs="Times New Roman"/>
          <w:sz w:val="28"/>
          <w:szCs w:val="28"/>
        </w:rPr>
        <w:t>. Генеральный директор определяет условия их найма и увольнения работников, решает вопросы оплаты труда для работников Общества.</w:t>
      </w:r>
    </w:p>
    <w:p w:rsidR="00361625" w:rsidRPr="009C7AE2" w:rsidRDefault="00922C8D" w:rsidP="00361625">
      <w:pPr>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16.3</w:t>
      </w:r>
      <w:r w:rsidR="00A3723A" w:rsidRPr="009C7AE2">
        <w:rPr>
          <w:rFonts w:ascii="Times New Roman" w:hAnsi="Times New Roman" w:cs="Times New Roman"/>
          <w:sz w:val="28"/>
          <w:szCs w:val="28"/>
        </w:rPr>
        <w:t>3</w:t>
      </w:r>
      <w:r w:rsidR="00F27F60" w:rsidRPr="009C7AE2">
        <w:rPr>
          <w:rFonts w:ascii="Times New Roman" w:hAnsi="Times New Roman" w:cs="Times New Roman"/>
          <w:sz w:val="28"/>
          <w:szCs w:val="28"/>
        </w:rPr>
        <w:t>.</w:t>
      </w:r>
      <w:r w:rsidR="00361625" w:rsidRPr="009C7AE2">
        <w:rPr>
          <w:rFonts w:ascii="Times New Roman" w:hAnsi="Times New Roman" w:cs="Times New Roman"/>
          <w:sz w:val="28"/>
          <w:szCs w:val="28"/>
        </w:rPr>
        <w:t xml:space="preserve"> Генеральный директор назначает главного бухгалтера Общества согласно статье </w:t>
      </w:r>
      <w:r w:rsidR="00F27F60" w:rsidRPr="009C7AE2">
        <w:rPr>
          <w:rFonts w:ascii="Times New Roman" w:hAnsi="Times New Roman" w:cs="Times New Roman"/>
          <w:sz w:val="28"/>
          <w:szCs w:val="28"/>
        </w:rPr>
        <w:t>17</w:t>
      </w:r>
      <w:r w:rsidR="00361625" w:rsidRPr="009C7AE2">
        <w:rPr>
          <w:rFonts w:ascii="Times New Roman" w:hAnsi="Times New Roman" w:cs="Times New Roman"/>
          <w:sz w:val="28"/>
          <w:szCs w:val="28"/>
        </w:rPr>
        <w:t xml:space="preserve"> настоящего Устава.</w:t>
      </w:r>
    </w:p>
    <w:p w:rsidR="00361625" w:rsidRPr="009C7AE2" w:rsidRDefault="00361625" w:rsidP="00361625">
      <w:pPr>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16.3</w:t>
      </w:r>
      <w:r w:rsidR="00A3723A" w:rsidRPr="009C7AE2">
        <w:rPr>
          <w:rFonts w:ascii="Times New Roman" w:hAnsi="Times New Roman" w:cs="Times New Roman"/>
          <w:sz w:val="28"/>
          <w:szCs w:val="28"/>
        </w:rPr>
        <w:t>4</w:t>
      </w:r>
      <w:r w:rsidRPr="009C7AE2">
        <w:rPr>
          <w:rFonts w:ascii="Times New Roman" w:hAnsi="Times New Roman" w:cs="Times New Roman"/>
          <w:sz w:val="28"/>
          <w:szCs w:val="28"/>
        </w:rPr>
        <w:t>. Генеральный директор осуществляет свою деятельность в строгом соответствии с действующим законодательством, настоящим Уставом, решениями Общего собрания акционеров, Совета директоров, положением о Генеральной дирекции и внутренним</w:t>
      </w:r>
      <w:r w:rsidR="0014567D" w:rsidRPr="009C7AE2">
        <w:rPr>
          <w:rFonts w:ascii="Times New Roman" w:hAnsi="Times New Roman" w:cs="Times New Roman"/>
          <w:sz w:val="28"/>
          <w:szCs w:val="28"/>
        </w:rPr>
        <w:t xml:space="preserve"> регламентом</w:t>
      </w:r>
      <w:r w:rsidRPr="009C7AE2">
        <w:rPr>
          <w:rFonts w:ascii="Times New Roman" w:hAnsi="Times New Roman" w:cs="Times New Roman"/>
          <w:sz w:val="28"/>
          <w:szCs w:val="28"/>
        </w:rPr>
        <w:t xml:space="preserve">. </w:t>
      </w:r>
    </w:p>
    <w:p w:rsidR="00361625" w:rsidRPr="009C7AE2" w:rsidRDefault="00361625" w:rsidP="00361625">
      <w:pPr>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16.3</w:t>
      </w:r>
      <w:r w:rsidR="00A3723A" w:rsidRPr="009C7AE2">
        <w:rPr>
          <w:rFonts w:ascii="Times New Roman" w:hAnsi="Times New Roman" w:cs="Times New Roman"/>
          <w:sz w:val="28"/>
          <w:szCs w:val="28"/>
        </w:rPr>
        <w:t>5</w:t>
      </w:r>
      <w:r w:rsidRPr="009C7AE2">
        <w:rPr>
          <w:rFonts w:ascii="Times New Roman" w:hAnsi="Times New Roman" w:cs="Times New Roman"/>
          <w:sz w:val="28"/>
          <w:szCs w:val="28"/>
        </w:rPr>
        <w:t xml:space="preserve">. Генеральный директор имеет полномочия выступать от имени Общества истцом и/или ответчиком в Конституционной палате Верховного суда Кыргызской Республики и других судах, участвовать в административных разбирательствах, представлять Общество в различных инстанциях в пределах компетенции Генеральной дирекции. </w:t>
      </w:r>
    </w:p>
    <w:p w:rsidR="00361625" w:rsidRPr="009C7AE2" w:rsidRDefault="00361625" w:rsidP="00361625">
      <w:pPr>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16.3</w:t>
      </w:r>
      <w:r w:rsidR="00A3723A" w:rsidRPr="009C7AE2">
        <w:rPr>
          <w:rFonts w:ascii="Times New Roman" w:hAnsi="Times New Roman" w:cs="Times New Roman"/>
          <w:sz w:val="28"/>
          <w:szCs w:val="28"/>
        </w:rPr>
        <w:t>6</w:t>
      </w:r>
      <w:r w:rsidRPr="009C7AE2">
        <w:rPr>
          <w:rFonts w:ascii="Times New Roman" w:hAnsi="Times New Roman" w:cs="Times New Roman"/>
          <w:sz w:val="28"/>
          <w:szCs w:val="28"/>
        </w:rPr>
        <w:t xml:space="preserve">. Генеральный директор имеет право совершать сделки, стоимость которой составляет до </w:t>
      </w:r>
      <w:r w:rsidR="00DB18C3" w:rsidRPr="009C7AE2">
        <w:rPr>
          <w:rFonts w:ascii="Times New Roman" w:hAnsi="Times New Roman" w:cs="Times New Roman"/>
          <w:sz w:val="28"/>
          <w:szCs w:val="28"/>
        </w:rPr>
        <w:t>5 %</w:t>
      </w:r>
      <w:r w:rsidR="00561D60">
        <w:rPr>
          <w:rFonts w:ascii="Times New Roman" w:hAnsi="Times New Roman" w:cs="Times New Roman"/>
          <w:sz w:val="28"/>
          <w:szCs w:val="28"/>
        </w:rPr>
        <w:t xml:space="preserve"> </w:t>
      </w:r>
      <w:r w:rsidRPr="009C7AE2">
        <w:rPr>
          <w:rFonts w:ascii="Times New Roman" w:hAnsi="Times New Roman" w:cs="Times New Roman"/>
          <w:sz w:val="28"/>
          <w:szCs w:val="28"/>
        </w:rPr>
        <w:t>балансовой стоимости активов Общества на дату принятия решения о совершении такой</w:t>
      </w:r>
      <w:r w:rsidR="00364C82" w:rsidRPr="009C7AE2">
        <w:rPr>
          <w:rFonts w:ascii="Times New Roman" w:hAnsi="Times New Roman" w:cs="Times New Roman"/>
          <w:sz w:val="28"/>
          <w:szCs w:val="28"/>
        </w:rPr>
        <w:t xml:space="preserve"> сделки</w:t>
      </w:r>
      <w:r w:rsidRPr="009C7AE2">
        <w:rPr>
          <w:rFonts w:ascii="Times New Roman" w:hAnsi="Times New Roman" w:cs="Times New Roman"/>
          <w:sz w:val="28"/>
          <w:szCs w:val="28"/>
        </w:rPr>
        <w:t xml:space="preserve">. </w:t>
      </w:r>
    </w:p>
    <w:p w:rsidR="00544459" w:rsidRPr="009C7AE2" w:rsidRDefault="00544459" w:rsidP="00361625">
      <w:pPr>
        <w:spacing w:after="0" w:line="240" w:lineRule="auto"/>
        <w:jc w:val="both"/>
        <w:rPr>
          <w:rFonts w:ascii="Times New Roman" w:hAnsi="Times New Roman" w:cs="Times New Roman"/>
          <w:sz w:val="28"/>
          <w:szCs w:val="28"/>
        </w:rPr>
      </w:pPr>
    </w:p>
    <w:p w:rsidR="00361625" w:rsidRPr="009C7AE2" w:rsidRDefault="00361625" w:rsidP="00361625">
      <w:pPr>
        <w:pStyle w:val="4"/>
        <w:rPr>
          <w:b/>
          <w:bCs/>
          <w:sz w:val="28"/>
          <w:szCs w:val="28"/>
        </w:rPr>
      </w:pPr>
      <w:r w:rsidRPr="009C7AE2">
        <w:rPr>
          <w:b/>
          <w:bCs/>
          <w:sz w:val="28"/>
          <w:szCs w:val="28"/>
        </w:rPr>
        <w:t>СТАТЬЯ 17.</w:t>
      </w:r>
      <w:r w:rsidRPr="009C7AE2">
        <w:rPr>
          <w:b/>
          <w:bCs/>
          <w:sz w:val="28"/>
          <w:szCs w:val="28"/>
        </w:rPr>
        <w:tab/>
        <w:t>ГЛАВНЫЙ БУХГАЛТЕР</w:t>
      </w:r>
    </w:p>
    <w:p w:rsidR="00361625" w:rsidRPr="009C7AE2" w:rsidRDefault="00361625" w:rsidP="00361625">
      <w:pPr>
        <w:pStyle w:val="af"/>
        <w:numPr>
          <w:ilvl w:val="1"/>
          <w:numId w:val="55"/>
        </w:numPr>
        <w:ind w:left="0" w:firstLine="42"/>
        <w:jc w:val="both"/>
        <w:rPr>
          <w:sz w:val="28"/>
          <w:szCs w:val="28"/>
        </w:rPr>
      </w:pPr>
      <w:r w:rsidRPr="009C7AE2">
        <w:rPr>
          <w:rFonts w:ascii="Times New Roman" w:hAnsi="Times New Roman" w:cs="Times New Roman"/>
          <w:sz w:val="28"/>
          <w:szCs w:val="28"/>
        </w:rPr>
        <w:t>Главный бухгалтер является должностным лицом Общества.</w:t>
      </w:r>
    </w:p>
    <w:p w:rsidR="00F60C94" w:rsidRPr="009C7AE2" w:rsidRDefault="00361625" w:rsidP="00F60C94">
      <w:pPr>
        <w:pStyle w:val="af"/>
        <w:numPr>
          <w:ilvl w:val="1"/>
          <w:numId w:val="55"/>
        </w:numPr>
        <w:ind w:left="0" w:firstLine="42"/>
        <w:jc w:val="both"/>
        <w:rPr>
          <w:sz w:val="28"/>
          <w:szCs w:val="28"/>
        </w:rPr>
      </w:pPr>
      <w:r w:rsidRPr="009C7AE2">
        <w:rPr>
          <w:rFonts w:ascii="Times New Roman" w:eastAsia="Times New Roman" w:hAnsi="Times New Roman" w:cs="Times New Roman"/>
          <w:sz w:val="28"/>
          <w:szCs w:val="28"/>
          <w:shd w:val="clear" w:color="auto" w:fill="F1F0F0"/>
        </w:rPr>
        <w:t xml:space="preserve">Главный бухгалтер назначается </w:t>
      </w:r>
      <w:r w:rsidRPr="009C7AE2">
        <w:rPr>
          <w:rFonts w:ascii="Times New Roman" w:eastAsia="Times New Roman" w:hAnsi="Times New Roman" w:cs="Times New Roman" w:hint="eastAsia"/>
          <w:sz w:val="28"/>
          <w:szCs w:val="28"/>
          <w:shd w:val="clear" w:color="auto" w:fill="F1F0F0"/>
        </w:rPr>
        <w:t>Генеральным</w:t>
      </w:r>
      <w:r w:rsidR="00561D60">
        <w:rPr>
          <w:rFonts w:ascii="Times New Roman" w:eastAsia="Times New Roman" w:hAnsi="Times New Roman" w:cs="Times New Roman"/>
          <w:sz w:val="28"/>
          <w:szCs w:val="28"/>
          <w:shd w:val="clear" w:color="auto" w:fill="F1F0F0"/>
        </w:rPr>
        <w:t xml:space="preserve"> </w:t>
      </w:r>
      <w:r w:rsidRPr="009C7AE2">
        <w:rPr>
          <w:rFonts w:ascii="Times New Roman" w:eastAsia="Times New Roman" w:hAnsi="Times New Roman" w:cs="Times New Roman" w:hint="eastAsia"/>
          <w:sz w:val="28"/>
          <w:szCs w:val="28"/>
          <w:shd w:val="clear" w:color="auto" w:fill="F1F0F0"/>
        </w:rPr>
        <w:t>директором</w:t>
      </w:r>
      <w:r w:rsidR="00561D60">
        <w:rPr>
          <w:rFonts w:ascii="Times New Roman" w:eastAsia="Times New Roman" w:hAnsi="Times New Roman" w:cs="Times New Roman"/>
          <w:sz w:val="28"/>
          <w:szCs w:val="28"/>
          <w:shd w:val="clear" w:color="auto" w:fill="F1F0F0"/>
        </w:rPr>
        <w:t xml:space="preserve"> </w:t>
      </w:r>
      <w:r w:rsidRPr="009C7AE2">
        <w:rPr>
          <w:rFonts w:ascii="Times New Roman" w:eastAsia="Times New Roman" w:hAnsi="Times New Roman" w:cs="Times New Roman" w:hint="eastAsia"/>
          <w:sz w:val="28"/>
          <w:szCs w:val="28"/>
          <w:shd w:val="clear" w:color="auto" w:fill="F1F0F0"/>
        </w:rPr>
        <w:t>сроком</w:t>
      </w:r>
      <w:r w:rsidR="00561D60">
        <w:rPr>
          <w:rFonts w:ascii="Times New Roman" w:eastAsia="Times New Roman" w:hAnsi="Times New Roman" w:cs="Times New Roman"/>
          <w:sz w:val="28"/>
          <w:szCs w:val="28"/>
          <w:shd w:val="clear" w:color="auto" w:fill="F1F0F0"/>
        </w:rPr>
        <w:t xml:space="preserve"> </w:t>
      </w:r>
      <w:r w:rsidRPr="009C7AE2">
        <w:rPr>
          <w:rFonts w:ascii="Times New Roman" w:eastAsia="Times New Roman" w:hAnsi="Times New Roman" w:cs="Times New Roman" w:hint="eastAsia"/>
          <w:sz w:val="28"/>
          <w:szCs w:val="28"/>
          <w:shd w:val="clear" w:color="auto" w:fill="F1F0F0"/>
        </w:rPr>
        <w:t>на</w:t>
      </w:r>
      <w:r w:rsidRPr="009C7AE2">
        <w:rPr>
          <w:rFonts w:ascii="Times New Roman" w:eastAsia="Times New Roman" w:hAnsi="Times New Roman" w:cs="Times New Roman"/>
          <w:sz w:val="28"/>
          <w:szCs w:val="28"/>
          <w:shd w:val="clear" w:color="auto" w:fill="F1F0F0"/>
        </w:rPr>
        <w:t xml:space="preserve"> 3</w:t>
      </w:r>
      <w:r w:rsidR="00F728CB" w:rsidRPr="009C7AE2">
        <w:rPr>
          <w:rFonts w:ascii="Times New Roman" w:eastAsia="Times New Roman" w:hAnsi="Times New Roman" w:cs="Times New Roman"/>
          <w:sz w:val="28"/>
          <w:szCs w:val="28"/>
          <w:shd w:val="clear" w:color="auto" w:fill="F1F0F0"/>
        </w:rPr>
        <w:t xml:space="preserve"> (три)</w:t>
      </w:r>
      <w:r w:rsidR="00561D60">
        <w:rPr>
          <w:rFonts w:ascii="Times New Roman" w:eastAsia="Times New Roman" w:hAnsi="Times New Roman" w:cs="Times New Roman"/>
          <w:sz w:val="28"/>
          <w:szCs w:val="28"/>
          <w:shd w:val="clear" w:color="auto" w:fill="F1F0F0"/>
        </w:rPr>
        <w:t xml:space="preserve"> </w:t>
      </w:r>
      <w:r w:rsidRPr="009C7AE2">
        <w:rPr>
          <w:rFonts w:ascii="Times New Roman" w:eastAsia="Times New Roman" w:hAnsi="Times New Roman" w:cs="Times New Roman" w:hint="eastAsia"/>
          <w:sz w:val="28"/>
          <w:szCs w:val="28"/>
          <w:shd w:val="clear" w:color="auto" w:fill="F1F0F0"/>
        </w:rPr>
        <w:t>года</w:t>
      </w:r>
      <w:r w:rsidR="00561D60">
        <w:rPr>
          <w:rFonts w:ascii="Times New Roman" w:eastAsia="Times New Roman" w:hAnsi="Times New Roman" w:cs="Times New Roman"/>
          <w:sz w:val="28"/>
          <w:szCs w:val="28"/>
          <w:shd w:val="clear" w:color="auto" w:fill="F1F0F0"/>
        </w:rPr>
        <w:t xml:space="preserve"> </w:t>
      </w:r>
      <w:r w:rsidRPr="009C7AE2">
        <w:rPr>
          <w:rFonts w:ascii="Times New Roman" w:eastAsia="Times New Roman" w:hAnsi="Times New Roman" w:cs="Times New Roman" w:hint="eastAsia"/>
          <w:sz w:val="28"/>
          <w:szCs w:val="28"/>
          <w:shd w:val="clear" w:color="auto" w:fill="F1F0F0"/>
        </w:rPr>
        <w:t>по</w:t>
      </w:r>
      <w:r w:rsidR="00561D60">
        <w:rPr>
          <w:rFonts w:ascii="Times New Roman" w:eastAsia="Times New Roman" w:hAnsi="Times New Roman" w:cs="Times New Roman"/>
          <w:sz w:val="28"/>
          <w:szCs w:val="28"/>
          <w:shd w:val="clear" w:color="auto" w:fill="F1F0F0"/>
        </w:rPr>
        <w:t xml:space="preserve"> </w:t>
      </w:r>
      <w:r w:rsidRPr="009C7AE2">
        <w:rPr>
          <w:rFonts w:ascii="Times New Roman" w:eastAsia="Times New Roman" w:hAnsi="Times New Roman" w:cs="Times New Roman" w:hint="eastAsia"/>
          <w:sz w:val="28"/>
          <w:szCs w:val="28"/>
          <w:shd w:val="clear" w:color="auto" w:fill="F1F0F0"/>
        </w:rPr>
        <w:t>предварительному</w:t>
      </w:r>
      <w:r w:rsidR="00561D60">
        <w:rPr>
          <w:rFonts w:ascii="Times New Roman" w:eastAsia="Times New Roman" w:hAnsi="Times New Roman" w:cs="Times New Roman"/>
          <w:sz w:val="28"/>
          <w:szCs w:val="28"/>
          <w:shd w:val="clear" w:color="auto" w:fill="F1F0F0"/>
        </w:rPr>
        <w:t xml:space="preserve"> </w:t>
      </w:r>
      <w:r w:rsidRPr="009C7AE2">
        <w:rPr>
          <w:rFonts w:ascii="Times New Roman" w:eastAsia="Times New Roman" w:hAnsi="Times New Roman" w:cs="Times New Roman" w:hint="eastAsia"/>
          <w:sz w:val="28"/>
          <w:szCs w:val="28"/>
          <w:shd w:val="clear" w:color="auto" w:fill="F1F0F0"/>
        </w:rPr>
        <w:t>согласованию</w:t>
      </w:r>
      <w:r w:rsidR="00561D60">
        <w:rPr>
          <w:rFonts w:ascii="Times New Roman" w:eastAsia="Times New Roman" w:hAnsi="Times New Roman" w:cs="Times New Roman"/>
          <w:sz w:val="28"/>
          <w:szCs w:val="28"/>
          <w:shd w:val="clear" w:color="auto" w:fill="F1F0F0"/>
        </w:rPr>
        <w:t xml:space="preserve"> </w:t>
      </w:r>
      <w:r w:rsidRPr="009C7AE2">
        <w:rPr>
          <w:rFonts w:ascii="Times New Roman" w:eastAsia="Times New Roman" w:hAnsi="Times New Roman" w:cs="Times New Roman" w:hint="eastAsia"/>
          <w:sz w:val="28"/>
          <w:szCs w:val="28"/>
          <w:shd w:val="clear" w:color="auto" w:fill="F1F0F0"/>
        </w:rPr>
        <w:t>с</w:t>
      </w:r>
      <w:r w:rsidR="00561D60">
        <w:rPr>
          <w:rFonts w:ascii="Times New Roman" w:eastAsia="Times New Roman" w:hAnsi="Times New Roman" w:cs="Times New Roman"/>
          <w:sz w:val="28"/>
          <w:szCs w:val="28"/>
          <w:shd w:val="clear" w:color="auto" w:fill="F1F0F0"/>
        </w:rPr>
        <w:t xml:space="preserve"> </w:t>
      </w:r>
      <w:r w:rsidRPr="009C7AE2">
        <w:rPr>
          <w:rFonts w:ascii="Times New Roman" w:eastAsia="Times New Roman" w:hAnsi="Times New Roman" w:cs="Times New Roman" w:hint="eastAsia"/>
          <w:sz w:val="28"/>
          <w:szCs w:val="28"/>
          <w:shd w:val="clear" w:color="auto" w:fill="F1F0F0"/>
        </w:rPr>
        <w:t>Советом</w:t>
      </w:r>
      <w:r w:rsidR="00561D60">
        <w:rPr>
          <w:rFonts w:ascii="Times New Roman" w:eastAsia="Times New Roman" w:hAnsi="Times New Roman" w:cs="Times New Roman"/>
          <w:sz w:val="28"/>
          <w:szCs w:val="28"/>
          <w:shd w:val="clear" w:color="auto" w:fill="F1F0F0"/>
        </w:rPr>
        <w:t xml:space="preserve"> </w:t>
      </w:r>
      <w:r w:rsidRPr="009C7AE2">
        <w:rPr>
          <w:rFonts w:ascii="Times New Roman" w:eastAsia="Times New Roman" w:hAnsi="Times New Roman" w:cs="Times New Roman" w:hint="eastAsia"/>
          <w:sz w:val="28"/>
          <w:szCs w:val="28"/>
          <w:shd w:val="clear" w:color="auto" w:fill="F1F0F0"/>
        </w:rPr>
        <w:t>директоров</w:t>
      </w:r>
      <w:r w:rsidRPr="009C7AE2">
        <w:rPr>
          <w:rFonts w:ascii="Times New Roman" w:hAnsi="Times New Roman" w:cs="Times New Roman"/>
          <w:sz w:val="28"/>
          <w:szCs w:val="28"/>
        </w:rPr>
        <w:t>.</w:t>
      </w:r>
    </w:p>
    <w:p w:rsidR="00F60C94" w:rsidRPr="009C7AE2" w:rsidRDefault="00667B33" w:rsidP="00F60C94">
      <w:pPr>
        <w:pStyle w:val="af"/>
        <w:numPr>
          <w:ilvl w:val="1"/>
          <w:numId w:val="55"/>
        </w:numPr>
        <w:ind w:left="0" w:firstLine="42"/>
        <w:jc w:val="both"/>
        <w:rPr>
          <w:sz w:val="28"/>
          <w:szCs w:val="28"/>
        </w:rPr>
      </w:pPr>
      <w:r w:rsidRPr="009C7AE2">
        <w:rPr>
          <w:rFonts w:ascii="Times New Roman" w:hAnsi="Times New Roman" w:cs="Times New Roman"/>
          <w:sz w:val="28"/>
          <w:szCs w:val="28"/>
        </w:rPr>
        <w:lastRenderedPageBreak/>
        <w:t>Трудовой договор с Г</w:t>
      </w:r>
      <w:r w:rsidR="00F31468" w:rsidRPr="009C7AE2">
        <w:rPr>
          <w:rFonts w:ascii="Times New Roman" w:hAnsi="Times New Roman" w:cs="Times New Roman"/>
          <w:sz w:val="28"/>
          <w:szCs w:val="28"/>
        </w:rPr>
        <w:t>лавным бухгалтером заключает Генеральный директор, условия которого должны содержать положения о</w:t>
      </w:r>
      <w:r w:rsidR="001072C7">
        <w:rPr>
          <w:rFonts w:ascii="Times New Roman" w:hAnsi="Times New Roman" w:cs="Times New Roman"/>
          <w:sz w:val="28"/>
          <w:szCs w:val="28"/>
        </w:rPr>
        <w:t xml:space="preserve">б ответственности, в том числе </w:t>
      </w:r>
      <w:r w:rsidR="00F31468" w:rsidRPr="009C7AE2">
        <w:rPr>
          <w:rFonts w:ascii="Times New Roman" w:hAnsi="Times New Roman" w:cs="Times New Roman"/>
          <w:sz w:val="28"/>
          <w:szCs w:val="28"/>
        </w:rPr>
        <w:t xml:space="preserve"> материально</w:t>
      </w:r>
      <w:r w:rsidR="003A369D" w:rsidRPr="009C7AE2">
        <w:rPr>
          <w:rFonts w:ascii="Times New Roman" w:hAnsi="Times New Roman" w:cs="Times New Roman"/>
          <w:sz w:val="28"/>
          <w:szCs w:val="28"/>
        </w:rPr>
        <w:t>й</w:t>
      </w:r>
      <w:r w:rsidR="00F31468" w:rsidRPr="009C7AE2">
        <w:rPr>
          <w:rFonts w:ascii="Times New Roman" w:hAnsi="Times New Roman" w:cs="Times New Roman"/>
          <w:sz w:val="28"/>
          <w:szCs w:val="28"/>
        </w:rPr>
        <w:t xml:space="preserve"> </w:t>
      </w:r>
      <w:r w:rsidR="001072C7">
        <w:rPr>
          <w:rFonts w:ascii="Times New Roman" w:hAnsi="Times New Roman" w:cs="Times New Roman"/>
          <w:sz w:val="28"/>
          <w:szCs w:val="28"/>
        </w:rPr>
        <w:t>.</w:t>
      </w:r>
    </w:p>
    <w:p w:rsidR="00361625" w:rsidRPr="009C7AE2" w:rsidRDefault="00361625" w:rsidP="00F60C94">
      <w:pPr>
        <w:pStyle w:val="af"/>
        <w:numPr>
          <w:ilvl w:val="1"/>
          <w:numId w:val="55"/>
        </w:numPr>
        <w:ind w:left="0" w:firstLine="42"/>
        <w:jc w:val="both"/>
        <w:rPr>
          <w:sz w:val="28"/>
          <w:szCs w:val="28"/>
        </w:rPr>
      </w:pPr>
      <w:r w:rsidRPr="009C7AE2">
        <w:rPr>
          <w:rFonts w:ascii="Times New Roman" w:hAnsi="Times New Roman" w:cs="Times New Roman"/>
          <w:sz w:val="28"/>
          <w:szCs w:val="28"/>
        </w:rPr>
        <w:t>Главный бухгалтер</w:t>
      </w:r>
      <w:r w:rsidR="00561D60">
        <w:rPr>
          <w:rFonts w:ascii="Times New Roman" w:hAnsi="Times New Roman" w:cs="Times New Roman"/>
          <w:sz w:val="28"/>
          <w:szCs w:val="28"/>
        </w:rPr>
        <w:t xml:space="preserve"> </w:t>
      </w:r>
      <w:r w:rsidRPr="009C7AE2">
        <w:rPr>
          <w:rFonts w:ascii="Times New Roman" w:hAnsi="Times New Roman" w:cs="Times New Roman"/>
          <w:sz w:val="28"/>
          <w:szCs w:val="28"/>
        </w:rPr>
        <w:t>несет ответственность за организацию, состояние и достов</w:t>
      </w:r>
      <w:r w:rsidR="0027410B" w:rsidRPr="009C7AE2">
        <w:rPr>
          <w:rFonts w:ascii="Times New Roman" w:hAnsi="Times New Roman" w:cs="Times New Roman"/>
          <w:sz w:val="28"/>
          <w:szCs w:val="28"/>
        </w:rPr>
        <w:t>ерность бухгалтерского учета в О</w:t>
      </w:r>
      <w:r w:rsidRPr="009C7AE2">
        <w:rPr>
          <w:rFonts w:ascii="Times New Roman" w:hAnsi="Times New Roman" w:cs="Times New Roman"/>
          <w:sz w:val="28"/>
          <w:szCs w:val="28"/>
        </w:rPr>
        <w:t>бществе, своевременное представление финансовой отчетности в соответствующие органы, а</w:t>
      </w:r>
      <w:r w:rsidR="0027410B" w:rsidRPr="009C7AE2">
        <w:rPr>
          <w:rFonts w:ascii="Times New Roman" w:hAnsi="Times New Roman" w:cs="Times New Roman"/>
          <w:sz w:val="28"/>
          <w:szCs w:val="28"/>
        </w:rPr>
        <w:t xml:space="preserve"> также сведений о деятельности О</w:t>
      </w:r>
      <w:r w:rsidRPr="009C7AE2">
        <w:rPr>
          <w:rFonts w:ascii="Times New Roman" w:hAnsi="Times New Roman" w:cs="Times New Roman"/>
          <w:sz w:val="28"/>
          <w:szCs w:val="28"/>
        </w:rPr>
        <w:t>бщества, представляемых акционерам, кредиторам и в средства массовой информации в соответствии с</w:t>
      </w:r>
      <w:r w:rsidR="00561D60">
        <w:rPr>
          <w:rFonts w:ascii="Times New Roman" w:hAnsi="Times New Roman" w:cs="Times New Roman"/>
          <w:sz w:val="28"/>
          <w:szCs w:val="28"/>
        </w:rPr>
        <w:t xml:space="preserve"> </w:t>
      </w:r>
      <w:r w:rsidR="00187DF4" w:rsidRPr="009C7AE2">
        <w:rPr>
          <w:rFonts w:ascii="Times New Roman" w:hAnsi="Times New Roman" w:cs="Times New Roman"/>
          <w:sz w:val="28"/>
          <w:szCs w:val="28"/>
        </w:rPr>
        <w:t>законодательством</w:t>
      </w:r>
      <w:r w:rsidR="0027410B" w:rsidRPr="009C7AE2">
        <w:rPr>
          <w:rFonts w:ascii="Times New Roman" w:hAnsi="Times New Roman" w:cs="Times New Roman"/>
          <w:sz w:val="28"/>
          <w:szCs w:val="28"/>
        </w:rPr>
        <w:t xml:space="preserve">, нормативно – правовыми актами Кыргызской Республики, </w:t>
      </w:r>
      <w:r w:rsidR="00187DF4" w:rsidRPr="009C7AE2">
        <w:rPr>
          <w:rFonts w:ascii="Times New Roman" w:hAnsi="Times New Roman" w:cs="Times New Roman"/>
          <w:sz w:val="28"/>
          <w:szCs w:val="28"/>
        </w:rPr>
        <w:t>Уставом О</w:t>
      </w:r>
      <w:r w:rsidRPr="009C7AE2">
        <w:rPr>
          <w:rFonts w:ascii="Times New Roman" w:hAnsi="Times New Roman" w:cs="Times New Roman"/>
          <w:sz w:val="28"/>
          <w:szCs w:val="28"/>
        </w:rPr>
        <w:t>бщества.</w:t>
      </w:r>
    </w:p>
    <w:p w:rsidR="00361625" w:rsidRPr="009C7AE2" w:rsidRDefault="00361625" w:rsidP="00361625">
      <w:pPr>
        <w:pStyle w:val="4"/>
        <w:rPr>
          <w:b/>
          <w:bCs/>
          <w:sz w:val="28"/>
          <w:szCs w:val="28"/>
        </w:rPr>
      </w:pPr>
      <w:r w:rsidRPr="009C7AE2">
        <w:rPr>
          <w:b/>
          <w:bCs/>
          <w:sz w:val="28"/>
          <w:szCs w:val="28"/>
        </w:rPr>
        <w:t>СТАТЬЯ 18.СЕКРЕТАРЬ ОБЩЕСТВА И СЧЕТНАЯ КОМИССИЯ ОБЩЕСТВА</w:t>
      </w:r>
    </w:p>
    <w:p w:rsidR="00CA6679" w:rsidRPr="009C7AE2" w:rsidRDefault="004E25C7" w:rsidP="004E25C7">
      <w:pPr>
        <w:pStyle w:val="af"/>
        <w:spacing w:after="0" w:line="240" w:lineRule="auto"/>
        <w:ind w:left="0"/>
        <w:contextualSpacing w:val="0"/>
        <w:jc w:val="both"/>
        <w:rPr>
          <w:rFonts w:ascii="Times New Roman" w:hAnsi="Times New Roman" w:cs="Times New Roman"/>
          <w:sz w:val="28"/>
          <w:szCs w:val="28"/>
        </w:rPr>
      </w:pPr>
      <w:r w:rsidRPr="009C7AE2">
        <w:rPr>
          <w:rFonts w:ascii="Times New Roman" w:hAnsi="Times New Roman" w:cs="Times New Roman"/>
          <w:sz w:val="28"/>
          <w:szCs w:val="28"/>
        </w:rPr>
        <w:t xml:space="preserve">18.1. </w:t>
      </w:r>
      <w:r w:rsidR="00F728CB" w:rsidRPr="009C7AE2">
        <w:rPr>
          <w:rFonts w:ascii="Times New Roman" w:hAnsi="Times New Roman" w:cs="Times New Roman"/>
          <w:sz w:val="28"/>
          <w:szCs w:val="28"/>
        </w:rPr>
        <w:t>Корпоративный секретарь Общества</w:t>
      </w:r>
      <w:r w:rsidRPr="009C7AE2">
        <w:rPr>
          <w:rFonts w:ascii="Times New Roman" w:hAnsi="Times New Roman" w:cs="Times New Roman"/>
          <w:sz w:val="28"/>
          <w:szCs w:val="28"/>
        </w:rPr>
        <w:t xml:space="preserve"> – должностное лицо Общества, избираемое Советом директоров Общества сроком на 1 (один) год</w:t>
      </w:r>
      <w:r w:rsidRPr="009C7AE2">
        <w:rPr>
          <w:rFonts w:ascii="Times New Roman" w:hAnsi="Times New Roman" w:cs="Times New Roman"/>
          <w:i/>
          <w:iCs/>
          <w:sz w:val="28"/>
          <w:szCs w:val="28"/>
        </w:rPr>
        <w:t xml:space="preserve">, </w:t>
      </w:r>
      <w:r w:rsidRPr="009C7AE2">
        <w:rPr>
          <w:rFonts w:ascii="Times New Roman" w:hAnsi="Times New Roman" w:cs="Times New Roman"/>
          <w:sz w:val="28"/>
          <w:szCs w:val="28"/>
        </w:rPr>
        <w:t>в компетенцию которого входят следующие вопросы:</w:t>
      </w:r>
    </w:p>
    <w:p w:rsidR="004E25C7" w:rsidRPr="009C7AE2" w:rsidRDefault="00CA6679" w:rsidP="004E25C7">
      <w:pPr>
        <w:pStyle w:val="af"/>
        <w:spacing w:after="0" w:line="240" w:lineRule="auto"/>
        <w:ind w:left="0"/>
        <w:contextualSpacing w:val="0"/>
        <w:jc w:val="both"/>
        <w:rPr>
          <w:rFonts w:ascii="Times New Roman" w:hAnsi="Times New Roman" w:cs="Times New Roman"/>
          <w:vanish/>
          <w:sz w:val="28"/>
          <w:szCs w:val="28"/>
        </w:rPr>
      </w:pPr>
      <w:r w:rsidRPr="009C7AE2">
        <w:rPr>
          <w:rFonts w:ascii="Times New Roman" w:hAnsi="Times New Roman" w:cs="Times New Roman"/>
          <w:sz w:val="28"/>
          <w:szCs w:val="28"/>
        </w:rPr>
        <w:t xml:space="preserve">  18.1.</w:t>
      </w:r>
      <w:r w:rsidR="0093309C" w:rsidRPr="009C7AE2">
        <w:rPr>
          <w:rFonts w:ascii="Times New Roman" w:hAnsi="Times New Roman" w:cs="Times New Roman"/>
          <w:sz w:val="28"/>
          <w:szCs w:val="28"/>
        </w:rPr>
        <w:t>1</w:t>
      </w:r>
    </w:p>
    <w:p w:rsidR="004E25C7" w:rsidRPr="009C7AE2" w:rsidRDefault="00CA6679" w:rsidP="00CA6679">
      <w:pPr>
        <w:pStyle w:val="2"/>
        <w:numPr>
          <w:ilvl w:val="2"/>
          <w:numId w:val="81"/>
        </w:numPr>
        <w:tabs>
          <w:tab w:val="clear" w:pos="567"/>
          <w:tab w:val="left" w:pos="851"/>
        </w:tabs>
        <w:ind w:left="567" w:firstLine="0"/>
        <w:rPr>
          <w:sz w:val="28"/>
          <w:szCs w:val="28"/>
        </w:rPr>
      </w:pPr>
      <w:r w:rsidRPr="009C7AE2">
        <w:rPr>
          <w:sz w:val="28"/>
          <w:szCs w:val="28"/>
        </w:rPr>
        <w:t xml:space="preserve">связь с акционерами </w:t>
      </w:r>
      <w:r w:rsidR="004E25C7" w:rsidRPr="009C7AE2">
        <w:rPr>
          <w:sz w:val="28"/>
          <w:szCs w:val="28"/>
        </w:rPr>
        <w:t>Общества по вопрос</w:t>
      </w:r>
      <w:r w:rsidRPr="009C7AE2">
        <w:rPr>
          <w:sz w:val="28"/>
          <w:szCs w:val="28"/>
        </w:rPr>
        <w:t>ам осуществления ими своих прав;</w:t>
      </w:r>
    </w:p>
    <w:p w:rsidR="004E25C7" w:rsidRPr="009C7AE2" w:rsidRDefault="004E25C7" w:rsidP="0093309C">
      <w:pPr>
        <w:pStyle w:val="2"/>
        <w:numPr>
          <w:ilvl w:val="2"/>
          <w:numId w:val="86"/>
        </w:numPr>
        <w:tabs>
          <w:tab w:val="clear" w:pos="567"/>
          <w:tab w:val="left" w:pos="851"/>
        </w:tabs>
        <w:rPr>
          <w:sz w:val="28"/>
          <w:szCs w:val="28"/>
        </w:rPr>
      </w:pPr>
      <w:r w:rsidRPr="009C7AE2">
        <w:rPr>
          <w:sz w:val="28"/>
          <w:szCs w:val="28"/>
        </w:rPr>
        <w:t>контроль по ведению и хранению реестра акционеров Общества;</w:t>
      </w:r>
    </w:p>
    <w:p w:rsidR="004E25C7" w:rsidRPr="009C7AE2" w:rsidRDefault="004E25C7" w:rsidP="0093309C">
      <w:pPr>
        <w:pStyle w:val="2"/>
        <w:numPr>
          <w:ilvl w:val="2"/>
          <w:numId w:val="85"/>
        </w:numPr>
        <w:tabs>
          <w:tab w:val="clear" w:pos="567"/>
          <w:tab w:val="left" w:pos="851"/>
        </w:tabs>
        <w:ind w:left="567" w:firstLine="0"/>
        <w:rPr>
          <w:snapToGrid w:val="0"/>
          <w:sz w:val="28"/>
          <w:szCs w:val="28"/>
        </w:rPr>
      </w:pPr>
      <w:r w:rsidRPr="009C7AE2">
        <w:rPr>
          <w:snapToGrid w:val="0"/>
          <w:sz w:val="28"/>
          <w:szCs w:val="28"/>
        </w:rPr>
        <w:t>формирование предложений акционеров по повестке дня Общего собрания;</w:t>
      </w:r>
    </w:p>
    <w:p w:rsidR="004E25C7" w:rsidRPr="009C7AE2" w:rsidRDefault="004E25C7" w:rsidP="00FD3874">
      <w:pPr>
        <w:pStyle w:val="2"/>
        <w:numPr>
          <w:ilvl w:val="2"/>
          <w:numId w:val="85"/>
        </w:numPr>
        <w:tabs>
          <w:tab w:val="clear" w:pos="567"/>
          <w:tab w:val="left" w:pos="851"/>
        </w:tabs>
        <w:ind w:left="567" w:firstLine="0"/>
        <w:rPr>
          <w:sz w:val="28"/>
          <w:szCs w:val="28"/>
        </w:rPr>
      </w:pPr>
      <w:r w:rsidRPr="009C7AE2">
        <w:rPr>
          <w:snapToGrid w:val="0"/>
          <w:sz w:val="28"/>
          <w:szCs w:val="28"/>
        </w:rPr>
        <w:t>осуществление обеспечения акционеров Общества материалами Общего собрания;</w:t>
      </w:r>
    </w:p>
    <w:p w:rsidR="004E25C7" w:rsidRPr="009C7AE2" w:rsidRDefault="004E25C7" w:rsidP="00FD3874">
      <w:pPr>
        <w:pStyle w:val="2"/>
        <w:numPr>
          <w:ilvl w:val="2"/>
          <w:numId w:val="85"/>
        </w:numPr>
        <w:tabs>
          <w:tab w:val="clear" w:pos="567"/>
          <w:tab w:val="left" w:pos="851"/>
        </w:tabs>
        <w:ind w:left="567" w:firstLine="0"/>
        <w:rPr>
          <w:sz w:val="28"/>
          <w:szCs w:val="28"/>
        </w:rPr>
      </w:pPr>
      <w:r w:rsidRPr="009C7AE2">
        <w:rPr>
          <w:snapToGrid w:val="0"/>
          <w:sz w:val="28"/>
          <w:szCs w:val="28"/>
        </w:rPr>
        <w:t>обеспечение хранения материалов Общих собраний акционеров, заседаний Совета директоров в соответствии с законодательством Кыргызской Республики,</w:t>
      </w:r>
    </w:p>
    <w:p w:rsidR="004E25C7" w:rsidRPr="009C7AE2" w:rsidRDefault="004E25C7" w:rsidP="00FD3874">
      <w:pPr>
        <w:pStyle w:val="2"/>
        <w:numPr>
          <w:ilvl w:val="2"/>
          <w:numId w:val="85"/>
        </w:numPr>
        <w:tabs>
          <w:tab w:val="clear" w:pos="567"/>
          <w:tab w:val="left" w:pos="851"/>
        </w:tabs>
        <w:ind w:left="567" w:firstLine="0"/>
        <w:rPr>
          <w:sz w:val="28"/>
          <w:szCs w:val="28"/>
        </w:rPr>
      </w:pPr>
      <w:r w:rsidRPr="009C7AE2">
        <w:rPr>
          <w:sz w:val="28"/>
          <w:szCs w:val="28"/>
        </w:rPr>
        <w:t xml:space="preserve">выполнение других юридических требований, таких как своевременная перерегистрация Общества, включая, </w:t>
      </w:r>
      <w:r w:rsidR="00FD3874" w:rsidRPr="009C7AE2">
        <w:rPr>
          <w:sz w:val="28"/>
          <w:szCs w:val="28"/>
        </w:rPr>
        <w:t>но</w:t>
      </w:r>
      <w:r w:rsidRPr="009C7AE2">
        <w:rPr>
          <w:sz w:val="28"/>
          <w:szCs w:val="28"/>
        </w:rPr>
        <w:t xml:space="preserve"> не ограничиваясь регистрацией в органах юстиции Кыргызской Республики, уполномоченном государственном органе по рынку ценных бумаг Кыргызской Республики.</w:t>
      </w:r>
    </w:p>
    <w:p w:rsidR="004E25C7" w:rsidRPr="009C7AE2" w:rsidRDefault="004E25C7" w:rsidP="004E25C7">
      <w:pPr>
        <w:pStyle w:val="af"/>
        <w:numPr>
          <w:ilvl w:val="1"/>
          <w:numId w:val="51"/>
        </w:numPr>
        <w:spacing w:after="0" w:line="240" w:lineRule="auto"/>
        <w:ind w:left="0" w:firstLine="0"/>
        <w:jc w:val="both"/>
        <w:rPr>
          <w:rFonts w:ascii="Times New Roman" w:hAnsi="Times New Roman" w:cs="Times New Roman"/>
          <w:sz w:val="28"/>
          <w:szCs w:val="28"/>
        </w:rPr>
      </w:pPr>
      <w:r w:rsidRPr="009C7AE2">
        <w:rPr>
          <w:rFonts w:ascii="Times New Roman" w:hAnsi="Times New Roman" w:cs="Times New Roman"/>
          <w:sz w:val="28"/>
          <w:szCs w:val="28"/>
        </w:rPr>
        <w:t>Корпоративный секретарь Общества обеспечивает подготовку и проведение заседаний Совета директоров, Общих собраний в соответствии с требованиями законодательства Кыргызской Республики, Устава и Положения о Корпоративном секретаре Общества и иных внутренних документов Общества.</w:t>
      </w:r>
    </w:p>
    <w:p w:rsidR="004E25C7" w:rsidRPr="009C7AE2" w:rsidRDefault="004E25C7" w:rsidP="004E25C7">
      <w:pPr>
        <w:numPr>
          <w:ilvl w:val="1"/>
          <w:numId w:val="51"/>
        </w:numPr>
        <w:spacing w:after="0" w:line="240" w:lineRule="auto"/>
        <w:ind w:left="0" w:firstLine="0"/>
        <w:jc w:val="both"/>
        <w:rPr>
          <w:rFonts w:ascii="Times New Roman" w:hAnsi="Times New Roman" w:cs="Times New Roman"/>
          <w:sz w:val="28"/>
          <w:szCs w:val="28"/>
        </w:rPr>
      </w:pPr>
      <w:r w:rsidRPr="009C7AE2">
        <w:rPr>
          <w:rFonts w:ascii="Times New Roman" w:hAnsi="Times New Roman" w:cs="Times New Roman"/>
          <w:sz w:val="28"/>
          <w:szCs w:val="28"/>
        </w:rPr>
        <w:t xml:space="preserve">Корпоративный секретарь Общества оказывает содействие членам Совета директоров при осуществлении ими своих функций. Содействие может заключаться в получении информации, которая им необходима.  </w:t>
      </w:r>
    </w:p>
    <w:p w:rsidR="004E25C7" w:rsidRPr="009C7AE2" w:rsidRDefault="004E25C7" w:rsidP="004E25C7">
      <w:pPr>
        <w:numPr>
          <w:ilvl w:val="2"/>
          <w:numId w:val="51"/>
        </w:numPr>
        <w:spacing w:after="0" w:line="240" w:lineRule="auto"/>
        <w:ind w:left="540" w:firstLine="0"/>
        <w:jc w:val="both"/>
        <w:rPr>
          <w:rFonts w:ascii="Times New Roman" w:hAnsi="Times New Roman" w:cs="Times New Roman"/>
          <w:sz w:val="28"/>
          <w:szCs w:val="28"/>
        </w:rPr>
      </w:pPr>
      <w:r w:rsidRPr="009C7AE2">
        <w:rPr>
          <w:rFonts w:ascii="Times New Roman" w:hAnsi="Times New Roman" w:cs="Times New Roman"/>
          <w:sz w:val="28"/>
          <w:szCs w:val="28"/>
        </w:rPr>
        <w:t xml:space="preserve">Корпоративный секретарь Общества разъясняет вновь избранным членам Совета директоров действующие в Обществе правила деятельности Совета директоров и иных органов, организационную структуру Общества. Информирует о должностных лицах Общества, </w:t>
      </w:r>
      <w:r w:rsidRPr="009C7AE2">
        <w:rPr>
          <w:rFonts w:ascii="Times New Roman" w:hAnsi="Times New Roman" w:cs="Times New Roman"/>
          <w:sz w:val="28"/>
          <w:szCs w:val="28"/>
        </w:rPr>
        <w:lastRenderedPageBreak/>
        <w:t>знакомит с внутренними документами Общества, действующими решениями Общего собрания и Совета директоров, предоставляет иную информацию, имеющую значение для надлежащего исполнения членами Совета директоров их обязанностей.</w:t>
      </w:r>
    </w:p>
    <w:p w:rsidR="004E25C7" w:rsidRPr="009C7AE2" w:rsidRDefault="004E25C7" w:rsidP="004E25C7">
      <w:pPr>
        <w:numPr>
          <w:ilvl w:val="2"/>
          <w:numId w:val="51"/>
        </w:numPr>
        <w:spacing w:after="0" w:line="240" w:lineRule="auto"/>
        <w:ind w:left="540" w:firstLine="0"/>
        <w:jc w:val="both"/>
        <w:rPr>
          <w:rFonts w:ascii="Times New Roman" w:hAnsi="Times New Roman" w:cs="Times New Roman"/>
          <w:sz w:val="28"/>
          <w:szCs w:val="28"/>
        </w:rPr>
      </w:pPr>
      <w:r w:rsidRPr="009C7AE2">
        <w:rPr>
          <w:rFonts w:ascii="Times New Roman" w:hAnsi="Times New Roman" w:cs="Times New Roman"/>
          <w:sz w:val="28"/>
          <w:szCs w:val="28"/>
        </w:rPr>
        <w:t>Корпоративный секретарь Общества предоставляет членам Совета директоров разъяснения требований законодательства Кыргызской Республики, Устава Общества и иных внутренних документов Общества, касающихся процедурных вопросов подготовки и проведения Общего собрания, заседаний Совета директоров, раскрытия (предоставления) информации об Обществе.</w:t>
      </w:r>
    </w:p>
    <w:p w:rsidR="004E25C7" w:rsidRPr="009C7AE2" w:rsidRDefault="004E25C7" w:rsidP="004E25C7">
      <w:pPr>
        <w:numPr>
          <w:ilvl w:val="1"/>
          <w:numId w:val="51"/>
        </w:numPr>
        <w:spacing w:after="0" w:line="240" w:lineRule="auto"/>
        <w:ind w:left="0" w:firstLine="0"/>
        <w:jc w:val="both"/>
        <w:rPr>
          <w:rFonts w:ascii="Times New Roman" w:hAnsi="Times New Roman" w:cs="Times New Roman"/>
          <w:sz w:val="28"/>
          <w:szCs w:val="28"/>
        </w:rPr>
      </w:pPr>
      <w:r w:rsidRPr="009C7AE2">
        <w:rPr>
          <w:rFonts w:ascii="Times New Roman" w:hAnsi="Times New Roman" w:cs="Times New Roman"/>
          <w:sz w:val="28"/>
          <w:szCs w:val="28"/>
        </w:rPr>
        <w:t>Корпоративный секретарь Общества обеспечивает раскрытие (предоставление) информации об Обществе и хранение документов Общества.</w:t>
      </w:r>
    </w:p>
    <w:p w:rsidR="004E25C7" w:rsidRPr="009C7AE2" w:rsidRDefault="004E25C7" w:rsidP="004E25C7">
      <w:pPr>
        <w:numPr>
          <w:ilvl w:val="2"/>
          <w:numId w:val="51"/>
        </w:numPr>
        <w:spacing w:after="0" w:line="240" w:lineRule="auto"/>
        <w:ind w:left="540" w:firstLine="0"/>
        <w:jc w:val="both"/>
        <w:rPr>
          <w:rFonts w:ascii="Times New Roman" w:hAnsi="Times New Roman" w:cs="Times New Roman"/>
          <w:sz w:val="28"/>
          <w:szCs w:val="28"/>
        </w:rPr>
      </w:pPr>
      <w:r w:rsidRPr="009C7AE2">
        <w:rPr>
          <w:rFonts w:ascii="Times New Roman" w:hAnsi="Times New Roman" w:cs="Times New Roman"/>
          <w:sz w:val="28"/>
          <w:szCs w:val="28"/>
        </w:rPr>
        <w:t>Корпоративный секретарь Общества обеспечивает соблюдение требований по порядку хранения и раскрытия (предоставления) информации об Обществе, установленных законодательством Кыргызской Республики, а также Уставом и иными внутренними документами Общества.</w:t>
      </w:r>
    </w:p>
    <w:p w:rsidR="004E25C7" w:rsidRPr="009C7AE2" w:rsidRDefault="004E25C7" w:rsidP="004E25C7">
      <w:pPr>
        <w:numPr>
          <w:ilvl w:val="2"/>
          <w:numId w:val="51"/>
        </w:numPr>
        <w:spacing w:after="0" w:line="240" w:lineRule="auto"/>
        <w:ind w:left="540" w:firstLine="0"/>
        <w:jc w:val="both"/>
        <w:rPr>
          <w:rFonts w:ascii="Times New Roman" w:hAnsi="Times New Roman" w:cs="Times New Roman"/>
          <w:sz w:val="28"/>
          <w:szCs w:val="28"/>
        </w:rPr>
      </w:pPr>
      <w:r w:rsidRPr="009C7AE2">
        <w:rPr>
          <w:rFonts w:ascii="Times New Roman" w:hAnsi="Times New Roman" w:cs="Times New Roman"/>
          <w:sz w:val="28"/>
          <w:szCs w:val="28"/>
        </w:rPr>
        <w:t>Корпоративный секретарь Общества контролирует своевременное раскрытие Обществом информации, содержащейся в проспектах эмиссии ценных бумаг Общества и в его ежеквартальных отчетах, а также информации о существенных фактах, затрагивающих финансово-хозяйственную деятельность Общества.</w:t>
      </w:r>
    </w:p>
    <w:p w:rsidR="004E25C7" w:rsidRPr="009C7AE2" w:rsidRDefault="004E25C7" w:rsidP="004E25C7">
      <w:pPr>
        <w:numPr>
          <w:ilvl w:val="1"/>
          <w:numId w:val="51"/>
        </w:numPr>
        <w:spacing w:after="0" w:line="240" w:lineRule="auto"/>
        <w:ind w:left="0" w:firstLine="0"/>
        <w:jc w:val="both"/>
        <w:rPr>
          <w:rFonts w:ascii="Times New Roman" w:hAnsi="Times New Roman" w:cs="Times New Roman"/>
          <w:sz w:val="28"/>
          <w:szCs w:val="28"/>
        </w:rPr>
      </w:pPr>
      <w:r w:rsidRPr="009C7AE2">
        <w:rPr>
          <w:rFonts w:ascii="Times New Roman" w:hAnsi="Times New Roman" w:cs="Times New Roman"/>
          <w:sz w:val="28"/>
          <w:szCs w:val="28"/>
        </w:rPr>
        <w:t>Корпоративный секретарь Общества обеспечивает надлежащее рассмотрение Обществом обращений акционеров и разрешение конфликтов, связанных с нарушением прав акционеров.</w:t>
      </w:r>
    </w:p>
    <w:p w:rsidR="004E25C7" w:rsidRPr="009C7AE2" w:rsidRDefault="004E25C7" w:rsidP="004E25C7">
      <w:pPr>
        <w:numPr>
          <w:ilvl w:val="1"/>
          <w:numId w:val="51"/>
        </w:numPr>
        <w:spacing w:after="0" w:line="240" w:lineRule="auto"/>
        <w:ind w:left="0" w:firstLine="0"/>
        <w:jc w:val="both"/>
        <w:rPr>
          <w:rFonts w:ascii="Times New Roman" w:hAnsi="Times New Roman" w:cs="Times New Roman"/>
          <w:sz w:val="28"/>
          <w:szCs w:val="28"/>
        </w:rPr>
      </w:pPr>
      <w:r w:rsidRPr="009C7AE2">
        <w:rPr>
          <w:rFonts w:ascii="Times New Roman" w:hAnsi="Times New Roman" w:cs="Times New Roman"/>
          <w:sz w:val="28"/>
          <w:szCs w:val="28"/>
        </w:rPr>
        <w:t>Корпоративный секретарь Общества должен обладать достаточными полномочиями для осуществления возложенных на него функций, а также пользоваться доверием акционеров и членов Совета директоров.</w:t>
      </w:r>
    </w:p>
    <w:p w:rsidR="004E25C7" w:rsidRPr="009C7AE2" w:rsidRDefault="004E25C7" w:rsidP="004E25C7">
      <w:pPr>
        <w:numPr>
          <w:ilvl w:val="1"/>
          <w:numId w:val="51"/>
        </w:numPr>
        <w:spacing w:after="0" w:line="240" w:lineRule="auto"/>
        <w:ind w:left="0" w:firstLine="0"/>
        <w:jc w:val="both"/>
        <w:rPr>
          <w:rFonts w:ascii="Times New Roman" w:hAnsi="Times New Roman" w:cs="Times New Roman"/>
          <w:sz w:val="28"/>
          <w:szCs w:val="28"/>
        </w:rPr>
      </w:pPr>
      <w:r w:rsidRPr="009C7AE2">
        <w:rPr>
          <w:rFonts w:ascii="Times New Roman" w:hAnsi="Times New Roman" w:cs="Times New Roman"/>
          <w:sz w:val="28"/>
          <w:szCs w:val="28"/>
        </w:rPr>
        <w:t>Корпоративный секретарь Общества информирует председателя Совета директоров обо всех фактах, препятствующих соблюдению процедур, обеспечение которых входит в обязанности Корпоративного секретаря Общества.</w:t>
      </w:r>
    </w:p>
    <w:p w:rsidR="004E25C7" w:rsidRPr="009C7AE2" w:rsidRDefault="004E25C7" w:rsidP="004E25C7">
      <w:pPr>
        <w:numPr>
          <w:ilvl w:val="1"/>
          <w:numId w:val="51"/>
        </w:numPr>
        <w:spacing w:after="0" w:line="240" w:lineRule="auto"/>
        <w:ind w:left="0" w:firstLine="0"/>
        <w:jc w:val="both"/>
        <w:rPr>
          <w:rFonts w:ascii="Times New Roman" w:hAnsi="Times New Roman" w:cs="Times New Roman"/>
          <w:sz w:val="28"/>
          <w:szCs w:val="28"/>
        </w:rPr>
      </w:pPr>
      <w:r w:rsidRPr="009C7AE2">
        <w:rPr>
          <w:rFonts w:ascii="Times New Roman" w:hAnsi="Times New Roman" w:cs="Times New Roman"/>
          <w:sz w:val="28"/>
          <w:szCs w:val="28"/>
        </w:rPr>
        <w:t xml:space="preserve">При проведении Общих собраний создается </w:t>
      </w:r>
      <w:r w:rsidRPr="009C7AE2">
        <w:rPr>
          <w:rFonts w:ascii="Times New Roman" w:hAnsi="Times New Roman" w:cs="Times New Roman"/>
          <w:bCs/>
          <w:iCs/>
          <w:sz w:val="28"/>
          <w:szCs w:val="28"/>
        </w:rPr>
        <w:t>счетная комиссия</w:t>
      </w:r>
      <w:r w:rsidRPr="009C7AE2">
        <w:rPr>
          <w:rFonts w:ascii="Times New Roman" w:hAnsi="Times New Roman" w:cs="Times New Roman"/>
          <w:sz w:val="28"/>
          <w:szCs w:val="28"/>
        </w:rPr>
        <w:t>, количественный и персональный состав которой утверждается Общим собранием по предложению Совета директоров Общества.</w:t>
      </w:r>
    </w:p>
    <w:p w:rsidR="004E25C7" w:rsidRPr="009C7AE2" w:rsidRDefault="004E25C7" w:rsidP="004E25C7">
      <w:pPr>
        <w:numPr>
          <w:ilvl w:val="1"/>
          <w:numId w:val="51"/>
        </w:numPr>
        <w:spacing w:after="0" w:line="240" w:lineRule="auto"/>
        <w:ind w:left="0" w:firstLine="0"/>
        <w:jc w:val="both"/>
        <w:rPr>
          <w:rFonts w:ascii="Times New Roman" w:hAnsi="Times New Roman" w:cs="Times New Roman"/>
          <w:sz w:val="28"/>
          <w:szCs w:val="28"/>
        </w:rPr>
      </w:pPr>
      <w:r w:rsidRPr="009C7AE2">
        <w:rPr>
          <w:rFonts w:ascii="Times New Roman" w:hAnsi="Times New Roman" w:cs="Times New Roman"/>
          <w:sz w:val="28"/>
          <w:szCs w:val="28"/>
        </w:rPr>
        <w:t xml:space="preserve">В составе счетной комиссии не может быть менее трех человек. В счетную комиссию не могут входить члены Совета директоров, члены Генеральной дирекции, члены Ревизионной комиссии Общества, а также лица, выдвигаемые кандидатами на эти должности. </w:t>
      </w:r>
    </w:p>
    <w:p w:rsidR="004E25C7" w:rsidRPr="009C7AE2" w:rsidRDefault="004E25C7" w:rsidP="004E25C7">
      <w:pPr>
        <w:spacing w:after="0" w:line="240" w:lineRule="auto"/>
        <w:ind w:firstLine="708"/>
        <w:jc w:val="both"/>
        <w:rPr>
          <w:rFonts w:ascii="Times New Roman" w:hAnsi="Times New Roman" w:cs="Times New Roman"/>
          <w:sz w:val="28"/>
          <w:szCs w:val="28"/>
        </w:rPr>
      </w:pPr>
      <w:r w:rsidRPr="009C7AE2">
        <w:rPr>
          <w:rFonts w:ascii="Times New Roman" w:hAnsi="Times New Roman" w:cs="Times New Roman"/>
          <w:sz w:val="28"/>
          <w:szCs w:val="28"/>
        </w:rPr>
        <w:t>В состав счетной комиссии должен входить представитель независимого   специализированного регистратора Общества.</w:t>
      </w:r>
    </w:p>
    <w:p w:rsidR="004E25C7" w:rsidRPr="009C7AE2" w:rsidRDefault="004E25C7" w:rsidP="004E25C7">
      <w:pPr>
        <w:numPr>
          <w:ilvl w:val="1"/>
          <w:numId w:val="51"/>
        </w:numPr>
        <w:spacing w:after="0" w:line="240" w:lineRule="auto"/>
        <w:ind w:left="0" w:firstLine="0"/>
        <w:jc w:val="both"/>
        <w:rPr>
          <w:rFonts w:ascii="Times New Roman" w:hAnsi="Times New Roman" w:cs="Times New Roman"/>
          <w:sz w:val="28"/>
          <w:szCs w:val="28"/>
        </w:rPr>
      </w:pPr>
      <w:r w:rsidRPr="009C7AE2">
        <w:rPr>
          <w:rFonts w:ascii="Times New Roman" w:hAnsi="Times New Roman" w:cs="Times New Roman"/>
          <w:sz w:val="28"/>
          <w:szCs w:val="28"/>
        </w:rPr>
        <w:t xml:space="preserve">Счетная комиссия Общего собрания акционеров подсчитывает голоса и подводит итоги голосования, составляет протокол об итогах голосования. </w:t>
      </w:r>
    </w:p>
    <w:p w:rsidR="00361625" w:rsidRPr="009C7AE2" w:rsidRDefault="00361625" w:rsidP="005C0A98">
      <w:pPr>
        <w:spacing w:after="0" w:line="240" w:lineRule="auto"/>
        <w:ind w:hanging="567"/>
        <w:jc w:val="both"/>
        <w:rPr>
          <w:rFonts w:ascii="Times New Roman" w:hAnsi="Times New Roman" w:cs="Times New Roman"/>
          <w:sz w:val="28"/>
          <w:szCs w:val="28"/>
        </w:rPr>
      </w:pPr>
    </w:p>
    <w:p w:rsidR="00361625" w:rsidRPr="009C7AE2" w:rsidRDefault="00361625" w:rsidP="00361625">
      <w:pPr>
        <w:pStyle w:val="4"/>
        <w:rPr>
          <w:b/>
          <w:bCs/>
          <w:sz w:val="28"/>
          <w:szCs w:val="28"/>
        </w:rPr>
      </w:pPr>
      <w:r w:rsidRPr="009C7AE2">
        <w:rPr>
          <w:b/>
          <w:bCs/>
          <w:sz w:val="28"/>
          <w:szCs w:val="28"/>
        </w:rPr>
        <w:t>СТАТЬЯ 19.</w:t>
      </w:r>
      <w:r w:rsidRPr="009C7AE2">
        <w:rPr>
          <w:b/>
          <w:bCs/>
          <w:sz w:val="28"/>
          <w:szCs w:val="28"/>
        </w:rPr>
        <w:tab/>
        <w:t>РЕВИЗИОННАЯ КОМИССИЯ</w:t>
      </w:r>
    </w:p>
    <w:p w:rsidR="00361625" w:rsidRPr="009C7AE2" w:rsidRDefault="00361625" w:rsidP="00361625">
      <w:pPr>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 xml:space="preserve">19.1. Для осуществления контроля над финансово-хозяйственной деятельностью Общества Общее собрание акционеров избирает Ревизионную комиссию (ревизора) Общества, сроком на 1(один) год.   </w:t>
      </w:r>
    </w:p>
    <w:p w:rsidR="00361625" w:rsidRPr="009C7AE2" w:rsidRDefault="00361625" w:rsidP="00361625">
      <w:pPr>
        <w:autoSpaceDE w:val="0"/>
        <w:autoSpaceDN w:val="0"/>
        <w:adjustRightInd w:val="0"/>
        <w:spacing w:after="0" w:line="240" w:lineRule="auto"/>
        <w:ind w:firstLine="567"/>
        <w:jc w:val="both"/>
        <w:rPr>
          <w:rFonts w:ascii="Times New Roman" w:hAnsi="Times New Roman" w:cs="Times New Roman"/>
          <w:sz w:val="28"/>
          <w:szCs w:val="28"/>
        </w:rPr>
      </w:pPr>
      <w:r w:rsidRPr="009C7AE2">
        <w:rPr>
          <w:rFonts w:ascii="Times New Roman" w:hAnsi="Times New Roman" w:cs="Times New Roman"/>
          <w:sz w:val="28"/>
          <w:szCs w:val="28"/>
        </w:rPr>
        <w:t>Лица, избранные в состав ревизионной комиссии (ревизор) Общества не могут переизбираться более трех раз подряд.</w:t>
      </w:r>
    </w:p>
    <w:p w:rsidR="00361625" w:rsidRPr="009C7AE2" w:rsidRDefault="00361625" w:rsidP="00361625">
      <w:pPr>
        <w:tabs>
          <w:tab w:val="num" w:pos="0"/>
        </w:tabs>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19.2. Ревизионная комиссия (ревизор) является контрольным органом Общества и тесно взаимодействует со Службой внутреннего аудита Общества.</w:t>
      </w:r>
    </w:p>
    <w:p w:rsidR="00361625" w:rsidRPr="009C7AE2" w:rsidRDefault="00361625" w:rsidP="00361625">
      <w:pPr>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19.3. Избрание Ревизионной комиссии (ревизора) Общества, а также досрочное прекращение их полномочий осуществляется Общим собранием акционеров большинством не менее чем двумя третями голосов акционеров – владельцев голосующих акций, принимающих участие в собрании акционеров.</w:t>
      </w:r>
    </w:p>
    <w:p w:rsidR="00361625" w:rsidRPr="009C7AE2" w:rsidRDefault="00361625" w:rsidP="00361625">
      <w:pPr>
        <w:spacing w:after="0" w:line="240" w:lineRule="auto"/>
        <w:jc w:val="both"/>
        <w:rPr>
          <w:rFonts w:ascii="Times New Roman" w:hAnsi="Times New Roman" w:cs="Times New Roman"/>
          <w:sz w:val="28"/>
          <w:szCs w:val="28"/>
        </w:rPr>
      </w:pPr>
      <w:r w:rsidRPr="009C7AE2">
        <w:rPr>
          <w:rFonts w:ascii="Times New Roman" w:hAnsi="Times New Roman" w:cs="Times New Roman"/>
          <w:noProof/>
          <w:sz w:val="28"/>
          <w:szCs w:val="28"/>
        </w:rPr>
        <w:t xml:space="preserve">19.4. Численный состав </w:t>
      </w:r>
      <w:r w:rsidRPr="009C7AE2">
        <w:rPr>
          <w:rFonts w:ascii="Times New Roman" w:hAnsi="Times New Roman" w:cs="Times New Roman"/>
          <w:sz w:val="28"/>
          <w:szCs w:val="28"/>
        </w:rPr>
        <w:t>Ревизионной комиссии составляет три человека.</w:t>
      </w:r>
    </w:p>
    <w:p w:rsidR="00361625" w:rsidRPr="009C7AE2" w:rsidRDefault="00361625" w:rsidP="00361625">
      <w:pPr>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19.5. По требованию Ревизионной комиссии (ревизора) Общества лица, занимающие должности в органах управления Общества, обязаны предоставить документы о финансово-хозяйственной деятельности Общества в установленном порядке.</w:t>
      </w:r>
    </w:p>
    <w:p w:rsidR="00361625" w:rsidRPr="009C7AE2" w:rsidRDefault="00361625" w:rsidP="00361625">
      <w:pPr>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19.6. Ревизионная комиссия (ревизор) должна проводить проверку деятельности Общества не реже одного раза в год.</w:t>
      </w:r>
    </w:p>
    <w:p w:rsidR="00361625" w:rsidRPr="009C7AE2" w:rsidRDefault="00361625" w:rsidP="00361625">
      <w:pPr>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19.7. Проверка финансово-хозяйственной деятельности Общества осуществляется по итогам деятельности Общества за год, а также в любое время по инициативе Ревизионной комиссии (</w:t>
      </w:r>
      <w:r w:rsidR="00E22C42" w:rsidRPr="009C7AE2">
        <w:rPr>
          <w:rFonts w:ascii="Times New Roman" w:hAnsi="Times New Roman" w:cs="Times New Roman"/>
          <w:sz w:val="28"/>
          <w:szCs w:val="28"/>
        </w:rPr>
        <w:t>ревизора) Общества, по решению О</w:t>
      </w:r>
      <w:r w:rsidRPr="009C7AE2">
        <w:rPr>
          <w:rFonts w:ascii="Times New Roman" w:hAnsi="Times New Roman" w:cs="Times New Roman"/>
          <w:sz w:val="28"/>
          <w:szCs w:val="28"/>
        </w:rPr>
        <w:t>бщего собрания, Совета директоров или по требованию акционера (акционеров) Общества, владеющего в совокупности не менее чем 10% голосующих акций Общества.</w:t>
      </w:r>
    </w:p>
    <w:p w:rsidR="00361625" w:rsidRPr="009C7AE2" w:rsidRDefault="00361625" w:rsidP="00361625">
      <w:pPr>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19.8. Ревизионная комиссия регулярно, но не реже одного раза в квартал информирует Совет директоров о проведенной работе.</w:t>
      </w:r>
    </w:p>
    <w:p w:rsidR="00361625" w:rsidRPr="009C7AE2" w:rsidRDefault="00361625" w:rsidP="00361625">
      <w:pPr>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19.9. Результаты работы Ревизионной комиссии дово</w:t>
      </w:r>
      <w:r w:rsidR="00E22C42" w:rsidRPr="009C7AE2">
        <w:rPr>
          <w:rFonts w:ascii="Times New Roman" w:hAnsi="Times New Roman" w:cs="Times New Roman"/>
          <w:sz w:val="28"/>
          <w:szCs w:val="28"/>
        </w:rPr>
        <w:t>дятся до акционеров на годовом О</w:t>
      </w:r>
      <w:r w:rsidRPr="009C7AE2">
        <w:rPr>
          <w:rFonts w:ascii="Times New Roman" w:hAnsi="Times New Roman" w:cs="Times New Roman"/>
          <w:sz w:val="28"/>
          <w:szCs w:val="28"/>
        </w:rPr>
        <w:t>бщем собрании акционеров.</w:t>
      </w:r>
    </w:p>
    <w:p w:rsidR="00361625" w:rsidRPr="009C7AE2" w:rsidRDefault="00361625" w:rsidP="00361625">
      <w:pPr>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19.10 Ревизионная комиссия (ревизор) вправе провести проверку в любое разумное время по своему усмотрению.</w:t>
      </w:r>
    </w:p>
    <w:p w:rsidR="00361625" w:rsidRPr="009C7AE2" w:rsidRDefault="00361625" w:rsidP="00361625">
      <w:pPr>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19.11. Ревизионная комиссия (ревизор) по итогам проверки финансово-хозяйственной деятельности Общества составляет заключение, в котором должны содержаться:</w:t>
      </w:r>
    </w:p>
    <w:p w:rsidR="00361625" w:rsidRPr="009C7AE2" w:rsidRDefault="00361625" w:rsidP="00361625">
      <w:pPr>
        <w:numPr>
          <w:ilvl w:val="0"/>
          <w:numId w:val="38"/>
        </w:numPr>
        <w:tabs>
          <w:tab w:val="num" w:pos="360"/>
        </w:tabs>
        <w:spacing w:after="0" w:line="240" w:lineRule="auto"/>
        <w:ind w:left="360"/>
        <w:jc w:val="both"/>
        <w:rPr>
          <w:rFonts w:ascii="Times New Roman" w:hAnsi="Times New Roman" w:cs="Times New Roman"/>
          <w:sz w:val="28"/>
          <w:szCs w:val="28"/>
        </w:rPr>
      </w:pPr>
      <w:r w:rsidRPr="009C7AE2">
        <w:rPr>
          <w:rFonts w:ascii="Times New Roman" w:hAnsi="Times New Roman" w:cs="Times New Roman"/>
          <w:sz w:val="28"/>
          <w:szCs w:val="28"/>
        </w:rPr>
        <w:t>подтверждение достоверности данных, содержащихся в отчетах и иных финансовых документах Общества;</w:t>
      </w:r>
    </w:p>
    <w:p w:rsidR="00361625" w:rsidRPr="009C7AE2" w:rsidRDefault="00361625" w:rsidP="00361625">
      <w:pPr>
        <w:numPr>
          <w:ilvl w:val="0"/>
          <w:numId w:val="38"/>
        </w:numPr>
        <w:tabs>
          <w:tab w:val="num" w:pos="360"/>
        </w:tabs>
        <w:spacing w:after="0" w:line="240" w:lineRule="auto"/>
        <w:ind w:left="360"/>
        <w:jc w:val="both"/>
        <w:rPr>
          <w:rFonts w:ascii="Times New Roman" w:hAnsi="Times New Roman" w:cs="Times New Roman"/>
          <w:sz w:val="28"/>
          <w:szCs w:val="28"/>
        </w:rPr>
      </w:pPr>
      <w:r w:rsidRPr="009C7AE2">
        <w:rPr>
          <w:rFonts w:ascii="Times New Roman" w:hAnsi="Times New Roman" w:cs="Times New Roman"/>
          <w:sz w:val="28"/>
          <w:szCs w:val="28"/>
        </w:rPr>
        <w:t>информация о фактах нарушения порядка ведения бухгалтерского учета и представления финансовой отчетности, установленных нормативными правовыми актами Кыргызской Республики, а также нормативных правовых актов Кыргызской Республики при осуществлении финансово-хозяйственной деятельности.</w:t>
      </w:r>
    </w:p>
    <w:p w:rsidR="00361625" w:rsidRPr="009C7AE2" w:rsidRDefault="00361625" w:rsidP="00361625">
      <w:pPr>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lastRenderedPageBreak/>
        <w:t>19.12. Проверка может быть проведена по любому вопросу финансовой и хозяйственной деятельности Общества по усмотрению Ревизионной комиссии.</w:t>
      </w:r>
    </w:p>
    <w:p w:rsidR="00361625" w:rsidRPr="009C7AE2" w:rsidRDefault="00361625" w:rsidP="00361625">
      <w:pPr>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19.13. При выполнении своих обязанностей Ревизионная комиссия может использовать услуги независимых аудиторов, оценщиков и других экспертов, но в любом случае Ревизионная комиссия (ревизор) остается ответственной за обеспечение точности отчетности.</w:t>
      </w:r>
    </w:p>
    <w:p w:rsidR="00361625" w:rsidRPr="009C7AE2" w:rsidRDefault="00361625" w:rsidP="00361625">
      <w:pPr>
        <w:tabs>
          <w:tab w:val="num" w:pos="570"/>
        </w:tabs>
        <w:spacing w:after="0" w:line="240" w:lineRule="auto"/>
        <w:ind w:left="570" w:hanging="570"/>
        <w:jc w:val="both"/>
        <w:rPr>
          <w:rFonts w:ascii="Times New Roman" w:hAnsi="Times New Roman" w:cs="Times New Roman"/>
          <w:sz w:val="28"/>
          <w:szCs w:val="28"/>
        </w:rPr>
      </w:pPr>
      <w:r w:rsidRPr="009C7AE2">
        <w:rPr>
          <w:rFonts w:ascii="Times New Roman" w:hAnsi="Times New Roman" w:cs="Times New Roman"/>
          <w:sz w:val="28"/>
          <w:szCs w:val="28"/>
        </w:rPr>
        <w:t>19.14. Ревизионная комиссия (ревизор) Общества вправе:</w:t>
      </w:r>
    </w:p>
    <w:p w:rsidR="00361625" w:rsidRPr="009C7AE2" w:rsidRDefault="00361625" w:rsidP="00361625">
      <w:pPr>
        <w:tabs>
          <w:tab w:val="num" w:pos="360"/>
        </w:tabs>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 требовать созыва внеочередного общего собрания акционеров;</w:t>
      </w:r>
    </w:p>
    <w:p w:rsidR="00361625" w:rsidRPr="009C7AE2" w:rsidRDefault="00361625" w:rsidP="00361625">
      <w:pPr>
        <w:tabs>
          <w:tab w:val="num" w:pos="360"/>
        </w:tabs>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 привлекать независимых экспертов и аудиторов за счет средств компании;</w:t>
      </w:r>
    </w:p>
    <w:p w:rsidR="00361625" w:rsidRPr="009C7AE2" w:rsidRDefault="00361625" w:rsidP="00361625">
      <w:pPr>
        <w:tabs>
          <w:tab w:val="num" w:pos="360"/>
        </w:tabs>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 требовать участия членов Генеральной дирекции на заседаниях Ревизионной комиссии в случаях, когда рассматриваемые вопросы требуют их разъяснения;</w:t>
      </w:r>
    </w:p>
    <w:p w:rsidR="00361625" w:rsidRPr="009C7AE2" w:rsidRDefault="00361625" w:rsidP="00361625">
      <w:pPr>
        <w:tabs>
          <w:tab w:val="num" w:pos="360"/>
        </w:tabs>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 требовать от должностных лиц Общества предоставления необходимых для ее работы документов;</w:t>
      </w:r>
    </w:p>
    <w:p w:rsidR="00361625" w:rsidRPr="009C7AE2" w:rsidRDefault="00361625" w:rsidP="00361625">
      <w:pPr>
        <w:tabs>
          <w:tab w:val="num" w:pos="360"/>
        </w:tabs>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 давать рекомендации по избранию аудитора и инициировать вопрос о расторжении договора с ним;</w:t>
      </w:r>
    </w:p>
    <w:p w:rsidR="00361625" w:rsidRPr="009C7AE2" w:rsidRDefault="00361625" w:rsidP="00361625">
      <w:pPr>
        <w:tabs>
          <w:tab w:val="num" w:pos="360"/>
        </w:tabs>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 получать разъяснения от аудитора Общества.</w:t>
      </w:r>
    </w:p>
    <w:p w:rsidR="00361625" w:rsidRPr="009C7AE2" w:rsidRDefault="00361625" w:rsidP="00361625">
      <w:pPr>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19.15. Без прилагаемого заключения Ревизионной комиссии, Совет директоров не может предварительно утвердить финансовую отчетность Общества, предоставляемую Общему собранию.</w:t>
      </w:r>
    </w:p>
    <w:p w:rsidR="00361625" w:rsidRPr="009C7AE2" w:rsidRDefault="00361625" w:rsidP="00361625">
      <w:pPr>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19.16. Ревизионная комиссия (ревизор) Общества вправе по</w:t>
      </w:r>
      <w:r w:rsidR="00E22C42" w:rsidRPr="009C7AE2">
        <w:rPr>
          <w:rFonts w:ascii="Times New Roman" w:hAnsi="Times New Roman" w:cs="Times New Roman"/>
          <w:sz w:val="28"/>
          <w:szCs w:val="28"/>
        </w:rPr>
        <w:t>требовать созыва внеочередного О</w:t>
      </w:r>
      <w:r w:rsidRPr="009C7AE2">
        <w:rPr>
          <w:rFonts w:ascii="Times New Roman" w:hAnsi="Times New Roman" w:cs="Times New Roman"/>
          <w:sz w:val="28"/>
          <w:szCs w:val="28"/>
        </w:rPr>
        <w:t>бщего собрания акционеров или заседания Совета директоров, если ее проверка обнаружила угрозу интересам Общества, нарушения или превышения должностных обязанностей со стороны должностных лиц Общества.</w:t>
      </w:r>
    </w:p>
    <w:p w:rsidR="00361625" w:rsidRPr="009C7AE2" w:rsidRDefault="00361625" w:rsidP="00361625">
      <w:pPr>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 xml:space="preserve">19.17. Решение об утверждении размеров выплачиваемого вознаграждения и компенсаций членам Ревизионной комиссии (ревизору) Общества принимается </w:t>
      </w:r>
      <w:r w:rsidR="00E22C42" w:rsidRPr="009C7AE2">
        <w:rPr>
          <w:rFonts w:ascii="Times New Roman" w:hAnsi="Times New Roman" w:cs="Times New Roman"/>
          <w:sz w:val="28"/>
          <w:szCs w:val="28"/>
        </w:rPr>
        <w:t>О</w:t>
      </w:r>
      <w:r w:rsidRPr="009C7AE2">
        <w:rPr>
          <w:rFonts w:ascii="Times New Roman" w:hAnsi="Times New Roman" w:cs="Times New Roman"/>
          <w:sz w:val="28"/>
          <w:szCs w:val="28"/>
        </w:rPr>
        <w:t>бщим собранием, простым большинством голосов акционеров – владельцев голосующих акций, принимающих участие в собрании.</w:t>
      </w:r>
    </w:p>
    <w:p w:rsidR="00361625" w:rsidRPr="009C7AE2" w:rsidRDefault="00361625" w:rsidP="00361625">
      <w:pPr>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19.18. Члены Ревизионной комиссии (ревизор) Общества не могут одновременно являться членами Совета директоров Общества, работниками Общества, занимать иные должности в органах управления Общества.</w:t>
      </w:r>
    </w:p>
    <w:p w:rsidR="00361625" w:rsidRPr="009C7AE2" w:rsidRDefault="00361625" w:rsidP="00361625">
      <w:pPr>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19.19. Заседания Ревизионной комиссии проводятся по мере необходимости, но не реже одного раза в квартал. Порядок созыва и проведения заседания Ревизионной комиссии устанавливается внутренним документом Общества.</w:t>
      </w:r>
    </w:p>
    <w:p w:rsidR="00361625" w:rsidRPr="009C7AE2" w:rsidRDefault="00361625" w:rsidP="00361625">
      <w:pPr>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19.20.Ревизионная комиссия (ревизор) подотчетна Общему собранию.</w:t>
      </w:r>
    </w:p>
    <w:p w:rsidR="00361625" w:rsidRPr="009C7AE2" w:rsidRDefault="00361625" w:rsidP="00361625">
      <w:pPr>
        <w:spacing w:after="0" w:line="240" w:lineRule="auto"/>
        <w:rPr>
          <w:rFonts w:ascii="Times New Roman" w:hAnsi="Times New Roman" w:cs="Times New Roman"/>
          <w:sz w:val="28"/>
          <w:szCs w:val="28"/>
        </w:rPr>
      </w:pPr>
    </w:p>
    <w:p w:rsidR="00361625" w:rsidRPr="009C7AE2" w:rsidRDefault="00361625" w:rsidP="00361625">
      <w:pPr>
        <w:pStyle w:val="4"/>
        <w:rPr>
          <w:b/>
          <w:bCs/>
          <w:sz w:val="28"/>
          <w:szCs w:val="28"/>
        </w:rPr>
      </w:pPr>
      <w:r w:rsidRPr="009C7AE2">
        <w:rPr>
          <w:b/>
          <w:bCs/>
          <w:sz w:val="28"/>
          <w:szCs w:val="28"/>
        </w:rPr>
        <w:t>СТАТЬЯ 20.</w:t>
      </w:r>
      <w:r w:rsidRPr="009C7AE2">
        <w:rPr>
          <w:b/>
          <w:bCs/>
          <w:sz w:val="28"/>
          <w:szCs w:val="28"/>
        </w:rPr>
        <w:tab/>
        <w:t>ДОЛЖНОСТНЫЕ ЛИЦА ОБЩЕСТВА</w:t>
      </w:r>
    </w:p>
    <w:p w:rsidR="00361625" w:rsidRPr="009C7AE2" w:rsidRDefault="00361625" w:rsidP="00D12F11">
      <w:pPr>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20.1. Должностными лицами Общества являются члены Совета директоров, Генеральной дирекции, Ревизионной комиссии,</w:t>
      </w:r>
      <w:r w:rsidR="00D12F11" w:rsidRPr="009C7AE2">
        <w:rPr>
          <w:rFonts w:ascii="Times New Roman" w:hAnsi="Times New Roman" w:cs="Times New Roman"/>
          <w:sz w:val="28"/>
          <w:szCs w:val="28"/>
        </w:rPr>
        <w:t xml:space="preserve"> Г</w:t>
      </w:r>
      <w:r w:rsidRPr="009C7AE2">
        <w:rPr>
          <w:rFonts w:ascii="Times New Roman" w:hAnsi="Times New Roman" w:cs="Times New Roman"/>
          <w:sz w:val="28"/>
          <w:szCs w:val="28"/>
        </w:rPr>
        <w:t xml:space="preserve">лавный бухгалтер и </w:t>
      </w:r>
      <w:r w:rsidR="007415E3" w:rsidRPr="009C7AE2">
        <w:rPr>
          <w:rFonts w:ascii="Times New Roman" w:hAnsi="Times New Roman" w:cs="Times New Roman"/>
          <w:sz w:val="28"/>
          <w:szCs w:val="28"/>
        </w:rPr>
        <w:t>Корпоративный с</w:t>
      </w:r>
      <w:r w:rsidRPr="009C7AE2">
        <w:rPr>
          <w:rFonts w:ascii="Times New Roman" w:hAnsi="Times New Roman" w:cs="Times New Roman"/>
          <w:sz w:val="28"/>
          <w:szCs w:val="28"/>
        </w:rPr>
        <w:t>екретарь Общества.</w:t>
      </w:r>
    </w:p>
    <w:p w:rsidR="00361625" w:rsidRPr="009C7AE2" w:rsidRDefault="00361625" w:rsidP="00361625">
      <w:pPr>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lastRenderedPageBreak/>
        <w:t>20.2.</w:t>
      </w:r>
      <w:r w:rsidRPr="009C7AE2">
        <w:rPr>
          <w:rFonts w:ascii="Times New Roman" w:hAnsi="Times New Roman" w:cs="Times New Roman"/>
          <w:sz w:val="28"/>
          <w:szCs w:val="28"/>
        </w:rPr>
        <w:tab/>
        <w:t>Должностными лицами Общества не могу</w:t>
      </w:r>
      <w:r w:rsidR="007415E3" w:rsidRPr="009C7AE2">
        <w:rPr>
          <w:rFonts w:ascii="Times New Roman" w:hAnsi="Times New Roman" w:cs="Times New Roman"/>
          <w:sz w:val="28"/>
          <w:szCs w:val="28"/>
        </w:rPr>
        <w:t>т</w:t>
      </w:r>
      <w:r w:rsidRPr="009C7AE2">
        <w:rPr>
          <w:rFonts w:ascii="Times New Roman" w:hAnsi="Times New Roman" w:cs="Times New Roman"/>
          <w:sz w:val="28"/>
          <w:szCs w:val="28"/>
        </w:rPr>
        <w:t xml:space="preserve"> быть депутаты Жогорку Кенеша Кыргызской Республики, члены Правительства Кыргызской Республики, а также другие государственные служащие.</w:t>
      </w:r>
    </w:p>
    <w:p w:rsidR="00361625" w:rsidRPr="009C7AE2" w:rsidRDefault="00361625" w:rsidP="00361625">
      <w:pPr>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20.3.</w:t>
      </w:r>
      <w:r w:rsidRPr="009C7AE2">
        <w:rPr>
          <w:rFonts w:ascii="Times New Roman" w:hAnsi="Times New Roman" w:cs="Times New Roman"/>
          <w:sz w:val="28"/>
          <w:szCs w:val="28"/>
        </w:rPr>
        <w:tab/>
        <w:t>Должностные лица обязаны действовать в интересах акционеров. Должностное лицо не должно использовать в личных интересах возможности, открывающиеся в сфере целей деятельности Общества.</w:t>
      </w:r>
    </w:p>
    <w:p w:rsidR="00361625" w:rsidRPr="009C7AE2" w:rsidRDefault="00361625" w:rsidP="00361625">
      <w:pPr>
        <w:tabs>
          <w:tab w:val="num" w:pos="0"/>
          <w:tab w:val="num" w:pos="360"/>
        </w:tabs>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20.4. Если должностное лицо имеет финансовую заинтересованность в сделке, которую заключает Общество, оно обязано:</w:t>
      </w:r>
    </w:p>
    <w:p w:rsidR="00361625" w:rsidRPr="009C7AE2" w:rsidRDefault="00361625" w:rsidP="00361625">
      <w:pPr>
        <w:numPr>
          <w:ilvl w:val="2"/>
          <w:numId w:val="39"/>
        </w:numPr>
        <w:tabs>
          <w:tab w:val="num" w:pos="360"/>
        </w:tabs>
        <w:spacing w:after="0" w:line="240" w:lineRule="auto"/>
        <w:ind w:left="360"/>
        <w:jc w:val="both"/>
        <w:rPr>
          <w:rFonts w:ascii="Times New Roman" w:hAnsi="Times New Roman" w:cs="Times New Roman"/>
          <w:sz w:val="28"/>
          <w:szCs w:val="28"/>
        </w:rPr>
      </w:pPr>
      <w:r w:rsidRPr="009C7AE2">
        <w:rPr>
          <w:rFonts w:ascii="Times New Roman" w:hAnsi="Times New Roman" w:cs="Times New Roman"/>
          <w:sz w:val="28"/>
          <w:szCs w:val="28"/>
        </w:rPr>
        <w:t>информировать об этом Совет директоров и Генеральную дирекцию;</w:t>
      </w:r>
    </w:p>
    <w:p w:rsidR="00361625" w:rsidRPr="009C7AE2" w:rsidRDefault="00361625" w:rsidP="00361625">
      <w:pPr>
        <w:numPr>
          <w:ilvl w:val="2"/>
          <w:numId w:val="39"/>
        </w:numPr>
        <w:tabs>
          <w:tab w:val="num" w:pos="360"/>
        </w:tabs>
        <w:spacing w:after="0" w:line="240" w:lineRule="auto"/>
        <w:ind w:left="360"/>
        <w:jc w:val="both"/>
        <w:rPr>
          <w:rFonts w:ascii="Times New Roman" w:hAnsi="Times New Roman" w:cs="Times New Roman"/>
          <w:sz w:val="28"/>
          <w:szCs w:val="28"/>
        </w:rPr>
      </w:pPr>
      <w:r w:rsidRPr="009C7AE2">
        <w:rPr>
          <w:rFonts w:ascii="Times New Roman" w:hAnsi="Times New Roman" w:cs="Times New Roman"/>
          <w:sz w:val="28"/>
          <w:szCs w:val="28"/>
        </w:rPr>
        <w:t>получить письменное разрешение на совершение сделки, соответственно от незаинтересованных членов Совета директоров и Генеральной дирекции;</w:t>
      </w:r>
    </w:p>
    <w:p w:rsidR="00361625" w:rsidRPr="009C7AE2" w:rsidRDefault="00361625" w:rsidP="00361625">
      <w:pPr>
        <w:numPr>
          <w:ilvl w:val="2"/>
          <w:numId w:val="39"/>
        </w:numPr>
        <w:tabs>
          <w:tab w:val="num" w:pos="360"/>
        </w:tabs>
        <w:spacing w:after="0" w:line="240" w:lineRule="auto"/>
        <w:ind w:left="360"/>
        <w:jc w:val="both"/>
        <w:rPr>
          <w:rFonts w:ascii="Times New Roman" w:hAnsi="Times New Roman" w:cs="Times New Roman"/>
          <w:sz w:val="28"/>
          <w:szCs w:val="28"/>
        </w:rPr>
      </w:pPr>
      <w:r w:rsidRPr="009C7AE2">
        <w:rPr>
          <w:rFonts w:ascii="Times New Roman" w:hAnsi="Times New Roman" w:cs="Times New Roman"/>
          <w:sz w:val="28"/>
          <w:szCs w:val="28"/>
        </w:rPr>
        <w:t>не голосовать по данному вопросу.</w:t>
      </w:r>
    </w:p>
    <w:p w:rsidR="00361625" w:rsidRPr="009C7AE2" w:rsidRDefault="00361625" w:rsidP="00361625">
      <w:pPr>
        <w:tabs>
          <w:tab w:val="num" w:pos="0"/>
          <w:tab w:val="num" w:pos="360"/>
        </w:tabs>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20.5. Заинтересованность должностного лица Общества в совершении сделки подразумевает, что одной стороной в финансовой или другой сделке выступает Общество, а другой стороной является или должностное лицо Общества, или третья сторона, к которой должностное лицо имеет прямой или косвенный интерес.</w:t>
      </w:r>
    </w:p>
    <w:p w:rsidR="00361625" w:rsidRPr="009C7AE2" w:rsidRDefault="00361625" w:rsidP="00361625">
      <w:pPr>
        <w:tabs>
          <w:tab w:val="num" w:pos="0"/>
          <w:tab w:val="num" w:pos="360"/>
        </w:tabs>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20.6. Финансовая заинтересованность должностного лица означает, но не ограничивается, следующим:</w:t>
      </w:r>
    </w:p>
    <w:p w:rsidR="00361625" w:rsidRPr="009C7AE2" w:rsidRDefault="00D12F11" w:rsidP="00C35062">
      <w:pPr>
        <w:spacing w:after="0" w:line="240" w:lineRule="auto"/>
        <w:ind w:left="360"/>
        <w:jc w:val="both"/>
        <w:rPr>
          <w:rFonts w:ascii="Times New Roman" w:hAnsi="Times New Roman" w:cs="Times New Roman"/>
          <w:sz w:val="28"/>
          <w:szCs w:val="28"/>
        </w:rPr>
      </w:pPr>
      <w:r w:rsidRPr="009C7AE2">
        <w:rPr>
          <w:rFonts w:ascii="Times New Roman" w:hAnsi="Times New Roman" w:cs="Times New Roman"/>
          <w:sz w:val="28"/>
          <w:szCs w:val="28"/>
        </w:rPr>
        <w:t xml:space="preserve">• </w:t>
      </w:r>
      <w:r w:rsidR="00361625" w:rsidRPr="009C7AE2">
        <w:rPr>
          <w:rFonts w:ascii="Times New Roman" w:hAnsi="Times New Roman" w:cs="Times New Roman"/>
          <w:sz w:val="28"/>
          <w:szCs w:val="28"/>
        </w:rPr>
        <w:t>случаи, когда он</w:t>
      </w:r>
      <w:r w:rsidR="001072C7">
        <w:rPr>
          <w:rFonts w:ascii="Times New Roman" w:hAnsi="Times New Roman" w:cs="Times New Roman"/>
          <w:sz w:val="28"/>
          <w:szCs w:val="28"/>
        </w:rPr>
        <w:t xml:space="preserve"> </w:t>
      </w:r>
      <w:r w:rsidR="00361625" w:rsidRPr="009C7AE2">
        <w:rPr>
          <w:rFonts w:ascii="Times New Roman" w:hAnsi="Times New Roman" w:cs="Times New Roman"/>
          <w:sz w:val="28"/>
          <w:szCs w:val="28"/>
        </w:rPr>
        <w:t>является собственником или кредитором или состоит в трудовых отношениях с основными поставщиками товаров и услуг Обществу, либо является основным покупателем товаров или получателем услуг, соответственно производимых или оказываемых Обществом;</w:t>
      </w:r>
    </w:p>
    <w:p w:rsidR="00361625" w:rsidRPr="009C7AE2" w:rsidRDefault="00D12F11" w:rsidP="00C35062">
      <w:pPr>
        <w:spacing w:after="0" w:line="240" w:lineRule="auto"/>
        <w:ind w:left="360"/>
        <w:jc w:val="both"/>
        <w:rPr>
          <w:rFonts w:ascii="Times New Roman" w:hAnsi="Times New Roman" w:cs="Times New Roman"/>
          <w:sz w:val="28"/>
          <w:szCs w:val="28"/>
        </w:rPr>
      </w:pPr>
      <w:r w:rsidRPr="009C7AE2">
        <w:rPr>
          <w:rFonts w:ascii="Times New Roman" w:hAnsi="Times New Roman" w:cs="Times New Roman"/>
          <w:sz w:val="28"/>
          <w:szCs w:val="28"/>
        </w:rPr>
        <w:t xml:space="preserve">• </w:t>
      </w:r>
      <w:r w:rsidR="00361625" w:rsidRPr="009C7AE2">
        <w:rPr>
          <w:rFonts w:ascii="Times New Roman" w:hAnsi="Times New Roman" w:cs="Times New Roman"/>
          <w:sz w:val="28"/>
          <w:szCs w:val="28"/>
        </w:rPr>
        <w:t>случаи, когда он</w:t>
      </w:r>
      <w:r w:rsidR="001072C7">
        <w:rPr>
          <w:rFonts w:ascii="Times New Roman" w:hAnsi="Times New Roman" w:cs="Times New Roman"/>
          <w:sz w:val="28"/>
          <w:szCs w:val="28"/>
        </w:rPr>
        <w:t xml:space="preserve"> </w:t>
      </w:r>
      <w:r w:rsidR="00361625" w:rsidRPr="009C7AE2">
        <w:rPr>
          <w:rFonts w:ascii="Times New Roman" w:hAnsi="Times New Roman" w:cs="Times New Roman"/>
          <w:sz w:val="28"/>
          <w:szCs w:val="28"/>
        </w:rPr>
        <w:t>является собственником или кредитором или состоит в трудовых отношениях с физическим или юридическим лицом, которое полностью или частично образовано из имущества Общества либо имеет право получать доход от распоряжения имуществом Общества.</w:t>
      </w:r>
    </w:p>
    <w:p w:rsidR="00361625" w:rsidRPr="009C7AE2" w:rsidRDefault="00361625" w:rsidP="00361625">
      <w:pPr>
        <w:tabs>
          <w:tab w:val="num" w:pos="360"/>
        </w:tabs>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20.7. Должностные лица не должны допускать использование имущества и имущественных прав Общества в целях, противоречащих решениям Общего собрания или Совета директоров.</w:t>
      </w:r>
    </w:p>
    <w:p w:rsidR="00361625" w:rsidRPr="009C7AE2" w:rsidRDefault="00361625" w:rsidP="00361625">
      <w:pPr>
        <w:tabs>
          <w:tab w:val="num" w:pos="360"/>
        </w:tabs>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20.8. Должностные лица Общества в течение срока исполнения своих обязанностей должны воздерживаться от учреждения либо участия в какой-либо форме деятельности, составляющей конкуренцию Обществу, кроме случаев, когда такая конкуренция была прямо разрешена в письменной форме большинством членов Совета директоров или акционеров, представляющих более половины уставного капитала Общества.</w:t>
      </w:r>
    </w:p>
    <w:p w:rsidR="00361625" w:rsidRPr="009C7AE2" w:rsidRDefault="00361625" w:rsidP="00361625">
      <w:pPr>
        <w:tabs>
          <w:tab w:val="num" w:pos="360"/>
        </w:tabs>
        <w:spacing w:after="0" w:line="240" w:lineRule="auto"/>
        <w:jc w:val="both"/>
        <w:rPr>
          <w:rFonts w:ascii="Times New Roman" w:hAnsi="Times New Roman" w:cs="Times New Roman"/>
          <w:snapToGrid w:val="0"/>
          <w:sz w:val="28"/>
          <w:szCs w:val="28"/>
        </w:rPr>
      </w:pPr>
      <w:r w:rsidRPr="009C7AE2">
        <w:rPr>
          <w:rFonts w:ascii="Times New Roman" w:hAnsi="Times New Roman" w:cs="Times New Roman"/>
          <w:snapToGrid w:val="0"/>
          <w:sz w:val="28"/>
          <w:szCs w:val="28"/>
        </w:rPr>
        <w:t>20.9. Если отчет о финансово-хозяйственной деятельности существенно искажает отражение финансового положения Общества, должностные лица Общества, подписавшие названные документы, несут субсидиарную ответственность перед третьими лицами, которым в результате этого был нанесен материальный ущерб.</w:t>
      </w:r>
    </w:p>
    <w:p w:rsidR="00361625" w:rsidRPr="009C7AE2" w:rsidRDefault="00361625" w:rsidP="00361625">
      <w:pPr>
        <w:tabs>
          <w:tab w:val="num" w:pos="360"/>
        </w:tabs>
        <w:spacing w:after="0" w:line="240" w:lineRule="auto"/>
        <w:jc w:val="both"/>
        <w:rPr>
          <w:rFonts w:ascii="Times New Roman" w:hAnsi="Times New Roman" w:cs="Times New Roman"/>
          <w:snapToGrid w:val="0"/>
          <w:sz w:val="28"/>
          <w:szCs w:val="28"/>
        </w:rPr>
      </w:pPr>
      <w:r w:rsidRPr="009C7AE2">
        <w:rPr>
          <w:rFonts w:ascii="Times New Roman" w:hAnsi="Times New Roman" w:cs="Times New Roman"/>
          <w:snapToGrid w:val="0"/>
          <w:sz w:val="28"/>
          <w:szCs w:val="28"/>
        </w:rPr>
        <w:t>20.10. Должностные лица Общества несут персональную ответственность за невыполнение обязанностей, возложенных настоящим Уставом.</w:t>
      </w:r>
    </w:p>
    <w:p w:rsidR="00361625" w:rsidRPr="009C7AE2" w:rsidRDefault="00361625" w:rsidP="00361625">
      <w:pPr>
        <w:spacing w:after="0" w:line="240" w:lineRule="auto"/>
        <w:ind w:firstLine="708"/>
        <w:jc w:val="both"/>
        <w:rPr>
          <w:rFonts w:ascii="Times New Roman" w:hAnsi="Times New Roman" w:cs="Times New Roman"/>
          <w:snapToGrid w:val="0"/>
          <w:sz w:val="28"/>
          <w:szCs w:val="28"/>
        </w:rPr>
      </w:pPr>
      <w:r w:rsidRPr="009C7AE2">
        <w:rPr>
          <w:rFonts w:ascii="Times New Roman" w:hAnsi="Times New Roman" w:cs="Times New Roman"/>
          <w:snapToGrid w:val="0"/>
          <w:sz w:val="28"/>
          <w:szCs w:val="28"/>
        </w:rPr>
        <w:lastRenderedPageBreak/>
        <w:t>В трудовых договорах/контрактах, заключаемых с членами Генеральной дирекции, устанавливаются целевые производственные, экономические и технические показатели, а также обязанности каждого члена Генеральной дирекции с целью повышения их персональной ответственности.</w:t>
      </w:r>
    </w:p>
    <w:p w:rsidR="00361625" w:rsidRPr="009C7AE2" w:rsidRDefault="00361625" w:rsidP="00361625">
      <w:pPr>
        <w:tabs>
          <w:tab w:val="num" w:pos="360"/>
        </w:tabs>
        <w:spacing w:after="0" w:line="240" w:lineRule="auto"/>
        <w:jc w:val="both"/>
        <w:rPr>
          <w:rFonts w:ascii="Times New Roman" w:hAnsi="Times New Roman" w:cs="Times New Roman"/>
          <w:snapToGrid w:val="0"/>
          <w:sz w:val="28"/>
          <w:szCs w:val="28"/>
        </w:rPr>
      </w:pPr>
      <w:r w:rsidRPr="009C7AE2">
        <w:rPr>
          <w:rFonts w:ascii="Times New Roman" w:hAnsi="Times New Roman" w:cs="Times New Roman"/>
          <w:snapToGrid w:val="0"/>
          <w:sz w:val="28"/>
          <w:szCs w:val="28"/>
        </w:rPr>
        <w:t xml:space="preserve">20.11. Должностные лица Общества несут ответственность </w:t>
      </w:r>
      <w:r w:rsidRPr="009C7AE2">
        <w:rPr>
          <w:rFonts w:ascii="Times New Roman" w:hAnsi="Times New Roman" w:cs="Times New Roman"/>
          <w:sz w:val="28"/>
          <w:szCs w:val="28"/>
        </w:rPr>
        <w:t>перед Обществом и акционерам</w:t>
      </w:r>
      <w:r w:rsidRPr="009C7AE2">
        <w:rPr>
          <w:rFonts w:ascii="Times New Roman" w:hAnsi="Times New Roman" w:cs="Times New Roman"/>
          <w:snapToGrid w:val="0"/>
          <w:sz w:val="28"/>
          <w:szCs w:val="28"/>
        </w:rPr>
        <w:t xml:space="preserve"> за ущерб, причиненный Обществу и акционерам их виновными деяниями (действием и/или бездействием), в соответствии с законодательством Кыргызской Республики.</w:t>
      </w:r>
    </w:p>
    <w:p w:rsidR="00361625" w:rsidRPr="009C7AE2" w:rsidRDefault="00361625" w:rsidP="00361625">
      <w:pPr>
        <w:tabs>
          <w:tab w:val="num" w:pos="360"/>
        </w:tabs>
        <w:spacing w:after="0" w:line="240" w:lineRule="auto"/>
        <w:ind w:left="540"/>
        <w:jc w:val="both"/>
        <w:rPr>
          <w:rFonts w:ascii="Times New Roman" w:hAnsi="Times New Roman" w:cs="Times New Roman"/>
          <w:snapToGrid w:val="0"/>
          <w:sz w:val="28"/>
          <w:szCs w:val="28"/>
        </w:rPr>
      </w:pPr>
      <w:r w:rsidRPr="009C7AE2">
        <w:rPr>
          <w:rFonts w:ascii="Times New Roman" w:hAnsi="Times New Roman" w:cs="Times New Roman"/>
          <w:snapToGrid w:val="0"/>
          <w:sz w:val="28"/>
          <w:szCs w:val="28"/>
        </w:rPr>
        <w:t>20.11.1. Члены Совета директоров, Генеральной дирекции, Ревизионной комиссии Общества, голосовавшие против решения, которое повлекло причинение Обществу ущерба, или не принимавшие участия в голосовании, не несут ответственности за причинение Обществу ущерба.</w:t>
      </w:r>
    </w:p>
    <w:p w:rsidR="00361625" w:rsidRPr="009C7AE2" w:rsidRDefault="00361625" w:rsidP="00361625">
      <w:pPr>
        <w:tabs>
          <w:tab w:val="num" w:pos="360"/>
        </w:tabs>
        <w:spacing w:after="0" w:line="240" w:lineRule="auto"/>
        <w:ind w:left="540"/>
        <w:jc w:val="both"/>
        <w:rPr>
          <w:rFonts w:ascii="Times New Roman" w:hAnsi="Times New Roman" w:cs="Times New Roman"/>
          <w:snapToGrid w:val="0"/>
          <w:sz w:val="28"/>
          <w:szCs w:val="28"/>
        </w:rPr>
      </w:pPr>
      <w:r w:rsidRPr="009C7AE2">
        <w:rPr>
          <w:rFonts w:ascii="Times New Roman" w:hAnsi="Times New Roman" w:cs="Times New Roman"/>
          <w:snapToGrid w:val="0"/>
          <w:sz w:val="28"/>
          <w:szCs w:val="28"/>
        </w:rPr>
        <w:t>20.11.2. В случае, если в соответствии с положениями настоящих пунктов ответственность несут несколько лиц, их ответственность перед Обществом является солидарной.</w:t>
      </w:r>
    </w:p>
    <w:p w:rsidR="00361625" w:rsidRPr="009C7AE2" w:rsidRDefault="00361625" w:rsidP="00361625">
      <w:pPr>
        <w:tabs>
          <w:tab w:val="num" w:pos="360"/>
        </w:tabs>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20.12. В Обществе может быть предусмотрена возможность увеличения (уменьшения) вознаграждения должностным лицам Общества, а также выплата в форме премии по итогам года.</w:t>
      </w:r>
    </w:p>
    <w:p w:rsidR="00361625" w:rsidRPr="009C7AE2" w:rsidRDefault="00361625" w:rsidP="00361625">
      <w:pPr>
        <w:autoSpaceDE w:val="0"/>
        <w:autoSpaceDN w:val="0"/>
        <w:adjustRightInd w:val="0"/>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20.13. Должностные лица общества, приведшие его к банкротству или отстраненные от занимаемой должности за неудовлетворительную работу, небезупречное поведение или совершение по месту работы правонарушения, не могут быть избраны в органы управления Общества.</w:t>
      </w:r>
    </w:p>
    <w:p w:rsidR="00361625" w:rsidRPr="009C7AE2" w:rsidRDefault="00361625" w:rsidP="00361625">
      <w:pPr>
        <w:tabs>
          <w:tab w:val="num" w:pos="360"/>
        </w:tabs>
        <w:spacing w:after="0" w:line="240" w:lineRule="auto"/>
        <w:jc w:val="both"/>
        <w:rPr>
          <w:rFonts w:ascii="Times New Roman" w:hAnsi="Times New Roman" w:cs="Times New Roman"/>
          <w:sz w:val="28"/>
          <w:szCs w:val="28"/>
        </w:rPr>
      </w:pPr>
    </w:p>
    <w:p w:rsidR="00361625" w:rsidRPr="009C7AE2" w:rsidRDefault="00361625" w:rsidP="00361625">
      <w:pPr>
        <w:pStyle w:val="4"/>
        <w:rPr>
          <w:b/>
          <w:bCs/>
          <w:sz w:val="28"/>
          <w:szCs w:val="28"/>
        </w:rPr>
      </w:pPr>
      <w:r w:rsidRPr="009C7AE2">
        <w:rPr>
          <w:b/>
          <w:bCs/>
          <w:sz w:val="28"/>
          <w:szCs w:val="28"/>
        </w:rPr>
        <w:t>СТАТЬЯ 21.</w:t>
      </w:r>
      <w:r w:rsidRPr="009C7AE2">
        <w:rPr>
          <w:b/>
          <w:bCs/>
          <w:sz w:val="28"/>
          <w:szCs w:val="28"/>
        </w:rPr>
        <w:tab/>
        <w:t>ПРИНЦИПЫ КОРПОРАТИВНОГО ПОВЕДЕНИЯ</w:t>
      </w:r>
    </w:p>
    <w:p w:rsidR="00361625" w:rsidRPr="009C7AE2" w:rsidRDefault="00361625" w:rsidP="00361625">
      <w:pPr>
        <w:tabs>
          <w:tab w:val="num" w:pos="360"/>
        </w:tabs>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21.1. Корпоративное поведение в Обществе основывается на уважении прав и законных интересов его участников и способствует эффективной деятельности Общества, в том числе увеличению стоимости активов Общества, созданию рабочих мест и поддержанию финансовой стабильности и прибыльности Общества.</w:t>
      </w:r>
    </w:p>
    <w:p w:rsidR="00361625" w:rsidRPr="009C7AE2" w:rsidRDefault="00361625" w:rsidP="00361625">
      <w:pPr>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21.2.</w:t>
      </w:r>
      <w:r w:rsidRPr="009C7AE2">
        <w:rPr>
          <w:rFonts w:ascii="Times New Roman" w:hAnsi="Times New Roman" w:cs="Times New Roman"/>
          <w:sz w:val="28"/>
          <w:szCs w:val="28"/>
        </w:rPr>
        <w:tab/>
        <w:t>Акционерам обеспечиваются  надежные  и  эффективные  способы  учета прав собственности на акции, а также возможность свободного и быстрого отчуждения принадлежащих им акций.</w:t>
      </w:r>
    </w:p>
    <w:p w:rsidR="00361625" w:rsidRPr="009C7AE2" w:rsidRDefault="00361625" w:rsidP="00361625">
      <w:pPr>
        <w:tabs>
          <w:tab w:val="num" w:pos="0"/>
          <w:tab w:val="num" w:pos="360"/>
        </w:tabs>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21.3. Акционеры имеют право участвовать в управлении акционерным Обществом путем принятия решений по наиболее важным вопросам деятельности Общества на Общем собрании. Для осуществления этого права обеспечивается следующее:</w:t>
      </w:r>
    </w:p>
    <w:p w:rsidR="00A1250D" w:rsidRPr="009C7AE2" w:rsidRDefault="00A1250D" w:rsidP="00A1250D">
      <w:pPr>
        <w:pStyle w:val="af"/>
        <w:numPr>
          <w:ilvl w:val="2"/>
          <w:numId w:val="67"/>
        </w:numPr>
        <w:spacing w:after="0" w:line="240" w:lineRule="auto"/>
        <w:ind w:left="567" w:firstLine="0"/>
        <w:jc w:val="both"/>
        <w:rPr>
          <w:rFonts w:ascii="Times New Roman" w:hAnsi="Times New Roman" w:cs="Times New Roman"/>
          <w:sz w:val="28"/>
          <w:szCs w:val="28"/>
        </w:rPr>
      </w:pPr>
      <w:r w:rsidRPr="009C7AE2">
        <w:rPr>
          <w:rFonts w:ascii="Times New Roman" w:hAnsi="Times New Roman" w:cs="Times New Roman"/>
          <w:sz w:val="28"/>
          <w:szCs w:val="28"/>
        </w:rPr>
        <w:t>порядок сообщения о проведении Общего собрания акционеров дает акционерам возможность надлежащим образом подготовиться к участию в нем;</w:t>
      </w:r>
    </w:p>
    <w:p w:rsidR="00A1250D" w:rsidRPr="009C7AE2" w:rsidRDefault="00A1250D" w:rsidP="00A1250D">
      <w:pPr>
        <w:pStyle w:val="af"/>
        <w:numPr>
          <w:ilvl w:val="2"/>
          <w:numId w:val="67"/>
        </w:numPr>
        <w:spacing w:after="0" w:line="240" w:lineRule="auto"/>
        <w:ind w:left="567" w:firstLine="0"/>
        <w:jc w:val="both"/>
        <w:rPr>
          <w:rFonts w:ascii="Times New Roman" w:hAnsi="Times New Roman" w:cs="Times New Roman"/>
          <w:sz w:val="28"/>
          <w:szCs w:val="28"/>
        </w:rPr>
      </w:pPr>
      <w:r w:rsidRPr="009C7AE2">
        <w:rPr>
          <w:rFonts w:ascii="Times New Roman" w:hAnsi="Times New Roman" w:cs="Times New Roman"/>
          <w:sz w:val="28"/>
          <w:szCs w:val="28"/>
        </w:rPr>
        <w:t>акционерам предоставляется возможность ознакомиться со списком лиц, имеющих право участвовать в Общем собрании акционеров;</w:t>
      </w:r>
    </w:p>
    <w:p w:rsidR="00A1250D" w:rsidRPr="009C7AE2" w:rsidRDefault="00A1250D" w:rsidP="00A1250D">
      <w:pPr>
        <w:pStyle w:val="af"/>
        <w:numPr>
          <w:ilvl w:val="2"/>
          <w:numId w:val="67"/>
        </w:numPr>
        <w:spacing w:after="0" w:line="240" w:lineRule="auto"/>
        <w:ind w:left="567" w:firstLine="0"/>
        <w:jc w:val="both"/>
        <w:rPr>
          <w:rFonts w:ascii="Times New Roman" w:hAnsi="Times New Roman" w:cs="Times New Roman"/>
          <w:sz w:val="28"/>
          <w:szCs w:val="28"/>
        </w:rPr>
      </w:pPr>
      <w:r w:rsidRPr="009C7AE2">
        <w:rPr>
          <w:rFonts w:ascii="Times New Roman" w:hAnsi="Times New Roman" w:cs="Times New Roman"/>
          <w:sz w:val="28"/>
          <w:szCs w:val="28"/>
        </w:rPr>
        <w:lastRenderedPageBreak/>
        <w:t>место, дата и время проведения Общего собрания являются реальными и не обременяют возможность принять в нем участие;</w:t>
      </w:r>
    </w:p>
    <w:p w:rsidR="00A1250D" w:rsidRPr="009C7AE2" w:rsidRDefault="00A1250D" w:rsidP="00A1250D">
      <w:pPr>
        <w:pStyle w:val="af"/>
        <w:numPr>
          <w:ilvl w:val="2"/>
          <w:numId w:val="67"/>
        </w:numPr>
        <w:spacing w:after="0" w:line="240" w:lineRule="auto"/>
        <w:ind w:left="567" w:firstLine="0"/>
        <w:jc w:val="both"/>
        <w:rPr>
          <w:rFonts w:ascii="Times New Roman" w:hAnsi="Times New Roman" w:cs="Times New Roman"/>
          <w:sz w:val="28"/>
          <w:szCs w:val="28"/>
        </w:rPr>
      </w:pPr>
      <w:r w:rsidRPr="009C7AE2">
        <w:rPr>
          <w:rFonts w:ascii="Times New Roman" w:hAnsi="Times New Roman" w:cs="Times New Roman"/>
          <w:sz w:val="28"/>
          <w:szCs w:val="28"/>
        </w:rPr>
        <w:t>каждый акционер имеет возможность реализовать право голоса самым простым и удобным для него способом.</w:t>
      </w:r>
    </w:p>
    <w:p w:rsidR="00361625" w:rsidRPr="009C7AE2" w:rsidRDefault="00361625" w:rsidP="00361625">
      <w:pPr>
        <w:tabs>
          <w:tab w:val="num" w:pos="360"/>
        </w:tabs>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21.4. Акционерам предоставляется возможность участвовать в распределении прибыли Общества. Для осуществления этого права Общество:</w:t>
      </w:r>
    </w:p>
    <w:p w:rsidR="00A1250D" w:rsidRPr="009C7AE2" w:rsidRDefault="00A1250D" w:rsidP="00A1250D">
      <w:pPr>
        <w:pStyle w:val="af"/>
        <w:numPr>
          <w:ilvl w:val="2"/>
          <w:numId w:val="68"/>
        </w:numPr>
        <w:spacing w:after="0" w:line="240" w:lineRule="auto"/>
        <w:ind w:left="567" w:firstLine="0"/>
        <w:jc w:val="both"/>
        <w:rPr>
          <w:rFonts w:ascii="Times New Roman" w:hAnsi="Times New Roman" w:cs="Times New Roman"/>
          <w:sz w:val="28"/>
          <w:szCs w:val="28"/>
        </w:rPr>
      </w:pPr>
      <w:r w:rsidRPr="009C7AE2">
        <w:rPr>
          <w:rFonts w:ascii="Times New Roman" w:hAnsi="Times New Roman" w:cs="Times New Roman"/>
          <w:sz w:val="28"/>
          <w:szCs w:val="28"/>
        </w:rPr>
        <w:t>устанавливает прозрачный и понятный акционерам механизм определения размера дивидендов и их выплаты;</w:t>
      </w:r>
    </w:p>
    <w:p w:rsidR="00A1250D" w:rsidRPr="009C7AE2" w:rsidRDefault="00A1250D" w:rsidP="00A1250D">
      <w:pPr>
        <w:pStyle w:val="af"/>
        <w:numPr>
          <w:ilvl w:val="2"/>
          <w:numId w:val="68"/>
        </w:numPr>
        <w:spacing w:after="0" w:line="240" w:lineRule="auto"/>
        <w:ind w:left="567" w:firstLine="0"/>
        <w:jc w:val="both"/>
        <w:rPr>
          <w:rFonts w:ascii="Times New Roman" w:hAnsi="Times New Roman" w:cs="Times New Roman"/>
          <w:sz w:val="28"/>
          <w:szCs w:val="28"/>
        </w:rPr>
      </w:pPr>
      <w:r w:rsidRPr="009C7AE2">
        <w:rPr>
          <w:rFonts w:ascii="Times New Roman" w:hAnsi="Times New Roman" w:cs="Times New Roman"/>
          <w:sz w:val="28"/>
          <w:szCs w:val="28"/>
        </w:rPr>
        <w:t>предоставляет достаточную информацию для формирования точного представления о наличии условий для выплаты дивидендов и порядке их выплаты;</w:t>
      </w:r>
    </w:p>
    <w:p w:rsidR="00A1250D" w:rsidRPr="009C7AE2" w:rsidRDefault="00A1250D" w:rsidP="00A1250D">
      <w:pPr>
        <w:pStyle w:val="af"/>
        <w:numPr>
          <w:ilvl w:val="2"/>
          <w:numId w:val="68"/>
        </w:numPr>
        <w:spacing w:after="0" w:line="240" w:lineRule="auto"/>
        <w:ind w:left="567" w:firstLine="0"/>
        <w:jc w:val="both"/>
        <w:rPr>
          <w:rFonts w:ascii="Times New Roman" w:hAnsi="Times New Roman" w:cs="Times New Roman"/>
          <w:sz w:val="28"/>
          <w:szCs w:val="28"/>
        </w:rPr>
      </w:pPr>
      <w:r w:rsidRPr="009C7AE2">
        <w:rPr>
          <w:rFonts w:ascii="Times New Roman" w:hAnsi="Times New Roman" w:cs="Times New Roman"/>
          <w:sz w:val="28"/>
          <w:szCs w:val="28"/>
        </w:rPr>
        <w:t>исключает возможность введения акционеров в заблуждение относительно финансового положения Общества при выплате дивидендов;</w:t>
      </w:r>
    </w:p>
    <w:p w:rsidR="00A1250D" w:rsidRPr="009C7AE2" w:rsidRDefault="00A1250D" w:rsidP="00A1250D">
      <w:pPr>
        <w:pStyle w:val="af"/>
        <w:numPr>
          <w:ilvl w:val="2"/>
          <w:numId w:val="68"/>
        </w:numPr>
        <w:spacing w:after="0" w:line="240" w:lineRule="auto"/>
        <w:ind w:left="567" w:firstLine="0"/>
        <w:jc w:val="both"/>
        <w:rPr>
          <w:rFonts w:ascii="Times New Roman" w:hAnsi="Times New Roman" w:cs="Times New Roman"/>
          <w:sz w:val="28"/>
          <w:szCs w:val="28"/>
        </w:rPr>
      </w:pPr>
      <w:r w:rsidRPr="009C7AE2">
        <w:rPr>
          <w:rFonts w:ascii="Times New Roman" w:hAnsi="Times New Roman" w:cs="Times New Roman"/>
          <w:sz w:val="28"/>
          <w:szCs w:val="28"/>
        </w:rPr>
        <w:t>обеспечивает такой порядок выплаты дивидендов, который не был бы сопряжен с неоправданными сложностями при их получении;</w:t>
      </w:r>
    </w:p>
    <w:p w:rsidR="00A1250D" w:rsidRPr="009C7AE2" w:rsidRDefault="00A1250D" w:rsidP="00A1250D">
      <w:pPr>
        <w:pStyle w:val="af"/>
        <w:numPr>
          <w:ilvl w:val="2"/>
          <w:numId w:val="68"/>
        </w:numPr>
        <w:spacing w:after="0" w:line="240" w:lineRule="auto"/>
        <w:ind w:left="567" w:firstLine="0"/>
        <w:jc w:val="both"/>
        <w:rPr>
          <w:rFonts w:ascii="Times New Roman" w:hAnsi="Times New Roman" w:cs="Times New Roman"/>
          <w:sz w:val="28"/>
          <w:szCs w:val="28"/>
        </w:rPr>
      </w:pPr>
      <w:r w:rsidRPr="009C7AE2">
        <w:rPr>
          <w:rFonts w:ascii="Times New Roman" w:hAnsi="Times New Roman" w:cs="Times New Roman"/>
          <w:sz w:val="28"/>
          <w:szCs w:val="28"/>
        </w:rPr>
        <w:t>предусматривает меры, применяемые к Генеральной дирекции в случае неполной или несвоевременной выплаты объявленных дивидендов.</w:t>
      </w:r>
    </w:p>
    <w:p w:rsidR="00361625" w:rsidRPr="009C7AE2" w:rsidRDefault="00361625" w:rsidP="00361625">
      <w:pPr>
        <w:tabs>
          <w:tab w:val="num" w:pos="360"/>
        </w:tabs>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21.5. Акционеры имеют право на регулярное и своевременное получение полной и достоверной информации об Обществе. Это право реализуется путем:</w:t>
      </w:r>
    </w:p>
    <w:p w:rsidR="00A1250D" w:rsidRPr="009C7AE2" w:rsidRDefault="00A1250D" w:rsidP="00A1250D">
      <w:pPr>
        <w:pStyle w:val="af"/>
        <w:numPr>
          <w:ilvl w:val="2"/>
          <w:numId w:val="69"/>
        </w:numPr>
        <w:spacing w:after="0" w:line="240" w:lineRule="auto"/>
        <w:ind w:left="567" w:firstLine="0"/>
        <w:jc w:val="both"/>
        <w:rPr>
          <w:rFonts w:ascii="Times New Roman" w:hAnsi="Times New Roman" w:cs="Times New Roman"/>
          <w:sz w:val="28"/>
          <w:szCs w:val="28"/>
        </w:rPr>
      </w:pPr>
      <w:r w:rsidRPr="009C7AE2">
        <w:rPr>
          <w:rFonts w:ascii="Times New Roman" w:hAnsi="Times New Roman" w:cs="Times New Roman"/>
          <w:sz w:val="28"/>
          <w:szCs w:val="28"/>
        </w:rPr>
        <w:t>предоставления акционерам исчерпывающей информации по каждому вопросу повестки дня при подготовке к Общему собранию;</w:t>
      </w:r>
    </w:p>
    <w:p w:rsidR="00A1250D" w:rsidRPr="009C7AE2" w:rsidRDefault="00A1250D" w:rsidP="00A1250D">
      <w:pPr>
        <w:pStyle w:val="af"/>
        <w:numPr>
          <w:ilvl w:val="2"/>
          <w:numId w:val="69"/>
        </w:numPr>
        <w:spacing w:after="0" w:line="240" w:lineRule="auto"/>
        <w:ind w:left="567" w:firstLine="0"/>
        <w:jc w:val="both"/>
        <w:rPr>
          <w:rFonts w:ascii="Times New Roman" w:hAnsi="Times New Roman" w:cs="Times New Roman"/>
          <w:sz w:val="28"/>
          <w:szCs w:val="28"/>
        </w:rPr>
      </w:pPr>
      <w:r w:rsidRPr="009C7AE2">
        <w:rPr>
          <w:rFonts w:ascii="Times New Roman" w:hAnsi="Times New Roman" w:cs="Times New Roman"/>
          <w:sz w:val="28"/>
          <w:szCs w:val="28"/>
        </w:rPr>
        <w:t>включения в годовой отчет, предоставляемый акционерам, необходимой информации, позволяющей оценить итоги деятельности Общества за год;</w:t>
      </w:r>
    </w:p>
    <w:p w:rsidR="00A1250D" w:rsidRPr="009C7AE2" w:rsidRDefault="00A1250D" w:rsidP="00A1250D">
      <w:pPr>
        <w:pStyle w:val="af"/>
        <w:numPr>
          <w:ilvl w:val="2"/>
          <w:numId w:val="69"/>
        </w:numPr>
        <w:spacing w:after="0" w:line="240" w:lineRule="auto"/>
        <w:ind w:left="567" w:firstLine="0"/>
        <w:jc w:val="both"/>
        <w:rPr>
          <w:rFonts w:ascii="Times New Roman" w:hAnsi="Times New Roman" w:cs="Times New Roman"/>
          <w:sz w:val="28"/>
          <w:szCs w:val="28"/>
        </w:rPr>
      </w:pPr>
      <w:r w:rsidRPr="009C7AE2">
        <w:rPr>
          <w:rFonts w:ascii="Times New Roman" w:hAnsi="Times New Roman" w:cs="Times New Roman"/>
          <w:sz w:val="28"/>
          <w:szCs w:val="28"/>
        </w:rPr>
        <w:t>введения должности Корпоративного секретаря Общества, в задачи которого входит обеспечение доступа акционеров к информации об Обществе.</w:t>
      </w:r>
    </w:p>
    <w:p w:rsidR="00361625" w:rsidRPr="009C7AE2" w:rsidRDefault="00361625" w:rsidP="00361625">
      <w:pPr>
        <w:tabs>
          <w:tab w:val="num" w:pos="360"/>
        </w:tabs>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21.6. Акционеры не должны злоупотреблять предоставленными им правами. Не допускаются действия акционеров, осуществляемые исключительно с намерением причинить вред другим акционерам или Обществу, а также иные злоупотребления правами акционеров.</w:t>
      </w:r>
    </w:p>
    <w:p w:rsidR="00361625" w:rsidRPr="009C7AE2" w:rsidRDefault="00361625" w:rsidP="00361625">
      <w:pPr>
        <w:tabs>
          <w:tab w:val="num" w:pos="360"/>
        </w:tabs>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21.7. Члены Совета директоров обязаны активно участвовать в заседаниях Совета директоров и комитетов Совета директоров. Заседания Совета директоров должны проводится:</w:t>
      </w:r>
    </w:p>
    <w:p w:rsidR="00A1250D" w:rsidRPr="009C7AE2" w:rsidRDefault="00A1250D" w:rsidP="00A1250D">
      <w:pPr>
        <w:pStyle w:val="af"/>
        <w:numPr>
          <w:ilvl w:val="2"/>
          <w:numId w:val="70"/>
        </w:numPr>
        <w:spacing w:after="0" w:line="240" w:lineRule="auto"/>
        <w:ind w:left="567" w:firstLine="0"/>
        <w:jc w:val="both"/>
        <w:rPr>
          <w:rFonts w:ascii="Times New Roman" w:hAnsi="Times New Roman" w:cs="Times New Roman"/>
          <w:sz w:val="28"/>
          <w:szCs w:val="28"/>
        </w:rPr>
      </w:pPr>
      <w:r w:rsidRPr="009C7AE2">
        <w:rPr>
          <w:rFonts w:ascii="Times New Roman" w:hAnsi="Times New Roman" w:cs="Times New Roman"/>
          <w:sz w:val="28"/>
          <w:szCs w:val="28"/>
        </w:rPr>
        <w:t>регулярно в соответствии со специально разработанным планом;</w:t>
      </w:r>
    </w:p>
    <w:p w:rsidR="00A1250D" w:rsidRPr="009C7AE2" w:rsidRDefault="00A1250D" w:rsidP="00A1250D">
      <w:pPr>
        <w:pStyle w:val="af"/>
        <w:numPr>
          <w:ilvl w:val="2"/>
          <w:numId w:val="70"/>
        </w:numPr>
        <w:spacing w:after="0" w:line="240" w:lineRule="auto"/>
        <w:ind w:left="567" w:firstLine="0"/>
        <w:jc w:val="both"/>
        <w:rPr>
          <w:rFonts w:ascii="Times New Roman" w:hAnsi="Times New Roman" w:cs="Times New Roman"/>
          <w:sz w:val="28"/>
          <w:szCs w:val="28"/>
        </w:rPr>
      </w:pPr>
      <w:r w:rsidRPr="009C7AE2">
        <w:rPr>
          <w:rFonts w:ascii="Times New Roman" w:hAnsi="Times New Roman" w:cs="Times New Roman"/>
          <w:sz w:val="28"/>
          <w:szCs w:val="28"/>
        </w:rPr>
        <w:t>в очной или заочной формах, в зависимости от важности рассматриваемых вопросов.</w:t>
      </w:r>
    </w:p>
    <w:p w:rsidR="00361625" w:rsidRPr="009C7AE2" w:rsidRDefault="00361625" w:rsidP="00361625">
      <w:pPr>
        <w:tabs>
          <w:tab w:val="num" w:pos="360"/>
        </w:tabs>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21.8. Совет директоров обеспечивает эффективную деятельность Генеральной дирекции Общества и контролирует ее. Для достижения данной цели, рекомендуется, чтобы Совет директоров:</w:t>
      </w:r>
    </w:p>
    <w:p w:rsidR="00A1250D" w:rsidRPr="009C7AE2" w:rsidRDefault="00A1250D" w:rsidP="00A1250D">
      <w:pPr>
        <w:numPr>
          <w:ilvl w:val="2"/>
          <w:numId w:val="71"/>
        </w:numPr>
        <w:tabs>
          <w:tab w:val="num" w:pos="360"/>
        </w:tabs>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lastRenderedPageBreak/>
        <w:t>был наделен правом приостанавливать полномочия членов Генеральной дирекции Общества;</w:t>
      </w:r>
    </w:p>
    <w:p w:rsidR="00A1250D" w:rsidRPr="009C7AE2" w:rsidRDefault="00A1250D" w:rsidP="00A1250D">
      <w:pPr>
        <w:numPr>
          <w:ilvl w:val="2"/>
          <w:numId w:val="71"/>
        </w:numPr>
        <w:tabs>
          <w:tab w:val="num" w:pos="360"/>
        </w:tabs>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определял требования к кандидатам на должность председателя и членов Генеральной дирекции Общества;</w:t>
      </w:r>
    </w:p>
    <w:p w:rsidR="00361625" w:rsidRPr="009C7AE2" w:rsidRDefault="00361625" w:rsidP="00361625">
      <w:pPr>
        <w:tabs>
          <w:tab w:val="num" w:pos="360"/>
        </w:tabs>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 xml:space="preserve">21.9. Генеральная дирекция Общества должна разумно, добросовестно, исключительно в интересах Общества осуществлять эффективное руководство текущей деятельностью Общества.  </w:t>
      </w:r>
    </w:p>
    <w:p w:rsidR="00361625" w:rsidRPr="009C7AE2" w:rsidRDefault="00361625" w:rsidP="00361625">
      <w:pPr>
        <w:tabs>
          <w:tab w:val="num" w:pos="360"/>
        </w:tabs>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 xml:space="preserve">21.10. Общество обеспечивает своевременное раскрытие полной и достоверной информации об Обществе, в том числе о его финансовом положении, экономических показателях, структуре собственности и управления в целях обеспечения возможности принятия обоснованных решений акционерами Общества.   </w:t>
      </w:r>
    </w:p>
    <w:p w:rsidR="00361625" w:rsidRPr="009C7AE2" w:rsidRDefault="00361625" w:rsidP="00361625">
      <w:pPr>
        <w:tabs>
          <w:tab w:val="num" w:pos="360"/>
        </w:tabs>
        <w:spacing w:after="0" w:line="240" w:lineRule="auto"/>
        <w:ind w:left="540"/>
        <w:jc w:val="both"/>
        <w:rPr>
          <w:rFonts w:ascii="Times New Roman" w:hAnsi="Times New Roman" w:cs="Times New Roman"/>
          <w:sz w:val="28"/>
          <w:szCs w:val="28"/>
        </w:rPr>
      </w:pPr>
      <w:r w:rsidRPr="009C7AE2">
        <w:rPr>
          <w:rFonts w:ascii="Times New Roman" w:hAnsi="Times New Roman" w:cs="Times New Roman"/>
          <w:sz w:val="28"/>
          <w:szCs w:val="28"/>
        </w:rPr>
        <w:t>21.10.1. Акционеры имеют равные возможности для доступа к одинаковой информации.</w:t>
      </w:r>
    </w:p>
    <w:p w:rsidR="00361625" w:rsidRPr="009C7AE2" w:rsidRDefault="00361625" w:rsidP="00361625">
      <w:pPr>
        <w:tabs>
          <w:tab w:val="num" w:pos="360"/>
        </w:tabs>
        <w:spacing w:after="0" w:line="240" w:lineRule="auto"/>
        <w:ind w:left="540"/>
        <w:jc w:val="both"/>
        <w:rPr>
          <w:rFonts w:ascii="Times New Roman" w:hAnsi="Times New Roman" w:cs="Times New Roman"/>
          <w:sz w:val="28"/>
          <w:szCs w:val="28"/>
        </w:rPr>
      </w:pPr>
      <w:r w:rsidRPr="009C7AE2">
        <w:rPr>
          <w:rFonts w:ascii="Times New Roman" w:hAnsi="Times New Roman" w:cs="Times New Roman"/>
          <w:sz w:val="28"/>
          <w:szCs w:val="28"/>
        </w:rPr>
        <w:t>21.10.2. Акционеры должны иметь возможность получать полную и достоверную информацию, в том числе о финансовом положении Общества, результатах его деятельности, об управлении Обществом, о крупных акционерах Общества, а также о существенных фактах, затрагивающих его финансово-хозяйственную деятельность.</w:t>
      </w:r>
    </w:p>
    <w:p w:rsidR="00361625" w:rsidRPr="009C7AE2" w:rsidRDefault="00361625" w:rsidP="00361625">
      <w:pPr>
        <w:tabs>
          <w:tab w:val="num" w:pos="360"/>
        </w:tabs>
        <w:spacing w:after="0" w:line="240" w:lineRule="auto"/>
        <w:ind w:left="540"/>
        <w:jc w:val="both"/>
        <w:rPr>
          <w:rFonts w:ascii="Times New Roman" w:hAnsi="Times New Roman" w:cs="Times New Roman"/>
          <w:sz w:val="28"/>
          <w:szCs w:val="28"/>
        </w:rPr>
      </w:pPr>
      <w:r w:rsidRPr="009C7AE2">
        <w:rPr>
          <w:rFonts w:ascii="Times New Roman" w:hAnsi="Times New Roman" w:cs="Times New Roman"/>
          <w:sz w:val="28"/>
          <w:szCs w:val="28"/>
        </w:rPr>
        <w:t>21.10.3. В Обществе должен осуществляться контроль за использованием конфиденциальной информации.</w:t>
      </w:r>
    </w:p>
    <w:p w:rsidR="00361625" w:rsidRPr="009C7AE2" w:rsidRDefault="00361625" w:rsidP="00361625">
      <w:pPr>
        <w:tabs>
          <w:tab w:val="num" w:pos="360"/>
        </w:tabs>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21.11. Общество должно учитывать предусмотренные законодательством Кыргызской Республики права заинтересованных лиц, в том числе работников Общества, и поощрять активное сотрудничество Общества и заинтересованных лиц в целях увеличения активов Общества, стоимости акций и иных ценных бумаг Общества, создания новых рабочих мест.</w:t>
      </w:r>
    </w:p>
    <w:p w:rsidR="00361625" w:rsidRPr="009C7AE2" w:rsidRDefault="00361625" w:rsidP="00361625">
      <w:pPr>
        <w:tabs>
          <w:tab w:val="num" w:pos="360"/>
        </w:tabs>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 xml:space="preserve">21.12. В Обществе существует налаженное эффективное взаимодействие внутреннего и внешнего аудита.  </w:t>
      </w:r>
    </w:p>
    <w:p w:rsidR="00361625" w:rsidRPr="009C7AE2" w:rsidRDefault="00361625" w:rsidP="00361625">
      <w:pPr>
        <w:spacing w:after="0" w:line="240" w:lineRule="auto"/>
        <w:jc w:val="both"/>
        <w:rPr>
          <w:rFonts w:ascii="Times New Roman" w:hAnsi="Times New Roman" w:cs="Times New Roman"/>
          <w:sz w:val="28"/>
          <w:szCs w:val="28"/>
        </w:rPr>
      </w:pPr>
    </w:p>
    <w:p w:rsidR="00361625" w:rsidRPr="009C7AE2" w:rsidRDefault="00361625" w:rsidP="00AC0038">
      <w:pPr>
        <w:pStyle w:val="4"/>
        <w:jc w:val="left"/>
        <w:rPr>
          <w:b/>
          <w:bCs/>
          <w:sz w:val="28"/>
          <w:szCs w:val="28"/>
        </w:rPr>
      </w:pPr>
      <w:r w:rsidRPr="009C7AE2">
        <w:rPr>
          <w:b/>
          <w:bCs/>
          <w:sz w:val="28"/>
          <w:szCs w:val="28"/>
        </w:rPr>
        <w:t>СТАТЬЯ 22.УРЕГУЛИРОВАНИЕ КОРПОРАТИВНЫХ КОНФЛИКТОВ</w:t>
      </w:r>
    </w:p>
    <w:p w:rsidR="00361625" w:rsidRPr="009C7AE2" w:rsidRDefault="00361625" w:rsidP="00361625">
      <w:pPr>
        <w:tabs>
          <w:tab w:val="num" w:pos="360"/>
        </w:tabs>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22.1. Любое разногласие или спор между органом управления Общества и его акционером, либо разногласие или спор между акционерами, если это затрагивает интересы Общества, по своей сути представляет собой корпоративный конфликт, так как затрагивает или может затронуть отношения внутри Общества. Поэтому со стороны Общества, его должностных лиц и работников принимаются соответствующие меры для выявления таких конфликтов на самых ранних стадиях их развития и внимательное отношение к ним.</w:t>
      </w:r>
    </w:p>
    <w:p w:rsidR="00361625" w:rsidRPr="009C7AE2" w:rsidRDefault="00361625" w:rsidP="00361625">
      <w:pPr>
        <w:tabs>
          <w:tab w:val="num" w:pos="360"/>
        </w:tabs>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22.2. Учет корпоративных конфликтов возлагается на Корпоративного секретаря Общества. Он осуществляет регистрацию поступивших от акционеров обращений, писем и требований, дает им предварительную оценку и передает в тот орган Общества, к компетенции которого отнесено рассмотрение данного корпоративного конфликта.</w:t>
      </w:r>
    </w:p>
    <w:p w:rsidR="00361625" w:rsidRPr="009C7AE2" w:rsidRDefault="00361625" w:rsidP="00361625">
      <w:pPr>
        <w:tabs>
          <w:tab w:val="num" w:pos="360"/>
        </w:tabs>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lastRenderedPageBreak/>
        <w:t>22.3.  Общество в максимально короткие сроки определяет свою позицию по существу конфликта, принимает соответствующее решение и доводит его до сведения акционера.</w:t>
      </w:r>
    </w:p>
    <w:p w:rsidR="00361625" w:rsidRPr="009C7AE2" w:rsidRDefault="00361625" w:rsidP="00361625">
      <w:pPr>
        <w:tabs>
          <w:tab w:val="num" w:pos="360"/>
        </w:tabs>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22.4. Позиция Общества в корпоративном конфликте должна основываться на законодательстве Кыргызской Республики, Уставе и других внутренних документах Общества.</w:t>
      </w:r>
    </w:p>
    <w:p w:rsidR="00361625" w:rsidRPr="009C7AE2" w:rsidRDefault="00361625" w:rsidP="00361625">
      <w:pPr>
        <w:tabs>
          <w:tab w:val="num" w:pos="360"/>
        </w:tabs>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22.5. Генеральная дирекция от имени Общества осуществляет урегулирование корпоративных конфликтов по всем вопросам, принятие решений по которым не отнесено к компетенции иных органов управления Общества.</w:t>
      </w:r>
    </w:p>
    <w:p w:rsidR="00361625" w:rsidRPr="009C7AE2" w:rsidRDefault="00361625" w:rsidP="00361625">
      <w:pPr>
        <w:tabs>
          <w:tab w:val="num" w:pos="360"/>
        </w:tabs>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22.6. Совет директоров Общества осуществляет урегулирование корпоративных конфликтов по вопросам, относящихся к его компетенции. С этой целью Совет директоров может образовать из числа своих членов специальный комитет по урегулированию корпоративных конфликтов.</w:t>
      </w:r>
    </w:p>
    <w:p w:rsidR="00361625" w:rsidRPr="009C7AE2" w:rsidRDefault="00361625" w:rsidP="00361625">
      <w:pPr>
        <w:tabs>
          <w:tab w:val="num" w:pos="360"/>
        </w:tabs>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22.7.  В целях обеспечения объективности оценки корпоративного конфликта и создания условий для его эффективного урегулирования, лица, чьи интересы затрагивает или может затронуть конфликт, не должны принимать участия в вынесении решения по этому конфликту.</w:t>
      </w:r>
    </w:p>
    <w:p w:rsidR="00361625" w:rsidRPr="009C7AE2" w:rsidRDefault="00361625" w:rsidP="00361625">
      <w:pPr>
        <w:tabs>
          <w:tab w:val="num" w:pos="360"/>
        </w:tabs>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22.8.  Лицо, в силу своих полномочий в Обществе обязанное участвовать в разрешении конфликтов, должно сообщить о том, что конфликт затрагивает или может затронуть его интересы, немедленно, как только ему станет об этом известно.</w:t>
      </w:r>
    </w:p>
    <w:p w:rsidR="00361625" w:rsidRPr="009C7AE2" w:rsidRDefault="00361625" w:rsidP="00361625">
      <w:pPr>
        <w:tabs>
          <w:tab w:val="num" w:pos="360"/>
        </w:tabs>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22.9.  В случае возникновения корпоративного конфликта между акционерами Общества, способного затронуть интересы самого Общества либо других его акционеров, органу управления Общества, ответственному за рассмотрение данного спора, следует решить вопрос о том, затрагивает ли данный спор интересы Общества и будет ли его участие способствовать урегулированию такого спора, а также принять все необходимые и возможные меры для урегулирования такого конфликта.</w:t>
      </w:r>
    </w:p>
    <w:p w:rsidR="00361625" w:rsidRPr="009C7AE2" w:rsidRDefault="00361625" w:rsidP="00361625">
      <w:pPr>
        <w:tabs>
          <w:tab w:val="num" w:pos="360"/>
        </w:tabs>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22.10. В случае возникновения корпоративного конфликта между акционерами Общества Генеральный директор Общества, вправе предложить акционерам услуги Общества в качестве посредника при урегулировании конфликта.</w:t>
      </w:r>
    </w:p>
    <w:p w:rsidR="00361625" w:rsidRPr="009C7AE2" w:rsidRDefault="00361625" w:rsidP="00361625">
      <w:pPr>
        <w:tabs>
          <w:tab w:val="num" w:pos="360"/>
        </w:tabs>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22.11. С согласия акционеров, являющихся сторонами в корпоративном конфликте, в качестве посредника при его урегулировании, помимо Генерального директора, может также выступать Совет директоров или комитет Совета директоров по урегулированию конфликтов.</w:t>
      </w:r>
    </w:p>
    <w:p w:rsidR="00361625" w:rsidRPr="009C7AE2" w:rsidRDefault="00361625" w:rsidP="00361625">
      <w:pPr>
        <w:tabs>
          <w:tab w:val="num" w:pos="360"/>
        </w:tabs>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 xml:space="preserve">22.12. С согласия акционеров, являющихся сторонами в корпоративном конфликте, органы  управления Общества (их члены) могут участвовать в переговорах между акционерами, предоставлять акционерам имеющиеся в их распоряжении и относящиеся к конфликту информацию и документы, разъяснять нормы акционерного законодательства и положения внутренних документов Общества, давать советы и рекомендации акционерам, готовить проекты документов об урегулировании конфликта для их подписания </w:t>
      </w:r>
      <w:r w:rsidRPr="009C7AE2">
        <w:rPr>
          <w:rFonts w:ascii="Times New Roman" w:hAnsi="Times New Roman" w:cs="Times New Roman"/>
          <w:sz w:val="28"/>
          <w:szCs w:val="28"/>
        </w:rPr>
        <w:lastRenderedPageBreak/>
        <w:t>акционерами, от имени Общества в</w:t>
      </w:r>
      <w:r w:rsidR="001072C7">
        <w:rPr>
          <w:rFonts w:ascii="Times New Roman" w:hAnsi="Times New Roman" w:cs="Times New Roman"/>
          <w:sz w:val="28"/>
          <w:szCs w:val="28"/>
        </w:rPr>
        <w:t xml:space="preserve"> </w:t>
      </w:r>
      <w:r w:rsidRPr="009C7AE2">
        <w:rPr>
          <w:rFonts w:ascii="Times New Roman" w:hAnsi="Times New Roman" w:cs="Times New Roman"/>
          <w:sz w:val="28"/>
          <w:szCs w:val="28"/>
        </w:rPr>
        <w:t>пределах своей компетенции принимать на себя обязательства перед акционерами в той мере, в какой это может способствовать урегулированию конфликта.</w:t>
      </w:r>
    </w:p>
    <w:p w:rsidR="00361625" w:rsidRPr="009C7AE2" w:rsidRDefault="00361625" w:rsidP="00361625">
      <w:pPr>
        <w:spacing w:after="0" w:line="240" w:lineRule="auto"/>
        <w:rPr>
          <w:rFonts w:ascii="Times New Roman" w:hAnsi="Times New Roman" w:cs="Times New Roman"/>
          <w:b/>
          <w:sz w:val="28"/>
          <w:szCs w:val="28"/>
        </w:rPr>
      </w:pPr>
    </w:p>
    <w:p w:rsidR="00361625" w:rsidRPr="009C7AE2" w:rsidRDefault="00361625" w:rsidP="00361625">
      <w:pPr>
        <w:pStyle w:val="4"/>
        <w:rPr>
          <w:b/>
          <w:bCs/>
          <w:sz w:val="28"/>
          <w:szCs w:val="28"/>
        </w:rPr>
      </w:pPr>
      <w:r w:rsidRPr="009C7AE2">
        <w:rPr>
          <w:b/>
          <w:bCs/>
          <w:sz w:val="28"/>
          <w:szCs w:val="28"/>
        </w:rPr>
        <w:t>СТАТЬЯ 23.</w:t>
      </w:r>
      <w:r w:rsidRPr="009C7AE2">
        <w:rPr>
          <w:b/>
          <w:bCs/>
          <w:sz w:val="28"/>
          <w:szCs w:val="28"/>
        </w:rPr>
        <w:tab/>
        <w:t xml:space="preserve">КРУПНЫЕ СДЕЛКИ.  ЗАИНТЕРЕСОВАННОСТЬ </w:t>
      </w:r>
    </w:p>
    <w:p w:rsidR="00361625" w:rsidRPr="009C7AE2" w:rsidRDefault="00361625" w:rsidP="00361625">
      <w:pPr>
        <w:pStyle w:val="4"/>
        <w:rPr>
          <w:b/>
          <w:bCs/>
          <w:sz w:val="28"/>
          <w:szCs w:val="28"/>
        </w:rPr>
      </w:pPr>
      <w:r w:rsidRPr="009C7AE2">
        <w:rPr>
          <w:b/>
          <w:bCs/>
          <w:sz w:val="28"/>
          <w:szCs w:val="28"/>
        </w:rPr>
        <w:t>В СОВЕРШЕНИИ ОБЩЕСТВОМ СДЕЛКИ</w:t>
      </w:r>
    </w:p>
    <w:p w:rsidR="00361625" w:rsidRPr="009C7AE2" w:rsidRDefault="00361625" w:rsidP="00361625">
      <w:pPr>
        <w:spacing w:after="0" w:line="240" w:lineRule="auto"/>
        <w:jc w:val="both"/>
        <w:rPr>
          <w:rFonts w:ascii="Times New Roman" w:hAnsi="Times New Roman" w:cs="Times New Roman"/>
          <w:sz w:val="28"/>
          <w:szCs w:val="28"/>
          <w:lang w:val="ky-KG"/>
        </w:rPr>
      </w:pPr>
      <w:r w:rsidRPr="009C7AE2">
        <w:rPr>
          <w:rFonts w:ascii="Times New Roman" w:hAnsi="Times New Roman" w:cs="Times New Roman"/>
          <w:sz w:val="28"/>
          <w:szCs w:val="28"/>
        </w:rPr>
        <w:t>23.1. Крупными сделками являются сделка или несколько взаимосвязанных сделок стоимостью 10 и более процентов балансовой стоимости активов общества на дату принятия решения о заключении таких сделок.</w:t>
      </w:r>
    </w:p>
    <w:p w:rsidR="00361625" w:rsidRPr="009C7AE2" w:rsidRDefault="00361625" w:rsidP="00361625">
      <w:pPr>
        <w:spacing w:after="0" w:line="240" w:lineRule="auto"/>
        <w:jc w:val="both"/>
        <w:rPr>
          <w:rFonts w:ascii="Times New Roman" w:hAnsi="Times New Roman" w:cs="Times New Roman"/>
          <w:sz w:val="28"/>
          <w:szCs w:val="28"/>
          <w:lang w:val="ky-KG"/>
        </w:rPr>
      </w:pPr>
      <w:r w:rsidRPr="009C7AE2">
        <w:rPr>
          <w:rFonts w:ascii="Times New Roman" w:hAnsi="Times New Roman" w:cs="Times New Roman"/>
          <w:sz w:val="28"/>
          <w:szCs w:val="28"/>
        </w:rPr>
        <w:t xml:space="preserve">23.2. Определение цены имущества, являющегося предметом </w:t>
      </w:r>
      <w:r w:rsidR="0008651A" w:rsidRPr="009C7AE2">
        <w:rPr>
          <w:rFonts w:ascii="Times New Roman" w:hAnsi="Times New Roman" w:cs="Times New Roman"/>
          <w:sz w:val="28"/>
          <w:szCs w:val="28"/>
        </w:rPr>
        <w:t>крупной сделки, осуществляется Советом директоров О</w:t>
      </w:r>
      <w:r w:rsidRPr="009C7AE2">
        <w:rPr>
          <w:rFonts w:ascii="Times New Roman" w:hAnsi="Times New Roman" w:cs="Times New Roman"/>
          <w:sz w:val="28"/>
          <w:szCs w:val="28"/>
        </w:rPr>
        <w:t>бщества в соответствии со статьей 71 Закона Кыргызской Республики «Об акционерных обществах».</w:t>
      </w:r>
    </w:p>
    <w:p w:rsidR="00361625" w:rsidRPr="009C7AE2" w:rsidRDefault="00361625" w:rsidP="00361625">
      <w:pPr>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23.3. Сделки, совершенные в нарушение требований Закона Кыргызской Республики «Об акцио</w:t>
      </w:r>
      <w:r w:rsidR="0008651A" w:rsidRPr="009C7AE2">
        <w:rPr>
          <w:rFonts w:ascii="Times New Roman" w:hAnsi="Times New Roman" w:cs="Times New Roman"/>
          <w:sz w:val="28"/>
          <w:szCs w:val="28"/>
        </w:rPr>
        <w:t>нерных обществах» и настоящего У</w:t>
      </w:r>
      <w:r w:rsidRPr="009C7AE2">
        <w:rPr>
          <w:rFonts w:ascii="Times New Roman" w:hAnsi="Times New Roman" w:cs="Times New Roman"/>
          <w:sz w:val="28"/>
          <w:szCs w:val="28"/>
        </w:rPr>
        <w:t>става могут быть признаны судом недействительными.</w:t>
      </w:r>
    </w:p>
    <w:p w:rsidR="00361625" w:rsidRPr="009C7AE2" w:rsidRDefault="00361625" w:rsidP="00361625">
      <w:pPr>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23.4. Решение о совершении крупной сделки стоимостью от 10 до 20 проценто</w:t>
      </w:r>
      <w:r w:rsidR="0008651A" w:rsidRPr="009C7AE2">
        <w:rPr>
          <w:rFonts w:ascii="Times New Roman" w:hAnsi="Times New Roman" w:cs="Times New Roman"/>
          <w:sz w:val="28"/>
          <w:szCs w:val="28"/>
        </w:rPr>
        <w:t>в балансовой стоимости активов О</w:t>
      </w:r>
      <w:r w:rsidRPr="009C7AE2">
        <w:rPr>
          <w:rFonts w:ascii="Times New Roman" w:hAnsi="Times New Roman" w:cs="Times New Roman"/>
          <w:sz w:val="28"/>
          <w:szCs w:val="28"/>
        </w:rPr>
        <w:t xml:space="preserve">бщества на дату принятия решения о совершении такой сделки, принимается </w:t>
      </w:r>
      <w:r w:rsidR="0008651A" w:rsidRPr="009C7AE2">
        <w:rPr>
          <w:rFonts w:ascii="Times New Roman" w:hAnsi="Times New Roman" w:cs="Times New Roman"/>
          <w:sz w:val="28"/>
          <w:szCs w:val="28"/>
        </w:rPr>
        <w:t>Советом директоров О</w:t>
      </w:r>
      <w:r w:rsidRPr="009C7AE2">
        <w:rPr>
          <w:rFonts w:ascii="Times New Roman" w:hAnsi="Times New Roman" w:cs="Times New Roman"/>
          <w:sz w:val="28"/>
          <w:szCs w:val="28"/>
        </w:rPr>
        <w:t xml:space="preserve">бщества большинством голосов. </w:t>
      </w:r>
    </w:p>
    <w:p w:rsidR="00361625" w:rsidRPr="009C7AE2" w:rsidRDefault="00361625" w:rsidP="00361625">
      <w:pPr>
        <w:spacing w:after="0" w:line="240" w:lineRule="auto"/>
        <w:jc w:val="both"/>
        <w:rPr>
          <w:rFonts w:ascii="Times New Roman" w:hAnsi="Times New Roman" w:cs="Times New Roman"/>
          <w:sz w:val="28"/>
          <w:szCs w:val="28"/>
          <w:lang w:val="ky-KG"/>
        </w:rPr>
      </w:pPr>
      <w:r w:rsidRPr="009C7AE2">
        <w:rPr>
          <w:rFonts w:ascii="Times New Roman" w:hAnsi="Times New Roman" w:cs="Times New Roman"/>
          <w:sz w:val="28"/>
          <w:szCs w:val="28"/>
        </w:rPr>
        <w:t>23.5 Решение о совершении крупной сделки стоимостью 20 и выше процентов</w:t>
      </w:r>
      <w:r w:rsidR="0008651A" w:rsidRPr="009C7AE2">
        <w:rPr>
          <w:rFonts w:ascii="Times New Roman" w:hAnsi="Times New Roman" w:cs="Times New Roman"/>
          <w:sz w:val="28"/>
          <w:szCs w:val="28"/>
        </w:rPr>
        <w:t xml:space="preserve"> балансовой стоимости активов О</w:t>
      </w:r>
      <w:r w:rsidRPr="009C7AE2">
        <w:rPr>
          <w:rFonts w:ascii="Times New Roman" w:hAnsi="Times New Roman" w:cs="Times New Roman"/>
          <w:sz w:val="28"/>
          <w:szCs w:val="28"/>
        </w:rPr>
        <w:t>бщества на дату принятия решения о соверш</w:t>
      </w:r>
      <w:r w:rsidR="0008651A" w:rsidRPr="009C7AE2">
        <w:rPr>
          <w:rFonts w:ascii="Times New Roman" w:hAnsi="Times New Roman" w:cs="Times New Roman"/>
          <w:sz w:val="28"/>
          <w:szCs w:val="28"/>
        </w:rPr>
        <w:t>ении такой сделки, принимается О</w:t>
      </w:r>
      <w:r w:rsidRPr="009C7AE2">
        <w:rPr>
          <w:rFonts w:ascii="Times New Roman" w:hAnsi="Times New Roman" w:cs="Times New Roman"/>
          <w:sz w:val="28"/>
          <w:szCs w:val="28"/>
        </w:rPr>
        <w:t>бщим собранием акционеров большинством</w:t>
      </w:r>
      <w:r w:rsidR="0008651A" w:rsidRPr="009C7AE2">
        <w:rPr>
          <w:rFonts w:ascii="Times New Roman" w:hAnsi="Times New Roman" w:cs="Times New Roman"/>
          <w:sz w:val="28"/>
          <w:szCs w:val="28"/>
        </w:rPr>
        <w:t xml:space="preserve"> не менее чем двумя третями от О</w:t>
      </w:r>
      <w:r w:rsidRPr="009C7AE2">
        <w:rPr>
          <w:rFonts w:ascii="Times New Roman" w:hAnsi="Times New Roman" w:cs="Times New Roman"/>
          <w:sz w:val="28"/>
          <w:szCs w:val="28"/>
        </w:rPr>
        <w:t>бще</w:t>
      </w:r>
      <w:r w:rsidR="0008651A" w:rsidRPr="009C7AE2">
        <w:rPr>
          <w:rFonts w:ascii="Times New Roman" w:hAnsi="Times New Roman" w:cs="Times New Roman"/>
          <w:sz w:val="28"/>
          <w:szCs w:val="28"/>
        </w:rPr>
        <w:t>го количества голосующих акций О</w:t>
      </w:r>
      <w:r w:rsidRPr="009C7AE2">
        <w:rPr>
          <w:rFonts w:ascii="Times New Roman" w:hAnsi="Times New Roman" w:cs="Times New Roman"/>
          <w:sz w:val="28"/>
          <w:szCs w:val="28"/>
        </w:rPr>
        <w:t>бщества.</w:t>
      </w:r>
    </w:p>
    <w:p w:rsidR="00361625" w:rsidRPr="009C7AE2" w:rsidRDefault="00361625" w:rsidP="00361625">
      <w:pPr>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23.6. Лицами, заинтересованными в сове</w:t>
      </w:r>
      <w:r w:rsidR="0008651A" w:rsidRPr="009C7AE2">
        <w:rPr>
          <w:rFonts w:ascii="Times New Roman" w:hAnsi="Times New Roman" w:cs="Times New Roman"/>
          <w:sz w:val="28"/>
          <w:szCs w:val="28"/>
        </w:rPr>
        <w:t>ршении О</w:t>
      </w:r>
      <w:r w:rsidRPr="009C7AE2">
        <w:rPr>
          <w:rFonts w:ascii="Times New Roman" w:hAnsi="Times New Roman" w:cs="Times New Roman"/>
          <w:sz w:val="28"/>
          <w:szCs w:val="28"/>
        </w:rPr>
        <w:t>бществом сделк</w:t>
      </w:r>
      <w:r w:rsidR="0008651A" w:rsidRPr="009C7AE2">
        <w:rPr>
          <w:rFonts w:ascii="Times New Roman" w:hAnsi="Times New Roman" w:cs="Times New Roman"/>
          <w:sz w:val="28"/>
          <w:szCs w:val="28"/>
        </w:rPr>
        <w:t>и, признаются должностные лица О</w:t>
      </w:r>
      <w:r w:rsidRPr="009C7AE2">
        <w:rPr>
          <w:rFonts w:ascii="Times New Roman" w:hAnsi="Times New Roman" w:cs="Times New Roman"/>
          <w:sz w:val="28"/>
          <w:szCs w:val="28"/>
        </w:rPr>
        <w:t>бщества, акционер (акционеры), владеющий совместно со своим аффилированным лицом (лицами) 20 или более процентами голосующих акций общества, если они и (или) их близкие родственники и (или) их аффилированные лица: - являются стороной такой сделки или участвуют в ней в качестве представителя или посредника;</w:t>
      </w:r>
    </w:p>
    <w:p w:rsidR="00361625" w:rsidRPr="009C7AE2" w:rsidRDefault="00361625" w:rsidP="00361625">
      <w:pPr>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 владеют 20 или более процентами голосующих акций (долей, паев) юридического лица, являющегося стороной сделки или участвующего в ней в качестве представителя или посредника;</w:t>
      </w:r>
    </w:p>
    <w:p w:rsidR="00361625" w:rsidRPr="009C7AE2" w:rsidRDefault="00361625" w:rsidP="00361625">
      <w:pPr>
        <w:spacing w:after="0" w:line="240" w:lineRule="auto"/>
        <w:jc w:val="both"/>
        <w:rPr>
          <w:rFonts w:ascii="Times New Roman" w:hAnsi="Times New Roman" w:cs="Times New Roman"/>
          <w:sz w:val="28"/>
          <w:szCs w:val="28"/>
          <w:lang w:val="ky-KG"/>
        </w:rPr>
      </w:pPr>
      <w:r w:rsidRPr="009C7AE2">
        <w:rPr>
          <w:rFonts w:ascii="Times New Roman" w:hAnsi="Times New Roman" w:cs="Times New Roman"/>
          <w:sz w:val="28"/>
          <w:szCs w:val="28"/>
        </w:rPr>
        <w:t>- являются должностными лицами юридического лица, являющегося стороной сделки или участвующего в ней в качестве представителя или посредника.</w:t>
      </w:r>
    </w:p>
    <w:p w:rsidR="00361625" w:rsidRPr="009C7AE2" w:rsidRDefault="00361625" w:rsidP="00361625">
      <w:pPr>
        <w:spacing w:after="0" w:line="240" w:lineRule="auto"/>
        <w:jc w:val="both"/>
        <w:rPr>
          <w:rFonts w:ascii="Times New Roman" w:hAnsi="Times New Roman" w:cs="Times New Roman"/>
          <w:sz w:val="28"/>
          <w:szCs w:val="28"/>
          <w:lang w:val="ky-KG"/>
        </w:rPr>
      </w:pPr>
      <w:r w:rsidRPr="009C7AE2">
        <w:rPr>
          <w:rFonts w:ascii="Times New Roman" w:hAnsi="Times New Roman" w:cs="Times New Roman"/>
          <w:sz w:val="28"/>
          <w:szCs w:val="28"/>
        </w:rPr>
        <w:t>23.7. Лица, указанные в пункте 23.6. настоящей стать</w:t>
      </w:r>
      <w:r w:rsidR="0008651A" w:rsidRPr="009C7AE2">
        <w:rPr>
          <w:rFonts w:ascii="Times New Roman" w:hAnsi="Times New Roman" w:cs="Times New Roman"/>
          <w:sz w:val="28"/>
          <w:szCs w:val="28"/>
        </w:rPr>
        <w:t>и, обязаны довести до сведения С</w:t>
      </w:r>
      <w:r w:rsidRPr="009C7AE2">
        <w:rPr>
          <w:rFonts w:ascii="Times New Roman" w:hAnsi="Times New Roman" w:cs="Times New Roman"/>
          <w:sz w:val="28"/>
          <w:szCs w:val="28"/>
        </w:rPr>
        <w:t>овет</w:t>
      </w:r>
      <w:r w:rsidR="0008651A" w:rsidRPr="009C7AE2">
        <w:rPr>
          <w:rFonts w:ascii="Times New Roman" w:hAnsi="Times New Roman" w:cs="Times New Roman"/>
          <w:sz w:val="28"/>
          <w:szCs w:val="28"/>
        </w:rPr>
        <w:t>а директоров Общества, Ревизионной комиссии (ревизора) Общества и аудитора О</w:t>
      </w:r>
      <w:r w:rsidRPr="009C7AE2">
        <w:rPr>
          <w:rFonts w:ascii="Times New Roman" w:hAnsi="Times New Roman" w:cs="Times New Roman"/>
          <w:sz w:val="28"/>
          <w:szCs w:val="28"/>
        </w:rPr>
        <w:t>бщества информацию:</w:t>
      </w:r>
    </w:p>
    <w:p w:rsidR="00361625" w:rsidRPr="009C7AE2" w:rsidRDefault="00361625" w:rsidP="00361625">
      <w:pPr>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 о юридических лицах, в которых они владеют самостоятельно или совместно со своим аффилированным лицом (лицами) 20 или более процентами голосующих акций (долей, паев);</w:t>
      </w:r>
    </w:p>
    <w:p w:rsidR="00361625" w:rsidRPr="009C7AE2" w:rsidRDefault="00361625" w:rsidP="00361625">
      <w:pPr>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 о юридических лицах, в органах управления, которых они занимают должности;</w:t>
      </w:r>
    </w:p>
    <w:p w:rsidR="00361625" w:rsidRPr="009C7AE2" w:rsidRDefault="00361625" w:rsidP="00361625">
      <w:pPr>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lastRenderedPageBreak/>
        <w:t>- о предполагаемых сделках (об условиях и характере сделки, обо всех существенных фактах, касающихся характера и степени и</w:t>
      </w:r>
      <w:r w:rsidR="00C52E69" w:rsidRPr="009C7AE2">
        <w:rPr>
          <w:rFonts w:ascii="Times New Roman" w:hAnsi="Times New Roman" w:cs="Times New Roman"/>
          <w:sz w:val="28"/>
          <w:szCs w:val="28"/>
        </w:rPr>
        <w:t>меющейся заинтересованности) с О</w:t>
      </w:r>
      <w:r w:rsidRPr="009C7AE2">
        <w:rPr>
          <w:rFonts w:ascii="Times New Roman" w:hAnsi="Times New Roman" w:cs="Times New Roman"/>
          <w:sz w:val="28"/>
          <w:szCs w:val="28"/>
        </w:rPr>
        <w:t xml:space="preserve">бществом, в которых они могут быть признаны заинтересованными лицами. </w:t>
      </w:r>
    </w:p>
    <w:p w:rsidR="00361625" w:rsidRPr="009C7AE2" w:rsidRDefault="00361625" w:rsidP="00361625">
      <w:pPr>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Открытое</w:t>
      </w:r>
      <w:r w:rsidR="00C52E69" w:rsidRPr="009C7AE2">
        <w:rPr>
          <w:rFonts w:ascii="Times New Roman" w:hAnsi="Times New Roman" w:cs="Times New Roman"/>
          <w:sz w:val="28"/>
          <w:szCs w:val="28"/>
        </w:rPr>
        <w:t xml:space="preserve"> акционерное</w:t>
      </w:r>
      <w:r w:rsidRPr="009C7AE2">
        <w:rPr>
          <w:rFonts w:ascii="Times New Roman" w:hAnsi="Times New Roman" w:cs="Times New Roman"/>
          <w:sz w:val="28"/>
          <w:szCs w:val="28"/>
        </w:rPr>
        <w:t xml:space="preserve"> общество обязано раскрыть информацию о совершении им сделки, в совершении которой имеется заинтересованность лиц, указанных в пункте 23.6 настоящей статьи, в течение 5 (пять) дней со дня совершения такой сделки путем опубликования в средствах массовой информации о сделке, а также направить уведомление с информацией о сделке (об условиях и характере сделки, обо всех существенных фактах, касающихся характера и степени имеющейся заинтересованности) в уполномоченный государственный орган по регулированию рынка ценных бумаг.</w:t>
      </w:r>
    </w:p>
    <w:p w:rsidR="00361625" w:rsidRPr="009C7AE2" w:rsidRDefault="00361625" w:rsidP="00361625">
      <w:pPr>
        <w:spacing w:after="0" w:line="240" w:lineRule="auto"/>
        <w:ind w:firstLine="708"/>
        <w:jc w:val="both"/>
        <w:rPr>
          <w:rFonts w:ascii="Times New Roman" w:hAnsi="Times New Roman" w:cs="Times New Roman"/>
          <w:sz w:val="28"/>
          <w:szCs w:val="28"/>
        </w:rPr>
      </w:pPr>
      <w:r w:rsidRPr="009C7AE2">
        <w:rPr>
          <w:rFonts w:ascii="Times New Roman" w:hAnsi="Times New Roman" w:cs="Times New Roman"/>
          <w:sz w:val="28"/>
          <w:szCs w:val="28"/>
        </w:rPr>
        <w:t xml:space="preserve">Информация об условиях и характере сделки, в совершении которой имеется заинтересованность лиц, указанных в пункте 23.6. настоящей статьи, включая раскрытие всех существенных фактов, касающихся характера и степени имеющейся заинтересованности, должна включаться в квартальные, годовые отчеты </w:t>
      </w:r>
      <w:r w:rsidR="006D1C5D" w:rsidRPr="009C7AE2">
        <w:rPr>
          <w:rFonts w:ascii="Times New Roman" w:hAnsi="Times New Roman" w:cs="Times New Roman"/>
          <w:sz w:val="28"/>
          <w:szCs w:val="28"/>
        </w:rPr>
        <w:t>Общества, составляемые О</w:t>
      </w:r>
      <w:r w:rsidRPr="009C7AE2">
        <w:rPr>
          <w:rFonts w:ascii="Times New Roman" w:hAnsi="Times New Roman" w:cs="Times New Roman"/>
          <w:sz w:val="28"/>
          <w:szCs w:val="28"/>
        </w:rPr>
        <w:t>бществом в соответствии с законодательством Кыргызской Республики.</w:t>
      </w:r>
    </w:p>
    <w:p w:rsidR="00361625" w:rsidRPr="009C7AE2" w:rsidRDefault="00361625" w:rsidP="00361625">
      <w:pPr>
        <w:spacing w:after="0" w:line="240" w:lineRule="auto"/>
        <w:ind w:firstLine="708"/>
        <w:jc w:val="both"/>
        <w:rPr>
          <w:rFonts w:ascii="Times New Roman" w:hAnsi="Times New Roman" w:cs="Times New Roman"/>
          <w:sz w:val="28"/>
          <w:szCs w:val="28"/>
          <w:lang w:val="ky-KG"/>
        </w:rPr>
      </w:pPr>
      <w:r w:rsidRPr="009C7AE2">
        <w:rPr>
          <w:rFonts w:ascii="Times New Roman" w:hAnsi="Times New Roman" w:cs="Times New Roman"/>
          <w:sz w:val="28"/>
          <w:szCs w:val="28"/>
        </w:rPr>
        <w:t>Общество обязано по требованию любого акционера представить подробную информацию о сделках, в совершении которых имеется заинтересованность лиц, указанных в пункте 25.6. настоящей статьи.</w:t>
      </w:r>
    </w:p>
    <w:p w:rsidR="00361625" w:rsidRPr="009C7AE2" w:rsidRDefault="006D1C5D" w:rsidP="00361625">
      <w:pPr>
        <w:spacing w:after="0" w:line="240" w:lineRule="auto"/>
        <w:jc w:val="both"/>
        <w:rPr>
          <w:rFonts w:ascii="Times New Roman" w:hAnsi="Times New Roman" w:cs="Times New Roman"/>
          <w:sz w:val="28"/>
          <w:szCs w:val="28"/>
          <w:lang w:val="ky-KG"/>
        </w:rPr>
      </w:pPr>
      <w:r w:rsidRPr="009C7AE2">
        <w:rPr>
          <w:rFonts w:ascii="Times New Roman" w:hAnsi="Times New Roman" w:cs="Times New Roman"/>
          <w:sz w:val="28"/>
          <w:szCs w:val="28"/>
        </w:rPr>
        <w:t>23.8. Решение о заключении О</w:t>
      </w:r>
      <w:r w:rsidR="00361625" w:rsidRPr="009C7AE2">
        <w:rPr>
          <w:rFonts w:ascii="Times New Roman" w:hAnsi="Times New Roman" w:cs="Times New Roman"/>
          <w:sz w:val="28"/>
          <w:szCs w:val="28"/>
        </w:rPr>
        <w:t>бществом сделки, в совершении которой имеется заинтересованность лиц, указанных в пункте 23.6.</w:t>
      </w:r>
      <w:r w:rsidRPr="009C7AE2">
        <w:rPr>
          <w:rFonts w:ascii="Times New Roman" w:hAnsi="Times New Roman" w:cs="Times New Roman"/>
          <w:sz w:val="28"/>
          <w:szCs w:val="28"/>
        </w:rPr>
        <w:t xml:space="preserve"> настоящей статьи, принимается С</w:t>
      </w:r>
      <w:r w:rsidR="00361625" w:rsidRPr="009C7AE2">
        <w:rPr>
          <w:rFonts w:ascii="Times New Roman" w:hAnsi="Times New Roman" w:cs="Times New Roman"/>
          <w:sz w:val="28"/>
          <w:szCs w:val="28"/>
        </w:rPr>
        <w:t xml:space="preserve">оветом директоров </w:t>
      </w:r>
      <w:r w:rsidRPr="009C7AE2">
        <w:rPr>
          <w:rFonts w:ascii="Times New Roman" w:hAnsi="Times New Roman" w:cs="Times New Roman"/>
          <w:sz w:val="28"/>
          <w:szCs w:val="28"/>
        </w:rPr>
        <w:t>О</w:t>
      </w:r>
      <w:r w:rsidR="00361625" w:rsidRPr="009C7AE2">
        <w:rPr>
          <w:rFonts w:ascii="Times New Roman" w:hAnsi="Times New Roman" w:cs="Times New Roman"/>
          <w:sz w:val="28"/>
          <w:szCs w:val="28"/>
        </w:rPr>
        <w:t>бщества большинством голосов директоров, не заинтересованных в ее совершении.</w:t>
      </w:r>
    </w:p>
    <w:p w:rsidR="00361625" w:rsidRPr="009C7AE2" w:rsidRDefault="006D1C5D" w:rsidP="00361625">
      <w:pPr>
        <w:spacing w:after="0" w:line="240" w:lineRule="auto"/>
        <w:jc w:val="both"/>
        <w:rPr>
          <w:rFonts w:ascii="Times New Roman" w:hAnsi="Times New Roman" w:cs="Times New Roman"/>
          <w:sz w:val="28"/>
          <w:szCs w:val="28"/>
          <w:lang w:val="ky-KG"/>
        </w:rPr>
      </w:pPr>
      <w:r w:rsidRPr="009C7AE2">
        <w:rPr>
          <w:rFonts w:ascii="Times New Roman" w:hAnsi="Times New Roman" w:cs="Times New Roman"/>
          <w:sz w:val="28"/>
          <w:szCs w:val="28"/>
        </w:rPr>
        <w:t>23.9. Решение о заключении О</w:t>
      </w:r>
      <w:r w:rsidR="00361625" w:rsidRPr="009C7AE2">
        <w:rPr>
          <w:rFonts w:ascii="Times New Roman" w:hAnsi="Times New Roman" w:cs="Times New Roman"/>
          <w:sz w:val="28"/>
          <w:szCs w:val="28"/>
        </w:rPr>
        <w:t>бществом сделки, в совершении которой имеется заинтересованность, отнесенное Законом Кыргызской Республики «Об акцион</w:t>
      </w:r>
      <w:r w:rsidRPr="009C7AE2">
        <w:rPr>
          <w:rFonts w:ascii="Times New Roman" w:hAnsi="Times New Roman" w:cs="Times New Roman"/>
          <w:sz w:val="28"/>
          <w:szCs w:val="28"/>
        </w:rPr>
        <w:t>ерных обществах» к компетенции О</w:t>
      </w:r>
      <w:r w:rsidR="00361625" w:rsidRPr="009C7AE2">
        <w:rPr>
          <w:rFonts w:ascii="Times New Roman" w:hAnsi="Times New Roman" w:cs="Times New Roman"/>
          <w:sz w:val="28"/>
          <w:szCs w:val="28"/>
        </w:rPr>
        <w:t>бщего со</w:t>
      </w:r>
      <w:r w:rsidRPr="009C7AE2">
        <w:rPr>
          <w:rFonts w:ascii="Times New Roman" w:hAnsi="Times New Roman" w:cs="Times New Roman"/>
          <w:sz w:val="28"/>
          <w:szCs w:val="28"/>
        </w:rPr>
        <w:t>брания акционеров, принимается О</w:t>
      </w:r>
      <w:r w:rsidR="00361625" w:rsidRPr="009C7AE2">
        <w:rPr>
          <w:rFonts w:ascii="Times New Roman" w:hAnsi="Times New Roman" w:cs="Times New Roman"/>
          <w:sz w:val="28"/>
          <w:szCs w:val="28"/>
        </w:rPr>
        <w:t>бщим собранием акционеров не менее чем двумя третями голосов от обще</w:t>
      </w:r>
      <w:r w:rsidRPr="009C7AE2">
        <w:rPr>
          <w:rFonts w:ascii="Times New Roman" w:hAnsi="Times New Roman" w:cs="Times New Roman"/>
          <w:sz w:val="28"/>
          <w:szCs w:val="28"/>
        </w:rPr>
        <w:t>го количества голосующих акций О</w:t>
      </w:r>
      <w:r w:rsidR="00361625" w:rsidRPr="009C7AE2">
        <w:rPr>
          <w:rFonts w:ascii="Times New Roman" w:hAnsi="Times New Roman" w:cs="Times New Roman"/>
          <w:sz w:val="28"/>
          <w:szCs w:val="28"/>
        </w:rPr>
        <w:t>бщества. При этом акции, принадлежащие заинтересованным в сделке акционерам, не участвуют в подсчете общего количества голосов, а также не голосуют по данному вопросу.</w:t>
      </w:r>
    </w:p>
    <w:p w:rsidR="00361625" w:rsidRPr="009C7AE2" w:rsidRDefault="00361625" w:rsidP="00361625">
      <w:pPr>
        <w:spacing w:after="0" w:line="240" w:lineRule="auto"/>
        <w:jc w:val="both"/>
        <w:rPr>
          <w:rFonts w:ascii="Times New Roman" w:hAnsi="Times New Roman" w:cs="Times New Roman"/>
          <w:sz w:val="28"/>
          <w:szCs w:val="28"/>
          <w:lang w:val="ky-KG"/>
        </w:rPr>
      </w:pPr>
      <w:r w:rsidRPr="009C7AE2">
        <w:rPr>
          <w:rFonts w:ascii="Times New Roman" w:hAnsi="Times New Roman" w:cs="Times New Roman"/>
          <w:sz w:val="28"/>
          <w:szCs w:val="28"/>
        </w:rPr>
        <w:t>23.10. Сделка, в совершении которой имеется заинтересованность лиц, указанных в пункте 25.6. настоящей статьи, может быть совершена только при условии:</w:t>
      </w:r>
    </w:p>
    <w:p w:rsidR="00361625" w:rsidRPr="009C7AE2" w:rsidRDefault="006D1C5D" w:rsidP="00361625">
      <w:pPr>
        <w:spacing w:after="0" w:line="240" w:lineRule="auto"/>
        <w:jc w:val="both"/>
        <w:rPr>
          <w:rFonts w:ascii="Times New Roman" w:hAnsi="Times New Roman" w:cs="Times New Roman"/>
          <w:sz w:val="28"/>
          <w:szCs w:val="28"/>
          <w:lang w:val="ky-KG"/>
        </w:rPr>
      </w:pPr>
      <w:r w:rsidRPr="009C7AE2">
        <w:rPr>
          <w:rFonts w:ascii="Times New Roman" w:hAnsi="Times New Roman" w:cs="Times New Roman"/>
          <w:sz w:val="28"/>
          <w:szCs w:val="28"/>
        </w:rPr>
        <w:t>- если стоимость, которую О</w:t>
      </w:r>
      <w:r w:rsidR="00361625" w:rsidRPr="009C7AE2">
        <w:rPr>
          <w:rFonts w:ascii="Times New Roman" w:hAnsi="Times New Roman" w:cs="Times New Roman"/>
          <w:sz w:val="28"/>
          <w:szCs w:val="28"/>
        </w:rPr>
        <w:t>бщество получит за отчуждаемое имущество или предоставляемые услуги, не ниже рыночной цены этого имущества или услуг, определяемой в соответствии со статьей 71 Закона Кыргызской Республики «Об акционерных обществах», либо стоимость приобретения имущества или услуг не превышает рыночной цены этого имущества или услуг, определяемой в соответствии со статьей 71 указанного Закона;</w:t>
      </w:r>
    </w:p>
    <w:p w:rsidR="00361625" w:rsidRPr="009C7AE2" w:rsidRDefault="006D1C5D" w:rsidP="00361625">
      <w:pPr>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 наличия заключения аудитора О</w:t>
      </w:r>
      <w:r w:rsidR="00361625" w:rsidRPr="009C7AE2">
        <w:rPr>
          <w:rFonts w:ascii="Times New Roman" w:hAnsi="Times New Roman" w:cs="Times New Roman"/>
          <w:sz w:val="28"/>
          <w:szCs w:val="28"/>
        </w:rPr>
        <w:t>бщества по данной сделке.</w:t>
      </w:r>
    </w:p>
    <w:p w:rsidR="00361625" w:rsidRPr="009C7AE2" w:rsidRDefault="00361625" w:rsidP="00361625">
      <w:pPr>
        <w:spacing w:after="0" w:line="240" w:lineRule="auto"/>
        <w:jc w:val="both"/>
        <w:rPr>
          <w:rFonts w:ascii="Times New Roman" w:hAnsi="Times New Roman" w:cs="Times New Roman"/>
          <w:sz w:val="28"/>
          <w:szCs w:val="28"/>
          <w:lang w:val="ky-KG"/>
        </w:rPr>
      </w:pPr>
      <w:r w:rsidRPr="009C7AE2">
        <w:rPr>
          <w:rFonts w:ascii="Times New Roman" w:hAnsi="Times New Roman" w:cs="Times New Roman"/>
          <w:sz w:val="28"/>
          <w:szCs w:val="28"/>
        </w:rPr>
        <w:lastRenderedPageBreak/>
        <w:t>23.11. Заключение сделки, в совершении которой имеется заинтере</w:t>
      </w:r>
      <w:r w:rsidR="006D1C5D" w:rsidRPr="009C7AE2">
        <w:rPr>
          <w:rFonts w:ascii="Times New Roman" w:hAnsi="Times New Roman" w:cs="Times New Roman"/>
          <w:sz w:val="28"/>
          <w:szCs w:val="28"/>
        </w:rPr>
        <w:t>сованность, не требует решения О</w:t>
      </w:r>
      <w:r w:rsidRPr="009C7AE2">
        <w:rPr>
          <w:rFonts w:ascii="Times New Roman" w:hAnsi="Times New Roman" w:cs="Times New Roman"/>
          <w:sz w:val="28"/>
          <w:szCs w:val="28"/>
        </w:rPr>
        <w:t>бщего собрания акционеров, предусмотренного пунктом 23.6 настоящей статьи, в случаях, если:</w:t>
      </w:r>
    </w:p>
    <w:p w:rsidR="00361625" w:rsidRPr="009C7AE2" w:rsidRDefault="00361625" w:rsidP="00361625">
      <w:pPr>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 сделка совершается в процессе осуществления обычной хо</w:t>
      </w:r>
      <w:r w:rsidR="006D1C5D" w:rsidRPr="009C7AE2">
        <w:rPr>
          <w:rFonts w:ascii="Times New Roman" w:hAnsi="Times New Roman" w:cs="Times New Roman"/>
          <w:sz w:val="28"/>
          <w:szCs w:val="28"/>
        </w:rPr>
        <w:t>зяйственной деятельности между О</w:t>
      </w:r>
      <w:r w:rsidRPr="009C7AE2">
        <w:rPr>
          <w:rFonts w:ascii="Times New Roman" w:hAnsi="Times New Roman" w:cs="Times New Roman"/>
          <w:sz w:val="28"/>
          <w:szCs w:val="28"/>
        </w:rPr>
        <w:t>бществом и другой стороной, имевшей место до момента, с которого заинтересованное лицо признается таковым в соответствии с пунктом 23.6 настоящей статьи (решение не требуется</w:t>
      </w:r>
      <w:r w:rsidR="006D1C5D" w:rsidRPr="009C7AE2">
        <w:rPr>
          <w:rFonts w:ascii="Times New Roman" w:hAnsi="Times New Roman" w:cs="Times New Roman"/>
          <w:sz w:val="28"/>
          <w:szCs w:val="28"/>
        </w:rPr>
        <w:t xml:space="preserve"> до даты проведения следующего О</w:t>
      </w:r>
      <w:r w:rsidRPr="009C7AE2">
        <w:rPr>
          <w:rFonts w:ascii="Times New Roman" w:hAnsi="Times New Roman" w:cs="Times New Roman"/>
          <w:sz w:val="28"/>
          <w:szCs w:val="28"/>
        </w:rPr>
        <w:t>бщего собрания акционеров).</w:t>
      </w:r>
    </w:p>
    <w:p w:rsidR="00361625" w:rsidRPr="009C7AE2" w:rsidRDefault="00361625" w:rsidP="00361625">
      <w:pPr>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 xml:space="preserve">23.12. В случае невозможности определения на дату проведения </w:t>
      </w:r>
      <w:r w:rsidR="006D1C5D" w:rsidRPr="009C7AE2">
        <w:rPr>
          <w:rFonts w:ascii="Times New Roman" w:hAnsi="Times New Roman" w:cs="Times New Roman"/>
          <w:sz w:val="28"/>
          <w:szCs w:val="28"/>
        </w:rPr>
        <w:t>О</w:t>
      </w:r>
      <w:r w:rsidRPr="009C7AE2">
        <w:rPr>
          <w:rFonts w:ascii="Times New Roman" w:hAnsi="Times New Roman" w:cs="Times New Roman"/>
          <w:sz w:val="28"/>
          <w:szCs w:val="28"/>
        </w:rPr>
        <w:t>бщего собрания акционеров сделок, совершаемых в продолжение хозяйственных отношений между обществом и другой стороной сделки, в совершении которых в будущем может возникнуть заинтересованность, требования пункта 23.10 настоящей статьи считаются вып</w:t>
      </w:r>
      <w:r w:rsidR="006D1C5D" w:rsidRPr="009C7AE2">
        <w:rPr>
          <w:rFonts w:ascii="Times New Roman" w:hAnsi="Times New Roman" w:cs="Times New Roman"/>
          <w:sz w:val="28"/>
          <w:szCs w:val="28"/>
        </w:rPr>
        <w:t>олненными при условии принятия О</w:t>
      </w:r>
      <w:r w:rsidRPr="009C7AE2">
        <w:rPr>
          <w:rFonts w:ascii="Times New Roman" w:hAnsi="Times New Roman" w:cs="Times New Roman"/>
          <w:sz w:val="28"/>
          <w:szCs w:val="28"/>
        </w:rPr>
        <w:t xml:space="preserve">бщим собранием акционеров решения об установлении договорных отношений между </w:t>
      </w:r>
      <w:r w:rsidR="006D1C5D" w:rsidRPr="009C7AE2">
        <w:rPr>
          <w:rFonts w:ascii="Times New Roman" w:hAnsi="Times New Roman" w:cs="Times New Roman"/>
          <w:sz w:val="28"/>
          <w:szCs w:val="28"/>
        </w:rPr>
        <w:t>О</w:t>
      </w:r>
      <w:r w:rsidRPr="009C7AE2">
        <w:rPr>
          <w:rFonts w:ascii="Times New Roman" w:hAnsi="Times New Roman" w:cs="Times New Roman"/>
          <w:sz w:val="28"/>
          <w:szCs w:val="28"/>
        </w:rPr>
        <w:t>бществом и иным лицом с указанием характера сделок, которые могут быть совершены, и их предельных сумм.</w:t>
      </w:r>
    </w:p>
    <w:p w:rsidR="00361625" w:rsidRPr="009C7AE2" w:rsidRDefault="00361625" w:rsidP="00361625">
      <w:pPr>
        <w:spacing w:after="0" w:line="240" w:lineRule="auto"/>
        <w:jc w:val="both"/>
        <w:rPr>
          <w:rFonts w:ascii="Times New Roman" w:hAnsi="Times New Roman" w:cs="Times New Roman"/>
          <w:sz w:val="28"/>
          <w:szCs w:val="28"/>
          <w:lang w:val="ky-KG"/>
        </w:rPr>
      </w:pPr>
      <w:r w:rsidRPr="009C7AE2">
        <w:rPr>
          <w:rFonts w:ascii="Times New Roman" w:hAnsi="Times New Roman" w:cs="Times New Roman"/>
          <w:sz w:val="28"/>
          <w:szCs w:val="28"/>
        </w:rPr>
        <w:t xml:space="preserve">23.13. В случае если более половины членов </w:t>
      </w:r>
      <w:r w:rsidR="006D1C5D" w:rsidRPr="009C7AE2">
        <w:rPr>
          <w:rFonts w:ascii="Times New Roman" w:hAnsi="Times New Roman" w:cs="Times New Roman"/>
          <w:sz w:val="28"/>
          <w:szCs w:val="28"/>
        </w:rPr>
        <w:t>С</w:t>
      </w:r>
      <w:r w:rsidRPr="009C7AE2">
        <w:rPr>
          <w:rFonts w:ascii="Times New Roman" w:hAnsi="Times New Roman" w:cs="Times New Roman"/>
          <w:sz w:val="28"/>
          <w:szCs w:val="28"/>
        </w:rPr>
        <w:t xml:space="preserve">овета директоров </w:t>
      </w:r>
      <w:r w:rsidR="006D1C5D" w:rsidRPr="009C7AE2">
        <w:rPr>
          <w:rFonts w:ascii="Times New Roman" w:hAnsi="Times New Roman" w:cs="Times New Roman"/>
          <w:sz w:val="28"/>
          <w:szCs w:val="28"/>
        </w:rPr>
        <w:t>О</w:t>
      </w:r>
      <w:r w:rsidRPr="009C7AE2">
        <w:rPr>
          <w:rFonts w:ascii="Times New Roman" w:hAnsi="Times New Roman" w:cs="Times New Roman"/>
          <w:sz w:val="28"/>
          <w:szCs w:val="28"/>
        </w:rPr>
        <w:t xml:space="preserve">бщества являются заинтересованными лицами, сделка должна быть совершена по решению </w:t>
      </w:r>
      <w:r w:rsidR="006D1C5D" w:rsidRPr="009C7AE2">
        <w:rPr>
          <w:rFonts w:ascii="Times New Roman" w:hAnsi="Times New Roman" w:cs="Times New Roman"/>
          <w:sz w:val="28"/>
          <w:szCs w:val="28"/>
        </w:rPr>
        <w:t>О</w:t>
      </w:r>
      <w:r w:rsidRPr="009C7AE2">
        <w:rPr>
          <w:rFonts w:ascii="Times New Roman" w:hAnsi="Times New Roman" w:cs="Times New Roman"/>
          <w:sz w:val="28"/>
          <w:szCs w:val="28"/>
        </w:rPr>
        <w:t>бщего собрания акционеров в соответствии с пунктом 23.9 настоящей статьи.</w:t>
      </w:r>
    </w:p>
    <w:p w:rsidR="00361625" w:rsidRPr="009C7AE2" w:rsidRDefault="00361625" w:rsidP="00361625">
      <w:pPr>
        <w:spacing w:after="0" w:line="240" w:lineRule="auto"/>
        <w:jc w:val="both"/>
        <w:rPr>
          <w:rFonts w:ascii="Times New Roman" w:hAnsi="Times New Roman" w:cs="Times New Roman"/>
          <w:sz w:val="28"/>
          <w:szCs w:val="28"/>
          <w:lang w:val="ky-KG"/>
        </w:rPr>
      </w:pPr>
      <w:r w:rsidRPr="009C7AE2">
        <w:rPr>
          <w:rFonts w:ascii="Times New Roman" w:hAnsi="Times New Roman" w:cs="Times New Roman"/>
          <w:sz w:val="28"/>
          <w:szCs w:val="28"/>
        </w:rPr>
        <w:t>23.14. Дополнительные требования к порядку заключения сделки, в совершении которой имеется заинтересованность, могут быть установлены нормативными правовыми актами Кыргызской Республики.</w:t>
      </w:r>
    </w:p>
    <w:p w:rsidR="00361625" w:rsidRPr="009C7AE2" w:rsidRDefault="00361625" w:rsidP="00361625">
      <w:pPr>
        <w:spacing w:after="0" w:line="240" w:lineRule="auto"/>
        <w:jc w:val="both"/>
        <w:rPr>
          <w:rFonts w:ascii="Times New Roman" w:hAnsi="Times New Roman" w:cs="Times New Roman"/>
          <w:sz w:val="28"/>
          <w:szCs w:val="28"/>
          <w:lang w:val="ky-KG"/>
        </w:rPr>
      </w:pPr>
      <w:r w:rsidRPr="009C7AE2">
        <w:rPr>
          <w:rFonts w:ascii="Times New Roman" w:hAnsi="Times New Roman" w:cs="Times New Roman"/>
          <w:sz w:val="28"/>
          <w:szCs w:val="28"/>
        </w:rPr>
        <w:t>23.15. Сделка, в совершении которой имеется заинтересованность, совершенная с нарушением требований, предусмотренных статьями 76 и 77 Закона Кыргызской Республики «Об акционерных обществах», может быть в установленном законодательством Кыргызской Республики порядке признана недействительной.</w:t>
      </w:r>
    </w:p>
    <w:p w:rsidR="00361625" w:rsidRPr="009C7AE2" w:rsidRDefault="00361625" w:rsidP="00361625">
      <w:pPr>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 xml:space="preserve">23.16. Заинтересованное лицо несет перед </w:t>
      </w:r>
      <w:r w:rsidR="006D1C5D" w:rsidRPr="009C7AE2">
        <w:rPr>
          <w:rFonts w:ascii="Times New Roman" w:hAnsi="Times New Roman" w:cs="Times New Roman"/>
          <w:sz w:val="28"/>
          <w:szCs w:val="28"/>
        </w:rPr>
        <w:t>О</w:t>
      </w:r>
      <w:r w:rsidRPr="009C7AE2">
        <w:rPr>
          <w:rFonts w:ascii="Times New Roman" w:hAnsi="Times New Roman" w:cs="Times New Roman"/>
          <w:sz w:val="28"/>
          <w:szCs w:val="28"/>
        </w:rPr>
        <w:t>бществом и акционерами ответственность в размере убытков, причин</w:t>
      </w:r>
      <w:r w:rsidR="006D1C5D" w:rsidRPr="009C7AE2">
        <w:rPr>
          <w:rFonts w:ascii="Times New Roman" w:hAnsi="Times New Roman" w:cs="Times New Roman"/>
          <w:sz w:val="28"/>
          <w:szCs w:val="28"/>
        </w:rPr>
        <w:t>енных им О</w:t>
      </w:r>
      <w:r w:rsidRPr="009C7AE2">
        <w:rPr>
          <w:rFonts w:ascii="Times New Roman" w:hAnsi="Times New Roman" w:cs="Times New Roman"/>
          <w:sz w:val="28"/>
          <w:szCs w:val="28"/>
        </w:rPr>
        <w:t>бществу и акционерам, и обязано</w:t>
      </w:r>
      <w:r w:rsidR="006D1C5D" w:rsidRPr="009C7AE2">
        <w:rPr>
          <w:rFonts w:ascii="Times New Roman" w:hAnsi="Times New Roman" w:cs="Times New Roman"/>
          <w:sz w:val="28"/>
          <w:szCs w:val="28"/>
        </w:rPr>
        <w:t xml:space="preserve"> возместить ущерб, причиненный О</w:t>
      </w:r>
      <w:r w:rsidRPr="009C7AE2">
        <w:rPr>
          <w:rFonts w:ascii="Times New Roman" w:hAnsi="Times New Roman" w:cs="Times New Roman"/>
          <w:sz w:val="28"/>
          <w:szCs w:val="28"/>
        </w:rPr>
        <w:t xml:space="preserve">бществу и акционерам вследствие заключения сделки, в совершении которой имеется заинтересованность лиц, указанных в пункте 23.6 настоящей статьи, в нарушение требований Закона Кыргызской Республики «Об акционерных обществах» и настоящего </w:t>
      </w:r>
      <w:r w:rsidR="006D1C5D" w:rsidRPr="009C7AE2">
        <w:rPr>
          <w:rFonts w:ascii="Times New Roman" w:hAnsi="Times New Roman" w:cs="Times New Roman"/>
          <w:sz w:val="28"/>
          <w:szCs w:val="28"/>
        </w:rPr>
        <w:t>Устава, а также возвратить О</w:t>
      </w:r>
      <w:r w:rsidRPr="009C7AE2">
        <w:rPr>
          <w:rFonts w:ascii="Times New Roman" w:hAnsi="Times New Roman" w:cs="Times New Roman"/>
          <w:sz w:val="28"/>
          <w:szCs w:val="28"/>
        </w:rPr>
        <w:t>бществу все доходы, полученные от такой сделки. В случае если ответственность несут несколько лиц, их ответственность перед обществом является солидарной.</w:t>
      </w:r>
    </w:p>
    <w:p w:rsidR="00361625" w:rsidRPr="009C7AE2" w:rsidRDefault="00361625" w:rsidP="00361625">
      <w:pPr>
        <w:spacing w:after="0" w:line="240" w:lineRule="auto"/>
        <w:jc w:val="both"/>
        <w:rPr>
          <w:rFonts w:ascii="Times New Roman" w:hAnsi="Times New Roman" w:cs="Times New Roman"/>
          <w:b/>
          <w:bCs/>
          <w:sz w:val="28"/>
          <w:szCs w:val="28"/>
        </w:rPr>
      </w:pPr>
      <w:r w:rsidRPr="009C7AE2">
        <w:rPr>
          <w:rFonts w:ascii="Times New Roman" w:hAnsi="Times New Roman" w:cs="Times New Roman"/>
          <w:sz w:val="28"/>
          <w:szCs w:val="28"/>
        </w:rPr>
        <w:t>23.17. Должностные</w:t>
      </w:r>
      <w:r w:rsidR="006D1C5D" w:rsidRPr="009C7AE2">
        <w:rPr>
          <w:rFonts w:ascii="Times New Roman" w:hAnsi="Times New Roman" w:cs="Times New Roman"/>
          <w:sz w:val="28"/>
          <w:szCs w:val="28"/>
        </w:rPr>
        <w:t xml:space="preserve"> лица О</w:t>
      </w:r>
      <w:r w:rsidRPr="009C7AE2">
        <w:rPr>
          <w:rFonts w:ascii="Times New Roman" w:hAnsi="Times New Roman" w:cs="Times New Roman"/>
          <w:sz w:val="28"/>
          <w:szCs w:val="28"/>
        </w:rPr>
        <w:t>бщества, принявшие решение о заключении сделки с заинтересованными лицами в нарушение требований Закона Кыргызской Республики «Об акцио</w:t>
      </w:r>
      <w:r w:rsidR="006D1C5D" w:rsidRPr="009C7AE2">
        <w:rPr>
          <w:rFonts w:ascii="Times New Roman" w:hAnsi="Times New Roman" w:cs="Times New Roman"/>
          <w:sz w:val="28"/>
          <w:szCs w:val="28"/>
        </w:rPr>
        <w:t>нерных обществах» и настоящего У</w:t>
      </w:r>
      <w:r w:rsidRPr="009C7AE2">
        <w:rPr>
          <w:rFonts w:ascii="Times New Roman" w:hAnsi="Times New Roman" w:cs="Times New Roman"/>
          <w:sz w:val="28"/>
          <w:szCs w:val="28"/>
        </w:rPr>
        <w:t>став</w:t>
      </w:r>
      <w:r w:rsidR="006D1C5D" w:rsidRPr="009C7AE2">
        <w:rPr>
          <w:rFonts w:ascii="Times New Roman" w:hAnsi="Times New Roman" w:cs="Times New Roman"/>
          <w:sz w:val="28"/>
          <w:szCs w:val="28"/>
        </w:rPr>
        <w:t>а, несут ответственность перед О</w:t>
      </w:r>
      <w:r w:rsidRPr="009C7AE2">
        <w:rPr>
          <w:rFonts w:ascii="Times New Roman" w:hAnsi="Times New Roman" w:cs="Times New Roman"/>
          <w:sz w:val="28"/>
          <w:szCs w:val="28"/>
        </w:rPr>
        <w:t xml:space="preserve">бществом и акционерами в размере убытков, причиненных </w:t>
      </w:r>
      <w:r w:rsidR="006D1C5D" w:rsidRPr="009C7AE2">
        <w:rPr>
          <w:rFonts w:ascii="Times New Roman" w:hAnsi="Times New Roman" w:cs="Times New Roman"/>
          <w:sz w:val="28"/>
          <w:szCs w:val="28"/>
        </w:rPr>
        <w:t>О</w:t>
      </w:r>
      <w:r w:rsidRPr="009C7AE2">
        <w:rPr>
          <w:rFonts w:ascii="Times New Roman" w:hAnsi="Times New Roman" w:cs="Times New Roman"/>
          <w:sz w:val="28"/>
          <w:szCs w:val="28"/>
        </w:rPr>
        <w:t>бществу и акционерам от такой сделки.</w:t>
      </w:r>
    </w:p>
    <w:p w:rsidR="00361625" w:rsidRPr="009C7AE2" w:rsidRDefault="00361625" w:rsidP="00361625">
      <w:pPr>
        <w:spacing w:after="0" w:line="240" w:lineRule="auto"/>
        <w:jc w:val="both"/>
        <w:rPr>
          <w:rFonts w:ascii="Times New Roman" w:hAnsi="Times New Roman" w:cs="Times New Roman"/>
          <w:b/>
          <w:bCs/>
          <w:sz w:val="28"/>
          <w:szCs w:val="28"/>
        </w:rPr>
      </w:pPr>
    </w:p>
    <w:p w:rsidR="00361625" w:rsidRPr="009C7AE2" w:rsidRDefault="00361625" w:rsidP="00361625">
      <w:pPr>
        <w:pStyle w:val="4"/>
        <w:rPr>
          <w:b/>
          <w:bCs/>
          <w:sz w:val="28"/>
          <w:szCs w:val="28"/>
        </w:rPr>
      </w:pPr>
      <w:r w:rsidRPr="009C7AE2">
        <w:rPr>
          <w:b/>
          <w:bCs/>
          <w:sz w:val="28"/>
          <w:szCs w:val="28"/>
        </w:rPr>
        <w:lastRenderedPageBreak/>
        <w:t>СТАТЬЯ 24. УЧЕТ И ОТЧЕ</w:t>
      </w:r>
      <w:r w:rsidR="009A4CA9" w:rsidRPr="009C7AE2">
        <w:rPr>
          <w:b/>
          <w:bCs/>
          <w:sz w:val="28"/>
          <w:szCs w:val="28"/>
        </w:rPr>
        <w:t>ТНОСТЬ. ИНФОРМАЦИЯ ОБ ОБЩЕСТВЕ</w:t>
      </w:r>
    </w:p>
    <w:p w:rsidR="00361625" w:rsidRPr="009C7AE2" w:rsidRDefault="00361625" w:rsidP="00361625">
      <w:pPr>
        <w:tabs>
          <w:tab w:val="num" w:pos="360"/>
        </w:tabs>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24.1. Общество ведет бухгалтерский учет и представляет финансовую отчетность в соответствии с Законом Кыргызской Республики «О бухгалтерском учете».</w:t>
      </w:r>
    </w:p>
    <w:p w:rsidR="00361625" w:rsidRPr="009C7AE2" w:rsidRDefault="00361625" w:rsidP="00361625">
      <w:pPr>
        <w:tabs>
          <w:tab w:val="num" w:pos="360"/>
        </w:tabs>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24.2. Ответственность за организацию, состояние и достоверность бухгалтерского учета в Обществе, своевременное представление финансовой отчетности в соответствующие органы, а также сведений о деятельности Общества, представляемых акционерам, кредиторам и в средства массовой информации, несет Генеральная дирекция Общества и Главный бухгалтер в соответствии с законодательством Кыргызской Республики, Уставом и внутренними документами Общества.</w:t>
      </w:r>
    </w:p>
    <w:p w:rsidR="00361625" w:rsidRPr="009C7AE2" w:rsidRDefault="00361625" w:rsidP="00361625">
      <w:pPr>
        <w:tabs>
          <w:tab w:val="num" w:pos="360"/>
        </w:tabs>
        <w:spacing w:after="0" w:line="240" w:lineRule="auto"/>
        <w:jc w:val="both"/>
        <w:rPr>
          <w:rFonts w:ascii="Times New Roman" w:hAnsi="Times New Roman" w:cs="Times New Roman"/>
          <w:sz w:val="28"/>
          <w:szCs w:val="28"/>
        </w:rPr>
      </w:pPr>
      <w:r w:rsidRPr="009C7AE2">
        <w:rPr>
          <w:rFonts w:ascii="Times New Roman" w:hAnsi="Times New Roman" w:cs="Times New Roman"/>
          <w:snapToGrid w:val="0"/>
          <w:sz w:val="28"/>
          <w:szCs w:val="28"/>
        </w:rPr>
        <w:t>24.3. Годовой отчет Общества подлежит предварительному утверждению Советом директоров</w:t>
      </w:r>
      <w:r w:rsidRPr="009C7AE2">
        <w:rPr>
          <w:rFonts w:ascii="Times New Roman" w:hAnsi="Times New Roman" w:cs="Times New Roman"/>
          <w:sz w:val="28"/>
          <w:szCs w:val="28"/>
        </w:rPr>
        <w:t xml:space="preserve"> не позднее 30 дней до проведения годового </w:t>
      </w:r>
      <w:r w:rsidR="00234E3C" w:rsidRPr="009C7AE2">
        <w:rPr>
          <w:rFonts w:ascii="Times New Roman" w:hAnsi="Times New Roman" w:cs="Times New Roman"/>
          <w:sz w:val="28"/>
          <w:szCs w:val="28"/>
        </w:rPr>
        <w:t>О</w:t>
      </w:r>
      <w:r w:rsidRPr="009C7AE2">
        <w:rPr>
          <w:rFonts w:ascii="Times New Roman" w:hAnsi="Times New Roman" w:cs="Times New Roman"/>
          <w:sz w:val="28"/>
          <w:szCs w:val="28"/>
        </w:rPr>
        <w:t>бщего собрания акционеров</w:t>
      </w:r>
      <w:r w:rsidRPr="009C7AE2">
        <w:rPr>
          <w:rFonts w:ascii="Times New Roman" w:hAnsi="Times New Roman" w:cs="Times New Roman"/>
          <w:snapToGrid w:val="0"/>
          <w:sz w:val="28"/>
          <w:szCs w:val="28"/>
        </w:rPr>
        <w:t xml:space="preserve">, в установленном законодательством порядке.    </w:t>
      </w:r>
    </w:p>
    <w:p w:rsidR="00361625" w:rsidRPr="009C7AE2" w:rsidRDefault="00361625" w:rsidP="00361625">
      <w:pPr>
        <w:tabs>
          <w:tab w:val="num" w:pos="360"/>
        </w:tabs>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24.4. Предоставление обществом информации акционерам:</w:t>
      </w:r>
    </w:p>
    <w:p w:rsidR="00361625" w:rsidRPr="009C7AE2" w:rsidRDefault="00361625" w:rsidP="00361625">
      <w:pPr>
        <w:autoSpaceDE w:val="0"/>
        <w:autoSpaceDN w:val="0"/>
        <w:adjustRightInd w:val="0"/>
        <w:spacing w:after="0" w:line="240" w:lineRule="auto"/>
        <w:ind w:left="360"/>
        <w:jc w:val="both"/>
        <w:rPr>
          <w:rFonts w:ascii="Times New Roman" w:hAnsi="Times New Roman" w:cs="Times New Roman"/>
          <w:sz w:val="28"/>
          <w:szCs w:val="28"/>
        </w:rPr>
      </w:pPr>
      <w:r w:rsidRPr="009C7AE2">
        <w:rPr>
          <w:rFonts w:ascii="Times New Roman" w:hAnsi="Times New Roman" w:cs="Times New Roman"/>
          <w:sz w:val="28"/>
          <w:szCs w:val="28"/>
        </w:rPr>
        <w:t>24.4.1. Общество обеспечивает акционерам доступ к следующим документам:</w:t>
      </w:r>
    </w:p>
    <w:p w:rsidR="00361625" w:rsidRPr="009C7AE2" w:rsidRDefault="00234E3C" w:rsidP="00361625">
      <w:pPr>
        <w:autoSpaceDE w:val="0"/>
        <w:autoSpaceDN w:val="0"/>
        <w:adjustRightInd w:val="0"/>
        <w:spacing w:after="0" w:line="240" w:lineRule="auto"/>
        <w:ind w:left="360"/>
        <w:jc w:val="both"/>
        <w:rPr>
          <w:rFonts w:ascii="Times New Roman" w:hAnsi="Times New Roman" w:cs="Times New Roman"/>
          <w:sz w:val="28"/>
          <w:szCs w:val="28"/>
        </w:rPr>
      </w:pPr>
      <w:r w:rsidRPr="009C7AE2">
        <w:rPr>
          <w:rFonts w:ascii="Times New Roman" w:hAnsi="Times New Roman" w:cs="Times New Roman"/>
          <w:sz w:val="28"/>
          <w:szCs w:val="28"/>
        </w:rPr>
        <w:t>- учредительным документам О</w:t>
      </w:r>
      <w:r w:rsidR="00361625" w:rsidRPr="009C7AE2">
        <w:rPr>
          <w:rFonts w:ascii="Times New Roman" w:hAnsi="Times New Roman" w:cs="Times New Roman"/>
          <w:sz w:val="28"/>
          <w:szCs w:val="28"/>
        </w:rPr>
        <w:t>бщества, изменениям и дополнениям, внесе</w:t>
      </w:r>
      <w:r w:rsidRPr="009C7AE2">
        <w:rPr>
          <w:rFonts w:ascii="Times New Roman" w:hAnsi="Times New Roman" w:cs="Times New Roman"/>
          <w:sz w:val="28"/>
          <w:szCs w:val="28"/>
        </w:rPr>
        <w:t>нным в учредительные документы О</w:t>
      </w:r>
      <w:r w:rsidR="00361625" w:rsidRPr="009C7AE2">
        <w:rPr>
          <w:rFonts w:ascii="Times New Roman" w:hAnsi="Times New Roman" w:cs="Times New Roman"/>
          <w:sz w:val="28"/>
          <w:szCs w:val="28"/>
        </w:rPr>
        <w:t>бщества;</w:t>
      </w:r>
    </w:p>
    <w:p w:rsidR="00361625" w:rsidRPr="009C7AE2" w:rsidRDefault="00361625" w:rsidP="00361625">
      <w:pPr>
        <w:autoSpaceDE w:val="0"/>
        <w:autoSpaceDN w:val="0"/>
        <w:adjustRightInd w:val="0"/>
        <w:spacing w:after="0" w:line="240" w:lineRule="auto"/>
        <w:ind w:left="360"/>
        <w:jc w:val="both"/>
        <w:rPr>
          <w:rFonts w:ascii="Times New Roman" w:hAnsi="Times New Roman" w:cs="Times New Roman"/>
          <w:sz w:val="28"/>
          <w:szCs w:val="28"/>
        </w:rPr>
      </w:pPr>
      <w:r w:rsidRPr="009C7AE2">
        <w:rPr>
          <w:rFonts w:ascii="Times New Roman" w:hAnsi="Times New Roman" w:cs="Times New Roman"/>
          <w:sz w:val="28"/>
          <w:szCs w:val="28"/>
        </w:rPr>
        <w:t xml:space="preserve">- свидетельству о государственной регистрации (перерегистрации) </w:t>
      </w:r>
      <w:r w:rsidR="00234E3C" w:rsidRPr="009C7AE2">
        <w:rPr>
          <w:rFonts w:ascii="Times New Roman" w:hAnsi="Times New Roman" w:cs="Times New Roman"/>
          <w:sz w:val="28"/>
          <w:szCs w:val="28"/>
        </w:rPr>
        <w:t>О</w:t>
      </w:r>
      <w:r w:rsidRPr="009C7AE2">
        <w:rPr>
          <w:rFonts w:ascii="Times New Roman" w:hAnsi="Times New Roman" w:cs="Times New Roman"/>
          <w:sz w:val="28"/>
          <w:szCs w:val="28"/>
        </w:rPr>
        <w:t>бщества;</w:t>
      </w:r>
    </w:p>
    <w:p w:rsidR="00361625" w:rsidRPr="009C7AE2" w:rsidRDefault="00361625" w:rsidP="00361625">
      <w:pPr>
        <w:autoSpaceDE w:val="0"/>
        <w:autoSpaceDN w:val="0"/>
        <w:adjustRightInd w:val="0"/>
        <w:spacing w:after="0" w:line="240" w:lineRule="auto"/>
        <w:ind w:left="360"/>
        <w:jc w:val="both"/>
        <w:rPr>
          <w:rFonts w:ascii="Times New Roman" w:hAnsi="Times New Roman" w:cs="Times New Roman"/>
          <w:sz w:val="28"/>
          <w:szCs w:val="28"/>
        </w:rPr>
      </w:pPr>
      <w:r w:rsidRPr="009C7AE2">
        <w:rPr>
          <w:rFonts w:ascii="Times New Roman" w:hAnsi="Times New Roman" w:cs="Times New Roman"/>
          <w:sz w:val="28"/>
          <w:szCs w:val="28"/>
        </w:rPr>
        <w:t>- свидетельству о государственной рег</w:t>
      </w:r>
      <w:r w:rsidR="00234E3C" w:rsidRPr="009C7AE2">
        <w:rPr>
          <w:rFonts w:ascii="Times New Roman" w:hAnsi="Times New Roman" w:cs="Times New Roman"/>
          <w:sz w:val="28"/>
          <w:szCs w:val="28"/>
        </w:rPr>
        <w:t>истрации выпусков ценных бумаг О</w:t>
      </w:r>
      <w:r w:rsidRPr="009C7AE2">
        <w:rPr>
          <w:rFonts w:ascii="Times New Roman" w:hAnsi="Times New Roman" w:cs="Times New Roman"/>
          <w:sz w:val="28"/>
          <w:szCs w:val="28"/>
        </w:rPr>
        <w:t>бщества;</w:t>
      </w:r>
    </w:p>
    <w:p w:rsidR="00361625" w:rsidRPr="009C7AE2" w:rsidRDefault="00234E3C" w:rsidP="00361625">
      <w:pPr>
        <w:autoSpaceDE w:val="0"/>
        <w:autoSpaceDN w:val="0"/>
        <w:adjustRightInd w:val="0"/>
        <w:spacing w:after="0" w:line="240" w:lineRule="auto"/>
        <w:ind w:left="360"/>
        <w:jc w:val="both"/>
        <w:rPr>
          <w:rFonts w:ascii="Times New Roman" w:hAnsi="Times New Roman" w:cs="Times New Roman"/>
          <w:sz w:val="28"/>
          <w:szCs w:val="28"/>
        </w:rPr>
      </w:pPr>
      <w:r w:rsidRPr="009C7AE2">
        <w:rPr>
          <w:rFonts w:ascii="Times New Roman" w:hAnsi="Times New Roman" w:cs="Times New Roman"/>
          <w:sz w:val="28"/>
          <w:szCs w:val="28"/>
        </w:rPr>
        <w:t>- внутренним документам О</w:t>
      </w:r>
      <w:r w:rsidR="00361625" w:rsidRPr="009C7AE2">
        <w:rPr>
          <w:rFonts w:ascii="Times New Roman" w:hAnsi="Times New Roman" w:cs="Times New Roman"/>
          <w:sz w:val="28"/>
          <w:szCs w:val="28"/>
        </w:rPr>
        <w:t>бщества;</w:t>
      </w:r>
    </w:p>
    <w:p w:rsidR="00361625" w:rsidRPr="009C7AE2" w:rsidRDefault="00361625" w:rsidP="00361625">
      <w:pPr>
        <w:autoSpaceDE w:val="0"/>
        <w:autoSpaceDN w:val="0"/>
        <w:adjustRightInd w:val="0"/>
        <w:spacing w:after="0" w:line="240" w:lineRule="auto"/>
        <w:ind w:left="360"/>
        <w:jc w:val="both"/>
        <w:rPr>
          <w:rFonts w:ascii="Times New Roman" w:hAnsi="Times New Roman" w:cs="Times New Roman"/>
          <w:sz w:val="28"/>
          <w:szCs w:val="28"/>
        </w:rPr>
      </w:pPr>
      <w:r w:rsidRPr="009C7AE2">
        <w:rPr>
          <w:rFonts w:ascii="Times New Roman" w:hAnsi="Times New Roman" w:cs="Times New Roman"/>
          <w:sz w:val="28"/>
          <w:szCs w:val="28"/>
        </w:rPr>
        <w:t>- годовым, квартальным и иным отчетам, представляемым в государственные органы;</w:t>
      </w:r>
    </w:p>
    <w:p w:rsidR="00361625" w:rsidRPr="009C7AE2" w:rsidRDefault="00361625" w:rsidP="00361625">
      <w:pPr>
        <w:autoSpaceDE w:val="0"/>
        <w:autoSpaceDN w:val="0"/>
        <w:adjustRightInd w:val="0"/>
        <w:spacing w:after="0" w:line="240" w:lineRule="auto"/>
        <w:ind w:left="360"/>
        <w:jc w:val="both"/>
        <w:rPr>
          <w:rFonts w:ascii="Times New Roman" w:hAnsi="Times New Roman" w:cs="Times New Roman"/>
          <w:sz w:val="28"/>
          <w:szCs w:val="28"/>
        </w:rPr>
      </w:pPr>
      <w:r w:rsidRPr="009C7AE2">
        <w:rPr>
          <w:rFonts w:ascii="Times New Roman" w:hAnsi="Times New Roman" w:cs="Times New Roman"/>
          <w:sz w:val="28"/>
          <w:szCs w:val="28"/>
        </w:rPr>
        <w:t>- п</w:t>
      </w:r>
      <w:r w:rsidR="00234E3C" w:rsidRPr="009C7AE2">
        <w:rPr>
          <w:rFonts w:ascii="Times New Roman" w:hAnsi="Times New Roman" w:cs="Times New Roman"/>
          <w:sz w:val="28"/>
          <w:szCs w:val="28"/>
        </w:rPr>
        <w:t>роспектам эмиссий ценных бумаг О</w:t>
      </w:r>
      <w:r w:rsidRPr="009C7AE2">
        <w:rPr>
          <w:rFonts w:ascii="Times New Roman" w:hAnsi="Times New Roman" w:cs="Times New Roman"/>
          <w:sz w:val="28"/>
          <w:szCs w:val="28"/>
        </w:rPr>
        <w:t>бщества;</w:t>
      </w:r>
    </w:p>
    <w:p w:rsidR="00361625" w:rsidRPr="009C7AE2" w:rsidRDefault="00234E3C" w:rsidP="00361625">
      <w:pPr>
        <w:autoSpaceDE w:val="0"/>
        <w:autoSpaceDN w:val="0"/>
        <w:adjustRightInd w:val="0"/>
        <w:spacing w:after="0" w:line="240" w:lineRule="auto"/>
        <w:ind w:left="360"/>
        <w:jc w:val="both"/>
        <w:rPr>
          <w:rFonts w:ascii="Times New Roman" w:hAnsi="Times New Roman" w:cs="Times New Roman"/>
          <w:sz w:val="28"/>
          <w:szCs w:val="28"/>
        </w:rPr>
      </w:pPr>
      <w:r w:rsidRPr="009C7AE2">
        <w:rPr>
          <w:rFonts w:ascii="Times New Roman" w:hAnsi="Times New Roman" w:cs="Times New Roman"/>
          <w:sz w:val="28"/>
          <w:szCs w:val="28"/>
        </w:rPr>
        <w:t>- протоколам О</w:t>
      </w:r>
      <w:r w:rsidR="00361625" w:rsidRPr="009C7AE2">
        <w:rPr>
          <w:rFonts w:ascii="Times New Roman" w:hAnsi="Times New Roman" w:cs="Times New Roman"/>
          <w:sz w:val="28"/>
          <w:szCs w:val="28"/>
        </w:rPr>
        <w:t xml:space="preserve">бщих собраний акционеров </w:t>
      </w:r>
      <w:r w:rsidRPr="009C7AE2">
        <w:rPr>
          <w:rFonts w:ascii="Times New Roman" w:hAnsi="Times New Roman" w:cs="Times New Roman"/>
          <w:sz w:val="28"/>
          <w:szCs w:val="28"/>
        </w:rPr>
        <w:t>О</w:t>
      </w:r>
      <w:r w:rsidR="00361625" w:rsidRPr="009C7AE2">
        <w:rPr>
          <w:rFonts w:ascii="Times New Roman" w:hAnsi="Times New Roman" w:cs="Times New Roman"/>
          <w:sz w:val="28"/>
          <w:szCs w:val="28"/>
        </w:rPr>
        <w:t xml:space="preserve">бщества, заседаний </w:t>
      </w:r>
      <w:r w:rsidRPr="009C7AE2">
        <w:rPr>
          <w:rFonts w:ascii="Times New Roman" w:hAnsi="Times New Roman" w:cs="Times New Roman"/>
          <w:sz w:val="28"/>
          <w:szCs w:val="28"/>
        </w:rPr>
        <w:t>Совета директоров О</w:t>
      </w:r>
      <w:r w:rsidR="00361625" w:rsidRPr="009C7AE2">
        <w:rPr>
          <w:rFonts w:ascii="Times New Roman" w:hAnsi="Times New Roman" w:cs="Times New Roman"/>
          <w:sz w:val="28"/>
          <w:szCs w:val="28"/>
        </w:rPr>
        <w:t xml:space="preserve">бщества, ревизионной комиссии (ревизора) </w:t>
      </w:r>
      <w:r w:rsidRPr="009C7AE2">
        <w:rPr>
          <w:rFonts w:ascii="Times New Roman" w:hAnsi="Times New Roman" w:cs="Times New Roman"/>
          <w:sz w:val="28"/>
          <w:szCs w:val="28"/>
        </w:rPr>
        <w:t>О</w:t>
      </w:r>
      <w:r w:rsidR="00361625" w:rsidRPr="009C7AE2">
        <w:rPr>
          <w:rFonts w:ascii="Times New Roman" w:hAnsi="Times New Roman" w:cs="Times New Roman"/>
          <w:sz w:val="28"/>
          <w:szCs w:val="28"/>
        </w:rPr>
        <w:t>бщества;</w:t>
      </w:r>
    </w:p>
    <w:p w:rsidR="00361625" w:rsidRPr="009C7AE2" w:rsidRDefault="00234E3C" w:rsidP="00361625">
      <w:pPr>
        <w:autoSpaceDE w:val="0"/>
        <w:autoSpaceDN w:val="0"/>
        <w:adjustRightInd w:val="0"/>
        <w:spacing w:after="0" w:line="240" w:lineRule="auto"/>
        <w:ind w:left="360"/>
        <w:jc w:val="both"/>
        <w:rPr>
          <w:rFonts w:ascii="Times New Roman" w:hAnsi="Times New Roman" w:cs="Times New Roman"/>
          <w:sz w:val="28"/>
          <w:szCs w:val="28"/>
        </w:rPr>
      </w:pPr>
      <w:r w:rsidRPr="009C7AE2">
        <w:rPr>
          <w:rFonts w:ascii="Times New Roman" w:hAnsi="Times New Roman" w:cs="Times New Roman"/>
          <w:sz w:val="28"/>
          <w:szCs w:val="28"/>
        </w:rPr>
        <w:t>- спискам аффилированных лиц О</w:t>
      </w:r>
      <w:r w:rsidR="00361625" w:rsidRPr="009C7AE2">
        <w:rPr>
          <w:rFonts w:ascii="Times New Roman" w:hAnsi="Times New Roman" w:cs="Times New Roman"/>
          <w:sz w:val="28"/>
          <w:szCs w:val="28"/>
        </w:rPr>
        <w:t>бщества с указанием количества и категории принадлежащих им акций;</w:t>
      </w:r>
    </w:p>
    <w:p w:rsidR="00361625" w:rsidRPr="009C7AE2" w:rsidRDefault="00361625" w:rsidP="00361625">
      <w:pPr>
        <w:autoSpaceDE w:val="0"/>
        <w:autoSpaceDN w:val="0"/>
        <w:adjustRightInd w:val="0"/>
        <w:spacing w:after="0" w:line="240" w:lineRule="auto"/>
        <w:ind w:left="360"/>
        <w:jc w:val="both"/>
        <w:rPr>
          <w:rFonts w:ascii="Times New Roman" w:hAnsi="Times New Roman" w:cs="Times New Roman"/>
          <w:sz w:val="28"/>
          <w:szCs w:val="28"/>
        </w:rPr>
      </w:pPr>
      <w:r w:rsidRPr="009C7AE2">
        <w:rPr>
          <w:rFonts w:ascii="Times New Roman" w:hAnsi="Times New Roman" w:cs="Times New Roman"/>
          <w:sz w:val="28"/>
          <w:szCs w:val="28"/>
        </w:rPr>
        <w:t>- заключениям р</w:t>
      </w:r>
      <w:r w:rsidR="00234E3C" w:rsidRPr="009C7AE2">
        <w:rPr>
          <w:rFonts w:ascii="Times New Roman" w:hAnsi="Times New Roman" w:cs="Times New Roman"/>
          <w:sz w:val="28"/>
          <w:szCs w:val="28"/>
        </w:rPr>
        <w:t>евизионной комиссии (ревизора) Общества, аудитора О</w:t>
      </w:r>
      <w:r w:rsidRPr="009C7AE2">
        <w:rPr>
          <w:rFonts w:ascii="Times New Roman" w:hAnsi="Times New Roman" w:cs="Times New Roman"/>
          <w:sz w:val="28"/>
          <w:szCs w:val="28"/>
        </w:rPr>
        <w:t>бщества, государственного финансового контроля;</w:t>
      </w:r>
    </w:p>
    <w:p w:rsidR="00361625" w:rsidRPr="009C7AE2" w:rsidRDefault="00361625" w:rsidP="00361625">
      <w:pPr>
        <w:autoSpaceDE w:val="0"/>
        <w:autoSpaceDN w:val="0"/>
        <w:adjustRightInd w:val="0"/>
        <w:spacing w:after="0" w:line="240" w:lineRule="auto"/>
        <w:ind w:left="360"/>
        <w:jc w:val="both"/>
        <w:rPr>
          <w:rFonts w:ascii="Times New Roman" w:hAnsi="Times New Roman" w:cs="Times New Roman"/>
          <w:sz w:val="28"/>
          <w:szCs w:val="28"/>
        </w:rPr>
      </w:pPr>
      <w:r w:rsidRPr="009C7AE2">
        <w:rPr>
          <w:rFonts w:ascii="Times New Roman" w:hAnsi="Times New Roman" w:cs="Times New Roman"/>
          <w:sz w:val="28"/>
          <w:szCs w:val="28"/>
        </w:rPr>
        <w:t>- иным документам, предусмотренным нормативными правовыми</w:t>
      </w:r>
      <w:r w:rsidR="00234E3C" w:rsidRPr="009C7AE2">
        <w:rPr>
          <w:rFonts w:ascii="Times New Roman" w:hAnsi="Times New Roman" w:cs="Times New Roman"/>
          <w:sz w:val="28"/>
          <w:szCs w:val="28"/>
        </w:rPr>
        <w:t xml:space="preserve"> актами Кыргызской Республики, Уставом О</w:t>
      </w:r>
      <w:r w:rsidRPr="009C7AE2">
        <w:rPr>
          <w:rFonts w:ascii="Times New Roman" w:hAnsi="Times New Roman" w:cs="Times New Roman"/>
          <w:sz w:val="28"/>
          <w:szCs w:val="28"/>
        </w:rPr>
        <w:t>бщ</w:t>
      </w:r>
      <w:r w:rsidR="00234E3C" w:rsidRPr="009C7AE2">
        <w:rPr>
          <w:rFonts w:ascii="Times New Roman" w:hAnsi="Times New Roman" w:cs="Times New Roman"/>
          <w:sz w:val="28"/>
          <w:szCs w:val="28"/>
        </w:rPr>
        <w:t>ества, внутренними документами Общества, решениями О</w:t>
      </w:r>
      <w:r w:rsidRPr="009C7AE2">
        <w:rPr>
          <w:rFonts w:ascii="Times New Roman" w:hAnsi="Times New Roman" w:cs="Times New Roman"/>
          <w:sz w:val="28"/>
          <w:szCs w:val="28"/>
        </w:rPr>
        <w:t xml:space="preserve">бщего собрания акционеров, </w:t>
      </w:r>
      <w:r w:rsidR="00234E3C" w:rsidRPr="009C7AE2">
        <w:rPr>
          <w:rFonts w:ascii="Times New Roman" w:hAnsi="Times New Roman" w:cs="Times New Roman"/>
          <w:sz w:val="28"/>
          <w:szCs w:val="28"/>
        </w:rPr>
        <w:t>С</w:t>
      </w:r>
      <w:r w:rsidRPr="009C7AE2">
        <w:rPr>
          <w:rFonts w:ascii="Times New Roman" w:hAnsi="Times New Roman" w:cs="Times New Roman"/>
          <w:sz w:val="28"/>
          <w:szCs w:val="28"/>
        </w:rPr>
        <w:t xml:space="preserve">овета директоров </w:t>
      </w:r>
      <w:r w:rsidR="00234E3C" w:rsidRPr="009C7AE2">
        <w:rPr>
          <w:rFonts w:ascii="Times New Roman" w:hAnsi="Times New Roman" w:cs="Times New Roman"/>
          <w:sz w:val="28"/>
          <w:szCs w:val="28"/>
        </w:rPr>
        <w:t>О</w:t>
      </w:r>
      <w:r w:rsidRPr="009C7AE2">
        <w:rPr>
          <w:rFonts w:ascii="Times New Roman" w:hAnsi="Times New Roman" w:cs="Times New Roman"/>
          <w:sz w:val="28"/>
          <w:szCs w:val="28"/>
        </w:rPr>
        <w:t>бщества;</w:t>
      </w:r>
    </w:p>
    <w:p w:rsidR="00361625" w:rsidRPr="009C7AE2" w:rsidRDefault="00361625" w:rsidP="00361625">
      <w:pPr>
        <w:autoSpaceDE w:val="0"/>
        <w:autoSpaceDN w:val="0"/>
        <w:adjustRightInd w:val="0"/>
        <w:spacing w:after="0" w:line="240" w:lineRule="auto"/>
        <w:ind w:left="360"/>
        <w:jc w:val="both"/>
        <w:rPr>
          <w:rFonts w:ascii="Times New Roman" w:hAnsi="Times New Roman" w:cs="Times New Roman"/>
          <w:sz w:val="28"/>
          <w:szCs w:val="28"/>
        </w:rPr>
      </w:pPr>
      <w:r w:rsidRPr="009C7AE2">
        <w:rPr>
          <w:rFonts w:ascii="Times New Roman" w:hAnsi="Times New Roman" w:cs="Times New Roman"/>
          <w:sz w:val="28"/>
          <w:szCs w:val="28"/>
        </w:rPr>
        <w:t>- материалам, касающимся существенных фактов в финансово-</w:t>
      </w:r>
      <w:r w:rsidR="00234E3C" w:rsidRPr="009C7AE2">
        <w:rPr>
          <w:rFonts w:ascii="Times New Roman" w:hAnsi="Times New Roman" w:cs="Times New Roman"/>
          <w:sz w:val="28"/>
          <w:szCs w:val="28"/>
        </w:rPr>
        <w:t>хозяйственной деятельности О</w:t>
      </w:r>
      <w:r w:rsidRPr="009C7AE2">
        <w:rPr>
          <w:rFonts w:ascii="Times New Roman" w:hAnsi="Times New Roman" w:cs="Times New Roman"/>
          <w:sz w:val="28"/>
          <w:szCs w:val="28"/>
        </w:rPr>
        <w:t>бщества, в том числе о крупных сделках и сделках, в совершении которых имеется заинтересованность лиц, указанных в статье 75 Закона К</w:t>
      </w:r>
      <w:r w:rsidRPr="009C7AE2">
        <w:rPr>
          <w:rFonts w:ascii="Times New Roman" w:hAnsi="Times New Roman" w:cs="Times New Roman"/>
          <w:sz w:val="28"/>
          <w:szCs w:val="28"/>
          <w:lang w:val="ky-KG"/>
        </w:rPr>
        <w:t xml:space="preserve">ыргызской </w:t>
      </w:r>
      <w:r w:rsidRPr="009C7AE2">
        <w:rPr>
          <w:rFonts w:ascii="Times New Roman" w:hAnsi="Times New Roman" w:cs="Times New Roman"/>
          <w:sz w:val="28"/>
          <w:szCs w:val="28"/>
        </w:rPr>
        <w:t>Р</w:t>
      </w:r>
      <w:r w:rsidRPr="009C7AE2">
        <w:rPr>
          <w:rFonts w:ascii="Times New Roman" w:hAnsi="Times New Roman" w:cs="Times New Roman"/>
          <w:sz w:val="28"/>
          <w:szCs w:val="28"/>
          <w:lang w:val="ky-KG"/>
        </w:rPr>
        <w:t>еспублики</w:t>
      </w:r>
      <w:r w:rsidRPr="009C7AE2">
        <w:rPr>
          <w:rFonts w:ascii="Times New Roman" w:hAnsi="Times New Roman" w:cs="Times New Roman"/>
          <w:sz w:val="28"/>
          <w:szCs w:val="28"/>
        </w:rPr>
        <w:t xml:space="preserve"> «Об акционерных обществах».</w:t>
      </w:r>
    </w:p>
    <w:p w:rsidR="00361625" w:rsidRPr="009C7AE2" w:rsidRDefault="00361625" w:rsidP="00361625">
      <w:pPr>
        <w:spacing w:after="0" w:line="240" w:lineRule="auto"/>
        <w:ind w:left="360"/>
        <w:jc w:val="both"/>
        <w:rPr>
          <w:rFonts w:ascii="Times New Roman" w:hAnsi="Times New Roman" w:cs="Times New Roman"/>
          <w:sz w:val="28"/>
          <w:szCs w:val="28"/>
        </w:rPr>
      </w:pPr>
      <w:r w:rsidRPr="009C7AE2">
        <w:rPr>
          <w:rFonts w:ascii="Times New Roman" w:hAnsi="Times New Roman" w:cs="Times New Roman"/>
          <w:sz w:val="28"/>
          <w:szCs w:val="28"/>
        </w:rPr>
        <w:t>2</w:t>
      </w:r>
      <w:r w:rsidR="00DC79AF" w:rsidRPr="009C7AE2">
        <w:rPr>
          <w:rFonts w:ascii="Times New Roman" w:hAnsi="Times New Roman" w:cs="Times New Roman"/>
          <w:sz w:val="28"/>
          <w:szCs w:val="28"/>
        </w:rPr>
        <w:t>4.4.2. По требованию акционера О</w:t>
      </w:r>
      <w:r w:rsidRPr="009C7AE2">
        <w:rPr>
          <w:rFonts w:ascii="Times New Roman" w:hAnsi="Times New Roman" w:cs="Times New Roman"/>
          <w:sz w:val="28"/>
          <w:szCs w:val="28"/>
        </w:rPr>
        <w:t>бщество обязано предоставить ему за плату копии документов, предусмотренных пунктом 23.4.1 насто</w:t>
      </w:r>
      <w:r w:rsidR="00DC79AF" w:rsidRPr="009C7AE2">
        <w:rPr>
          <w:rFonts w:ascii="Times New Roman" w:hAnsi="Times New Roman" w:cs="Times New Roman"/>
          <w:sz w:val="28"/>
          <w:szCs w:val="28"/>
        </w:rPr>
        <w:t xml:space="preserve">ящей </w:t>
      </w:r>
      <w:r w:rsidR="00DC79AF" w:rsidRPr="009C7AE2">
        <w:rPr>
          <w:rFonts w:ascii="Times New Roman" w:hAnsi="Times New Roman" w:cs="Times New Roman"/>
          <w:sz w:val="28"/>
          <w:szCs w:val="28"/>
        </w:rPr>
        <w:lastRenderedPageBreak/>
        <w:t>статьи, и иных документов О</w:t>
      </w:r>
      <w:r w:rsidRPr="009C7AE2">
        <w:rPr>
          <w:rFonts w:ascii="Times New Roman" w:hAnsi="Times New Roman" w:cs="Times New Roman"/>
          <w:sz w:val="28"/>
          <w:szCs w:val="28"/>
        </w:rPr>
        <w:t xml:space="preserve">бщества, предусмотренных нормативными правовыми актами Кыргызской Республики, в срок не позднее 5 рабочих дней со дня получения запроса. Размер платы устанавливается </w:t>
      </w:r>
      <w:r w:rsidR="00DC79AF" w:rsidRPr="009C7AE2">
        <w:rPr>
          <w:rFonts w:ascii="Times New Roman" w:hAnsi="Times New Roman" w:cs="Times New Roman"/>
          <w:sz w:val="28"/>
          <w:szCs w:val="28"/>
        </w:rPr>
        <w:t>О</w:t>
      </w:r>
      <w:r w:rsidRPr="009C7AE2">
        <w:rPr>
          <w:rFonts w:ascii="Times New Roman" w:hAnsi="Times New Roman" w:cs="Times New Roman"/>
          <w:sz w:val="28"/>
          <w:szCs w:val="28"/>
        </w:rPr>
        <w:t>бществом и не должен превышать стоимости расходов на изготовление копий документов и оплаты расходов, связанных с направлением документов по почте.</w:t>
      </w:r>
    </w:p>
    <w:p w:rsidR="00361625" w:rsidRPr="009C7AE2" w:rsidRDefault="00361625" w:rsidP="00361625">
      <w:pPr>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2</w:t>
      </w:r>
      <w:r w:rsidRPr="009C7AE2">
        <w:rPr>
          <w:rFonts w:ascii="Times New Roman" w:hAnsi="Times New Roman" w:cs="Times New Roman"/>
          <w:sz w:val="28"/>
          <w:szCs w:val="28"/>
          <w:lang w:val="en-US"/>
        </w:rPr>
        <w:t>4</w:t>
      </w:r>
      <w:r w:rsidRPr="009C7AE2">
        <w:rPr>
          <w:rFonts w:ascii="Times New Roman" w:hAnsi="Times New Roman" w:cs="Times New Roman"/>
          <w:sz w:val="28"/>
          <w:szCs w:val="28"/>
        </w:rPr>
        <w:t>.5. Общество опубликовывает:</w:t>
      </w:r>
    </w:p>
    <w:p w:rsidR="00A1250D" w:rsidRPr="009C7AE2" w:rsidRDefault="00A1250D" w:rsidP="00A1250D">
      <w:pPr>
        <w:pStyle w:val="af"/>
        <w:numPr>
          <w:ilvl w:val="2"/>
          <w:numId w:val="72"/>
        </w:numPr>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информацию о порядке и месте ознакомления потенциальных инвесторов с проспектом эмиссии акций Общества в случаях, предусмотренных нормативными правовыми актами Кыргызской Республики;</w:t>
      </w:r>
    </w:p>
    <w:p w:rsidR="00A1250D" w:rsidRPr="009C7AE2" w:rsidRDefault="00A1250D" w:rsidP="00A1250D">
      <w:pPr>
        <w:pStyle w:val="af"/>
        <w:numPr>
          <w:ilvl w:val="2"/>
          <w:numId w:val="72"/>
        </w:numPr>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сообщение о проведении Общего собрания в порядке, предусмотренном законодательством Кыргызской Республики;</w:t>
      </w:r>
    </w:p>
    <w:p w:rsidR="00A1250D" w:rsidRPr="009C7AE2" w:rsidRDefault="00A1250D" w:rsidP="00A1250D">
      <w:pPr>
        <w:pStyle w:val="af"/>
        <w:numPr>
          <w:ilvl w:val="2"/>
          <w:numId w:val="72"/>
        </w:numPr>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ежегодно, в течен</w:t>
      </w:r>
      <w:r w:rsidR="00DC79AF" w:rsidRPr="009C7AE2">
        <w:rPr>
          <w:rFonts w:ascii="Times New Roman" w:hAnsi="Times New Roman" w:cs="Times New Roman"/>
          <w:sz w:val="28"/>
          <w:szCs w:val="28"/>
        </w:rPr>
        <w:t>ие 2-х месяцев после годового О</w:t>
      </w:r>
      <w:r w:rsidRPr="009C7AE2">
        <w:rPr>
          <w:rFonts w:ascii="Times New Roman" w:hAnsi="Times New Roman" w:cs="Times New Roman"/>
          <w:sz w:val="28"/>
          <w:szCs w:val="28"/>
        </w:rPr>
        <w:t>бщего собрания акционеров, но не позднее 1 ию</w:t>
      </w:r>
      <w:r w:rsidR="00DC79AF" w:rsidRPr="009C7AE2">
        <w:rPr>
          <w:rFonts w:ascii="Times New Roman" w:hAnsi="Times New Roman" w:cs="Times New Roman"/>
          <w:sz w:val="28"/>
          <w:szCs w:val="28"/>
        </w:rPr>
        <w:t>н</w:t>
      </w:r>
      <w:r w:rsidRPr="009C7AE2">
        <w:rPr>
          <w:rFonts w:ascii="Times New Roman" w:hAnsi="Times New Roman" w:cs="Times New Roman"/>
          <w:sz w:val="28"/>
          <w:szCs w:val="28"/>
        </w:rPr>
        <w:t>я года, следующего за отчетным, годовой отчет о финансово-хозяйственной деятельности;</w:t>
      </w:r>
    </w:p>
    <w:p w:rsidR="00A1250D" w:rsidRPr="009C7AE2" w:rsidRDefault="00A1250D" w:rsidP="00A1250D">
      <w:pPr>
        <w:pStyle w:val="af"/>
        <w:numPr>
          <w:ilvl w:val="2"/>
          <w:numId w:val="72"/>
        </w:numPr>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иные сведения, определяемые уполномоченным государственным органом Кыргызской Республики, регулирующим рынок ценных бумаг.</w:t>
      </w:r>
    </w:p>
    <w:p w:rsidR="00361625" w:rsidRPr="009C7AE2" w:rsidRDefault="00361625" w:rsidP="00361625">
      <w:pPr>
        <w:tabs>
          <w:tab w:val="num" w:pos="360"/>
        </w:tabs>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24.6. Учет деятельности Общества ведется в соответствии с целью и задачами Общества.</w:t>
      </w:r>
    </w:p>
    <w:p w:rsidR="00361625" w:rsidRPr="009C7AE2" w:rsidRDefault="00361625" w:rsidP="00361625">
      <w:pPr>
        <w:tabs>
          <w:tab w:val="num" w:pos="360"/>
        </w:tabs>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24.7. Организация эффективного и достоверного бухгалтерского учета, и отчетности определяется Генеральной дирекцией в соответствии с законодательством Кыргызской Республики и должна вестись постоянно.</w:t>
      </w:r>
    </w:p>
    <w:p w:rsidR="00361625" w:rsidRPr="009C7AE2" w:rsidRDefault="00361625" w:rsidP="00361625">
      <w:pPr>
        <w:tabs>
          <w:tab w:val="num" w:pos="360"/>
        </w:tabs>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24.8. Генеральный директор, члены Генеральной дирекции Общества и Главный бухгалтер несут персональную ответственность за ведение и достоверность бухгалтерского учета и отчетности.</w:t>
      </w:r>
    </w:p>
    <w:p w:rsidR="00361625" w:rsidRPr="009C7AE2" w:rsidRDefault="00361625" w:rsidP="00361625">
      <w:pPr>
        <w:spacing w:after="0" w:line="240" w:lineRule="auto"/>
        <w:rPr>
          <w:rFonts w:ascii="Times New Roman" w:hAnsi="Times New Roman" w:cs="Times New Roman"/>
          <w:sz w:val="28"/>
          <w:szCs w:val="28"/>
        </w:rPr>
      </w:pPr>
    </w:p>
    <w:p w:rsidR="00361625" w:rsidRDefault="00361625" w:rsidP="00361625">
      <w:pPr>
        <w:pStyle w:val="4"/>
        <w:rPr>
          <w:b/>
          <w:bCs/>
          <w:sz w:val="28"/>
          <w:szCs w:val="28"/>
        </w:rPr>
      </w:pPr>
      <w:r w:rsidRPr="009C7AE2">
        <w:rPr>
          <w:b/>
          <w:bCs/>
          <w:sz w:val="28"/>
          <w:szCs w:val="28"/>
        </w:rPr>
        <w:t>СТАТЬЯ 25.</w:t>
      </w:r>
      <w:r w:rsidRPr="009C7AE2">
        <w:rPr>
          <w:b/>
          <w:bCs/>
          <w:sz w:val="28"/>
          <w:szCs w:val="28"/>
        </w:rPr>
        <w:tab/>
        <w:t>НЕЗАВИСИМЫЙ АУДИТ</w:t>
      </w:r>
    </w:p>
    <w:p w:rsidR="00850D56" w:rsidRPr="00850D56" w:rsidRDefault="00850D56" w:rsidP="00850D56"/>
    <w:p w:rsidR="00361625" w:rsidRPr="009C7AE2" w:rsidRDefault="00361625" w:rsidP="00361625">
      <w:pPr>
        <w:tabs>
          <w:tab w:val="num" w:pos="360"/>
        </w:tabs>
        <w:spacing w:after="0" w:line="240" w:lineRule="auto"/>
        <w:jc w:val="both"/>
        <w:rPr>
          <w:rFonts w:ascii="Times New Roman" w:hAnsi="Times New Roman" w:cs="Times New Roman"/>
          <w:sz w:val="28"/>
          <w:szCs w:val="28"/>
        </w:rPr>
      </w:pPr>
      <w:r w:rsidRPr="009C7AE2">
        <w:rPr>
          <w:rFonts w:ascii="Times New Roman" w:hAnsi="Times New Roman" w:cs="Times New Roman"/>
          <w:snapToGrid w:val="0"/>
          <w:sz w:val="28"/>
          <w:szCs w:val="28"/>
        </w:rPr>
        <w:t xml:space="preserve">25.1. </w:t>
      </w:r>
      <w:r w:rsidRPr="009C7AE2">
        <w:rPr>
          <w:rFonts w:ascii="Times New Roman" w:hAnsi="Times New Roman" w:cs="Times New Roman"/>
          <w:sz w:val="28"/>
          <w:szCs w:val="28"/>
        </w:rPr>
        <w:t>Аудитор</w:t>
      </w:r>
      <w:r w:rsidR="00932403" w:rsidRPr="009C7AE2">
        <w:rPr>
          <w:rFonts w:ascii="Times New Roman" w:hAnsi="Times New Roman" w:cs="Times New Roman"/>
          <w:sz w:val="28"/>
          <w:szCs w:val="28"/>
        </w:rPr>
        <w:t>ская организация и/или аудитор О</w:t>
      </w:r>
      <w:r w:rsidRPr="009C7AE2">
        <w:rPr>
          <w:rFonts w:ascii="Times New Roman" w:hAnsi="Times New Roman" w:cs="Times New Roman"/>
          <w:sz w:val="28"/>
          <w:szCs w:val="28"/>
        </w:rPr>
        <w:t xml:space="preserve">бщества отбираются </w:t>
      </w:r>
      <w:r w:rsidRPr="009C7AE2">
        <w:rPr>
          <w:rFonts w:ascii="Times New Roman" w:hAnsi="Times New Roman" w:cs="Times New Roman"/>
          <w:sz w:val="28"/>
          <w:szCs w:val="28"/>
          <w:lang w:val="en-US"/>
        </w:rPr>
        <w:t>C</w:t>
      </w:r>
      <w:proofErr w:type="spellStart"/>
      <w:r w:rsidR="00932403" w:rsidRPr="009C7AE2">
        <w:rPr>
          <w:rFonts w:ascii="Times New Roman" w:hAnsi="Times New Roman" w:cs="Times New Roman"/>
          <w:sz w:val="28"/>
          <w:szCs w:val="28"/>
        </w:rPr>
        <w:t>оветом</w:t>
      </w:r>
      <w:proofErr w:type="spellEnd"/>
      <w:r w:rsidR="00932403" w:rsidRPr="009C7AE2">
        <w:rPr>
          <w:rFonts w:ascii="Times New Roman" w:hAnsi="Times New Roman" w:cs="Times New Roman"/>
          <w:sz w:val="28"/>
          <w:szCs w:val="28"/>
        </w:rPr>
        <w:t xml:space="preserve"> директоров О</w:t>
      </w:r>
      <w:r w:rsidRPr="009C7AE2">
        <w:rPr>
          <w:rFonts w:ascii="Times New Roman" w:hAnsi="Times New Roman" w:cs="Times New Roman"/>
          <w:sz w:val="28"/>
          <w:szCs w:val="28"/>
        </w:rPr>
        <w:t xml:space="preserve">бщества и утверждаются решением </w:t>
      </w:r>
      <w:r w:rsidR="00932403" w:rsidRPr="009C7AE2">
        <w:rPr>
          <w:rFonts w:ascii="Times New Roman" w:hAnsi="Times New Roman" w:cs="Times New Roman"/>
          <w:sz w:val="28"/>
          <w:szCs w:val="28"/>
        </w:rPr>
        <w:t>Общего собрания акционеров О</w:t>
      </w:r>
      <w:r w:rsidRPr="009C7AE2">
        <w:rPr>
          <w:rFonts w:ascii="Times New Roman" w:hAnsi="Times New Roman" w:cs="Times New Roman"/>
          <w:sz w:val="28"/>
          <w:szCs w:val="28"/>
        </w:rPr>
        <w:t>бщества.</w:t>
      </w:r>
    </w:p>
    <w:p w:rsidR="00361625" w:rsidRPr="009C7AE2" w:rsidRDefault="00932403" w:rsidP="00361625">
      <w:pPr>
        <w:pStyle w:val="tkTekst"/>
        <w:spacing w:after="0" w:line="240" w:lineRule="auto"/>
        <w:rPr>
          <w:rFonts w:ascii="Times New Roman" w:hAnsi="Times New Roman" w:cs="Times New Roman"/>
          <w:sz w:val="28"/>
          <w:szCs w:val="28"/>
        </w:rPr>
      </w:pPr>
      <w:r w:rsidRPr="009C7AE2">
        <w:rPr>
          <w:rFonts w:ascii="Times New Roman" w:hAnsi="Times New Roman" w:cs="Times New Roman"/>
          <w:sz w:val="28"/>
          <w:szCs w:val="28"/>
        </w:rPr>
        <w:t>Если на О</w:t>
      </w:r>
      <w:r w:rsidR="00361625" w:rsidRPr="009C7AE2">
        <w:rPr>
          <w:rFonts w:ascii="Times New Roman" w:hAnsi="Times New Roman" w:cs="Times New Roman"/>
          <w:sz w:val="28"/>
          <w:szCs w:val="28"/>
        </w:rPr>
        <w:t>бщем собрании акционеров аудиторская организация и/или аудитор общества не утве</w:t>
      </w:r>
      <w:r w:rsidRPr="009C7AE2">
        <w:rPr>
          <w:rFonts w:ascii="Times New Roman" w:hAnsi="Times New Roman" w:cs="Times New Roman"/>
          <w:sz w:val="28"/>
          <w:szCs w:val="28"/>
        </w:rPr>
        <w:t>рждены, то С</w:t>
      </w:r>
      <w:r w:rsidR="00361625" w:rsidRPr="009C7AE2">
        <w:rPr>
          <w:rFonts w:ascii="Times New Roman" w:hAnsi="Times New Roman" w:cs="Times New Roman"/>
          <w:sz w:val="28"/>
          <w:szCs w:val="28"/>
        </w:rPr>
        <w:t>оветом директоров проводится повторный отбор аудиторс</w:t>
      </w:r>
      <w:r w:rsidRPr="009C7AE2">
        <w:rPr>
          <w:rFonts w:ascii="Times New Roman" w:hAnsi="Times New Roman" w:cs="Times New Roman"/>
          <w:sz w:val="28"/>
          <w:szCs w:val="28"/>
        </w:rPr>
        <w:t>кой организации и/или аудитора О</w:t>
      </w:r>
      <w:r w:rsidR="00361625" w:rsidRPr="009C7AE2">
        <w:rPr>
          <w:rFonts w:ascii="Times New Roman" w:hAnsi="Times New Roman" w:cs="Times New Roman"/>
          <w:sz w:val="28"/>
          <w:szCs w:val="28"/>
        </w:rPr>
        <w:t>бщества и выносится на рассмотрение внеочередного собрания акционеров не поз</w:t>
      </w:r>
      <w:r w:rsidRPr="009C7AE2">
        <w:rPr>
          <w:rFonts w:ascii="Times New Roman" w:hAnsi="Times New Roman" w:cs="Times New Roman"/>
          <w:sz w:val="28"/>
          <w:szCs w:val="28"/>
        </w:rPr>
        <w:t>днее 45 дней со дня проведения О</w:t>
      </w:r>
      <w:r w:rsidR="00361625" w:rsidRPr="009C7AE2">
        <w:rPr>
          <w:rFonts w:ascii="Times New Roman" w:hAnsi="Times New Roman" w:cs="Times New Roman"/>
          <w:sz w:val="28"/>
          <w:szCs w:val="28"/>
        </w:rPr>
        <w:t>бщего собрания акционеров.</w:t>
      </w:r>
    </w:p>
    <w:p w:rsidR="00361625" w:rsidRPr="009C7AE2" w:rsidRDefault="00361625" w:rsidP="00361625">
      <w:pPr>
        <w:tabs>
          <w:tab w:val="num" w:pos="360"/>
        </w:tabs>
        <w:spacing w:after="0" w:line="240" w:lineRule="auto"/>
        <w:jc w:val="both"/>
        <w:rPr>
          <w:rFonts w:ascii="Times New Roman" w:hAnsi="Times New Roman" w:cs="Times New Roman"/>
          <w:snapToGrid w:val="0"/>
          <w:sz w:val="28"/>
          <w:szCs w:val="28"/>
        </w:rPr>
      </w:pPr>
      <w:r w:rsidRPr="009C7AE2">
        <w:rPr>
          <w:rFonts w:ascii="Times New Roman" w:hAnsi="Times New Roman" w:cs="Times New Roman"/>
          <w:snapToGrid w:val="0"/>
          <w:sz w:val="28"/>
          <w:szCs w:val="28"/>
        </w:rPr>
        <w:t xml:space="preserve">25.2. Аудит осуществляет независимую проверку финансовой отчетности Общества с целью установления ее соответствия требованиям законодательства Кыргызской Республики, </w:t>
      </w:r>
      <w:r w:rsidRPr="009C7AE2">
        <w:rPr>
          <w:rFonts w:ascii="Times New Roman" w:hAnsi="Times New Roman" w:cs="Times New Roman"/>
          <w:sz w:val="28"/>
          <w:szCs w:val="28"/>
        </w:rPr>
        <w:t>дает предварительное заключение по сделкам, в совершении которых имеется заинтересованность лиц, указанных в пункт</w:t>
      </w:r>
      <w:r w:rsidR="00932403" w:rsidRPr="009C7AE2">
        <w:rPr>
          <w:rFonts w:ascii="Times New Roman" w:hAnsi="Times New Roman" w:cs="Times New Roman"/>
          <w:sz w:val="28"/>
          <w:szCs w:val="28"/>
        </w:rPr>
        <w:t>е 23.6 статьи 23 настоящего У</w:t>
      </w:r>
      <w:r w:rsidRPr="009C7AE2">
        <w:rPr>
          <w:rFonts w:ascii="Times New Roman" w:hAnsi="Times New Roman" w:cs="Times New Roman"/>
          <w:sz w:val="28"/>
          <w:szCs w:val="28"/>
        </w:rPr>
        <w:t>става.</w:t>
      </w:r>
    </w:p>
    <w:p w:rsidR="00361625" w:rsidRPr="009C7AE2" w:rsidRDefault="00361625" w:rsidP="00361625">
      <w:pPr>
        <w:tabs>
          <w:tab w:val="num" w:pos="360"/>
        </w:tabs>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lastRenderedPageBreak/>
        <w:t>25.3. Аудиторская проверка проводится с целью подтверждения хозяйственных и финансовых отчетов Общества. Аудит не должен иметь имущественных прав в Обществе. Аудит должен предоставить копии своих отчетов Совету директоров, Ревизионной комиссии и Генеральной дирекции Общества.</w:t>
      </w:r>
    </w:p>
    <w:p w:rsidR="00361625" w:rsidRPr="009C7AE2" w:rsidRDefault="00361625" w:rsidP="00361625">
      <w:pPr>
        <w:tabs>
          <w:tab w:val="num" w:pos="360"/>
        </w:tabs>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25.4. Аудиторская проверка может быть пров</w:t>
      </w:r>
      <w:r w:rsidR="00932403" w:rsidRPr="009C7AE2">
        <w:rPr>
          <w:rFonts w:ascii="Times New Roman" w:hAnsi="Times New Roman" w:cs="Times New Roman"/>
          <w:sz w:val="28"/>
          <w:szCs w:val="28"/>
        </w:rPr>
        <w:t>едена в любое время по решению О</w:t>
      </w:r>
      <w:r w:rsidRPr="009C7AE2">
        <w:rPr>
          <w:rFonts w:ascii="Times New Roman" w:hAnsi="Times New Roman" w:cs="Times New Roman"/>
          <w:sz w:val="28"/>
          <w:szCs w:val="28"/>
        </w:rPr>
        <w:t>бщего собрания акционеров, Совета директоров, Ревизионной комиссии или по требованию акционера (акционеров) Общества, владеющего в совокупности не менее чем 10 процентами голосующих акций Общества.</w:t>
      </w:r>
    </w:p>
    <w:p w:rsidR="00361625" w:rsidRPr="009C7AE2" w:rsidRDefault="00361625" w:rsidP="00361625">
      <w:pPr>
        <w:tabs>
          <w:tab w:val="num" w:pos="360"/>
        </w:tabs>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25.5. Акционер (акционеры) для проверки и подтверждения правильности финансовой отчетности имеют право привлекать аудитора Общества или другого независимого аудитора. В последнем случае оплата услуг аудитора осуществляется за счет лица, инициировавшего проведение аудита.</w:t>
      </w:r>
    </w:p>
    <w:p w:rsidR="00361625" w:rsidRPr="009C7AE2" w:rsidRDefault="00361625" w:rsidP="00361625">
      <w:pPr>
        <w:tabs>
          <w:tab w:val="num" w:pos="360"/>
        </w:tabs>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25.6. По итогам проверки финансово-хозяйственной деятельности Общества аудитом составляется заключение, в котором должны содержаться:</w:t>
      </w:r>
    </w:p>
    <w:p w:rsidR="00361625" w:rsidRPr="009C7AE2" w:rsidRDefault="00361625" w:rsidP="00361625">
      <w:pPr>
        <w:numPr>
          <w:ilvl w:val="0"/>
          <w:numId w:val="47"/>
        </w:numPr>
        <w:tabs>
          <w:tab w:val="num" w:pos="360"/>
        </w:tabs>
        <w:spacing w:after="0" w:line="240" w:lineRule="auto"/>
        <w:ind w:left="360"/>
        <w:jc w:val="both"/>
        <w:rPr>
          <w:rFonts w:ascii="Times New Roman" w:hAnsi="Times New Roman" w:cs="Times New Roman"/>
          <w:sz w:val="28"/>
          <w:szCs w:val="28"/>
        </w:rPr>
      </w:pPr>
      <w:r w:rsidRPr="009C7AE2">
        <w:rPr>
          <w:rFonts w:ascii="Times New Roman" w:hAnsi="Times New Roman" w:cs="Times New Roman"/>
          <w:sz w:val="28"/>
          <w:szCs w:val="28"/>
        </w:rPr>
        <w:t>подтверждение достоверности данных, содержащихся в отчетах и иных финансовых документах Общества;</w:t>
      </w:r>
    </w:p>
    <w:p w:rsidR="00361625" w:rsidRPr="009C7AE2" w:rsidRDefault="00361625" w:rsidP="00361625">
      <w:pPr>
        <w:numPr>
          <w:ilvl w:val="0"/>
          <w:numId w:val="47"/>
        </w:numPr>
        <w:tabs>
          <w:tab w:val="num" w:pos="360"/>
        </w:tabs>
        <w:spacing w:after="0" w:line="240" w:lineRule="auto"/>
        <w:ind w:left="360"/>
        <w:jc w:val="both"/>
        <w:rPr>
          <w:rFonts w:ascii="Times New Roman" w:hAnsi="Times New Roman" w:cs="Times New Roman"/>
          <w:sz w:val="28"/>
          <w:szCs w:val="28"/>
        </w:rPr>
      </w:pPr>
      <w:r w:rsidRPr="009C7AE2">
        <w:rPr>
          <w:rFonts w:ascii="Times New Roman" w:hAnsi="Times New Roman" w:cs="Times New Roman"/>
          <w:sz w:val="28"/>
          <w:szCs w:val="28"/>
        </w:rPr>
        <w:t>информация о фактах нарушения порядка ведения бухгалтерского учета и представления финансовой отчетности, установленных нормативными правовыми актами Кыргызской Республики, а также нормативных правовых актов Кыргызской Республики при осуществлении финансово-хозяйственной деятельности.</w:t>
      </w:r>
    </w:p>
    <w:p w:rsidR="009A4CA9" w:rsidRPr="009C7AE2" w:rsidRDefault="009A4CA9" w:rsidP="00361625">
      <w:pPr>
        <w:pStyle w:val="af"/>
        <w:spacing w:after="0" w:line="240" w:lineRule="auto"/>
        <w:jc w:val="center"/>
        <w:rPr>
          <w:rFonts w:ascii="Times New Roman" w:hAnsi="Times New Roman" w:cs="Times New Roman"/>
          <w:b/>
          <w:sz w:val="28"/>
          <w:szCs w:val="28"/>
          <w:u w:val="single"/>
        </w:rPr>
      </w:pPr>
    </w:p>
    <w:p w:rsidR="00361625" w:rsidRDefault="00361625" w:rsidP="00361625">
      <w:pPr>
        <w:pStyle w:val="af"/>
        <w:spacing w:after="0" w:line="240" w:lineRule="auto"/>
        <w:jc w:val="center"/>
        <w:rPr>
          <w:rFonts w:ascii="Times New Roman" w:hAnsi="Times New Roman" w:cs="Times New Roman"/>
          <w:b/>
          <w:sz w:val="28"/>
          <w:szCs w:val="28"/>
          <w:u w:val="single"/>
        </w:rPr>
      </w:pPr>
      <w:r w:rsidRPr="009C7AE2">
        <w:rPr>
          <w:rFonts w:ascii="Times New Roman" w:hAnsi="Times New Roman" w:cs="Times New Roman"/>
          <w:b/>
          <w:sz w:val="28"/>
          <w:szCs w:val="28"/>
          <w:u w:val="single"/>
        </w:rPr>
        <w:t>СТАТЬЯ 26. СЛУЖБА ВНУТРЕННЕГО АУДИТА</w:t>
      </w:r>
    </w:p>
    <w:p w:rsidR="00850D56" w:rsidRPr="009C7AE2" w:rsidRDefault="00850D56" w:rsidP="00361625">
      <w:pPr>
        <w:pStyle w:val="af"/>
        <w:spacing w:after="0" w:line="240" w:lineRule="auto"/>
        <w:jc w:val="center"/>
        <w:rPr>
          <w:rFonts w:ascii="Times New Roman" w:hAnsi="Times New Roman" w:cs="Times New Roman"/>
          <w:b/>
          <w:sz w:val="28"/>
          <w:szCs w:val="28"/>
          <w:u w:val="single"/>
        </w:rPr>
      </w:pPr>
    </w:p>
    <w:p w:rsidR="00361625" w:rsidRPr="009C7AE2" w:rsidRDefault="00361625" w:rsidP="00361625">
      <w:pPr>
        <w:spacing w:after="0" w:line="240" w:lineRule="auto"/>
        <w:jc w:val="both"/>
        <w:rPr>
          <w:rFonts w:ascii="Times New Roman" w:eastAsia="Arial" w:hAnsi="Times New Roman" w:cs="Times New Roman"/>
          <w:color w:val="000000" w:themeColor="text1"/>
          <w:sz w:val="28"/>
          <w:szCs w:val="28"/>
        </w:rPr>
      </w:pPr>
      <w:r w:rsidRPr="009C7AE2">
        <w:rPr>
          <w:rFonts w:ascii="Times New Roman" w:eastAsia="Arial" w:hAnsi="Times New Roman" w:cs="Times New Roman"/>
          <w:color w:val="000000" w:themeColor="text1"/>
          <w:sz w:val="28"/>
          <w:szCs w:val="28"/>
        </w:rPr>
        <w:t>26.1.Основной целью деятельности Службы является предоставление Совету директоров независимых и объективных гарантий и консультаций, направленных на совершенствование систем управления рисками, внутреннего контроля и корпоративного управления в Обществе.</w:t>
      </w:r>
    </w:p>
    <w:p w:rsidR="00361625" w:rsidRPr="009C7AE2" w:rsidRDefault="00361625" w:rsidP="00361625">
      <w:pPr>
        <w:spacing w:after="0" w:line="240" w:lineRule="auto"/>
        <w:jc w:val="both"/>
        <w:rPr>
          <w:rFonts w:ascii="Times New Roman" w:eastAsia="Arial" w:hAnsi="Times New Roman" w:cs="Times New Roman"/>
          <w:color w:val="000000" w:themeColor="text1"/>
          <w:sz w:val="28"/>
          <w:szCs w:val="28"/>
        </w:rPr>
      </w:pPr>
      <w:r w:rsidRPr="009C7AE2">
        <w:rPr>
          <w:rFonts w:ascii="Times New Roman" w:eastAsia="Arial" w:hAnsi="Times New Roman" w:cs="Times New Roman"/>
          <w:color w:val="000000" w:themeColor="text1"/>
          <w:sz w:val="28"/>
          <w:szCs w:val="28"/>
        </w:rPr>
        <w:t>26.2. Общество внедряет риск-ориентированный подход к осуществлению функции внутреннего аудита, предусматривающий планирование и проведение проверочных мероприятий на основе оценке рисков – для концентрации внимания на наиболее уязвимых объектах и направлениях деятельности (переход от «периодических» проверок к проверкам по ключевым проблемам и вопросам).</w:t>
      </w:r>
    </w:p>
    <w:p w:rsidR="00361625" w:rsidRPr="009C7AE2" w:rsidRDefault="00361625" w:rsidP="00361625">
      <w:pPr>
        <w:spacing w:after="0" w:line="240" w:lineRule="auto"/>
        <w:ind w:right="5"/>
        <w:jc w:val="both"/>
        <w:rPr>
          <w:rFonts w:ascii="Times New Roman" w:hAnsi="Times New Roman" w:cs="Times New Roman"/>
          <w:sz w:val="28"/>
          <w:szCs w:val="28"/>
        </w:rPr>
      </w:pPr>
      <w:r w:rsidRPr="009C7AE2">
        <w:rPr>
          <w:rFonts w:ascii="Times New Roman" w:eastAsia="Arial" w:hAnsi="Times New Roman" w:cs="Times New Roman"/>
          <w:color w:val="000000" w:themeColor="text1"/>
          <w:sz w:val="28"/>
          <w:szCs w:val="28"/>
        </w:rPr>
        <w:t>26.3. Служба</w:t>
      </w:r>
      <w:r w:rsidRPr="009C7AE2">
        <w:rPr>
          <w:rFonts w:ascii="Times New Roman" w:hAnsi="Times New Roman" w:cs="Times New Roman"/>
          <w:sz w:val="28"/>
          <w:szCs w:val="28"/>
        </w:rPr>
        <w:t xml:space="preserve"> при осуществлении своих функций непосредственно подчиняется функционально - Совету директоров и административно – Генеральному директору Общества, а также тесно взаимодействует с Ревизионной комиссией Общества при проведении аудиторских проверок.</w:t>
      </w:r>
    </w:p>
    <w:p w:rsidR="00361625" w:rsidRPr="009C7AE2" w:rsidRDefault="00361625" w:rsidP="00361625">
      <w:pPr>
        <w:spacing w:after="0" w:line="240" w:lineRule="auto"/>
        <w:ind w:right="5"/>
        <w:jc w:val="both"/>
        <w:rPr>
          <w:rFonts w:ascii="Times New Roman" w:eastAsia="Arial" w:hAnsi="Times New Roman" w:cs="Times New Roman"/>
          <w:color w:val="000000"/>
          <w:sz w:val="28"/>
          <w:szCs w:val="28"/>
        </w:rPr>
      </w:pPr>
      <w:r w:rsidRPr="009C7AE2">
        <w:rPr>
          <w:rFonts w:ascii="Times New Roman" w:eastAsia="Arial" w:hAnsi="Times New Roman" w:cs="Times New Roman"/>
          <w:color w:val="000000" w:themeColor="text1"/>
          <w:sz w:val="28"/>
          <w:szCs w:val="28"/>
        </w:rPr>
        <w:t>26.</w:t>
      </w:r>
      <w:r w:rsidRPr="009C7AE2">
        <w:rPr>
          <w:rFonts w:ascii="Times New Roman" w:hAnsi="Times New Roman" w:cs="Times New Roman"/>
          <w:bCs/>
          <w:sz w:val="28"/>
          <w:szCs w:val="28"/>
        </w:rPr>
        <w:t>4.</w:t>
      </w:r>
      <w:r w:rsidRPr="009C7AE2">
        <w:rPr>
          <w:rFonts w:ascii="Times New Roman" w:eastAsia="Arial" w:hAnsi="Times New Roman" w:cs="Times New Roman"/>
          <w:color w:val="000000"/>
          <w:sz w:val="28"/>
          <w:szCs w:val="28"/>
        </w:rPr>
        <w:t xml:space="preserve">Определение количественного состава, штатного расписания и срока полномочий </w:t>
      </w:r>
      <w:r w:rsidRPr="009C7AE2">
        <w:rPr>
          <w:rFonts w:ascii="Times New Roman" w:eastAsia="Arial" w:hAnsi="Times New Roman" w:cs="Times New Roman"/>
          <w:color w:val="000000" w:themeColor="text1"/>
          <w:sz w:val="28"/>
          <w:szCs w:val="28"/>
        </w:rPr>
        <w:t>Службы</w:t>
      </w:r>
      <w:r w:rsidRPr="009C7AE2">
        <w:rPr>
          <w:rFonts w:ascii="Times New Roman" w:eastAsia="Arial" w:hAnsi="Times New Roman" w:cs="Times New Roman"/>
          <w:color w:val="000000"/>
          <w:sz w:val="28"/>
          <w:szCs w:val="28"/>
        </w:rPr>
        <w:t xml:space="preserve">, назначение руководителя и работников </w:t>
      </w:r>
      <w:r w:rsidRPr="009C7AE2">
        <w:rPr>
          <w:rFonts w:ascii="Times New Roman" w:eastAsia="Arial" w:hAnsi="Times New Roman" w:cs="Times New Roman"/>
          <w:color w:val="000000" w:themeColor="text1"/>
          <w:sz w:val="28"/>
          <w:szCs w:val="28"/>
        </w:rPr>
        <w:t>Службы</w:t>
      </w:r>
      <w:r w:rsidRPr="009C7AE2">
        <w:rPr>
          <w:rFonts w:ascii="Times New Roman" w:eastAsia="Arial" w:hAnsi="Times New Roman" w:cs="Times New Roman"/>
          <w:color w:val="000000"/>
          <w:sz w:val="28"/>
          <w:szCs w:val="28"/>
        </w:rPr>
        <w:t xml:space="preserve">, и досрочное прекращение их полномочий осуществляются Советом директоров Общества. </w:t>
      </w:r>
    </w:p>
    <w:p w:rsidR="00361625" w:rsidRPr="009C7AE2" w:rsidRDefault="00361625" w:rsidP="00361625">
      <w:pPr>
        <w:spacing w:after="0" w:line="240" w:lineRule="auto"/>
        <w:jc w:val="both"/>
        <w:rPr>
          <w:rFonts w:ascii="Times New Roman" w:hAnsi="Times New Roman" w:cs="Times New Roman"/>
          <w:sz w:val="28"/>
          <w:szCs w:val="28"/>
        </w:rPr>
      </w:pPr>
      <w:r w:rsidRPr="009C7AE2">
        <w:rPr>
          <w:rFonts w:ascii="Times New Roman" w:eastAsia="Arial" w:hAnsi="Times New Roman" w:cs="Times New Roman"/>
          <w:color w:val="000000" w:themeColor="text1"/>
          <w:sz w:val="28"/>
          <w:szCs w:val="28"/>
        </w:rPr>
        <w:lastRenderedPageBreak/>
        <w:t>26.</w:t>
      </w:r>
      <w:r w:rsidRPr="009C7AE2">
        <w:rPr>
          <w:rFonts w:ascii="Times New Roman" w:hAnsi="Times New Roman" w:cs="Times New Roman"/>
          <w:bCs/>
          <w:sz w:val="28"/>
          <w:szCs w:val="28"/>
        </w:rPr>
        <w:t>5.</w:t>
      </w:r>
      <w:r w:rsidRPr="009C7AE2">
        <w:rPr>
          <w:rFonts w:ascii="Times New Roman" w:hAnsi="Times New Roman" w:cs="Times New Roman"/>
          <w:sz w:val="28"/>
          <w:szCs w:val="28"/>
        </w:rPr>
        <w:t>Неотъемлемой частью внутреннего аудита является проведение технического аудита.</w:t>
      </w:r>
    </w:p>
    <w:p w:rsidR="00361625" w:rsidRDefault="00361625" w:rsidP="00361625">
      <w:pPr>
        <w:spacing w:after="0" w:line="240" w:lineRule="auto"/>
        <w:ind w:left="360"/>
        <w:jc w:val="both"/>
        <w:rPr>
          <w:rFonts w:ascii="Times New Roman" w:hAnsi="Times New Roman" w:cs="Times New Roman"/>
          <w:sz w:val="28"/>
          <w:szCs w:val="28"/>
        </w:rPr>
      </w:pPr>
    </w:p>
    <w:p w:rsidR="00361625" w:rsidRDefault="00361625" w:rsidP="00AC0038">
      <w:pPr>
        <w:pStyle w:val="4"/>
        <w:rPr>
          <w:b/>
          <w:bCs/>
          <w:sz w:val="28"/>
          <w:szCs w:val="28"/>
        </w:rPr>
      </w:pPr>
      <w:r w:rsidRPr="009C7AE2">
        <w:rPr>
          <w:b/>
          <w:bCs/>
          <w:sz w:val="28"/>
          <w:szCs w:val="28"/>
        </w:rPr>
        <w:t>СТАТЬЯ27.ДОЧЕРНИЕ ОБЩЕСТВА, ФИЛИАЛЫ И</w:t>
      </w:r>
      <w:r w:rsidR="001072C7">
        <w:rPr>
          <w:b/>
          <w:bCs/>
          <w:sz w:val="28"/>
          <w:szCs w:val="28"/>
        </w:rPr>
        <w:t xml:space="preserve"> </w:t>
      </w:r>
      <w:r w:rsidRPr="009C7AE2">
        <w:rPr>
          <w:b/>
          <w:bCs/>
          <w:sz w:val="28"/>
          <w:szCs w:val="28"/>
        </w:rPr>
        <w:t>ПРЕДСТАВИТЕЛЬСТВА</w:t>
      </w:r>
    </w:p>
    <w:p w:rsidR="00850D56" w:rsidRPr="00850D56" w:rsidRDefault="00850D56" w:rsidP="00850D56"/>
    <w:p w:rsidR="00361625" w:rsidRPr="009C7AE2" w:rsidRDefault="00361625" w:rsidP="00361625">
      <w:pPr>
        <w:tabs>
          <w:tab w:val="num" w:pos="360"/>
        </w:tabs>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27.1. Общество признается дочерним, если другое главное (основное) хозяйственное Общество в силу преобладающего участия в его капитале, либо иным образом, имеет возможность определять решения, принимаемые таким Обществом. Дочернее Общество не отвечает по долгам главного (основного) Общества.</w:t>
      </w:r>
    </w:p>
    <w:p w:rsidR="00361625" w:rsidRPr="009C7AE2" w:rsidRDefault="00361625" w:rsidP="00361625">
      <w:pPr>
        <w:tabs>
          <w:tab w:val="num" w:pos="360"/>
        </w:tabs>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27.2. Дочернее Общество является юридическим лицом и действует как самостоятельная хозяйственная организация, его отношения с главным (основным) Обществом складываются на основании Устава и законодательства Кыргызской Республики.</w:t>
      </w:r>
    </w:p>
    <w:p w:rsidR="00361625" w:rsidRPr="009C7AE2" w:rsidRDefault="00361625" w:rsidP="00361625">
      <w:pPr>
        <w:tabs>
          <w:tab w:val="num" w:pos="360"/>
        </w:tabs>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27.3. Главное (основное) Общество, которое имеет право давать дочернему Обществу, обязательные для последнего, указания, несет солидарную ответственность по сделкам, заключенным последним во исполнение указаний главного (основного) Общества.</w:t>
      </w:r>
    </w:p>
    <w:p w:rsidR="00361625" w:rsidRPr="009C7AE2" w:rsidRDefault="00361625" w:rsidP="00361625">
      <w:pPr>
        <w:tabs>
          <w:tab w:val="num" w:pos="360"/>
        </w:tabs>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 xml:space="preserve">27.4. </w:t>
      </w:r>
      <w:r w:rsidR="00F728CB" w:rsidRPr="009C7AE2">
        <w:rPr>
          <w:rFonts w:ascii="Times New Roman" w:hAnsi="Times New Roman" w:cs="Times New Roman"/>
          <w:sz w:val="28"/>
          <w:szCs w:val="28"/>
        </w:rPr>
        <w:t>Акционеры</w:t>
      </w:r>
      <w:r w:rsidR="001072C7">
        <w:rPr>
          <w:rFonts w:ascii="Times New Roman" w:hAnsi="Times New Roman" w:cs="Times New Roman"/>
          <w:sz w:val="28"/>
          <w:szCs w:val="28"/>
        </w:rPr>
        <w:t xml:space="preserve"> </w:t>
      </w:r>
      <w:r w:rsidRPr="009C7AE2">
        <w:rPr>
          <w:rFonts w:ascii="Times New Roman" w:hAnsi="Times New Roman" w:cs="Times New Roman"/>
          <w:sz w:val="28"/>
          <w:szCs w:val="28"/>
        </w:rPr>
        <w:t>дочернего Общества вправе требовать возмещения убытков, причиненных по вине главного (основного) Общества.</w:t>
      </w:r>
    </w:p>
    <w:p w:rsidR="00361625" w:rsidRPr="009C7AE2" w:rsidRDefault="00361625" w:rsidP="00361625">
      <w:pPr>
        <w:tabs>
          <w:tab w:val="num" w:pos="360"/>
        </w:tabs>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27.5. Общество вправе создавать филиалы и представительства на территории Кыргызской Республики, за ее пределами в соответствии с законодательством Кыргызской Республики, а также условиями международных договоров Кыргызской Республики.</w:t>
      </w:r>
    </w:p>
    <w:p w:rsidR="00361625" w:rsidRPr="009C7AE2" w:rsidRDefault="00361625" w:rsidP="00361625">
      <w:pPr>
        <w:tabs>
          <w:tab w:val="num" w:pos="360"/>
        </w:tabs>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27.6.Филиалы и представительства не являются юридическими лицами, наделяются основными и оборотными средствами за счет имущества главного (основного) Общества, действуют на основании утверждаемых им положений и осуществляют свою деятельность от имени создавшего их Общества. Ответственность за деятельность филиала или представительства несет главное (основное) Общество.</w:t>
      </w:r>
    </w:p>
    <w:p w:rsidR="00361625" w:rsidRDefault="00361625" w:rsidP="00361625">
      <w:pPr>
        <w:tabs>
          <w:tab w:val="num" w:pos="360"/>
        </w:tabs>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27.7. Руководители филиалов и представительств действуют на основании доверенностей выданных главным (основным) Обществом.</w:t>
      </w:r>
    </w:p>
    <w:p w:rsidR="00850D56" w:rsidRPr="009C7AE2" w:rsidRDefault="00850D56" w:rsidP="00361625">
      <w:pPr>
        <w:tabs>
          <w:tab w:val="num" w:pos="360"/>
        </w:tabs>
        <w:spacing w:after="0" w:line="240" w:lineRule="auto"/>
        <w:jc w:val="both"/>
        <w:rPr>
          <w:rFonts w:ascii="Times New Roman" w:hAnsi="Times New Roman" w:cs="Times New Roman"/>
          <w:sz w:val="28"/>
          <w:szCs w:val="28"/>
        </w:rPr>
      </w:pPr>
    </w:p>
    <w:p w:rsidR="00361625" w:rsidRDefault="00361625" w:rsidP="00361625">
      <w:pPr>
        <w:pStyle w:val="4"/>
        <w:rPr>
          <w:b/>
          <w:bCs/>
          <w:sz w:val="28"/>
          <w:szCs w:val="28"/>
        </w:rPr>
      </w:pPr>
      <w:r w:rsidRPr="009C7AE2">
        <w:rPr>
          <w:b/>
          <w:bCs/>
          <w:sz w:val="28"/>
          <w:szCs w:val="28"/>
        </w:rPr>
        <w:t>СТАТЬЯ 28. РЕОРГАНИЗАЦИЯ, ЛИКВИДАЦИЯ ОБЩЕСТВА</w:t>
      </w:r>
    </w:p>
    <w:p w:rsidR="00850D56" w:rsidRPr="00850D56" w:rsidRDefault="00850D56" w:rsidP="00850D56"/>
    <w:p w:rsidR="00361625" w:rsidRPr="009C7AE2" w:rsidRDefault="00361625" w:rsidP="00361625">
      <w:pPr>
        <w:tabs>
          <w:tab w:val="num" w:pos="360"/>
        </w:tabs>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28.1. Реорганизация Общества (слияние, присоединение, разделение, выделение, преобразование) осуществляется в соответствии с законодательством Кыргызской Республики и Уставом Общества.</w:t>
      </w:r>
    </w:p>
    <w:p w:rsidR="00361625" w:rsidRPr="009C7AE2" w:rsidRDefault="00361625" w:rsidP="00361625">
      <w:pPr>
        <w:tabs>
          <w:tab w:val="num" w:pos="360"/>
        </w:tabs>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28.2. При разделении или выделении организационно-правовая форма всех правопреемников Общества должна быть такой же, как и у головного Общества до принятия решения о реорганизации.</w:t>
      </w:r>
    </w:p>
    <w:p w:rsidR="00361625" w:rsidRPr="009C7AE2" w:rsidRDefault="00361625" w:rsidP="00361625">
      <w:pPr>
        <w:tabs>
          <w:tab w:val="num" w:pos="360"/>
        </w:tabs>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lastRenderedPageBreak/>
        <w:t>28.3. Решение о реорганизации Общества принимается Общим собранием акционеров, на котором определяются порядок и сроки реорганизации в соответствии с законодательством Кыргызской Республики.</w:t>
      </w:r>
    </w:p>
    <w:p w:rsidR="00361625" w:rsidRPr="009C7AE2" w:rsidRDefault="00361625" w:rsidP="00361625">
      <w:pPr>
        <w:tabs>
          <w:tab w:val="num" w:pos="360"/>
        </w:tabs>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28.4. Все виды реорганизации Общества производятся не ранее чем в двухмесячный срок после опубликования уведомления в официальной печати согласно законодательству Кыргызской Республики и настоящему Ус</w:t>
      </w:r>
      <w:r w:rsidR="003C3919" w:rsidRPr="009C7AE2">
        <w:rPr>
          <w:rFonts w:ascii="Times New Roman" w:hAnsi="Times New Roman" w:cs="Times New Roman"/>
          <w:sz w:val="28"/>
          <w:szCs w:val="28"/>
        </w:rPr>
        <w:t>таву. Кредиторы вправе в течение</w:t>
      </w:r>
      <w:r w:rsidRPr="009C7AE2">
        <w:rPr>
          <w:rFonts w:ascii="Times New Roman" w:hAnsi="Times New Roman" w:cs="Times New Roman"/>
          <w:sz w:val="28"/>
          <w:szCs w:val="28"/>
        </w:rPr>
        <w:t xml:space="preserve"> трех месяцев с момента объявления о предстоящей реорганизации Общества предъявить требование к Обществу о досрочном прекращении или исполнении соответствующих обязательств и возмещении им убытков.</w:t>
      </w:r>
    </w:p>
    <w:p w:rsidR="00361625" w:rsidRPr="009C7AE2" w:rsidRDefault="00361625" w:rsidP="00361625">
      <w:pPr>
        <w:tabs>
          <w:tab w:val="num" w:pos="360"/>
        </w:tabs>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28.5. При реорганизации Общества не допускается обмен его простых, а также привилегированных акций, конвертируемых в простые, в соответствии с проспектом эмиссии, на иное имущество или имущественные права.</w:t>
      </w:r>
    </w:p>
    <w:p w:rsidR="00361625" w:rsidRPr="009C7AE2" w:rsidRDefault="00361625" w:rsidP="00361625">
      <w:pPr>
        <w:tabs>
          <w:tab w:val="num" w:pos="360"/>
        </w:tabs>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28.6.  Разделение осуществляется путем создания на основе Общества самостоятельных обществ открытого типа с разделением их балансов. В этом случае реорганизованное Общество вносит соответствующие изменения в уставной капитал.</w:t>
      </w:r>
    </w:p>
    <w:p w:rsidR="00361625" w:rsidRPr="009C7AE2" w:rsidRDefault="00361625" w:rsidP="00361625">
      <w:pPr>
        <w:tabs>
          <w:tab w:val="num" w:pos="360"/>
        </w:tabs>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28.7. Права и обязанности реорганизуемого Общества переходят к обществам, создаваемым в результате выделения, в соответствии с разделительными балансами, утверждаемыми Общим собранием акционеров.</w:t>
      </w:r>
    </w:p>
    <w:p w:rsidR="00361625" w:rsidRPr="009C7AE2" w:rsidRDefault="00361625" w:rsidP="00361625">
      <w:pPr>
        <w:tabs>
          <w:tab w:val="num" w:pos="360"/>
        </w:tabs>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28.8. Общество считается реорганизованным, за исключением случаев реорганизации в форме присоединения, с момента государственной регистрации вновь созданных юридических лиц.</w:t>
      </w:r>
    </w:p>
    <w:p w:rsidR="00361625" w:rsidRPr="009C7AE2" w:rsidRDefault="00361625" w:rsidP="00361625">
      <w:pPr>
        <w:tabs>
          <w:tab w:val="num" w:pos="360"/>
        </w:tabs>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28.9. Принятое Общим собранием акционеров решение о разделении или выделении должно определять порядок обмена акций реорганизуемого Общества на акции вновь создаваемых обществ.</w:t>
      </w:r>
    </w:p>
    <w:p w:rsidR="00361625" w:rsidRPr="009C7AE2" w:rsidRDefault="00361625" w:rsidP="00361625">
      <w:pPr>
        <w:tabs>
          <w:tab w:val="num" w:pos="360"/>
        </w:tabs>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ab/>
        <w:t>28.9.1. В соответствии с законодательством Кыргызской Республики акционерам должны быть предложены в новых обществах те же самые виды акций, которыми они владели в реорганизуемом Обществе.</w:t>
      </w:r>
    </w:p>
    <w:p w:rsidR="00361625" w:rsidRPr="009C7AE2" w:rsidRDefault="00361625" w:rsidP="00361625">
      <w:pPr>
        <w:tabs>
          <w:tab w:val="num" w:pos="360"/>
        </w:tabs>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ab/>
        <w:t>28.9.2. Права, предоставляемые любому акционеру реорганизуемого Общества в результате обмена принадлежащих ему акций Общества на акции вновь создаваемых обществ, не могут быть уменьшены или ограничены по сравнению с существующими правами, предоставленными ему Уставом реорганизуемого Общества.</w:t>
      </w:r>
    </w:p>
    <w:p w:rsidR="00361625" w:rsidRPr="009C7AE2" w:rsidRDefault="00361625" w:rsidP="00361625">
      <w:pPr>
        <w:tabs>
          <w:tab w:val="num" w:pos="360"/>
        </w:tabs>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ab/>
        <w:t>28.9.3. Акционеры должны получить такие же доли акций в новых обществах, созданных в результате разделения или выделения, какими они владели в Обществе, и их права не могут быть уменьшены или ограничены по сравнению с правами, предусмотренными законодательством Кыргызской Республики и настоящим Уставом.</w:t>
      </w:r>
    </w:p>
    <w:p w:rsidR="00361625" w:rsidRPr="009C7AE2" w:rsidRDefault="00361625" w:rsidP="00361625">
      <w:pPr>
        <w:tabs>
          <w:tab w:val="num" w:pos="360"/>
        </w:tabs>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2</w:t>
      </w:r>
      <w:r w:rsidRPr="009C7AE2">
        <w:rPr>
          <w:rFonts w:ascii="Times New Roman" w:hAnsi="Times New Roman" w:cs="Times New Roman"/>
          <w:sz w:val="28"/>
          <w:szCs w:val="28"/>
          <w:lang w:val="en-US"/>
        </w:rPr>
        <w:t>8</w:t>
      </w:r>
      <w:r w:rsidRPr="009C7AE2">
        <w:rPr>
          <w:rFonts w:ascii="Times New Roman" w:hAnsi="Times New Roman" w:cs="Times New Roman"/>
          <w:sz w:val="28"/>
          <w:szCs w:val="28"/>
        </w:rPr>
        <w:t>.10.  Общество может быть ликвидировано:</w:t>
      </w:r>
    </w:p>
    <w:p w:rsidR="00361625" w:rsidRPr="009C7AE2" w:rsidRDefault="00361625" w:rsidP="00361625">
      <w:pPr>
        <w:numPr>
          <w:ilvl w:val="0"/>
          <w:numId w:val="48"/>
        </w:numPr>
        <w:tabs>
          <w:tab w:val="num" w:pos="360"/>
        </w:tabs>
        <w:spacing w:after="0" w:line="240" w:lineRule="auto"/>
        <w:ind w:left="360"/>
        <w:jc w:val="both"/>
        <w:rPr>
          <w:rFonts w:ascii="Times New Roman" w:hAnsi="Times New Roman" w:cs="Times New Roman"/>
          <w:sz w:val="28"/>
          <w:szCs w:val="28"/>
        </w:rPr>
      </w:pPr>
      <w:r w:rsidRPr="009C7AE2">
        <w:rPr>
          <w:rFonts w:ascii="Times New Roman" w:hAnsi="Times New Roman" w:cs="Times New Roman"/>
          <w:sz w:val="28"/>
          <w:szCs w:val="28"/>
        </w:rPr>
        <w:t>по решению Общего собрания;</w:t>
      </w:r>
    </w:p>
    <w:p w:rsidR="00361625" w:rsidRPr="009C7AE2" w:rsidRDefault="00361625" w:rsidP="00361625">
      <w:pPr>
        <w:numPr>
          <w:ilvl w:val="0"/>
          <w:numId w:val="48"/>
        </w:numPr>
        <w:tabs>
          <w:tab w:val="num" w:pos="360"/>
        </w:tabs>
        <w:spacing w:after="0" w:line="240" w:lineRule="auto"/>
        <w:ind w:left="360"/>
        <w:jc w:val="both"/>
        <w:rPr>
          <w:rFonts w:ascii="Times New Roman" w:hAnsi="Times New Roman" w:cs="Times New Roman"/>
          <w:sz w:val="28"/>
          <w:szCs w:val="28"/>
        </w:rPr>
      </w:pPr>
      <w:r w:rsidRPr="009C7AE2">
        <w:rPr>
          <w:rFonts w:ascii="Times New Roman" w:hAnsi="Times New Roman" w:cs="Times New Roman"/>
          <w:sz w:val="28"/>
          <w:szCs w:val="28"/>
        </w:rPr>
        <w:t>по решению суда в случаях, предусмотренных законодательными актами Кыргызской Республики.</w:t>
      </w:r>
    </w:p>
    <w:p w:rsidR="00361625" w:rsidRPr="009C7AE2" w:rsidRDefault="00361625" w:rsidP="00361625">
      <w:pPr>
        <w:tabs>
          <w:tab w:val="num" w:pos="360"/>
        </w:tabs>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lastRenderedPageBreak/>
        <w:t>28.11. Удовлетворение требований кредиторов ликвидируемого Общества производится в очередности, установленной законодательством Кыргызской Республики.</w:t>
      </w:r>
    </w:p>
    <w:p w:rsidR="00361625" w:rsidRPr="009C7AE2" w:rsidRDefault="00361625" w:rsidP="00361625">
      <w:pPr>
        <w:pStyle w:val="13"/>
        <w:widowControl/>
        <w:tabs>
          <w:tab w:val="num" w:pos="360"/>
        </w:tabs>
        <w:spacing w:line="240" w:lineRule="auto"/>
        <w:rPr>
          <w:sz w:val="28"/>
          <w:szCs w:val="28"/>
        </w:rPr>
      </w:pPr>
      <w:r w:rsidRPr="009C7AE2">
        <w:rPr>
          <w:sz w:val="28"/>
          <w:szCs w:val="28"/>
        </w:rPr>
        <w:t>28.12. В случае добровольной ликвидации Общества Общим собранием назначается ликвидационная комиссия (ликвидатор), которая приобретает полномочия контролировать действия органов общества по распоряжению его имуществом, а в случае ликвидации по постановлению суда – в порядке, установленном законодательными актами Кыргызской Республики.</w:t>
      </w:r>
    </w:p>
    <w:p w:rsidR="00361625" w:rsidRPr="009C7AE2" w:rsidRDefault="00361625" w:rsidP="00361625">
      <w:pPr>
        <w:tabs>
          <w:tab w:val="num" w:pos="360"/>
        </w:tabs>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28.13. О предстоящей ликвидации Общества и о сроках заявления кредиторами претензий, ликвидационная комиссия или ликвидатор (суд или назначенное им лицо) делает публичное извещение.</w:t>
      </w:r>
    </w:p>
    <w:p w:rsidR="00361625" w:rsidRPr="009C7AE2" w:rsidRDefault="00361625" w:rsidP="00361625">
      <w:pPr>
        <w:tabs>
          <w:tab w:val="num" w:pos="360"/>
        </w:tabs>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28.14. Уведомление о ликвидации Общества направляется в регистрирующий орган в недельный срок с момента утверждения Общим собранием акционеров (в случае добровольной ликвидации) или судом отчета ликвидационной комиссии (ликвидатора) и ликвидационного баланса.</w:t>
      </w:r>
    </w:p>
    <w:p w:rsidR="00361625" w:rsidRPr="009C7AE2" w:rsidRDefault="003C3919" w:rsidP="00361625">
      <w:pPr>
        <w:tabs>
          <w:tab w:val="num" w:pos="360"/>
        </w:tabs>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28.15. Ликвидация О</w:t>
      </w:r>
      <w:r w:rsidR="00361625" w:rsidRPr="009C7AE2">
        <w:rPr>
          <w:rFonts w:ascii="Times New Roman" w:hAnsi="Times New Roman" w:cs="Times New Roman"/>
          <w:sz w:val="28"/>
          <w:szCs w:val="28"/>
        </w:rPr>
        <w:t>бщ</w:t>
      </w:r>
      <w:r w:rsidRPr="009C7AE2">
        <w:rPr>
          <w:rFonts w:ascii="Times New Roman" w:hAnsi="Times New Roman" w:cs="Times New Roman"/>
          <w:sz w:val="28"/>
          <w:szCs w:val="28"/>
        </w:rPr>
        <w:t>ества считается завершенной, а О</w:t>
      </w:r>
      <w:r w:rsidR="00361625" w:rsidRPr="009C7AE2">
        <w:rPr>
          <w:rFonts w:ascii="Times New Roman" w:hAnsi="Times New Roman" w:cs="Times New Roman"/>
          <w:sz w:val="28"/>
          <w:szCs w:val="28"/>
        </w:rPr>
        <w:t>бщество - прекращенным с даты издания регистрирующим органом соответствующего приказа.</w:t>
      </w:r>
    </w:p>
    <w:p w:rsidR="00361625" w:rsidRPr="009C7AE2" w:rsidRDefault="00361625" w:rsidP="00361625">
      <w:pPr>
        <w:spacing w:after="0" w:line="240" w:lineRule="auto"/>
        <w:jc w:val="both"/>
        <w:rPr>
          <w:rFonts w:ascii="Times New Roman" w:hAnsi="Times New Roman" w:cs="Times New Roman"/>
          <w:sz w:val="28"/>
          <w:szCs w:val="28"/>
        </w:rPr>
      </w:pPr>
    </w:p>
    <w:p w:rsidR="00361625" w:rsidRPr="009C7AE2" w:rsidRDefault="00361625" w:rsidP="00361625">
      <w:pPr>
        <w:pStyle w:val="4"/>
        <w:rPr>
          <w:b/>
          <w:bCs/>
          <w:sz w:val="28"/>
          <w:szCs w:val="28"/>
        </w:rPr>
      </w:pPr>
      <w:r w:rsidRPr="009C7AE2">
        <w:rPr>
          <w:b/>
          <w:bCs/>
          <w:sz w:val="28"/>
          <w:szCs w:val="28"/>
        </w:rPr>
        <w:t>СТАТЬЯ 29. ПОРЯДОК ВНЕСЕНИЯ ИЗМЕНЕНИЙ В УСТАВ</w:t>
      </w:r>
    </w:p>
    <w:p w:rsidR="00361625" w:rsidRPr="009C7AE2" w:rsidRDefault="00361625" w:rsidP="00361625">
      <w:pPr>
        <w:tabs>
          <w:tab w:val="num" w:pos="360"/>
          <w:tab w:val="left" w:pos="540"/>
        </w:tabs>
        <w:spacing w:after="0" w:line="240" w:lineRule="auto"/>
        <w:jc w:val="both"/>
        <w:rPr>
          <w:rFonts w:ascii="Times New Roman" w:hAnsi="Times New Roman" w:cs="Times New Roman"/>
          <w:sz w:val="28"/>
          <w:szCs w:val="28"/>
        </w:rPr>
      </w:pPr>
      <w:bookmarkStart w:id="0" w:name="_GoBack"/>
      <w:bookmarkEnd w:id="0"/>
      <w:r w:rsidRPr="009C7AE2">
        <w:rPr>
          <w:rFonts w:ascii="Times New Roman" w:hAnsi="Times New Roman" w:cs="Times New Roman"/>
          <w:sz w:val="28"/>
          <w:szCs w:val="28"/>
        </w:rPr>
        <w:t>29.1. Внесение изменений в Устав Общества находится в исключительной компетенции Общего собрания.</w:t>
      </w:r>
    </w:p>
    <w:p w:rsidR="00361625" w:rsidRPr="009C7AE2" w:rsidRDefault="00361625" w:rsidP="00361625">
      <w:pPr>
        <w:tabs>
          <w:tab w:val="num" w:pos="360"/>
          <w:tab w:val="left" w:pos="540"/>
        </w:tabs>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29.2. Если одно из положений настоящего Устава становится недействительным, то оно не затрагивает остальные положения.</w:t>
      </w:r>
    </w:p>
    <w:p w:rsidR="00361625" w:rsidRPr="009C7AE2" w:rsidRDefault="00361625" w:rsidP="00361625">
      <w:pPr>
        <w:tabs>
          <w:tab w:val="num" w:pos="360"/>
          <w:tab w:val="left" w:pos="540"/>
        </w:tabs>
        <w:spacing w:after="0" w:line="240" w:lineRule="auto"/>
        <w:jc w:val="both"/>
        <w:rPr>
          <w:rFonts w:ascii="Times New Roman" w:hAnsi="Times New Roman" w:cs="Times New Roman"/>
          <w:sz w:val="28"/>
          <w:szCs w:val="28"/>
        </w:rPr>
      </w:pPr>
      <w:r w:rsidRPr="009C7AE2">
        <w:rPr>
          <w:rFonts w:ascii="Times New Roman" w:hAnsi="Times New Roman" w:cs="Times New Roman"/>
          <w:sz w:val="28"/>
          <w:szCs w:val="28"/>
        </w:rPr>
        <w:t>29.3. Недействительные положения заменяются в выше установленном порядке, определенном настоящим Уставом, положениями, допустимыми в правовом отношении или близкими по смыслу к замененным.</w:t>
      </w:r>
    </w:p>
    <w:p w:rsidR="00B425BB" w:rsidRPr="009C7AE2" w:rsidRDefault="00B425BB" w:rsidP="00B425BB">
      <w:pPr>
        <w:spacing w:after="0" w:line="240" w:lineRule="auto"/>
        <w:rPr>
          <w:rFonts w:ascii="Times New Roman" w:hAnsi="Times New Roman" w:cs="Times New Roman"/>
          <w:sz w:val="28"/>
          <w:szCs w:val="28"/>
        </w:rPr>
      </w:pPr>
    </w:p>
    <w:p w:rsidR="00BF056F" w:rsidRPr="009C7AE2" w:rsidRDefault="00BF056F" w:rsidP="00B425BB">
      <w:pPr>
        <w:spacing w:after="0" w:line="240" w:lineRule="auto"/>
        <w:rPr>
          <w:rFonts w:ascii="Times New Roman" w:hAnsi="Times New Roman" w:cs="Times New Roman"/>
          <w:sz w:val="28"/>
          <w:szCs w:val="28"/>
        </w:rPr>
      </w:pPr>
    </w:p>
    <w:p w:rsidR="00BF056F" w:rsidRPr="009C7AE2" w:rsidRDefault="00BF056F" w:rsidP="00B425BB">
      <w:pPr>
        <w:spacing w:after="0" w:line="240" w:lineRule="auto"/>
        <w:rPr>
          <w:rFonts w:ascii="Times New Roman" w:hAnsi="Times New Roman" w:cs="Times New Roman"/>
          <w:sz w:val="28"/>
          <w:szCs w:val="28"/>
        </w:rPr>
      </w:pPr>
    </w:p>
    <w:p w:rsidR="00B425BB" w:rsidRPr="009C7AE2" w:rsidRDefault="00B425BB" w:rsidP="002F3165">
      <w:pPr>
        <w:spacing w:after="0" w:line="240" w:lineRule="auto"/>
        <w:rPr>
          <w:rFonts w:ascii="Times New Roman" w:hAnsi="Times New Roman" w:cs="Times New Roman"/>
          <w:sz w:val="28"/>
          <w:szCs w:val="28"/>
        </w:rPr>
      </w:pPr>
      <w:r w:rsidRPr="009C7AE2">
        <w:rPr>
          <w:rFonts w:ascii="Times New Roman" w:hAnsi="Times New Roman" w:cs="Times New Roman"/>
          <w:b/>
          <w:bCs/>
          <w:sz w:val="28"/>
          <w:szCs w:val="28"/>
        </w:rPr>
        <w:t>Генеральный директо</w:t>
      </w:r>
      <w:r w:rsidR="00E538BB" w:rsidRPr="009C7AE2">
        <w:rPr>
          <w:rFonts w:ascii="Times New Roman" w:hAnsi="Times New Roman" w:cs="Times New Roman"/>
          <w:b/>
          <w:bCs/>
          <w:sz w:val="28"/>
          <w:szCs w:val="28"/>
        </w:rPr>
        <w:t xml:space="preserve">р </w:t>
      </w:r>
      <w:r w:rsidR="00E538BB" w:rsidRPr="009C7AE2">
        <w:rPr>
          <w:rFonts w:ascii="Times New Roman" w:hAnsi="Times New Roman" w:cs="Times New Roman"/>
          <w:b/>
          <w:bCs/>
          <w:sz w:val="28"/>
          <w:szCs w:val="28"/>
        </w:rPr>
        <w:tab/>
      </w:r>
      <w:r w:rsidR="00E538BB" w:rsidRPr="009C7AE2">
        <w:rPr>
          <w:rFonts w:ascii="Times New Roman" w:hAnsi="Times New Roman" w:cs="Times New Roman"/>
          <w:b/>
          <w:bCs/>
          <w:sz w:val="28"/>
          <w:szCs w:val="28"/>
        </w:rPr>
        <w:tab/>
      </w:r>
      <w:r w:rsidR="009A4CA9" w:rsidRPr="009C7AE2">
        <w:rPr>
          <w:rFonts w:ascii="Times New Roman" w:hAnsi="Times New Roman" w:cs="Times New Roman"/>
          <w:b/>
          <w:bCs/>
          <w:sz w:val="28"/>
          <w:szCs w:val="28"/>
        </w:rPr>
        <w:tab/>
      </w:r>
      <w:r w:rsidR="009A4CA9" w:rsidRPr="009C7AE2">
        <w:rPr>
          <w:rFonts w:ascii="Times New Roman" w:hAnsi="Times New Roman" w:cs="Times New Roman"/>
          <w:b/>
          <w:bCs/>
          <w:sz w:val="28"/>
          <w:szCs w:val="28"/>
        </w:rPr>
        <w:tab/>
      </w:r>
      <w:r w:rsidR="003C3919" w:rsidRPr="009C7AE2">
        <w:rPr>
          <w:rFonts w:ascii="Times New Roman" w:hAnsi="Times New Roman" w:cs="Times New Roman"/>
          <w:b/>
          <w:bCs/>
          <w:sz w:val="28"/>
          <w:szCs w:val="28"/>
        </w:rPr>
        <w:tab/>
        <w:t>Э.Э. Абдыкалыков</w:t>
      </w:r>
      <w:r w:rsidR="00E538BB" w:rsidRPr="009C7AE2">
        <w:rPr>
          <w:rFonts w:ascii="Times New Roman" w:hAnsi="Times New Roman" w:cs="Times New Roman"/>
          <w:b/>
          <w:bCs/>
          <w:sz w:val="28"/>
          <w:szCs w:val="28"/>
        </w:rPr>
        <w:tab/>
      </w:r>
      <w:r w:rsidR="00E65922" w:rsidRPr="009C7AE2">
        <w:rPr>
          <w:rFonts w:ascii="Times New Roman" w:hAnsi="Times New Roman" w:cs="Times New Roman"/>
          <w:b/>
          <w:bCs/>
          <w:sz w:val="28"/>
          <w:szCs w:val="28"/>
        </w:rPr>
        <w:tab/>
      </w:r>
    </w:p>
    <w:p w:rsidR="00B425BB" w:rsidRPr="00544459" w:rsidRDefault="00B425BB">
      <w:pPr>
        <w:rPr>
          <w:sz w:val="24"/>
          <w:szCs w:val="24"/>
        </w:rPr>
      </w:pPr>
    </w:p>
    <w:sectPr w:rsidR="00B425BB" w:rsidRPr="00544459" w:rsidSect="00DF3BBB">
      <w:headerReference w:type="default" r:id="rId9"/>
      <w:footerReference w:type="default" r:id="rId10"/>
      <w:headerReference w:type="first" r:id="rId11"/>
      <w:pgSz w:w="11906" w:h="16838"/>
      <w:pgMar w:top="1247"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29E" w:rsidRDefault="007F429E">
      <w:pPr>
        <w:spacing w:after="0" w:line="240" w:lineRule="auto"/>
      </w:pPr>
      <w:r>
        <w:separator/>
      </w:r>
    </w:p>
  </w:endnote>
  <w:endnote w:type="continuationSeparator" w:id="0">
    <w:p w:rsidR="007F429E" w:rsidRDefault="007F4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9111"/>
    </w:sdtPr>
    <w:sdtEndPr/>
    <w:sdtContent>
      <w:p w:rsidR="00EA2839" w:rsidRDefault="00EA2839">
        <w:pPr>
          <w:pStyle w:val="a6"/>
          <w:jc w:val="center"/>
        </w:pPr>
        <w:r>
          <w:fldChar w:fldCharType="begin"/>
        </w:r>
        <w:r>
          <w:instrText xml:space="preserve"> PAGE   \* MERGEFORMAT </w:instrText>
        </w:r>
        <w:r>
          <w:fldChar w:fldCharType="separate"/>
        </w:r>
        <w:r w:rsidR="00A3584C">
          <w:rPr>
            <w:noProof/>
          </w:rPr>
          <w:t>48</w:t>
        </w:r>
        <w:r>
          <w:rPr>
            <w:noProof/>
          </w:rPr>
          <w:fldChar w:fldCharType="end"/>
        </w:r>
      </w:p>
    </w:sdtContent>
  </w:sdt>
  <w:p w:rsidR="00EA2839" w:rsidRDefault="00EA283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29E" w:rsidRDefault="007F429E">
      <w:pPr>
        <w:spacing w:after="0" w:line="240" w:lineRule="auto"/>
      </w:pPr>
      <w:r>
        <w:separator/>
      </w:r>
    </w:p>
  </w:footnote>
  <w:footnote w:type="continuationSeparator" w:id="0">
    <w:p w:rsidR="007F429E" w:rsidRDefault="007F42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839" w:rsidRPr="0063115E" w:rsidRDefault="00EA2839" w:rsidP="0063115E">
    <w:pPr>
      <w:pStyle w:val="a4"/>
    </w:pPr>
    <w:r>
      <w:tab/>
    </w:r>
  </w:p>
  <w:p w:rsidR="00EA2839" w:rsidRDefault="00EA283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alias w:val="Название"/>
      <w:tag w:val=""/>
      <w:id w:val="1116400235"/>
      <w:showingPlcHdr/>
      <w:dataBinding w:prefixMappings="xmlns:ns0='http://purl.org/dc/elements/1.1/' xmlns:ns1='http://schemas.openxmlformats.org/package/2006/metadata/core-properties' " w:xpath="/ns1:coreProperties[1]/ns0:title[1]" w:storeItemID="{6C3C8BC8-F283-45AE-878A-BAB7291924A1}"/>
      <w:text/>
    </w:sdtPr>
    <w:sdtEndPr/>
    <w:sdtContent>
      <w:p w:rsidR="00EA2839" w:rsidRPr="00DF3BBB" w:rsidRDefault="00EA2839">
        <w:pPr>
          <w:pStyle w:val="a4"/>
          <w:tabs>
            <w:tab w:val="clear" w:pos="4677"/>
            <w:tab w:val="clear" w:pos="9355"/>
          </w:tabs>
          <w:jc w:val="right"/>
          <w:rPr>
            <w:b/>
          </w:rPr>
        </w:pPr>
        <w:r>
          <w:rPr>
            <w:b/>
          </w:rPr>
          <w:t xml:space="preserve">     </w:t>
        </w:r>
      </w:p>
    </w:sdtContent>
  </w:sdt>
  <w:p w:rsidR="00EA2839" w:rsidRDefault="00EA283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4708A"/>
    <w:multiLevelType w:val="multilevel"/>
    <w:tmpl w:val="360E0A1E"/>
    <w:lvl w:ilvl="0">
      <w:start w:val="18"/>
      <w:numFmt w:val="decimal"/>
      <w:lvlText w:val="%1"/>
      <w:lvlJc w:val="left"/>
      <w:pPr>
        <w:ind w:left="750" w:hanging="750"/>
      </w:pPr>
      <w:rPr>
        <w:rFonts w:hint="default"/>
      </w:rPr>
    </w:lvl>
    <w:lvl w:ilvl="1">
      <w:start w:val="1"/>
      <w:numFmt w:val="decimal"/>
      <w:lvlText w:val="%1.%2"/>
      <w:lvlJc w:val="left"/>
      <w:pPr>
        <w:ind w:left="1020" w:hanging="750"/>
      </w:pPr>
      <w:rPr>
        <w:rFonts w:hint="default"/>
      </w:rPr>
    </w:lvl>
    <w:lvl w:ilvl="2">
      <w:start w:val="3"/>
      <w:numFmt w:val="decimal"/>
      <w:lvlText w:val="%1.%2.%3"/>
      <w:lvlJc w:val="left"/>
      <w:pPr>
        <w:ind w:left="1290" w:hanging="75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1">
    <w:nsid w:val="04F266A0"/>
    <w:multiLevelType w:val="hybridMultilevel"/>
    <w:tmpl w:val="A92EC916"/>
    <w:lvl w:ilvl="0" w:tplc="A8B266C0">
      <w:start w:val="1"/>
      <w:numFmt w:val="bullet"/>
      <w:lvlText w:val=""/>
      <w:lvlJc w:val="left"/>
      <w:pPr>
        <w:tabs>
          <w:tab w:val="num" w:pos="1020"/>
        </w:tabs>
        <w:ind w:left="10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91B76F6"/>
    <w:multiLevelType w:val="multilevel"/>
    <w:tmpl w:val="3FF401F0"/>
    <w:lvl w:ilvl="0">
      <w:start w:val="21"/>
      <w:numFmt w:val="decimal"/>
      <w:lvlText w:val="%1."/>
      <w:lvlJc w:val="left"/>
      <w:pPr>
        <w:ind w:left="810" w:hanging="810"/>
      </w:pPr>
      <w:rPr>
        <w:rFonts w:hint="default"/>
      </w:rPr>
    </w:lvl>
    <w:lvl w:ilvl="1">
      <w:start w:val="5"/>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981413A"/>
    <w:multiLevelType w:val="hybridMultilevel"/>
    <w:tmpl w:val="FE023576"/>
    <w:lvl w:ilvl="0" w:tplc="FFFFFFFF">
      <w:start w:val="1"/>
      <w:numFmt w:val="bullet"/>
      <w:lvlText w:val=""/>
      <w:lvlJc w:val="left"/>
      <w:pPr>
        <w:tabs>
          <w:tab w:val="num" w:pos="3000"/>
        </w:tabs>
        <w:ind w:left="3000"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4">
    <w:nsid w:val="0A231688"/>
    <w:multiLevelType w:val="multilevel"/>
    <w:tmpl w:val="0419001F"/>
    <w:lvl w:ilvl="0">
      <w:start w:val="1"/>
      <w:numFmt w:val="bullet"/>
      <w:lvlText w:val=""/>
      <w:lvlJc w:val="left"/>
      <w:pPr>
        <w:tabs>
          <w:tab w:val="num" w:pos="720"/>
        </w:tabs>
        <w:ind w:left="720" w:hanging="360"/>
      </w:pPr>
      <w:rPr>
        <w:rFonts w:ascii="Wingdings" w:hAnsi="Wingding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0A477F9F"/>
    <w:multiLevelType w:val="hybridMultilevel"/>
    <w:tmpl w:val="8CAC2118"/>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DCE4952"/>
    <w:multiLevelType w:val="hybridMultilevel"/>
    <w:tmpl w:val="3FB0BF62"/>
    <w:lvl w:ilvl="0" w:tplc="AFF4D8B0">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0F8A4D91"/>
    <w:multiLevelType w:val="multilevel"/>
    <w:tmpl w:val="FB404EB8"/>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0FF54EF7"/>
    <w:multiLevelType w:val="multilevel"/>
    <w:tmpl w:val="3F38C726"/>
    <w:lvl w:ilvl="0">
      <w:start w:val="5"/>
      <w:numFmt w:val="decimal"/>
      <w:lvlText w:val="%1."/>
      <w:lvlJc w:val="left"/>
      <w:pPr>
        <w:tabs>
          <w:tab w:val="num" w:pos="450"/>
        </w:tabs>
        <w:ind w:left="450" w:hanging="450"/>
      </w:pPr>
      <w:rPr>
        <w:i w:val="0"/>
      </w:rPr>
    </w:lvl>
    <w:lvl w:ilvl="1">
      <w:start w:val="1"/>
      <w:numFmt w:val="decimal"/>
      <w:lvlText w:val="%1.%2."/>
      <w:lvlJc w:val="left"/>
      <w:pPr>
        <w:tabs>
          <w:tab w:val="num" w:pos="450"/>
        </w:tabs>
        <w:ind w:left="450" w:hanging="450"/>
      </w:pPr>
      <w:rPr>
        <w:i w:val="0"/>
      </w:rPr>
    </w:lvl>
    <w:lvl w:ilvl="2">
      <w:start w:val="1"/>
      <w:numFmt w:val="decimal"/>
      <w:lvlText w:val="%1.%2.%3."/>
      <w:lvlJc w:val="left"/>
      <w:pPr>
        <w:tabs>
          <w:tab w:val="num" w:pos="720"/>
        </w:tabs>
        <w:ind w:left="720" w:hanging="720"/>
      </w:pPr>
      <w:rPr>
        <w:i w:val="0"/>
      </w:rPr>
    </w:lvl>
    <w:lvl w:ilvl="3">
      <w:start w:val="1"/>
      <w:numFmt w:val="decimal"/>
      <w:lvlText w:val="%1.%2.%3.%4."/>
      <w:lvlJc w:val="left"/>
      <w:pPr>
        <w:tabs>
          <w:tab w:val="num" w:pos="720"/>
        </w:tabs>
        <w:ind w:left="720" w:hanging="720"/>
      </w:pPr>
      <w:rPr>
        <w:i w:val="0"/>
      </w:rPr>
    </w:lvl>
    <w:lvl w:ilvl="4">
      <w:start w:val="1"/>
      <w:numFmt w:val="decimal"/>
      <w:lvlText w:val="%1.%2.%3.%4.%5."/>
      <w:lvlJc w:val="left"/>
      <w:pPr>
        <w:tabs>
          <w:tab w:val="num" w:pos="1080"/>
        </w:tabs>
        <w:ind w:left="1080" w:hanging="1080"/>
      </w:pPr>
      <w:rPr>
        <w:i w:val="0"/>
      </w:rPr>
    </w:lvl>
    <w:lvl w:ilvl="5">
      <w:start w:val="1"/>
      <w:numFmt w:val="decimal"/>
      <w:lvlText w:val="%1.%2.%3.%4.%5.%6."/>
      <w:lvlJc w:val="left"/>
      <w:pPr>
        <w:tabs>
          <w:tab w:val="num" w:pos="1080"/>
        </w:tabs>
        <w:ind w:left="1080" w:hanging="1080"/>
      </w:pPr>
      <w:rPr>
        <w:i w:val="0"/>
      </w:rPr>
    </w:lvl>
    <w:lvl w:ilvl="6">
      <w:start w:val="1"/>
      <w:numFmt w:val="decimal"/>
      <w:lvlText w:val="%1.%2.%3.%4.%5.%6.%7."/>
      <w:lvlJc w:val="left"/>
      <w:pPr>
        <w:tabs>
          <w:tab w:val="num" w:pos="1440"/>
        </w:tabs>
        <w:ind w:left="1440" w:hanging="1440"/>
      </w:pPr>
      <w:rPr>
        <w:i w:val="0"/>
      </w:rPr>
    </w:lvl>
    <w:lvl w:ilvl="7">
      <w:start w:val="1"/>
      <w:numFmt w:val="decimal"/>
      <w:lvlText w:val="%1.%2.%3.%4.%5.%6.%7.%8."/>
      <w:lvlJc w:val="left"/>
      <w:pPr>
        <w:tabs>
          <w:tab w:val="num" w:pos="1440"/>
        </w:tabs>
        <w:ind w:left="1440" w:hanging="1440"/>
      </w:pPr>
      <w:rPr>
        <w:i w:val="0"/>
      </w:rPr>
    </w:lvl>
    <w:lvl w:ilvl="8">
      <w:start w:val="1"/>
      <w:numFmt w:val="decimal"/>
      <w:lvlText w:val="%1.%2.%3.%4.%5.%6.%7.%8.%9."/>
      <w:lvlJc w:val="left"/>
      <w:pPr>
        <w:tabs>
          <w:tab w:val="num" w:pos="1800"/>
        </w:tabs>
        <w:ind w:left="1800" w:hanging="1800"/>
      </w:pPr>
      <w:rPr>
        <w:i w:val="0"/>
      </w:rPr>
    </w:lvl>
  </w:abstractNum>
  <w:abstractNum w:abstractNumId="9">
    <w:nsid w:val="10467D19"/>
    <w:multiLevelType w:val="multilevel"/>
    <w:tmpl w:val="11A89AC6"/>
    <w:lvl w:ilvl="0">
      <w:start w:val="8"/>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122A015A"/>
    <w:multiLevelType w:val="multilevel"/>
    <w:tmpl w:val="DA6E7168"/>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127670EA"/>
    <w:multiLevelType w:val="hybridMultilevel"/>
    <w:tmpl w:val="019AB248"/>
    <w:lvl w:ilvl="0" w:tplc="A8B266C0">
      <w:start w:val="1"/>
      <w:numFmt w:val="bullet"/>
      <w:lvlText w:val=""/>
      <w:lvlJc w:val="left"/>
      <w:pPr>
        <w:tabs>
          <w:tab w:val="num" w:pos="360"/>
        </w:tabs>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130F609A"/>
    <w:multiLevelType w:val="multilevel"/>
    <w:tmpl w:val="94645C0C"/>
    <w:lvl w:ilvl="0">
      <w:start w:val="21"/>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13696709"/>
    <w:multiLevelType w:val="multilevel"/>
    <w:tmpl w:val="39BA180A"/>
    <w:lvl w:ilvl="0">
      <w:start w:val="16"/>
      <w:numFmt w:val="decimal"/>
      <w:lvlText w:val="%1."/>
      <w:lvlJc w:val="left"/>
      <w:pPr>
        <w:ind w:left="960" w:hanging="960"/>
      </w:pPr>
      <w:rPr>
        <w:rFonts w:hint="default"/>
      </w:rPr>
    </w:lvl>
    <w:lvl w:ilvl="1">
      <w:start w:val="12"/>
      <w:numFmt w:val="decimal"/>
      <w:lvlText w:val="%1.%2."/>
      <w:lvlJc w:val="left"/>
      <w:pPr>
        <w:ind w:left="960" w:hanging="960"/>
      </w:pPr>
      <w:rPr>
        <w:rFonts w:hint="default"/>
      </w:rPr>
    </w:lvl>
    <w:lvl w:ilvl="2">
      <w:start w:val="4"/>
      <w:numFmt w:val="decimal"/>
      <w:lvlText w:val="%1.%2.%3."/>
      <w:lvlJc w:val="left"/>
      <w:pPr>
        <w:ind w:left="2237" w:hanging="96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14437DDD"/>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5">
    <w:nsid w:val="18006A3E"/>
    <w:multiLevelType w:val="multilevel"/>
    <w:tmpl w:val="3B2682F2"/>
    <w:lvl w:ilvl="0">
      <w:start w:val="18"/>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181A4CF4"/>
    <w:multiLevelType w:val="multilevel"/>
    <w:tmpl w:val="C1FC681E"/>
    <w:lvl w:ilvl="0">
      <w:start w:val="18"/>
      <w:numFmt w:val="decimal"/>
      <w:lvlText w:val="%1"/>
      <w:lvlJc w:val="left"/>
      <w:pPr>
        <w:ind w:left="750" w:hanging="750"/>
      </w:pPr>
      <w:rPr>
        <w:rFonts w:hint="default"/>
      </w:rPr>
    </w:lvl>
    <w:lvl w:ilvl="1">
      <w:start w:val="1"/>
      <w:numFmt w:val="decimal"/>
      <w:lvlText w:val="%1.%2"/>
      <w:lvlJc w:val="left"/>
      <w:pPr>
        <w:ind w:left="1020" w:hanging="750"/>
      </w:pPr>
      <w:rPr>
        <w:rFonts w:hint="default"/>
      </w:rPr>
    </w:lvl>
    <w:lvl w:ilvl="2">
      <w:start w:val="2"/>
      <w:numFmt w:val="decimal"/>
      <w:lvlText w:val="%1.%2.%3"/>
      <w:lvlJc w:val="left"/>
      <w:pPr>
        <w:ind w:left="1290" w:hanging="75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17">
    <w:nsid w:val="18EC4F1B"/>
    <w:multiLevelType w:val="hybridMultilevel"/>
    <w:tmpl w:val="EB7CA516"/>
    <w:lvl w:ilvl="0" w:tplc="A8B266C0">
      <w:start w:val="1"/>
      <w:numFmt w:val="bullet"/>
      <w:lvlText w:val=""/>
      <w:lvlJc w:val="left"/>
      <w:pPr>
        <w:tabs>
          <w:tab w:val="num" w:pos="1020"/>
        </w:tabs>
        <w:ind w:left="10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1A5204AB"/>
    <w:multiLevelType w:val="multilevel"/>
    <w:tmpl w:val="6D864528"/>
    <w:lvl w:ilvl="0">
      <w:start w:val="3"/>
      <w:numFmt w:val="decimal"/>
      <w:lvlText w:val="%1"/>
      <w:lvlJc w:val="left"/>
      <w:pPr>
        <w:tabs>
          <w:tab w:val="num" w:pos="480"/>
        </w:tabs>
        <w:ind w:left="480" w:hanging="480"/>
      </w:pPr>
    </w:lvl>
    <w:lvl w:ilvl="1">
      <w:start w:val="2"/>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nsid w:val="1A60113D"/>
    <w:multiLevelType w:val="multilevel"/>
    <w:tmpl w:val="049C40EA"/>
    <w:lvl w:ilvl="0">
      <w:start w:val="10"/>
      <w:numFmt w:val="decimal"/>
      <w:lvlText w:val="%1."/>
      <w:lvlJc w:val="left"/>
      <w:pPr>
        <w:tabs>
          <w:tab w:val="num" w:pos="435"/>
        </w:tabs>
        <w:ind w:left="435" w:hanging="435"/>
      </w:pPr>
    </w:lvl>
    <w:lvl w:ilvl="1">
      <w:start w:val="1"/>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1C1C102F"/>
    <w:multiLevelType w:val="hybridMultilevel"/>
    <w:tmpl w:val="32D801A4"/>
    <w:lvl w:ilvl="0" w:tplc="AFF4D8B0">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1CC44616"/>
    <w:multiLevelType w:val="multilevel"/>
    <w:tmpl w:val="075A8AD0"/>
    <w:lvl w:ilvl="0">
      <w:start w:val="12"/>
      <w:numFmt w:val="decimal"/>
      <w:lvlText w:val="%1."/>
      <w:lvlJc w:val="left"/>
      <w:pPr>
        <w:tabs>
          <w:tab w:val="num" w:pos="435"/>
        </w:tabs>
        <w:ind w:left="435" w:hanging="435"/>
      </w:pPr>
    </w:lvl>
    <w:lvl w:ilvl="1">
      <w:start w:val="1"/>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nsid w:val="1EF43298"/>
    <w:multiLevelType w:val="hybridMultilevel"/>
    <w:tmpl w:val="263AFB98"/>
    <w:lvl w:ilvl="0" w:tplc="A8B266C0">
      <w:start w:val="1"/>
      <w:numFmt w:val="bullet"/>
      <w:lvlText w:val=""/>
      <w:lvlJc w:val="left"/>
      <w:pPr>
        <w:tabs>
          <w:tab w:val="num" w:pos="720"/>
        </w:tabs>
        <w:ind w:left="720" w:hanging="360"/>
      </w:pPr>
      <w:rPr>
        <w:rFonts w:ascii="Wingdings" w:hAnsi="Wingdings" w:hint="default"/>
      </w:rPr>
    </w:lvl>
    <w:lvl w:ilvl="1" w:tplc="AFF4D8B0">
      <w:numFmt w:val="bullet"/>
      <w:lvlText w:val="-"/>
      <w:lvlJc w:val="left"/>
      <w:pPr>
        <w:tabs>
          <w:tab w:val="num" w:pos="1440"/>
        </w:tabs>
        <w:ind w:left="1440" w:hanging="36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1F3D17E2"/>
    <w:multiLevelType w:val="multilevel"/>
    <w:tmpl w:val="EB1AE6F4"/>
    <w:lvl w:ilvl="0">
      <w:start w:val="15"/>
      <w:numFmt w:val="decimal"/>
      <w:lvlText w:val="%1."/>
      <w:lvlJc w:val="left"/>
      <w:pPr>
        <w:tabs>
          <w:tab w:val="num" w:pos="435"/>
        </w:tabs>
        <w:ind w:left="435" w:hanging="435"/>
      </w:pPr>
    </w:lvl>
    <w:lvl w:ilvl="1">
      <w:start w:val="1"/>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nsid w:val="1F985055"/>
    <w:multiLevelType w:val="multilevel"/>
    <w:tmpl w:val="48147CE6"/>
    <w:lvl w:ilvl="0">
      <w:start w:val="21"/>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23940D06"/>
    <w:multiLevelType w:val="multilevel"/>
    <w:tmpl w:val="A204F61A"/>
    <w:lvl w:ilvl="0">
      <w:start w:val="16"/>
      <w:numFmt w:val="decimal"/>
      <w:lvlText w:val="%1."/>
      <w:lvlJc w:val="left"/>
      <w:pPr>
        <w:tabs>
          <w:tab w:val="num" w:pos="570"/>
        </w:tabs>
        <w:ind w:left="570" w:hanging="570"/>
      </w:pPr>
    </w:lvl>
    <w:lvl w:ilvl="1">
      <w:start w:val="27"/>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nsid w:val="24854333"/>
    <w:multiLevelType w:val="multilevel"/>
    <w:tmpl w:val="0419001F"/>
    <w:lvl w:ilvl="0">
      <w:start w:val="1"/>
      <w:numFmt w:val="bullet"/>
      <w:lvlText w:val=""/>
      <w:lvlJc w:val="left"/>
      <w:pPr>
        <w:tabs>
          <w:tab w:val="num" w:pos="720"/>
        </w:tabs>
        <w:ind w:left="720" w:hanging="360"/>
      </w:pPr>
      <w:rPr>
        <w:rFonts w:ascii="Wingdings" w:hAnsi="Wingding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248D669F"/>
    <w:multiLevelType w:val="multilevel"/>
    <w:tmpl w:val="39BA180A"/>
    <w:lvl w:ilvl="0">
      <w:start w:val="16"/>
      <w:numFmt w:val="decimal"/>
      <w:lvlText w:val="%1."/>
      <w:lvlJc w:val="left"/>
      <w:pPr>
        <w:ind w:left="960" w:hanging="960"/>
      </w:pPr>
      <w:rPr>
        <w:rFonts w:hint="default"/>
      </w:rPr>
    </w:lvl>
    <w:lvl w:ilvl="1">
      <w:start w:val="12"/>
      <w:numFmt w:val="decimal"/>
      <w:lvlText w:val="%1.%2."/>
      <w:lvlJc w:val="left"/>
      <w:pPr>
        <w:ind w:left="960" w:hanging="960"/>
      </w:pPr>
      <w:rPr>
        <w:rFonts w:hint="default"/>
      </w:rPr>
    </w:lvl>
    <w:lvl w:ilvl="2">
      <w:start w:val="1"/>
      <w:numFmt w:val="decimal"/>
      <w:lvlText w:val="%1.%2.%3."/>
      <w:lvlJc w:val="left"/>
      <w:pPr>
        <w:ind w:left="960" w:hanging="96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2635732D"/>
    <w:multiLevelType w:val="multilevel"/>
    <w:tmpl w:val="0419001F"/>
    <w:lvl w:ilvl="0">
      <w:start w:val="1"/>
      <w:numFmt w:val="bullet"/>
      <w:lvlText w:val=""/>
      <w:lvlJc w:val="left"/>
      <w:pPr>
        <w:tabs>
          <w:tab w:val="num" w:pos="1146"/>
        </w:tabs>
        <w:ind w:left="1146" w:hanging="360"/>
      </w:pPr>
      <w:rPr>
        <w:rFonts w:ascii="Wingdings" w:hAnsi="Wingding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nsid w:val="28AD4259"/>
    <w:multiLevelType w:val="multilevel"/>
    <w:tmpl w:val="2F50775E"/>
    <w:lvl w:ilvl="0">
      <w:start w:val="18"/>
      <w:numFmt w:val="decimal"/>
      <w:lvlText w:val="%1."/>
      <w:lvlJc w:val="left"/>
      <w:pPr>
        <w:ind w:left="810" w:hanging="810"/>
      </w:pPr>
      <w:rPr>
        <w:rFonts w:hint="default"/>
      </w:rPr>
    </w:lvl>
    <w:lvl w:ilvl="1">
      <w:start w:val="1"/>
      <w:numFmt w:val="decimal"/>
      <w:lvlText w:val="%1.%2."/>
      <w:lvlJc w:val="left"/>
      <w:pPr>
        <w:ind w:left="1093" w:hanging="810"/>
      </w:pPr>
      <w:rPr>
        <w:rFonts w:hint="default"/>
      </w:rPr>
    </w:lvl>
    <w:lvl w:ilvl="2">
      <w:start w:val="1"/>
      <w:numFmt w:val="decimal"/>
      <w:lvlText w:val="%1.%2.%3."/>
      <w:lvlJc w:val="left"/>
      <w:pPr>
        <w:ind w:left="1945" w:hanging="81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0">
    <w:nsid w:val="2AB33E29"/>
    <w:multiLevelType w:val="multilevel"/>
    <w:tmpl w:val="CBFC0222"/>
    <w:lvl w:ilvl="0">
      <w:start w:val="11"/>
      <w:numFmt w:val="decimal"/>
      <w:lvlText w:val="%1."/>
      <w:lvlJc w:val="left"/>
      <w:pPr>
        <w:tabs>
          <w:tab w:val="num" w:pos="435"/>
        </w:tabs>
        <w:ind w:left="435" w:hanging="435"/>
      </w:pPr>
    </w:lvl>
    <w:lvl w:ilvl="1">
      <w:start w:val="1"/>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nsid w:val="2B5A4404"/>
    <w:multiLevelType w:val="hybridMultilevel"/>
    <w:tmpl w:val="11844200"/>
    <w:lvl w:ilvl="0" w:tplc="FFFFFFFF">
      <w:start w:val="1"/>
      <w:numFmt w:val="decimal"/>
      <w:lvlText w:val="%1)"/>
      <w:lvlJc w:val="left"/>
      <w:pPr>
        <w:tabs>
          <w:tab w:val="num" w:pos="780"/>
        </w:tabs>
        <w:ind w:left="780" w:hanging="420"/>
      </w:pPr>
      <w:rPr>
        <w:rFonts w:hint="default"/>
        <w:color w:val="auto"/>
      </w:rPr>
    </w:lvl>
    <w:lvl w:ilvl="1" w:tplc="FFFFFFFF">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2C951065"/>
    <w:multiLevelType w:val="multilevel"/>
    <w:tmpl w:val="C3C03228"/>
    <w:lvl w:ilvl="0">
      <w:start w:val="14"/>
      <w:numFmt w:val="decimal"/>
      <w:lvlText w:val="%1."/>
      <w:lvlJc w:val="left"/>
      <w:pPr>
        <w:tabs>
          <w:tab w:val="num" w:pos="435"/>
        </w:tabs>
        <w:ind w:left="435" w:hanging="435"/>
      </w:pPr>
    </w:lvl>
    <w:lvl w:ilvl="1">
      <w:start w:val="1"/>
      <w:numFmt w:val="decimal"/>
      <w:lvlText w:val="%1.%2."/>
      <w:lvlJc w:val="left"/>
      <w:pPr>
        <w:tabs>
          <w:tab w:val="num" w:pos="435"/>
        </w:tabs>
        <w:ind w:left="435" w:hanging="435"/>
      </w:pPr>
    </w:lvl>
    <w:lvl w:ilvl="2">
      <w:start w:val="1"/>
      <w:numFmt w:val="decimal"/>
      <w:lvlText w:val="%1.%2.%3."/>
      <w:lvlJc w:val="left"/>
      <w:pPr>
        <w:tabs>
          <w:tab w:val="num" w:pos="1430"/>
        </w:tabs>
        <w:ind w:left="1430" w:hanging="720"/>
      </w:pPr>
      <w:rPr>
        <w:rFonts w:ascii="Times New Roman" w:hAnsi="Times New Roman" w:cs="Times New Roman" w:hint="default"/>
        <w:b w:val="0"/>
        <w:sz w:val="28"/>
        <w:szCs w:val="28"/>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nsid w:val="30B42951"/>
    <w:multiLevelType w:val="multilevel"/>
    <w:tmpl w:val="0E7884A0"/>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4">
    <w:nsid w:val="31664D5D"/>
    <w:multiLevelType w:val="multilevel"/>
    <w:tmpl w:val="DD8A8474"/>
    <w:lvl w:ilvl="0">
      <w:start w:val="18"/>
      <w:numFmt w:val="decimal"/>
      <w:lvlText w:val="%1"/>
      <w:lvlJc w:val="left"/>
      <w:pPr>
        <w:ind w:left="705" w:hanging="705"/>
      </w:pPr>
      <w:rPr>
        <w:rFonts w:hint="default"/>
      </w:rPr>
    </w:lvl>
    <w:lvl w:ilvl="1">
      <w:start w:val="1"/>
      <w:numFmt w:val="decimal"/>
      <w:lvlText w:val="%1.%2"/>
      <w:lvlJc w:val="left"/>
      <w:pPr>
        <w:ind w:left="1350" w:hanging="70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3015" w:hanging="1080"/>
      </w:pPr>
      <w:rPr>
        <w:rFonts w:hint="default"/>
      </w:rPr>
    </w:lvl>
    <w:lvl w:ilvl="4">
      <w:start w:val="1"/>
      <w:numFmt w:val="decimal"/>
      <w:lvlText w:val="%1.%2.%3.%4.%5"/>
      <w:lvlJc w:val="left"/>
      <w:pPr>
        <w:ind w:left="3660" w:hanging="1080"/>
      </w:pPr>
      <w:rPr>
        <w:rFonts w:hint="default"/>
      </w:rPr>
    </w:lvl>
    <w:lvl w:ilvl="5">
      <w:start w:val="1"/>
      <w:numFmt w:val="decimal"/>
      <w:lvlText w:val="%1.%2.%3.%4.%5.%6"/>
      <w:lvlJc w:val="left"/>
      <w:pPr>
        <w:ind w:left="4665" w:hanging="1440"/>
      </w:pPr>
      <w:rPr>
        <w:rFonts w:hint="default"/>
      </w:rPr>
    </w:lvl>
    <w:lvl w:ilvl="6">
      <w:start w:val="1"/>
      <w:numFmt w:val="decimal"/>
      <w:lvlText w:val="%1.%2.%3.%4.%5.%6.%7"/>
      <w:lvlJc w:val="left"/>
      <w:pPr>
        <w:ind w:left="5310" w:hanging="1440"/>
      </w:pPr>
      <w:rPr>
        <w:rFonts w:hint="default"/>
      </w:rPr>
    </w:lvl>
    <w:lvl w:ilvl="7">
      <w:start w:val="1"/>
      <w:numFmt w:val="decimal"/>
      <w:lvlText w:val="%1.%2.%3.%4.%5.%6.%7.%8"/>
      <w:lvlJc w:val="left"/>
      <w:pPr>
        <w:ind w:left="6315" w:hanging="1800"/>
      </w:pPr>
      <w:rPr>
        <w:rFonts w:hint="default"/>
      </w:rPr>
    </w:lvl>
    <w:lvl w:ilvl="8">
      <w:start w:val="1"/>
      <w:numFmt w:val="decimal"/>
      <w:lvlText w:val="%1.%2.%3.%4.%5.%6.%7.%8.%9"/>
      <w:lvlJc w:val="left"/>
      <w:pPr>
        <w:ind w:left="7320" w:hanging="2160"/>
      </w:pPr>
      <w:rPr>
        <w:rFonts w:hint="default"/>
      </w:rPr>
    </w:lvl>
  </w:abstractNum>
  <w:abstractNum w:abstractNumId="35">
    <w:nsid w:val="318D3A7C"/>
    <w:multiLevelType w:val="multilevel"/>
    <w:tmpl w:val="0419001F"/>
    <w:lvl w:ilvl="0">
      <w:start w:val="1"/>
      <w:numFmt w:val="bullet"/>
      <w:lvlText w:val=""/>
      <w:lvlJc w:val="left"/>
      <w:pPr>
        <w:tabs>
          <w:tab w:val="num" w:pos="1146"/>
        </w:tabs>
        <w:ind w:left="1146" w:hanging="360"/>
      </w:pPr>
      <w:rPr>
        <w:rFonts w:ascii="Wingdings" w:hAnsi="Wingding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nsid w:val="31AA7D47"/>
    <w:multiLevelType w:val="hybridMultilevel"/>
    <w:tmpl w:val="DB0030E0"/>
    <w:lvl w:ilvl="0" w:tplc="A8B266C0">
      <w:start w:val="1"/>
      <w:numFmt w:val="bullet"/>
      <w:lvlText w:val=""/>
      <w:lvlJc w:val="left"/>
      <w:pPr>
        <w:tabs>
          <w:tab w:val="num" w:pos="1020"/>
        </w:tabs>
        <w:ind w:left="10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3428237E"/>
    <w:multiLevelType w:val="multilevel"/>
    <w:tmpl w:val="C8A88968"/>
    <w:lvl w:ilvl="0">
      <w:start w:val="17"/>
      <w:numFmt w:val="decimal"/>
      <w:lvlText w:val="%1."/>
      <w:lvlJc w:val="left"/>
      <w:pPr>
        <w:tabs>
          <w:tab w:val="num" w:pos="435"/>
        </w:tabs>
        <w:ind w:left="435" w:hanging="435"/>
      </w:pPr>
    </w:lvl>
    <w:lvl w:ilvl="1">
      <w:start w:val="1"/>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8">
    <w:nsid w:val="34887425"/>
    <w:multiLevelType w:val="multilevel"/>
    <w:tmpl w:val="23B0A434"/>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9">
    <w:nsid w:val="34E918C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35385C86"/>
    <w:multiLevelType w:val="hybridMultilevel"/>
    <w:tmpl w:val="EF02D878"/>
    <w:lvl w:ilvl="0" w:tplc="1D8A9690">
      <w:start w:val="1"/>
      <w:numFmt w:val="decimal"/>
      <w:lvlText w:val="%1."/>
      <w:lvlJc w:val="left"/>
      <w:pPr>
        <w:tabs>
          <w:tab w:val="num" w:pos="1020"/>
        </w:tabs>
        <w:ind w:left="1020" w:hanging="360"/>
      </w:pPr>
    </w:lvl>
    <w:lvl w:ilvl="1" w:tplc="9EB4EE34">
      <w:numFmt w:val="none"/>
      <w:lvlText w:val=""/>
      <w:lvlJc w:val="left"/>
      <w:pPr>
        <w:tabs>
          <w:tab w:val="num" w:pos="360"/>
        </w:tabs>
        <w:ind w:left="0" w:firstLine="0"/>
      </w:pPr>
    </w:lvl>
    <w:lvl w:ilvl="2" w:tplc="F390A1EC">
      <w:numFmt w:val="none"/>
      <w:lvlText w:val=""/>
      <w:lvlJc w:val="left"/>
      <w:pPr>
        <w:tabs>
          <w:tab w:val="num" w:pos="360"/>
        </w:tabs>
        <w:ind w:left="0" w:firstLine="0"/>
      </w:pPr>
    </w:lvl>
    <w:lvl w:ilvl="3" w:tplc="49BC3B9E">
      <w:numFmt w:val="none"/>
      <w:lvlText w:val=""/>
      <w:lvlJc w:val="left"/>
      <w:pPr>
        <w:tabs>
          <w:tab w:val="num" w:pos="360"/>
        </w:tabs>
        <w:ind w:left="0" w:firstLine="0"/>
      </w:pPr>
    </w:lvl>
    <w:lvl w:ilvl="4" w:tplc="6916CD76">
      <w:numFmt w:val="none"/>
      <w:lvlText w:val=""/>
      <w:lvlJc w:val="left"/>
      <w:pPr>
        <w:tabs>
          <w:tab w:val="num" w:pos="360"/>
        </w:tabs>
        <w:ind w:left="0" w:firstLine="0"/>
      </w:pPr>
    </w:lvl>
    <w:lvl w:ilvl="5" w:tplc="DC544158">
      <w:numFmt w:val="none"/>
      <w:lvlText w:val=""/>
      <w:lvlJc w:val="left"/>
      <w:pPr>
        <w:tabs>
          <w:tab w:val="num" w:pos="360"/>
        </w:tabs>
        <w:ind w:left="0" w:firstLine="0"/>
      </w:pPr>
    </w:lvl>
    <w:lvl w:ilvl="6" w:tplc="3F96CBD2">
      <w:numFmt w:val="none"/>
      <w:lvlText w:val=""/>
      <w:lvlJc w:val="left"/>
      <w:pPr>
        <w:tabs>
          <w:tab w:val="num" w:pos="360"/>
        </w:tabs>
        <w:ind w:left="0" w:firstLine="0"/>
      </w:pPr>
    </w:lvl>
    <w:lvl w:ilvl="7" w:tplc="F692CE66">
      <w:numFmt w:val="none"/>
      <w:lvlText w:val=""/>
      <w:lvlJc w:val="left"/>
      <w:pPr>
        <w:tabs>
          <w:tab w:val="num" w:pos="360"/>
        </w:tabs>
        <w:ind w:left="0" w:firstLine="0"/>
      </w:pPr>
    </w:lvl>
    <w:lvl w:ilvl="8" w:tplc="D02262C6">
      <w:numFmt w:val="none"/>
      <w:lvlText w:val=""/>
      <w:lvlJc w:val="left"/>
      <w:pPr>
        <w:tabs>
          <w:tab w:val="num" w:pos="360"/>
        </w:tabs>
        <w:ind w:left="0" w:firstLine="0"/>
      </w:pPr>
    </w:lvl>
  </w:abstractNum>
  <w:abstractNum w:abstractNumId="41">
    <w:nsid w:val="354C75F1"/>
    <w:multiLevelType w:val="hybridMultilevel"/>
    <w:tmpl w:val="F70624E0"/>
    <w:lvl w:ilvl="0" w:tplc="AFF4D8B0">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372F40FA"/>
    <w:multiLevelType w:val="multilevel"/>
    <w:tmpl w:val="0E7884A0"/>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3">
    <w:nsid w:val="38F729B2"/>
    <w:multiLevelType w:val="multilevel"/>
    <w:tmpl w:val="0419001F"/>
    <w:lvl w:ilvl="0">
      <w:start w:val="1"/>
      <w:numFmt w:val="bullet"/>
      <w:lvlText w:val=""/>
      <w:lvlJc w:val="left"/>
      <w:pPr>
        <w:tabs>
          <w:tab w:val="num" w:pos="1146"/>
        </w:tabs>
        <w:ind w:left="1146" w:hanging="360"/>
      </w:pPr>
      <w:rPr>
        <w:rFonts w:ascii="Wingdings" w:hAnsi="Wingding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nsid w:val="3948492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5">
    <w:nsid w:val="39A11884"/>
    <w:multiLevelType w:val="multilevel"/>
    <w:tmpl w:val="6EBEF1DE"/>
    <w:lvl w:ilvl="0">
      <w:start w:val="16"/>
      <w:numFmt w:val="decimal"/>
      <w:lvlText w:val="%1."/>
      <w:lvlJc w:val="left"/>
      <w:pPr>
        <w:ind w:left="750" w:hanging="750"/>
      </w:pPr>
      <w:rPr>
        <w:rFonts w:hint="default"/>
      </w:rPr>
    </w:lvl>
    <w:lvl w:ilvl="1">
      <w:start w:val="28"/>
      <w:numFmt w:val="decimal"/>
      <w:lvlText w:val="%1.%2."/>
      <w:lvlJc w:val="left"/>
      <w:pPr>
        <w:ind w:left="1455" w:hanging="750"/>
      </w:pPr>
      <w:rPr>
        <w:rFonts w:hint="default"/>
      </w:rPr>
    </w:lvl>
    <w:lvl w:ilvl="2">
      <w:start w:val="1"/>
      <w:numFmt w:val="decimal"/>
      <w:lvlText w:val="%1.%2.%3."/>
      <w:lvlJc w:val="left"/>
      <w:pPr>
        <w:ind w:left="2160" w:hanging="75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46">
    <w:nsid w:val="3B817E22"/>
    <w:multiLevelType w:val="multilevel"/>
    <w:tmpl w:val="73C273E0"/>
    <w:lvl w:ilvl="0">
      <w:start w:val="16"/>
      <w:numFmt w:val="decimal"/>
      <w:lvlText w:val="%1."/>
      <w:lvlJc w:val="left"/>
      <w:pPr>
        <w:ind w:left="960" w:hanging="960"/>
      </w:pPr>
      <w:rPr>
        <w:rFonts w:hint="default"/>
      </w:rPr>
    </w:lvl>
    <w:lvl w:ilvl="1">
      <w:start w:val="11"/>
      <w:numFmt w:val="decimal"/>
      <w:lvlText w:val="%1.%2."/>
      <w:lvlJc w:val="left"/>
      <w:pPr>
        <w:ind w:left="1140" w:hanging="960"/>
      </w:pPr>
      <w:rPr>
        <w:rFonts w:hint="default"/>
      </w:rPr>
    </w:lvl>
    <w:lvl w:ilvl="2">
      <w:start w:val="1"/>
      <w:numFmt w:val="decimal"/>
      <w:lvlText w:val="%1.%2.%3."/>
      <w:lvlJc w:val="left"/>
      <w:pPr>
        <w:ind w:left="1320" w:hanging="96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7">
    <w:nsid w:val="3C7050EE"/>
    <w:multiLevelType w:val="multilevel"/>
    <w:tmpl w:val="0BCCF95A"/>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8">
    <w:nsid w:val="3E0760C8"/>
    <w:multiLevelType w:val="hybridMultilevel"/>
    <w:tmpl w:val="A400FE56"/>
    <w:lvl w:ilvl="0" w:tplc="E80CA34A">
      <w:start w:val="1"/>
      <w:numFmt w:val="bullet"/>
      <w:lvlText w:val=""/>
      <w:lvlJc w:val="left"/>
      <w:pPr>
        <w:tabs>
          <w:tab w:val="num" w:pos="502"/>
        </w:tabs>
        <w:ind w:left="502"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44757514"/>
    <w:multiLevelType w:val="multilevel"/>
    <w:tmpl w:val="6234CE10"/>
    <w:lvl w:ilvl="0">
      <w:start w:val="17"/>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nsid w:val="477A561A"/>
    <w:multiLevelType w:val="multilevel"/>
    <w:tmpl w:val="0E7884A0"/>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1">
    <w:nsid w:val="49A204A5"/>
    <w:multiLevelType w:val="hybridMultilevel"/>
    <w:tmpl w:val="9EB4CCFA"/>
    <w:lvl w:ilvl="0" w:tplc="AFF4D8B0">
      <w:numFmt w:val="bullet"/>
      <w:lvlText w:val="-"/>
      <w:lvlJc w:val="left"/>
      <w:pPr>
        <w:ind w:left="1430" w:hanging="360"/>
      </w:pPr>
      <w:rPr>
        <w:rFonts w:ascii="Times New Roman" w:eastAsia="Times New Roman" w:hAnsi="Times New Roman" w:cs="Times New Roman"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52">
    <w:nsid w:val="4A014C20"/>
    <w:multiLevelType w:val="multilevel"/>
    <w:tmpl w:val="CD221B50"/>
    <w:lvl w:ilvl="0">
      <w:start w:val="17"/>
      <w:numFmt w:val="decimal"/>
      <w:lvlText w:val="%1"/>
      <w:lvlJc w:val="left"/>
      <w:pPr>
        <w:ind w:left="525" w:hanging="525"/>
      </w:pPr>
      <w:rPr>
        <w:rFonts w:hint="default"/>
      </w:rPr>
    </w:lvl>
    <w:lvl w:ilvl="1">
      <w:start w:val="1"/>
      <w:numFmt w:val="decimal"/>
      <w:lvlText w:val="%1.%2"/>
      <w:lvlJc w:val="left"/>
      <w:pPr>
        <w:ind w:left="525" w:hanging="525"/>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nsid w:val="5706585E"/>
    <w:multiLevelType w:val="multilevel"/>
    <w:tmpl w:val="A5809358"/>
    <w:lvl w:ilvl="0">
      <w:start w:val="16"/>
      <w:numFmt w:val="decimal"/>
      <w:lvlText w:val="%1."/>
      <w:lvlJc w:val="left"/>
      <w:pPr>
        <w:tabs>
          <w:tab w:val="num" w:pos="435"/>
        </w:tabs>
        <w:ind w:left="435" w:hanging="435"/>
      </w:pPr>
    </w:lvl>
    <w:lvl w:ilvl="1">
      <w:start w:val="1"/>
      <w:numFmt w:val="decimal"/>
      <w:lvlText w:val="%1.%2."/>
      <w:lvlJc w:val="left"/>
      <w:pPr>
        <w:tabs>
          <w:tab w:val="num" w:pos="435"/>
        </w:tabs>
        <w:ind w:left="435" w:hanging="435"/>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4">
    <w:nsid w:val="58145208"/>
    <w:multiLevelType w:val="multilevel"/>
    <w:tmpl w:val="7E68B932"/>
    <w:lvl w:ilvl="0">
      <w:start w:val="18"/>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nsid w:val="5A012EA1"/>
    <w:multiLevelType w:val="hybridMultilevel"/>
    <w:tmpl w:val="26B0B8B8"/>
    <w:lvl w:ilvl="0" w:tplc="A8B266C0">
      <w:start w:val="1"/>
      <w:numFmt w:val="bullet"/>
      <w:lvlText w:val=""/>
      <w:lvlJc w:val="left"/>
      <w:pPr>
        <w:tabs>
          <w:tab w:val="num" w:pos="360"/>
        </w:tabs>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6">
    <w:nsid w:val="5AAC5359"/>
    <w:multiLevelType w:val="singleLevel"/>
    <w:tmpl w:val="690C566E"/>
    <w:lvl w:ilvl="0">
      <w:start w:val="6"/>
      <w:numFmt w:val="bullet"/>
      <w:lvlText w:val="-"/>
      <w:lvlJc w:val="left"/>
      <w:pPr>
        <w:tabs>
          <w:tab w:val="num" w:pos="360"/>
        </w:tabs>
        <w:ind w:left="360" w:hanging="360"/>
      </w:pPr>
      <w:rPr>
        <w:rFonts w:hint="default"/>
      </w:rPr>
    </w:lvl>
  </w:abstractNum>
  <w:abstractNum w:abstractNumId="57">
    <w:nsid w:val="5B6D2080"/>
    <w:multiLevelType w:val="multilevel"/>
    <w:tmpl w:val="153AB87A"/>
    <w:lvl w:ilvl="0">
      <w:start w:val="24"/>
      <w:numFmt w:val="decimal"/>
      <w:lvlText w:val="%1."/>
      <w:lvlJc w:val="left"/>
      <w:pPr>
        <w:ind w:left="810" w:hanging="810"/>
      </w:pPr>
      <w:rPr>
        <w:rFonts w:hint="default"/>
      </w:rPr>
    </w:lvl>
    <w:lvl w:ilvl="1">
      <w:start w:val="5"/>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nsid w:val="5C9D316A"/>
    <w:multiLevelType w:val="multilevel"/>
    <w:tmpl w:val="0419001F"/>
    <w:lvl w:ilvl="0">
      <w:start w:val="1"/>
      <w:numFmt w:val="bullet"/>
      <w:lvlText w:val=""/>
      <w:lvlJc w:val="left"/>
      <w:pPr>
        <w:tabs>
          <w:tab w:val="num" w:pos="1020"/>
        </w:tabs>
        <w:ind w:left="1020" w:hanging="360"/>
      </w:pPr>
      <w:rPr>
        <w:rFonts w:ascii="Wingdings" w:hAnsi="Wingding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9">
    <w:nsid w:val="5ED861C1"/>
    <w:multiLevelType w:val="hybridMultilevel"/>
    <w:tmpl w:val="E0A6BB66"/>
    <w:lvl w:ilvl="0" w:tplc="0419000F">
      <w:start w:val="1"/>
      <w:numFmt w:val="decimal"/>
      <w:lvlText w:val="%1."/>
      <w:lvlJc w:val="left"/>
      <w:pPr>
        <w:ind w:left="199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614306D8"/>
    <w:multiLevelType w:val="multilevel"/>
    <w:tmpl w:val="0E7884A0"/>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1">
    <w:nsid w:val="620B0D20"/>
    <w:multiLevelType w:val="multilevel"/>
    <w:tmpl w:val="857C4E06"/>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2">
    <w:nsid w:val="6871007C"/>
    <w:multiLevelType w:val="multilevel"/>
    <w:tmpl w:val="CB089D8E"/>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3">
    <w:nsid w:val="68C215D1"/>
    <w:multiLevelType w:val="multilevel"/>
    <w:tmpl w:val="4A9244D8"/>
    <w:lvl w:ilvl="0">
      <w:start w:val="21"/>
      <w:numFmt w:val="decimal"/>
      <w:lvlText w:val="%1."/>
      <w:lvlJc w:val="left"/>
      <w:pPr>
        <w:ind w:left="810" w:hanging="810"/>
      </w:pPr>
      <w:rPr>
        <w:rFonts w:hint="default"/>
      </w:rPr>
    </w:lvl>
    <w:lvl w:ilvl="1">
      <w:start w:val="7"/>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4">
    <w:nsid w:val="69715798"/>
    <w:multiLevelType w:val="hybridMultilevel"/>
    <w:tmpl w:val="78E20A6C"/>
    <w:lvl w:ilvl="0" w:tplc="A8B266C0">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5">
    <w:nsid w:val="698841D1"/>
    <w:multiLevelType w:val="hybridMultilevel"/>
    <w:tmpl w:val="E99A70AC"/>
    <w:lvl w:ilvl="0" w:tplc="A8B266C0">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6">
    <w:nsid w:val="70972F8A"/>
    <w:multiLevelType w:val="hybridMultilevel"/>
    <w:tmpl w:val="FEBE604C"/>
    <w:lvl w:ilvl="0" w:tplc="AFF4D8B0">
      <w:numFmt w:val="bullet"/>
      <w:lvlText w:val="-"/>
      <w:lvlJc w:val="left"/>
      <w:pPr>
        <w:ind w:left="1430" w:hanging="360"/>
      </w:pPr>
      <w:rPr>
        <w:rFonts w:ascii="Times New Roman" w:eastAsia="Times New Roman" w:hAnsi="Times New Roman" w:cs="Times New Roman"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67">
    <w:nsid w:val="70B81607"/>
    <w:multiLevelType w:val="hybridMultilevel"/>
    <w:tmpl w:val="65E69516"/>
    <w:lvl w:ilvl="0" w:tplc="A8B266C0">
      <w:start w:val="1"/>
      <w:numFmt w:val="bullet"/>
      <w:lvlText w:val=""/>
      <w:lvlJc w:val="left"/>
      <w:pPr>
        <w:tabs>
          <w:tab w:val="num" w:pos="1020"/>
        </w:tabs>
        <w:ind w:left="10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8">
    <w:nsid w:val="71092D77"/>
    <w:multiLevelType w:val="multilevel"/>
    <w:tmpl w:val="E7B0FBC2"/>
    <w:lvl w:ilvl="0">
      <w:start w:val="13"/>
      <w:numFmt w:val="decimal"/>
      <w:lvlText w:val="%1."/>
      <w:lvlJc w:val="left"/>
      <w:pPr>
        <w:tabs>
          <w:tab w:val="num" w:pos="435"/>
        </w:tabs>
        <w:ind w:left="435" w:hanging="435"/>
      </w:pPr>
    </w:lvl>
    <w:lvl w:ilvl="1">
      <w:start w:val="1"/>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9">
    <w:nsid w:val="71C85CAB"/>
    <w:multiLevelType w:val="multilevel"/>
    <w:tmpl w:val="2DB61124"/>
    <w:lvl w:ilvl="0">
      <w:start w:val="2"/>
      <w:numFmt w:val="decimal"/>
      <w:lvlText w:val="%1."/>
      <w:lvlJc w:val="left"/>
      <w:pPr>
        <w:tabs>
          <w:tab w:val="num" w:pos="360"/>
        </w:tabs>
        <w:ind w:left="360" w:hanging="360"/>
      </w:pPr>
      <w:rPr>
        <w:b w:val="0"/>
      </w:rPr>
    </w:lvl>
    <w:lvl w:ilvl="1">
      <w:start w:val="1"/>
      <w:numFmt w:val="decimal"/>
      <w:lvlText w:val="%1.%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1146"/>
        </w:tabs>
        <w:ind w:left="1146" w:hanging="720"/>
      </w:pPr>
      <w:rPr>
        <w:rFonts w:ascii="Times New Roman" w:hAnsi="Times New Roman" w:cs="Times New Roman" w:hint="default"/>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70">
    <w:nsid w:val="73A30A1A"/>
    <w:multiLevelType w:val="multilevel"/>
    <w:tmpl w:val="7A6ABEA0"/>
    <w:lvl w:ilvl="0">
      <w:start w:val="2"/>
      <w:numFmt w:val="decimal"/>
      <w:lvlText w:val="%1"/>
      <w:lvlJc w:val="left"/>
      <w:pPr>
        <w:tabs>
          <w:tab w:val="num" w:pos="600"/>
        </w:tabs>
        <w:ind w:left="600" w:hanging="600"/>
      </w:pPr>
    </w:lvl>
    <w:lvl w:ilvl="1">
      <w:start w:val="9"/>
      <w:numFmt w:val="decimal"/>
      <w:lvlText w:val="%1.%2"/>
      <w:lvlJc w:val="left"/>
      <w:pPr>
        <w:tabs>
          <w:tab w:val="num" w:pos="600"/>
        </w:tabs>
        <w:ind w:left="600" w:hanging="600"/>
      </w:pPr>
    </w:lvl>
    <w:lvl w:ilvl="2">
      <w:start w:val="20"/>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1">
    <w:nsid w:val="75E52FF3"/>
    <w:multiLevelType w:val="multilevel"/>
    <w:tmpl w:val="543CF0B8"/>
    <w:lvl w:ilvl="0">
      <w:start w:val="21"/>
      <w:numFmt w:val="decimal"/>
      <w:lvlText w:val="%1."/>
      <w:lvlJc w:val="left"/>
      <w:pPr>
        <w:ind w:left="810" w:hanging="810"/>
      </w:pPr>
      <w:rPr>
        <w:rFonts w:hint="default"/>
      </w:rPr>
    </w:lvl>
    <w:lvl w:ilvl="1">
      <w:start w:val="8"/>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
    <w:nsid w:val="76625B53"/>
    <w:multiLevelType w:val="hybridMultilevel"/>
    <w:tmpl w:val="B69AC3FA"/>
    <w:lvl w:ilvl="0" w:tplc="A8B266C0">
      <w:start w:val="1"/>
      <w:numFmt w:val="bullet"/>
      <w:lvlText w:val=""/>
      <w:lvlJc w:val="left"/>
      <w:pPr>
        <w:tabs>
          <w:tab w:val="num" w:pos="1020"/>
        </w:tabs>
        <w:ind w:left="10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3">
    <w:nsid w:val="76E1658F"/>
    <w:multiLevelType w:val="multilevel"/>
    <w:tmpl w:val="FAB8203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nsid w:val="76F31AC4"/>
    <w:multiLevelType w:val="multilevel"/>
    <w:tmpl w:val="39BA180A"/>
    <w:lvl w:ilvl="0">
      <w:start w:val="16"/>
      <w:numFmt w:val="decimal"/>
      <w:lvlText w:val="%1."/>
      <w:lvlJc w:val="left"/>
      <w:pPr>
        <w:ind w:left="960" w:hanging="960"/>
      </w:pPr>
      <w:rPr>
        <w:rFonts w:hint="default"/>
      </w:rPr>
    </w:lvl>
    <w:lvl w:ilvl="1">
      <w:start w:val="11"/>
      <w:numFmt w:val="decimal"/>
      <w:lvlText w:val="%1.%2."/>
      <w:lvlJc w:val="left"/>
      <w:pPr>
        <w:ind w:left="960" w:hanging="960"/>
      </w:pPr>
      <w:rPr>
        <w:rFonts w:hint="default"/>
      </w:rPr>
    </w:lvl>
    <w:lvl w:ilvl="2">
      <w:start w:val="1"/>
      <w:numFmt w:val="decimal"/>
      <w:lvlText w:val="%1.%2.%3."/>
      <w:lvlJc w:val="left"/>
      <w:pPr>
        <w:ind w:left="1386" w:hanging="96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5">
    <w:nsid w:val="77582AD8"/>
    <w:multiLevelType w:val="multilevel"/>
    <w:tmpl w:val="CFEA02C2"/>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6">
    <w:nsid w:val="790A465A"/>
    <w:multiLevelType w:val="multilevel"/>
    <w:tmpl w:val="4F409E18"/>
    <w:lvl w:ilvl="0">
      <w:start w:val="15"/>
      <w:numFmt w:val="decimal"/>
      <w:lvlText w:val="%1."/>
      <w:lvlJc w:val="left"/>
      <w:pPr>
        <w:ind w:left="810" w:hanging="810"/>
      </w:pPr>
      <w:rPr>
        <w:rFonts w:hint="default"/>
      </w:rPr>
    </w:lvl>
    <w:lvl w:ilvl="1">
      <w:start w:val="3"/>
      <w:numFmt w:val="decimal"/>
      <w:lvlText w:val="%1.%2."/>
      <w:lvlJc w:val="left"/>
      <w:pPr>
        <w:ind w:left="990" w:hanging="810"/>
      </w:pPr>
      <w:rPr>
        <w:rFonts w:hint="default"/>
      </w:rPr>
    </w:lvl>
    <w:lvl w:ilvl="2">
      <w:start w:val="1"/>
      <w:numFmt w:val="decimal"/>
      <w:lvlText w:val="%1.%2.%3."/>
      <w:lvlJc w:val="left"/>
      <w:pPr>
        <w:ind w:left="1170" w:hanging="810"/>
      </w:pPr>
      <w:rPr>
        <w:rFonts w:ascii="Times New Roman" w:hAnsi="Times New Roman" w:cs="Times New Roman" w:hint="default"/>
        <w:sz w:val="28"/>
        <w:szCs w:val="28"/>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77">
    <w:nsid w:val="79644061"/>
    <w:multiLevelType w:val="hybridMultilevel"/>
    <w:tmpl w:val="F1028334"/>
    <w:lvl w:ilvl="0" w:tplc="A8B266C0">
      <w:start w:val="1"/>
      <w:numFmt w:val="bullet"/>
      <w:lvlText w:val=""/>
      <w:lvlJc w:val="left"/>
      <w:pPr>
        <w:tabs>
          <w:tab w:val="num" w:pos="1146"/>
        </w:tabs>
        <w:ind w:left="114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bullet"/>
      <w:lvlText w:val=""/>
      <w:lvlJc w:val="left"/>
      <w:pPr>
        <w:tabs>
          <w:tab w:val="num" w:pos="2586"/>
        </w:tabs>
        <w:ind w:left="2586"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8">
    <w:nsid w:val="7A8B017F"/>
    <w:multiLevelType w:val="multilevel"/>
    <w:tmpl w:val="3F5E7FF4"/>
    <w:lvl w:ilvl="0">
      <w:start w:val="9"/>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9">
    <w:nsid w:val="7B2751C4"/>
    <w:multiLevelType w:val="multilevel"/>
    <w:tmpl w:val="C0866B94"/>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0">
    <w:nsid w:val="7B7335B8"/>
    <w:multiLevelType w:val="multilevel"/>
    <w:tmpl w:val="39BA180A"/>
    <w:lvl w:ilvl="0">
      <w:start w:val="15"/>
      <w:numFmt w:val="decimal"/>
      <w:lvlText w:val="%1."/>
      <w:lvlJc w:val="left"/>
      <w:pPr>
        <w:ind w:left="960" w:hanging="960"/>
      </w:pPr>
      <w:rPr>
        <w:rFonts w:hint="default"/>
      </w:rPr>
    </w:lvl>
    <w:lvl w:ilvl="1">
      <w:start w:val="26"/>
      <w:numFmt w:val="decimal"/>
      <w:lvlText w:val="%1.%2."/>
      <w:lvlJc w:val="left"/>
      <w:pPr>
        <w:ind w:left="960" w:hanging="960"/>
      </w:pPr>
      <w:rPr>
        <w:rFonts w:hint="default"/>
      </w:rPr>
    </w:lvl>
    <w:lvl w:ilvl="2">
      <w:start w:val="1"/>
      <w:numFmt w:val="decimal"/>
      <w:lvlText w:val="%1.%2.%3."/>
      <w:lvlJc w:val="left"/>
      <w:pPr>
        <w:ind w:left="960" w:hanging="96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4"/>
  </w:num>
  <w:num w:numId="3">
    <w:abstractNumId w:val="39"/>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0"/>
    <w:lvlOverride w:ilvl="0">
      <w:startOverride w:val="2"/>
    </w:lvlOverride>
    <w:lvlOverride w:ilvl="1">
      <w:startOverride w:val="9"/>
    </w:lvlOverride>
    <w:lvlOverride w:ilvl="2">
      <w:startOverride w:val="2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lvlOverride w:ilvl="0">
      <w:startOverride w:val="1"/>
    </w:lvlOverride>
    <w:lvlOverride w:ilvl="1"/>
    <w:lvlOverride w:ilvl="2"/>
    <w:lvlOverride w:ilvl="3"/>
    <w:lvlOverride w:ilvl="4"/>
    <w:lvlOverride w:ilvl="5"/>
    <w:lvlOverride w:ilvl="6"/>
    <w:lvlOverride w:ilvl="7"/>
    <w:lvlOverride w:ilvl="8"/>
  </w:num>
  <w:num w:numId="28">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5"/>
  </w:num>
  <w:num w:numId="3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3"/>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startOverride w:val="16"/>
    </w:lvlOverride>
    <w:lvlOverride w:ilvl="1">
      <w:startOverride w:val="2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7"/>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
  </w:num>
  <w:num w:numId="50">
    <w:abstractNumId w:val="31"/>
  </w:num>
  <w:num w:numId="51">
    <w:abstractNumId w:val="15"/>
  </w:num>
  <w:num w:numId="52">
    <w:abstractNumId w:val="1"/>
  </w:num>
  <w:num w:numId="53">
    <w:abstractNumId w:val="5"/>
  </w:num>
  <w:num w:numId="54">
    <w:abstractNumId w:val="59"/>
  </w:num>
  <w:num w:numId="55">
    <w:abstractNumId w:val="52"/>
  </w:num>
  <w:num w:numId="56">
    <w:abstractNumId w:val="56"/>
  </w:num>
  <w:num w:numId="57">
    <w:abstractNumId w:val="14"/>
  </w:num>
  <w:num w:numId="58">
    <w:abstractNumId w:val="73"/>
  </w:num>
  <w:num w:numId="59">
    <w:abstractNumId w:val="37"/>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4"/>
  </w:num>
  <w:num w:numId="61">
    <w:abstractNumId w:val="45"/>
  </w:num>
  <w:num w:numId="62">
    <w:abstractNumId w:val="9"/>
  </w:num>
  <w:num w:numId="63">
    <w:abstractNumId w:val="76"/>
  </w:num>
  <w:num w:numId="64">
    <w:abstractNumId w:val="74"/>
  </w:num>
  <w:num w:numId="65">
    <w:abstractNumId w:val="13"/>
  </w:num>
  <w:num w:numId="66">
    <w:abstractNumId w:val="49"/>
  </w:num>
  <w:num w:numId="67">
    <w:abstractNumId w:val="24"/>
  </w:num>
  <w:num w:numId="68">
    <w:abstractNumId w:val="12"/>
  </w:num>
  <w:num w:numId="69">
    <w:abstractNumId w:val="2"/>
  </w:num>
  <w:num w:numId="70">
    <w:abstractNumId w:val="63"/>
  </w:num>
  <w:num w:numId="71">
    <w:abstractNumId w:val="71"/>
  </w:num>
  <w:num w:numId="72">
    <w:abstractNumId w:val="57"/>
  </w:num>
  <w:num w:numId="73">
    <w:abstractNumId w:val="22"/>
  </w:num>
  <w:num w:numId="74">
    <w:abstractNumId w:val="40"/>
  </w:num>
  <w:num w:numId="75">
    <w:abstractNumId w:val="51"/>
  </w:num>
  <w:num w:numId="76">
    <w:abstractNumId w:val="20"/>
  </w:num>
  <w:num w:numId="77">
    <w:abstractNumId w:val="41"/>
  </w:num>
  <w:num w:numId="78">
    <w:abstractNumId w:val="6"/>
  </w:num>
  <w:num w:numId="79">
    <w:abstractNumId w:val="66"/>
  </w:num>
  <w:num w:numId="80">
    <w:abstractNumId w:val="80"/>
  </w:num>
  <w:num w:numId="81">
    <w:abstractNumId w:val="29"/>
  </w:num>
  <w:num w:numId="82">
    <w:abstractNumId w:val="27"/>
  </w:num>
  <w:num w:numId="83">
    <w:abstractNumId w:val="46"/>
  </w:num>
  <w:num w:numId="84">
    <w:abstractNumId w:val="0"/>
  </w:num>
  <w:num w:numId="85">
    <w:abstractNumId w:val="34"/>
  </w:num>
  <w:num w:numId="86">
    <w:abstractNumId w:val="16"/>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5BB"/>
    <w:rsid w:val="00004853"/>
    <w:rsid w:val="000072C7"/>
    <w:rsid w:val="000373C8"/>
    <w:rsid w:val="00053B6D"/>
    <w:rsid w:val="0006495E"/>
    <w:rsid w:val="00077495"/>
    <w:rsid w:val="00083592"/>
    <w:rsid w:val="0008651A"/>
    <w:rsid w:val="00087F76"/>
    <w:rsid w:val="000C2CAE"/>
    <w:rsid w:val="000C4AA3"/>
    <w:rsid w:val="000C6A4B"/>
    <w:rsid w:val="000E0443"/>
    <w:rsid w:val="001064FE"/>
    <w:rsid w:val="001072C7"/>
    <w:rsid w:val="00117DBE"/>
    <w:rsid w:val="0013188D"/>
    <w:rsid w:val="001371D0"/>
    <w:rsid w:val="0014567D"/>
    <w:rsid w:val="00161965"/>
    <w:rsid w:val="00165F16"/>
    <w:rsid w:val="00173917"/>
    <w:rsid w:val="00187DF4"/>
    <w:rsid w:val="00197AFE"/>
    <w:rsid w:val="001A24B1"/>
    <w:rsid w:val="001B0659"/>
    <w:rsid w:val="001D30C6"/>
    <w:rsid w:val="001D38B1"/>
    <w:rsid w:val="001F0B9A"/>
    <w:rsid w:val="001F1160"/>
    <w:rsid w:val="001F2B81"/>
    <w:rsid w:val="001F2C8F"/>
    <w:rsid w:val="001F2CBF"/>
    <w:rsid w:val="002006A9"/>
    <w:rsid w:val="00203C8B"/>
    <w:rsid w:val="00234E3C"/>
    <w:rsid w:val="00237E3B"/>
    <w:rsid w:val="00247DFA"/>
    <w:rsid w:val="002557D9"/>
    <w:rsid w:val="002603BC"/>
    <w:rsid w:val="002637E4"/>
    <w:rsid w:val="0027410B"/>
    <w:rsid w:val="00282831"/>
    <w:rsid w:val="002A4A67"/>
    <w:rsid w:val="002A6991"/>
    <w:rsid w:val="002C5FD5"/>
    <w:rsid w:val="002C6A6C"/>
    <w:rsid w:val="002F3165"/>
    <w:rsid w:val="002F4B11"/>
    <w:rsid w:val="00300DA0"/>
    <w:rsid w:val="00320DBA"/>
    <w:rsid w:val="00321B19"/>
    <w:rsid w:val="003273C6"/>
    <w:rsid w:val="00356366"/>
    <w:rsid w:val="00360990"/>
    <w:rsid w:val="00361625"/>
    <w:rsid w:val="00364C82"/>
    <w:rsid w:val="0037506E"/>
    <w:rsid w:val="003819D9"/>
    <w:rsid w:val="0039324A"/>
    <w:rsid w:val="003940E2"/>
    <w:rsid w:val="003A369D"/>
    <w:rsid w:val="003C3919"/>
    <w:rsid w:val="003D7F53"/>
    <w:rsid w:val="003E164C"/>
    <w:rsid w:val="003E51AF"/>
    <w:rsid w:val="00413E4A"/>
    <w:rsid w:val="00422F93"/>
    <w:rsid w:val="0043043B"/>
    <w:rsid w:val="00435D45"/>
    <w:rsid w:val="00442AFD"/>
    <w:rsid w:val="00443030"/>
    <w:rsid w:val="00463A56"/>
    <w:rsid w:val="00492774"/>
    <w:rsid w:val="00494DC0"/>
    <w:rsid w:val="004B1CE7"/>
    <w:rsid w:val="004B2C70"/>
    <w:rsid w:val="004D4A87"/>
    <w:rsid w:val="004E25C7"/>
    <w:rsid w:val="004E7704"/>
    <w:rsid w:val="004E7BD4"/>
    <w:rsid w:val="00513D1D"/>
    <w:rsid w:val="00527AC8"/>
    <w:rsid w:val="005319AF"/>
    <w:rsid w:val="00544459"/>
    <w:rsid w:val="00546661"/>
    <w:rsid w:val="00561D60"/>
    <w:rsid w:val="005636D8"/>
    <w:rsid w:val="005720ED"/>
    <w:rsid w:val="00574613"/>
    <w:rsid w:val="00596131"/>
    <w:rsid w:val="00597578"/>
    <w:rsid w:val="005C01EC"/>
    <w:rsid w:val="005C0A98"/>
    <w:rsid w:val="005C5B42"/>
    <w:rsid w:val="005E1F4D"/>
    <w:rsid w:val="005E4028"/>
    <w:rsid w:val="0061101A"/>
    <w:rsid w:val="00614217"/>
    <w:rsid w:val="0063115E"/>
    <w:rsid w:val="0063534F"/>
    <w:rsid w:val="00635F68"/>
    <w:rsid w:val="0064036F"/>
    <w:rsid w:val="0064795D"/>
    <w:rsid w:val="006505EC"/>
    <w:rsid w:val="00662DB3"/>
    <w:rsid w:val="00666A38"/>
    <w:rsid w:val="00667B33"/>
    <w:rsid w:val="006726AB"/>
    <w:rsid w:val="00673B0A"/>
    <w:rsid w:val="006826E7"/>
    <w:rsid w:val="006D1C5D"/>
    <w:rsid w:val="006F36D5"/>
    <w:rsid w:val="006F46B4"/>
    <w:rsid w:val="006F4FDD"/>
    <w:rsid w:val="00713357"/>
    <w:rsid w:val="007323EE"/>
    <w:rsid w:val="00734200"/>
    <w:rsid w:val="00735466"/>
    <w:rsid w:val="007415E3"/>
    <w:rsid w:val="007525E1"/>
    <w:rsid w:val="0076199A"/>
    <w:rsid w:val="00767437"/>
    <w:rsid w:val="007746A9"/>
    <w:rsid w:val="0078435A"/>
    <w:rsid w:val="007C0BF6"/>
    <w:rsid w:val="007C3D2C"/>
    <w:rsid w:val="007D1136"/>
    <w:rsid w:val="007D7A71"/>
    <w:rsid w:val="007F3385"/>
    <w:rsid w:val="007F429E"/>
    <w:rsid w:val="008103B5"/>
    <w:rsid w:val="0081488D"/>
    <w:rsid w:val="0083232F"/>
    <w:rsid w:val="00835B16"/>
    <w:rsid w:val="0084190C"/>
    <w:rsid w:val="008448A1"/>
    <w:rsid w:val="00850D56"/>
    <w:rsid w:val="008C3346"/>
    <w:rsid w:val="008E459B"/>
    <w:rsid w:val="0090430B"/>
    <w:rsid w:val="009108E8"/>
    <w:rsid w:val="009116A6"/>
    <w:rsid w:val="00922C8D"/>
    <w:rsid w:val="00932403"/>
    <w:rsid w:val="0093309C"/>
    <w:rsid w:val="00953701"/>
    <w:rsid w:val="009A4CA9"/>
    <w:rsid w:val="009C2F81"/>
    <w:rsid w:val="009C43F8"/>
    <w:rsid w:val="009C7AE2"/>
    <w:rsid w:val="009E0579"/>
    <w:rsid w:val="009F275F"/>
    <w:rsid w:val="00A0193B"/>
    <w:rsid w:val="00A05BC3"/>
    <w:rsid w:val="00A1250D"/>
    <w:rsid w:val="00A17698"/>
    <w:rsid w:val="00A23C9A"/>
    <w:rsid w:val="00A3584C"/>
    <w:rsid w:val="00A3723A"/>
    <w:rsid w:val="00A40010"/>
    <w:rsid w:val="00A465CA"/>
    <w:rsid w:val="00A617D9"/>
    <w:rsid w:val="00A71492"/>
    <w:rsid w:val="00A73C46"/>
    <w:rsid w:val="00A7458F"/>
    <w:rsid w:val="00A75307"/>
    <w:rsid w:val="00A7620E"/>
    <w:rsid w:val="00A778ED"/>
    <w:rsid w:val="00AA740B"/>
    <w:rsid w:val="00AC0038"/>
    <w:rsid w:val="00AD0F6F"/>
    <w:rsid w:val="00AD3F5D"/>
    <w:rsid w:val="00B12433"/>
    <w:rsid w:val="00B12EC9"/>
    <w:rsid w:val="00B35F23"/>
    <w:rsid w:val="00B4163E"/>
    <w:rsid w:val="00B425BB"/>
    <w:rsid w:val="00B42B0B"/>
    <w:rsid w:val="00B503D9"/>
    <w:rsid w:val="00B51909"/>
    <w:rsid w:val="00B75CCF"/>
    <w:rsid w:val="00B92CBA"/>
    <w:rsid w:val="00B97EFF"/>
    <w:rsid w:val="00BA10C7"/>
    <w:rsid w:val="00BB37E5"/>
    <w:rsid w:val="00BB686F"/>
    <w:rsid w:val="00BC3275"/>
    <w:rsid w:val="00BD0AD8"/>
    <w:rsid w:val="00BD3AC1"/>
    <w:rsid w:val="00BD667C"/>
    <w:rsid w:val="00BD7DB9"/>
    <w:rsid w:val="00BE5E36"/>
    <w:rsid w:val="00BF056F"/>
    <w:rsid w:val="00C03DBE"/>
    <w:rsid w:val="00C05815"/>
    <w:rsid w:val="00C05EFE"/>
    <w:rsid w:val="00C13DEC"/>
    <w:rsid w:val="00C3475C"/>
    <w:rsid w:val="00C35062"/>
    <w:rsid w:val="00C40868"/>
    <w:rsid w:val="00C52E69"/>
    <w:rsid w:val="00C54F0D"/>
    <w:rsid w:val="00C61536"/>
    <w:rsid w:val="00C7252A"/>
    <w:rsid w:val="00C9532F"/>
    <w:rsid w:val="00CA6679"/>
    <w:rsid w:val="00CB6D8A"/>
    <w:rsid w:val="00CD501F"/>
    <w:rsid w:val="00CD7047"/>
    <w:rsid w:val="00D00521"/>
    <w:rsid w:val="00D12F11"/>
    <w:rsid w:val="00D14BA9"/>
    <w:rsid w:val="00D17AB1"/>
    <w:rsid w:val="00D23055"/>
    <w:rsid w:val="00D24E71"/>
    <w:rsid w:val="00D342EA"/>
    <w:rsid w:val="00D356A0"/>
    <w:rsid w:val="00D846CD"/>
    <w:rsid w:val="00D94445"/>
    <w:rsid w:val="00D94EBC"/>
    <w:rsid w:val="00DB18C3"/>
    <w:rsid w:val="00DC059C"/>
    <w:rsid w:val="00DC79AF"/>
    <w:rsid w:val="00DD0DA8"/>
    <w:rsid w:val="00DD25D3"/>
    <w:rsid w:val="00DE2663"/>
    <w:rsid w:val="00DE7146"/>
    <w:rsid w:val="00DF3BBB"/>
    <w:rsid w:val="00E04F0E"/>
    <w:rsid w:val="00E22C42"/>
    <w:rsid w:val="00E37571"/>
    <w:rsid w:val="00E472EB"/>
    <w:rsid w:val="00E538BB"/>
    <w:rsid w:val="00E53B78"/>
    <w:rsid w:val="00E61205"/>
    <w:rsid w:val="00E65922"/>
    <w:rsid w:val="00E65B35"/>
    <w:rsid w:val="00E73037"/>
    <w:rsid w:val="00E81FC0"/>
    <w:rsid w:val="00EA2839"/>
    <w:rsid w:val="00EA3448"/>
    <w:rsid w:val="00EC3F46"/>
    <w:rsid w:val="00EC516A"/>
    <w:rsid w:val="00ED3220"/>
    <w:rsid w:val="00ED4D8E"/>
    <w:rsid w:val="00EE606A"/>
    <w:rsid w:val="00EE61DE"/>
    <w:rsid w:val="00EF4E5F"/>
    <w:rsid w:val="00F04E5D"/>
    <w:rsid w:val="00F1296A"/>
    <w:rsid w:val="00F171B9"/>
    <w:rsid w:val="00F227FF"/>
    <w:rsid w:val="00F27F60"/>
    <w:rsid w:val="00F31468"/>
    <w:rsid w:val="00F4298D"/>
    <w:rsid w:val="00F46895"/>
    <w:rsid w:val="00F514D9"/>
    <w:rsid w:val="00F60BA2"/>
    <w:rsid w:val="00F60C94"/>
    <w:rsid w:val="00F728CB"/>
    <w:rsid w:val="00F81995"/>
    <w:rsid w:val="00F931E1"/>
    <w:rsid w:val="00FA5146"/>
    <w:rsid w:val="00FA6941"/>
    <w:rsid w:val="00FD3874"/>
    <w:rsid w:val="00FD5983"/>
    <w:rsid w:val="00FE4EE4"/>
    <w:rsid w:val="00FF3A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425BB"/>
    <w:pPr>
      <w:keepNext/>
      <w:spacing w:after="0" w:line="240" w:lineRule="auto"/>
      <w:jc w:val="center"/>
      <w:outlineLvl w:val="0"/>
    </w:pPr>
    <w:rPr>
      <w:rFonts w:ascii="Times New Roman" w:eastAsia="Times New Roman" w:hAnsi="Times New Roman" w:cs="Times New Roman"/>
      <w:b/>
      <w:sz w:val="32"/>
      <w:szCs w:val="20"/>
    </w:rPr>
  </w:style>
  <w:style w:type="paragraph" w:styleId="4">
    <w:name w:val="heading 4"/>
    <w:basedOn w:val="a"/>
    <w:next w:val="a"/>
    <w:link w:val="40"/>
    <w:unhideWhenUsed/>
    <w:qFormat/>
    <w:rsid w:val="00B425BB"/>
    <w:pPr>
      <w:keepNext/>
      <w:spacing w:after="0" w:line="240" w:lineRule="auto"/>
      <w:jc w:val="center"/>
      <w:outlineLvl w:val="3"/>
    </w:pPr>
    <w:rPr>
      <w:rFonts w:ascii="Times New Roman" w:eastAsia="Times New Roman" w:hAnsi="Times New Roman" w:cs="Times New Roman"/>
      <w:szCs w:val="24"/>
      <w:u w:val="single"/>
    </w:rPr>
  </w:style>
  <w:style w:type="paragraph" w:styleId="6">
    <w:name w:val="heading 6"/>
    <w:basedOn w:val="a"/>
    <w:next w:val="a"/>
    <w:link w:val="60"/>
    <w:semiHidden/>
    <w:unhideWhenUsed/>
    <w:qFormat/>
    <w:rsid w:val="00B425BB"/>
    <w:pPr>
      <w:keepNext/>
      <w:spacing w:after="0" w:line="240" w:lineRule="auto"/>
      <w:ind w:firstLine="720"/>
      <w:jc w:val="center"/>
      <w:outlineLvl w:val="5"/>
    </w:pPr>
    <w:rPr>
      <w:rFonts w:ascii="Times New Roman" w:eastAsia="Times New Roman" w:hAnsi="Times New Roman" w:cs="Times New Roman"/>
      <w:b/>
      <w:szCs w:val="24"/>
      <w:u w:val="single"/>
    </w:rPr>
  </w:style>
  <w:style w:type="paragraph" w:styleId="7">
    <w:name w:val="heading 7"/>
    <w:basedOn w:val="a"/>
    <w:next w:val="a"/>
    <w:link w:val="70"/>
    <w:uiPriority w:val="99"/>
    <w:semiHidden/>
    <w:unhideWhenUsed/>
    <w:qFormat/>
    <w:rsid w:val="00B425BB"/>
    <w:pPr>
      <w:keepNext/>
      <w:spacing w:after="0" w:line="240" w:lineRule="auto"/>
      <w:jc w:val="right"/>
      <w:outlineLvl w:val="6"/>
    </w:pPr>
    <w:rPr>
      <w:rFonts w:ascii="Times New Roman" w:eastAsia="Times New Roman" w:hAnsi="Times New Roman" w:cs="Times New Roman"/>
      <w:b/>
      <w:bCs/>
      <w:sz w:val="24"/>
      <w:szCs w:val="24"/>
    </w:rPr>
  </w:style>
  <w:style w:type="paragraph" w:styleId="8">
    <w:name w:val="heading 8"/>
    <w:basedOn w:val="a"/>
    <w:next w:val="a"/>
    <w:link w:val="80"/>
    <w:uiPriority w:val="99"/>
    <w:semiHidden/>
    <w:unhideWhenUsed/>
    <w:qFormat/>
    <w:rsid w:val="00B425BB"/>
    <w:pPr>
      <w:keepNext/>
      <w:spacing w:after="0" w:line="240" w:lineRule="auto"/>
      <w:jc w:val="center"/>
      <w:outlineLvl w:val="7"/>
    </w:pPr>
    <w:rPr>
      <w:rFonts w:ascii="Times New Roman" w:eastAsia="Times New Roman" w:hAnsi="Times New Roman" w:cs="Times New Roman"/>
      <w:b/>
      <w:color w:val="000000"/>
      <w:szCs w:val="24"/>
      <w:u w:val="single"/>
    </w:rPr>
  </w:style>
  <w:style w:type="paragraph" w:styleId="9">
    <w:name w:val="heading 9"/>
    <w:basedOn w:val="a"/>
    <w:next w:val="a"/>
    <w:link w:val="90"/>
    <w:uiPriority w:val="99"/>
    <w:semiHidden/>
    <w:unhideWhenUsed/>
    <w:qFormat/>
    <w:rsid w:val="00B425BB"/>
    <w:pPr>
      <w:keepNext/>
      <w:spacing w:after="0" w:line="240" w:lineRule="auto"/>
      <w:jc w:val="center"/>
      <w:outlineLvl w:val="8"/>
    </w:pPr>
    <w:rPr>
      <w:rFonts w:ascii="Times New Roman" w:eastAsia="Times New Roman" w:hAnsi="Times New Roman" w:cs="Times New Roman"/>
      <w:b/>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25BB"/>
    <w:rPr>
      <w:rFonts w:ascii="Times New Roman" w:eastAsia="Times New Roman" w:hAnsi="Times New Roman" w:cs="Times New Roman"/>
      <w:b/>
      <w:sz w:val="32"/>
      <w:szCs w:val="20"/>
    </w:rPr>
  </w:style>
  <w:style w:type="character" w:customStyle="1" w:styleId="40">
    <w:name w:val="Заголовок 4 Знак"/>
    <w:basedOn w:val="a0"/>
    <w:link w:val="4"/>
    <w:rsid w:val="00B425BB"/>
    <w:rPr>
      <w:rFonts w:ascii="Times New Roman" w:eastAsia="Times New Roman" w:hAnsi="Times New Roman" w:cs="Times New Roman"/>
      <w:szCs w:val="24"/>
      <w:u w:val="single"/>
    </w:rPr>
  </w:style>
  <w:style w:type="character" w:customStyle="1" w:styleId="60">
    <w:name w:val="Заголовок 6 Знак"/>
    <w:basedOn w:val="a0"/>
    <w:link w:val="6"/>
    <w:semiHidden/>
    <w:rsid w:val="00B425BB"/>
    <w:rPr>
      <w:rFonts w:ascii="Times New Roman" w:eastAsia="Times New Roman" w:hAnsi="Times New Roman" w:cs="Times New Roman"/>
      <w:b/>
      <w:szCs w:val="24"/>
      <w:u w:val="single"/>
    </w:rPr>
  </w:style>
  <w:style w:type="character" w:customStyle="1" w:styleId="70">
    <w:name w:val="Заголовок 7 Знак"/>
    <w:basedOn w:val="a0"/>
    <w:link w:val="7"/>
    <w:uiPriority w:val="99"/>
    <w:semiHidden/>
    <w:rsid w:val="00B425BB"/>
    <w:rPr>
      <w:rFonts w:ascii="Times New Roman" w:eastAsia="Times New Roman" w:hAnsi="Times New Roman" w:cs="Times New Roman"/>
      <w:b/>
      <w:bCs/>
      <w:sz w:val="24"/>
      <w:szCs w:val="24"/>
    </w:rPr>
  </w:style>
  <w:style w:type="character" w:customStyle="1" w:styleId="80">
    <w:name w:val="Заголовок 8 Знак"/>
    <w:basedOn w:val="a0"/>
    <w:link w:val="8"/>
    <w:uiPriority w:val="99"/>
    <w:semiHidden/>
    <w:rsid w:val="00B425BB"/>
    <w:rPr>
      <w:rFonts w:ascii="Times New Roman" w:eastAsia="Times New Roman" w:hAnsi="Times New Roman" w:cs="Times New Roman"/>
      <w:b/>
      <w:color w:val="000000"/>
      <w:szCs w:val="24"/>
      <w:u w:val="single"/>
    </w:rPr>
  </w:style>
  <w:style w:type="character" w:customStyle="1" w:styleId="90">
    <w:name w:val="Заголовок 9 Знак"/>
    <w:basedOn w:val="a0"/>
    <w:link w:val="9"/>
    <w:uiPriority w:val="99"/>
    <w:semiHidden/>
    <w:rsid w:val="00B425BB"/>
    <w:rPr>
      <w:rFonts w:ascii="Times New Roman" w:eastAsia="Times New Roman" w:hAnsi="Times New Roman" w:cs="Times New Roman"/>
      <w:b/>
      <w:szCs w:val="24"/>
      <w:u w:val="single"/>
    </w:rPr>
  </w:style>
  <w:style w:type="character" w:styleId="a3">
    <w:name w:val="Strong"/>
    <w:basedOn w:val="a0"/>
    <w:uiPriority w:val="99"/>
    <w:qFormat/>
    <w:rsid w:val="00B425BB"/>
    <w:rPr>
      <w:rFonts w:ascii="Times New Roman" w:hAnsi="Times New Roman" w:cs="Times New Roman" w:hint="default"/>
      <w:b/>
      <w:bCs/>
    </w:rPr>
  </w:style>
  <w:style w:type="paragraph" w:styleId="a4">
    <w:name w:val="header"/>
    <w:basedOn w:val="a"/>
    <w:link w:val="11"/>
    <w:uiPriority w:val="99"/>
    <w:unhideWhenUsed/>
    <w:rsid w:val="00B425B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0"/>
    <w:uiPriority w:val="99"/>
    <w:rsid w:val="00B425BB"/>
  </w:style>
  <w:style w:type="paragraph" w:styleId="a6">
    <w:name w:val="footer"/>
    <w:basedOn w:val="a"/>
    <w:link w:val="a7"/>
    <w:uiPriority w:val="99"/>
    <w:unhideWhenUsed/>
    <w:rsid w:val="00B425B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uiPriority w:val="99"/>
    <w:rsid w:val="00B425BB"/>
    <w:rPr>
      <w:rFonts w:ascii="Times New Roman" w:eastAsia="Times New Roman" w:hAnsi="Times New Roman" w:cs="Times New Roman"/>
      <w:sz w:val="24"/>
      <w:szCs w:val="24"/>
    </w:rPr>
  </w:style>
  <w:style w:type="paragraph" w:styleId="a8">
    <w:name w:val="Body Text"/>
    <w:basedOn w:val="a"/>
    <w:link w:val="a9"/>
    <w:uiPriority w:val="99"/>
    <w:unhideWhenUsed/>
    <w:rsid w:val="00B425BB"/>
    <w:pPr>
      <w:tabs>
        <w:tab w:val="left" w:pos="567"/>
      </w:tabs>
      <w:spacing w:after="0" w:line="240" w:lineRule="auto"/>
      <w:jc w:val="both"/>
    </w:pPr>
    <w:rPr>
      <w:rFonts w:ascii="Times New Roman" w:eastAsia="Times New Roman" w:hAnsi="Times New Roman" w:cs="Times New Roman"/>
      <w:sz w:val="24"/>
      <w:szCs w:val="20"/>
    </w:rPr>
  </w:style>
  <w:style w:type="character" w:customStyle="1" w:styleId="a9">
    <w:name w:val="Основной текст Знак"/>
    <w:basedOn w:val="a0"/>
    <w:link w:val="a8"/>
    <w:uiPriority w:val="99"/>
    <w:rsid w:val="00B425BB"/>
    <w:rPr>
      <w:rFonts w:ascii="Times New Roman" w:eastAsia="Times New Roman" w:hAnsi="Times New Roman" w:cs="Times New Roman"/>
      <w:sz w:val="24"/>
      <w:szCs w:val="20"/>
    </w:rPr>
  </w:style>
  <w:style w:type="paragraph" w:styleId="aa">
    <w:name w:val="Body Text Indent"/>
    <w:basedOn w:val="a"/>
    <w:link w:val="ab"/>
    <w:uiPriority w:val="99"/>
    <w:semiHidden/>
    <w:unhideWhenUsed/>
    <w:rsid w:val="00B425BB"/>
    <w:pPr>
      <w:spacing w:after="0" w:line="240" w:lineRule="auto"/>
      <w:ind w:firstLine="570"/>
      <w:jc w:val="both"/>
    </w:pPr>
    <w:rPr>
      <w:rFonts w:ascii="Times New Roman" w:eastAsia="Times New Roman" w:hAnsi="Times New Roman" w:cs="Times New Roman"/>
      <w:sz w:val="24"/>
      <w:szCs w:val="20"/>
    </w:rPr>
  </w:style>
  <w:style w:type="character" w:customStyle="1" w:styleId="ab">
    <w:name w:val="Основной текст с отступом Знак"/>
    <w:basedOn w:val="a0"/>
    <w:link w:val="aa"/>
    <w:uiPriority w:val="99"/>
    <w:semiHidden/>
    <w:rsid w:val="00B425BB"/>
    <w:rPr>
      <w:rFonts w:ascii="Times New Roman" w:eastAsia="Times New Roman" w:hAnsi="Times New Roman" w:cs="Times New Roman"/>
      <w:sz w:val="24"/>
      <w:szCs w:val="20"/>
    </w:rPr>
  </w:style>
  <w:style w:type="paragraph" w:styleId="2">
    <w:name w:val="Body Text 2"/>
    <w:basedOn w:val="a"/>
    <w:link w:val="20"/>
    <w:uiPriority w:val="99"/>
    <w:unhideWhenUsed/>
    <w:rsid w:val="00B425BB"/>
    <w:pPr>
      <w:tabs>
        <w:tab w:val="left" w:pos="567"/>
      </w:tabs>
      <w:spacing w:after="0" w:line="240" w:lineRule="auto"/>
      <w:jc w:val="both"/>
    </w:pPr>
    <w:rPr>
      <w:rFonts w:ascii="Times New Roman" w:eastAsia="Times New Roman" w:hAnsi="Times New Roman" w:cs="Times New Roman"/>
      <w:sz w:val="23"/>
      <w:szCs w:val="20"/>
    </w:rPr>
  </w:style>
  <w:style w:type="character" w:customStyle="1" w:styleId="20">
    <w:name w:val="Основной текст 2 Знак"/>
    <w:basedOn w:val="a0"/>
    <w:link w:val="2"/>
    <w:uiPriority w:val="99"/>
    <w:rsid w:val="00B425BB"/>
    <w:rPr>
      <w:rFonts w:ascii="Times New Roman" w:eastAsia="Times New Roman" w:hAnsi="Times New Roman" w:cs="Times New Roman"/>
      <w:sz w:val="23"/>
      <w:szCs w:val="20"/>
    </w:rPr>
  </w:style>
  <w:style w:type="paragraph" w:styleId="21">
    <w:name w:val="Body Text Indent 2"/>
    <w:basedOn w:val="a"/>
    <w:link w:val="22"/>
    <w:uiPriority w:val="99"/>
    <w:semiHidden/>
    <w:unhideWhenUsed/>
    <w:rsid w:val="00B425BB"/>
    <w:pPr>
      <w:spacing w:after="0" w:line="240" w:lineRule="auto"/>
      <w:ind w:firstLine="720"/>
      <w:jc w:val="both"/>
    </w:pPr>
    <w:rPr>
      <w:rFonts w:ascii="Times New Roman" w:eastAsia="Times New Roman" w:hAnsi="Times New Roman" w:cs="Times New Roman"/>
      <w:i/>
      <w:sz w:val="28"/>
      <w:szCs w:val="20"/>
      <w:u w:val="single"/>
    </w:rPr>
  </w:style>
  <w:style w:type="character" w:customStyle="1" w:styleId="22">
    <w:name w:val="Основной текст с отступом 2 Знак"/>
    <w:basedOn w:val="a0"/>
    <w:link w:val="21"/>
    <w:uiPriority w:val="99"/>
    <w:semiHidden/>
    <w:rsid w:val="00B425BB"/>
    <w:rPr>
      <w:rFonts w:ascii="Times New Roman" w:eastAsia="Times New Roman" w:hAnsi="Times New Roman" w:cs="Times New Roman"/>
      <w:i/>
      <w:sz w:val="28"/>
      <w:szCs w:val="20"/>
      <w:u w:val="single"/>
    </w:rPr>
  </w:style>
  <w:style w:type="paragraph" w:styleId="ac">
    <w:name w:val="Balloon Text"/>
    <w:basedOn w:val="a"/>
    <w:link w:val="12"/>
    <w:uiPriority w:val="99"/>
    <w:semiHidden/>
    <w:unhideWhenUsed/>
    <w:rsid w:val="00B425BB"/>
    <w:pPr>
      <w:spacing w:after="0" w:line="240" w:lineRule="auto"/>
    </w:pPr>
    <w:rPr>
      <w:rFonts w:ascii="Tahoma" w:hAnsi="Tahoma" w:cs="Tahoma"/>
      <w:sz w:val="16"/>
      <w:szCs w:val="16"/>
    </w:rPr>
  </w:style>
  <w:style w:type="character" w:customStyle="1" w:styleId="ad">
    <w:name w:val="Текст выноски Знак"/>
    <w:basedOn w:val="a0"/>
    <w:uiPriority w:val="99"/>
    <w:semiHidden/>
    <w:rsid w:val="00B425BB"/>
    <w:rPr>
      <w:rFonts w:ascii="Tahoma" w:hAnsi="Tahoma" w:cs="Tahoma"/>
      <w:sz w:val="16"/>
      <w:szCs w:val="16"/>
    </w:rPr>
  </w:style>
  <w:style w:type="paragraph" w:styleId="ae">
    <w:name w:val="No Spacing"/>
    <w:uiPriority w:val="1"/>
    <w:qFormat/>
    <w:rsid w:val="00B425BB"/>
    <w:pPr>
      <w:spacing w:after="0" w:line="240" w:lineRule="auto"/>
    </w:pPr>
  </w:style>
  <w:style w:type="paragraph" w:styleId="af">
    <w:name w:val="List Paragraph"/>
    <w:basedOn w:val="a"/>
    <w:uiPriority w:val="34"/>
    <w:qFormat/>
    <w:rsid w:val="00B425BB"/>
    <w:pPr>
      <w:ind w:left="720"/>
      <w:contextualSpacing/>
    </w:pPr>
  </w:style>
  <w:style w:type="paragraph" w:customStyle="1" w:styleId="13">
    <w:name w:val="Обычный1"/>
    <w:uiPriority w:val="99"/>
    <w:rsid w:val="00B425BB"/>
    <w:pPr>
      <w:widowControl w:val="0"/>
      <w:snapToGrid w:val="0"/>
      <w:spacing w:after="0" w:line="252" w:lineRule="auto"/>
      <w:jc w:val="both"/>
    </w:pPr>
    <w:rPr>
      <w:rFonts w:ascii="Times New Roman" w:eastAsia="Times New Roman" w:hAnsi="Times New Roman" w:cs="Times New Roman"/>
      <w:szCs w:val="20"/>
    </w:rPr>
  </w:style>
  <w:style w:type="character" w:customStyle="1" w:styleId="11">
    <w:name w:val="Верхний колонтитул Знак1"/>
    <w:basedOn w:val="a0"/>
    <w:link w:val="a4"/>
    <w:uiPriority w:val="99"/>
    <w:locked/>
    <w:rsid w:val="00B425BB"/>
    <w:rPr>
      <w:rFonts w:ascii="Times New Roman" w:eastAsia="Times New Roman" w:hAnsi="Times New Roman" w:cs="Times New Roman"/>
      <w:sz w:val="24"/>
      <w:szCs w:val="24"/>
    </w:rPr>
  </w:style>
  <w:style w:type="character" w:customStyle="1" w:styleId="12">
    <w:name w:val="Текст выноски Знак1"/>
    <w:basedOn w:val="a0"/>
    <w:link w:val="ac"/>
    <w:uiPriority w:val="99"/>
    <w:semiHidden/>
    <w:locked/>
    <w:rsid w:val="00B425BB"/>
    <w:rPr>
      <w:rFonts w:ascii="Tahoma" w:hAnsi="Tahoma" w:cs="Tahoma"/>
      <w:sz w:val="16"/>
      <w:szCs w:val="16"/>
    </w:rPr>
  </w:style>
  <w:style w:type="paragraph" w:styleId="af0">
    <w:name w:val="Title"/>
    <w:basedOn w:val="a"/>
    <w:link w:val="af1"/>
    <w:qFormat/>
    <w:rsid w:val="00B425BB"/>
    <w:pPr>
      <w:spacing w:after="0" w:line="240" w:lineRule="auto"/>
      <w:ind w:firstLine="720"/>
      <w:jc w:val="center"/>
    </w:pPr>
    <w:rPr>
      <w:rFonts w:ascii="Cambria" w:eastAsia="Times New Roman" w:hAnsi="Cambria" w:cs="Times New Roman"/>
      <w:b/>
      <w:bCs/>
      <w:kern w:val="28"/>
      <w:sz w:val="32"/>
      <w:szCs w:val="32"/>
    </w:rPr>
  </w:style>
  <w:style w:type="character" w:customStyle="1" w:styleId="af1">
    <w:name w:val="Название Знак"/>
    <w:basedOn w:val="a0"/>
    <w:link w:val="af0"/>
    <w:rsid w:val="00B425BB"/>
    <w:rPr>
      <w:rFonts w:ascii="Cambria" w:eastAsia="Times New Roman" w:hAnsi="Cambria" w:cs="Times New Roman"/>
      <w:b/>
      <w:bCs/>
      <w:kern w:val="28"/>
      <w:sz w:val="32"/>
      <w:szCs w:val="32"/>
    </w:rPr>
  </w:style>
  <w:style w:type="paragraph" w:customStyle="1" w:styleId="tkTekst">
    <w:name w:val="_Текст обычный (tkTekst)"/>
    <w:basedOn w:val="a"/>
    <w:rsid w:val="00E538BB"/>
    <w:pPr>
      <w:spacing w:after="60"/>
      <w:ind w:firstLine="567"/>
      <w:jc w:val="both"/>
    </w:pPr>
    <w:rPr>
      <w:rFonts w:ascii="Arial" w:eastAsia="Times New Roman" w:hAnsi="Arial" w:cs="Arial"/>
      <w:sz w:val="20"/>
      <w:szCs w:val="20"/>
    </w:rPr>
  </w:style>
  <w:style w:type="table" w:styleId="af2">
    <w:name w:val="Table Grid"/>
    <w:basedOn w:val="a1"/>
    <w:uiPriority w:val="59"/>
    <w:rsid w:val="00C058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annotation reference"/>
    <w:basedOn w:val="a0"/>
    <w:uiPriority w:val="99"/>
    <w:semiHidden/>
    <w:unhideWhenUsed/>
    <w:rsid w:val="009E0579"/>
    <w:rPr>
      <w:sz w:val="16"/>
      <w:szCs w:val="16"/>
    </w:rPr>
  </w:style>
  <w:style w:type="paragraph" w:styleId="af4">
    <w:name w:val="annotation text"/>
    <w:basedOn w:val="a"/>
    <w:link w:val="af5"/>
    <w:uiPriority w:val="99"/>
    <w:semiHidden/>
    <w:unhideWhenUsed/>
    <w:rsid w:val="009E0579"/>
    <w:pPr>
      <w:spacing w:line="240" w:lineRule="auto"/>
    </w:pPr>
    <w:rPr>
      <w:sz w:val="20"/>
      <w:szCs w:val="20"/>
    </w:rPr>
  </w:style>
  <w:style w:type="character" w:customStyle="1" w:styleId="af5">
    <w:name w:val="Текст примечания Знак"/>
    <w:basedOn w:val="a0"/>
    <w:link w:val="af4"/>
    <w:uiPriority w:val="99"/>
    <w:semiHidden/>
    <w:rsid w:val="009E0579"/>
    <w:rPr>
      <w:sz w:val="20"/>
      <w:szCs w:val="20"/>
    </w:rPr>
  </w:style>
  <w:style w:type="paragraph" w:styleId="af6">
    <w:name w:val="annotation subject"/>
    <w:basedOn w:val="af4"/>
    <w:next w:val="af4"/>
    <w:link w:val="af7"/>
    <w:uiPriority w:val="99"/>
    <w:semiHidden/>
    <w:unhideWhenUsed/>
    <w:rsid w:val="009E0579"/>
    <w:rPr>
      <w:b/>
      <w:bCs/>
    </w:rPr>
  </w:style>
  <w:style w:type="character" w:customStyle="1" w:styleId="af7">
    <w:name w:val="Тема примечания Знак"/>
    <w:basedOn w:val="af5"/>
    <w:link w:val="af6"/>
    <w:uiPriority w:val="99"/>
    <w:semiHidden/>
    <w:rsid w:val="009E0579"/>
    <w:rPr>
      <w:b/>
      <w:bCs/>
      <w:sz w:val="20"/>
      <w:szCs w:val="20"/>
    </w:rPr>
  </w:style>
  <w:style w:type="paragraph" w:styleId="af8">
    <w:name w:val="Revision"/>
    <w:hidden/>
    <w:uiPriority w:val="99"/>
    <w:semiHidden/>
    <w:rsid w:val="009E057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425BB"/>
    <w:pPr>
      <w:keepNext/>
      <w:spacing w:after="0" w:line="240" w:lineRule="auto"/>
      <w:jc w:val="center"/>
      <w:outlineLvl w:val="0"/>
    </w:pPr>
    <w:rPr>
      <w:rFonts w:ascii="Times New Roman" w:eastAsia="Times New Roman" w:hAnsi="Times New Roman" w:cs="Times New Roman"/>
      <w:b/>
      <w:sz w:val="32"/>
      <w:szCs w:val="20"/>
    </w:rPr>
  </w:style>
  <w:style w:type="paragraph" w:styleId="4">
    <w:name w:val="heading 4"/>
    <w:basedOn w:val="a"/>
    <w:next w:val="a"/>
    <w:link w:val="40"/>
    <w:unhideWhenUsed/>
    <w:qFormat/>
    <w:rsid w:val="00B425BB"/>
    <w:pPr>
      <w:keepNext/>
      <w:spacing w:after="0" w:line="240" w:lineRule="auto"/>
      <w:jc w:val="center"/>
      <w:outlineLvl w:val="3"/>
    </w:pPr>
    <w:rPr>
      <w:rFonts w:ascii="Times New Roman" w:eastAsia="Times New Roman" w:hAnsi="Times New Roman" w:cs="Times New Roman"/>
      <w:szCs w:val="24"/>
      <w:u w:val="single"/>
    </w:rPr>
  </w:style>
  <w:style w:type="paragraph" w:styleId="6">
    <w:name w:val="heading 6"/>
    <w:basedOn w:val="a"/>
    <w:next w:val="a"/>
    <w:link w:val="60"/>
    <w:semiHidden/>
    <w:unhideWhenUsed/>
    <w:qFormat/>
    <w:rsid w:val="00B425BB"/>
    <w:pPr>
      <w:keepNext/>
      <w:spacing w:after="0" w:line="240" w:lineRule="auto"/>
      <w:ind w:firstLine="720"/>
      <w:jc w:val="center"/>
      <w:outlineLvl w:val="5"/>
    </w:pPr>
    <w:rPr>
      <w:rFonts w:ascii="Times New Roman" w:eastAsia="Times New Roman" w:hAnsi="Times New Roman" w:cs="Times New Roman"/>
      <w:b/>
      <w:szCs w:val="24"/>
      <w:u w:val="single"/>
    </w:rPr>
  </w:style>
  <w:style w:type="paragraph" w:styleId="7">
    <w:name w:val="heading 7"/>
    <w:basedOn w:val="a"/>
    <w:next w:val="a"/>
    <w:link w:val="70"/>
    <w:uiPriority w:val="99"/>
    <w:semiHidden/>
    <w:unhideWhenUsed/>
    <w:qFormat/>
    <w:rsid w:val="00B425BB"/>
    <w:pPr>
      <w:keepNext/>
      <w:spacing w:after="0" w:line="240" w:lineRule="auto"/>
      <w:jc w:val="right"/>
      <w:outlineLvl w:val="6"/>
    </w:pPr>
    <w:rPr>
      <w:rFonts w:ascii="Times New Roman" w:eastAsia="Times New Roman" w:hAnsi="Times New Roman" w:cs="Times New Roman"/>
      <w:b/>
      <w:bCs/>
      <w:sz w:val="24"/>
      <w:szCs w:val="24"/>
    </w:rPr>
  </w:style>
  <w:style w:type="paragraph" w:styleId="8">
    <w:name w:val="heading 8"/>
    <w:basedOn w:val="a"/>
    <w:next w:val="a"/>
    <w:link w:val="80"/>
    <w:uiPriority w:val="99"/>
    <w:semiHidden/>
    <w:unhideWhenUsed/>
    <w:qFormat/>
    <w:rsid w:val="00B425BB"/>
    <w:pPr>
      <w:keepNext/>
      <w:spacing w:after="0" w:line="240" w:lineRule="auto"/>
      <w:jc w:val="center"/>
      <w:outlineLvl w:val="7"/>
    </w:pPr>
    <w:rPr>
      <w:rFonts w:ascii="Times New Roman" w:eastAsia="Times New Roman" w:hAnsi="Times New Roman" w:cs="Times New Roman"/>
      <w:b/>
      <w:color w:val="000000"/>
      <w:szCs w:val="24"/>
      <w:u w:val="single"/>
    </w:rPr>
  </w:style>
  <w:style w:type="paragraph" w:styleId="9">
    <w:name w:val="heading 9"/>
    <w:basedOn w:val="a"/>
    <w:next w:val="a"/>
    <w:link w:val="90"/>
    <w:uiPriority w:val="99"/>
    <w:semiHidden/>
    <w:unhideWhenUsed/>
    <w:qFormat/>
    <w:rsid w:val="00B425BB"/>
    <w:pPr>
      <w:keepNext/>
      <w:spacing w:after="0" w:line="240" w:lineRule="auto"/>
      <w:jc w:val="center"/>
      <w:outlineLvl w:val="8"/>
    </w:pPr>
    <w:rPr>
      <w:rFonts w:ascii="Times New Roman" w:eastAsia="Times New Roman" w:hAnsi="Times New Roman" w:cs="Times New Roman"/>
      <w:b/>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25BB"/>
    <w:rPr>
      <w:rFonts w:ascii="Times New Roman" w:eastAsia="Times New Roman" w:hAnsi="Times New Roman" w:cs="Times New Roman"/>
      <w:b/>
      <w:sz w:val="32"/>
      <w:szCs w:val="20"/>
    </w:rPr>
  </w:style>
  <w:style w:type="character" w:customStyle="1" w:styleId="40">
    <w:name w:val="Заголовок 4 Знак"/>
    <w:basedOn w:val="a0"/>
    <w:link w:val="4"/>
    <w:rsid w:val="00B425BB"/>
    <w:rPr>
      <w:rFonts w:ascii="Times New Roman" w:eastAsia="Times New Roman" w:hAnsi="Times New Roman" w:cs="Times New Roman"/>
      <w:szCs w:val="24"/>
      <w:u w:val="single"/>
    </w:rPr>
  </w:style>
  <w:style w:type="character" w:customStyle="1" w:styleId="60">
    <w:name w:val="Заголовок 6 Знак"/>
    <w:basedOn w:val="a0"/>
    <w:link w:val="6"/>
    <w:semiHidden/>
    <w:rsid w:val="00B425BB"/>
    <w:rPr>
      <w:rFonts w:ascii="Times New Roman" w:eastAsia="Times New Roman" w:hAnsi="Times New Roman" w:cs="Times New Roman"/>
      <w:b/>
      <w:szCs w:val="24"/>
      <w:u w:val="single"/>
    </w:rPr>
  </w:style>
  <w:style w:type="character" w:customStyle="1" w:styleId="70">
    <w:name w:val="Заголовок 7 Знак"/>
    <w:basedOn w:val="a0"/>
    <w:link w:val="7"/>
    <w:uiPriority w:val="99"/>
    <w:semiHidden/>
    <w:rsid w:val="00B425BB"/>
    <w:rPr>
      <w:rFonts w:ascii="Times New Roman" w:eastAsia="Times New Roman" w:hAnsi="Times New Roman" w:cs="Times New Roman"/>
      <w:b/>
      <w:bCs/>
      <w:sz w:val="24"/>
      <w:szCs w:val="24"/>
    </w:rPr>
  </w:style>
  <w:style w:type="character" w:customStyle="1" w:styleId="80">
    <w:name w:val="Заголовок 8 Знак"/>
    <w:basedOn w:val="a0"/>
    <w:link w:val="8"/>
    <w:uiPriority w:val="99"/>
    <w:semiHidden/>
    <w:rsid w:val="00B425BB"/>
    <w:rPr>
      <w:rFonts w:ascii="Times New Roman" w:eastAsia="Times New Roman" w:hAnsi="Times New Roman" w:cs="Times New Roman"/>
      <w:b/>
      <w:color w:val="000000"/>
      <w:szCs w:val="24"/>
      <w:u w:val="single"/>
    </w:rPr>
  </w:style>
  <w:style w:type="character" w:customStyle="1" w:styleId="90">
    <w:name w:val="Заголовок 9 Знак"/>
    <w:basedOn w:val="a0"/>
    <w:link w:val="9"/>
    <w:uiPriority w:val="99"/>
    <w:semiHidden/>
    <w:rsid w:val="00B425BB"/>
    <w:rPr>
      <w:rFonts w:ascii="Times New Roman" w:eastAsia="Times New Roman" w:hAnsi="Times New Roman" w:cs="Times New Roman"/>
      <w:b/>
      <w:szCs w:val="24"/>
      <w:u w:val="single"/>
    </w:rPr>
  </w:style>
  <w:style w:type="character" w:styleId="a3">
    <w:name w:val="Strong"/>
    <w:basedOn w:val="a0"/>
    <w:uiPriority w:val="99"/>
    <w:qFormat/>
    <w:rsid w:val="00B425BB"/>
    <w:rPr>
      <w:rFonts w:ascii="Times New Roman" w:hAnsi="Times New Roman" w:cs="Times New Roman" w:hint="default"/>
      <w:b/>
      <w:bCs/>
    </w:rPr>
  </w:style>
  <w:style w:type="paragraph" w:styleId="a4">
    <w:name w:val="header"/>
    <w:basedOn w:val="a"/>
    <w:link w:val="11"/>
    <w:uiPriority w:val="99"/>
    <w:unhideWhenUsed/>
    <w:rsid w:val="00B425B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0"/>
    <w:uiPriority w:val="99"/>
    <w:rsid w:val="00B425BB"/>
  </w:style>
  <w:style w:type="paragraph" w:styleId="a6">
    <w:name w:val="footer"/>
    <w:basedOn w:val="a"/>
    <w:link w:val="a7"/>
    <w:uiPriority w:val="99"/>
    <w:unhideWhenUsed/>
    <w:rsid w:val="00B425B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uiPriority w:val="99"/>
    <w:rsid w:val="00B425BB"/>
    <w:rPr>
      <w:rFonts w:ascii="Times New Roman" w:eastAsia="Times New Roman" w:hAnsi="Times New Roman" w:cs="Times New Roman"/>
      <w:sz w:val="24"/>
      <w:szCs w:val="24"/>
    </w:rPr>
  </w:style>
  <w:style w:type="paragraph" w:styleId="a8">
    <w:name w:val="Body Text"/>
    <w:basedOn w:val="a"/>
    <w:link w:val="a9"/>
    <w:uiPriority w:val="99"/>
    <w:unhideWhenUsed/>
    <w:rsid w:val="00B425BB"/>
    <w:pPr>
      <w:tabs>
        <w:tab w:val="left" w:pos="567"/>
      </w:tabs>
      <w:spacing w:after="0" w:line="240" w:lineRule="auto"/>
      <w:jc w:val="both"/>
    </w:pPr>
    <w:rPr>
      <w:rFonts w:ascii="Times New Roman" w:eastAsia="Times New Roman" w:hAnsi="Times New Roman" w:cs="Times New Roman"/>
      <w:sz w:val="24"/>
      <w:szCs w:val="20"/>
    </w:rPr>
  </w:style>
  <w:style w:type="character" w:customStyle="1" w:styleId="a9">
    <w:name w:val="Основной текст Знак"/>
    <w:basedOn w:val="a0"/>
    <w:link w:val="a8"/>
    <w:uiPriority w:val="99"/>
    <w:rsid w:val="00B425BB"/>
    <w:rPr>
      <w:rFonts w:ascii="Times New Roman" w:eastAsia="Times New Roman" w:hAnsi="Times New Roman" w:cs="Times New Roman"/>
      <w:sz w:val="24"/>
      <w:szCs w:val="20"/>
    </w:rPr>
  </w:style>
  <w:style w:type="paragraph" w:styleId="aa">
    <w:name w:val="Body Text Indent"/>
    <w:basedOn w:val="a"/>
    <w:link w:val="ab"/>
    <w:uiPriority w:val="99"/>
    <w:semiHidden/>
    <w:unhideWhenUsed/>
    <w:rsid w:val="00B425BB"/>
    <w:pPr>
      <w:spacing w:after="0" w:line="240" w:lineRule="auto"/>
      <w:ind w:firstLine="570"/>
      <w:jc w:val="both"/>
    </w:pPr>
    <w:rPr>
      <w:rFonts w:ascii="Times New Roman" w:eastAsia="Times New Roman" w:hAnsi="Times New Roman" w:cs="Times New Roman"/>
      <w:sz w:val="24"/>
      <w:szCs w:val="20"/>
    </w:rPr>
  </w:style>
  <w:style w:type="character" w:customStyle="1" w:styleId="ab">
    <w:name w:val="Основной текст с отступом Знак"/>
    <w:basedOn w:val="a0"/>
    <w:link w:val="aa"/>
    <w:uiPriority w:val="99"/>
    <w:semiHidden/>
    <w:rsid w:val="00B425BB"/>
    <w:rPr>
      <w:rFonts w:ascii="Times New Roman" w:eastAsia="Times New Roman" w:hAnsi="Times New Roman" w:cs="Times New Roman"/>
      <w:sz w:val="24"/>
      <w:szCs w:val="20"/>
    </w:rPr>
  </w:style>
  <w:style w:type="paragraph" w:styleId="2">
    <w:name w:val="Body Text 2"/>
    <w:basedOn w:val="a"/>
    <w:link w:val="20"/>
    <w:uiPriority w:val="99"/>
    <w:unhideWhenUsed/>
    <w:rsid w:val="00B425BB"/>
    <w:pPr>
      <w:tabs>
        <w:tab w:val="left" w:pos="567"/>
      </w:tabs>
      <w:spacing w:after="0" w:line="240" w:lineRule="auto"/>
      <w:jc w:val="both"/>
    </w:pPr>
    <w:rPr>
      <w:rFonts w:ascii="Times New Roman" w:eastAsia="Times New Roman" w:hAnsi="Times New Roman" w:cs="Times New Roman"/>
      <w:sz w:val="23"/>
      <w:szCs w:val="20"/>
    </w:rPr>
  </w:style>
  <w:style w:type="character" w:customStyle="1" w:styleId="20">
    <w:name w:val="Основной текст 2 Знак"/>
    <w:basedOn w:val="a0"/>
    <w:link w:val="2"/>
    <w:uiPriority w:val="99"/>
    <w:rsid w:val="00B425BB"/>
    <w:rPr>
      <w:rFonts w:ascii="Times New Roman" w:eastAsia="Times New Roman" w:hAnsi="Times New Roman" w:cs="Times New Roman"/>
      <w:sz w:val="23"/>
      <w:szCs w:val="20"/>
    </w:rPr>
  </w:style>
  <w:style w:type="paragraph" w:styleId="21">
    <w:name w:val="Body Text Indent 2"/>
    <w:basedOn w:val="a"/>
    <w:link w:val="22"/>
    <w:uiPriority w:val="99"/>
    <w:semiHidden/>
    <w:unhideWhenUsed/>
    <w:rsid w:val="00B425BB"/>
    <w:pPr>
      <w:spacing w:after="0" w:line="240" w:lineRule="auto"/>
      <w:ind w:firstLine="720"/>
      <w:jc w:val="both"/>
    </w:pPr>
    <w:rPr>
      <w:rFonts w:ascii="Times New Roman" w:eastAsia="Times New Roman" w:hAnsi="Times New Roman" w:cs="Times New Roman"/>
      <w:i/>
      <w:sz w:val="28"/>
      <w:szCs w:val="20"/>
      <w:u w:val="single"/>
    </w:rPr>
  </w:style>
  <w:style w:type="character" w:customStyle="1" w:styleId="22">
    <w:name w:val="Основной текст с отступом 2 Знак"/>
    <w:basedOn w:val="a0"/>
    <w:link w:val="21"/>
    <w:uiPriority w:val="99"/>
    <w:semiHidden/>
    <w:rsid w:val="00B425BB"/>
    <w:rPr>
      <w:rFonts w:ascii="Times New Roman" w:eastAsia="Times New Roman" w:hAnsi="Times New Roman" w:cs="Times New Roman"/>
      <w:i/>
      <w:sz w:val="28"/>
      <w:szCs w:val="20"/>
      <w:u w:val="single"/>
    </w:rPr>
  </w:style>
  <w:style w:type="paragraph" w:styleId="ac">
    <w:name w:val="Balloon Text"/>
    <w:basedOn w:val="a"/>
    <w:link w:val="12"/>
    <w:uiPriority w:val="99"/>
    <w:semiHidden/>
    <w:unhideWhenUsed/>
    <w:rsid w:val="00B425BB"/>
    <w:pPr>
      <w:spacing w:after="0" w:line="240" w:lineRule="auto"/>
    </w:pPr>
    <w:rPr>
      <w:rFonts w:ascii="Tahoma" w:hAnsi="Tahoma" w:cs="Tahoma"/>
      <w:sz w:val="16"/>
      <w:szCs w:val="16"/>
    </w:rPr>
  </w:style>
  <w:style w:type="character" w:customStyle="1" w:styleId="ad">
    <w:name w:val="Текст выноски Знак"/>
    <w:basedOn w:val="a0"/>
    <w:uiPriority w:val="99"/>
    <w:semiHidden/>
    <w:rsid w:val="00B425BB"/>
    <w:rPr>
      <w:rFonts w:ascii="Tahoma" w:hAnsi="Tahoma" w:cs="Tahoma"/>
      <w:sz w:val="16"/>
      <w:szCs w:val="16"/>
    </w:rPr>
  </w:style>
  <w:style w:type="paragraph" w:styleId="ae">
    <w:name w:val="No Spacing"/>
    <w:uiPriority w:val="1"/>
    <w:qFormat/>
    <w:rsid w:val="00B425BB"/>
    <w:pPr>
      <w:spacing w:after="0" w:line="240" w:lineRule="auto"/>
    </w:pPr>
  </w:style>
  <w:style w:type="paragraph" w:styleId="af">
    <w:name w:val="List Paragraph"/>
    <w:basedOn w:val="a"/>
    <w:uiPriority w:val="34"/>
    <w:qFormat/>
    <w:rsid w:val="00B425BB"/>
    <w:pPr>
      <w:ind w:left="720"/>
      <w:contextualSpacing/>
    </w:pPr>
  </w:style>
  <w:style w:type="paragraph" w:customStyle="1" w:styleId="13">
    <w:name w:val="Обычный1"/>
    <w:uiPriority w:val="99"/>
    <w:rsid w:val="00B425BB"/>
    <w:pPr>
      <w:widowControl w:val="0"/>
      <w:snapToGrid w:val="0"/>
      <w:spacing w:after="0" w:line="252" w:lineRule="auto"/>
      <w:jc w:val="both"/>
    </w:pPr>
    <w:rPr>
      <w:rFonts w:ascii="Times New Roman" w:eastAsia="Times New Roman" w:hAnsi="Times New Roman" w:cs="Times New Roman"/>
      <w:szCs w:val="20"/>
    </w:rPr>
  </w:style>
  <w:style w:type="character" w:customStyle="1" w:styleId="11">
    <w:name w:val="Верхний колонтитул Знак1"/>
    <w:basedOn w:val="a0"/>
    <w:link w:val="a4"/>
    <w:uiPriority w:val="99"/>
    <w:locked/>
    <w:rsid w:val="00B425BB"/>
    <w:rPr>
      <w:rFonts w:ascii="Times New Roman" w:eastAsia="Times New Roman" w:hAnsi="Times New Roman" w:cs="Times New Roman"/>
      <w:sz w:val="24"/>
      <w:szCs w:val="24"/>
    </w:rPr>
  </w:style>
  <w:style w:type="character" w:customStyle="1" w:styleId="12">
    <w:name w:val="Текст выноски Знак1"/>
    <w:basedOn w:val="a0"/>
    <w:link w:val="ac"/>
    <w:uiPriority w:val="99"/>
    <w:semiHidden/>
    <w:locked/>
    <w:rsid w:val="00B425BB"/>
    <w:rPr>
      <w:rFonts w:ascii="Tahoma" w:hAnsi="Tahoma" w:cs="Tahoma"/>
      <w:sz w:val="16"/>
      <w:szCs w:val="16"/>
    </w:rPr>
  </w:style>
  <w:style w:type="paragraph" w:styleId="af0">
    <w:name w:val="Title"/>
    <w:basedOn w:val="a"/>
    <w:link w:val="af1"/>
    <w:qFormat/>
    <w:rsid w:val="00B425BB"/>
    <w:pPr>
      <w:spacing w:after="0" w:line="240" w:lineRule="auto"/>
      <w:ind w:firstLine="720"/>
      <w:jc w:val="center"/>
    </w:pPr>
    <w:rPr>
      <w:rFonts w:ascii="Cambria" w:eastAsia="Times New Roman" w:hAnsi="Cambria" w:cs="Times New Roman"/>
      <w:b/>
      <w:bCs/>
      <w:kern w:val="28"/>
      <w:sz w:val="32"/>
      <w:szCs w:val="32"/>
    </w:rPr>
  </w:style>
  <w:style w:type="character" w:customStyle="1" w:styleId="af1">
    <w:name w:val="Название Знак"/>
    <w:basedOn w:val="a0"/>
    <w:link w:val="af0"/>
    <w:rsid w:val="00B425BB"/>
    <w:rPr>
      <w:rFonts w:ascii="Cambria" w:eastAsia="Times New Roman" w:hAnsi="Cambria" w:cs="Times New Roman"/>
      <w:b/>
      <w:bCs/>
      <w:kern w:val="28"/>
      <w:sz w:val="32"/>
      <w:szCs w:val="32"/>
    </w:rPr>
  </w:style>
  <w:style w:type="paragraph" w:customStyle="1" w:styleId="tkTekst">
    <w:name w:val="_Текст обычный (tkTekst)"/>
    <w:basedOn w:val="a"/>
    <w:rsid w:val="00E538BB"/>
    <w:pPr>
      <w:spacing w:after="60"/>
      <w:ind w:firstLine="567"/>
      <w:jc w:val="both"/>
    </w:pPr>
    <w:rPr>
      <w:rFonts w:ascii="Arial" w:eastAsia="Times New Roman" w:hAnsi="Arial" w:cs="Arial"/>
      <w:sz w:val="20"/>
      <w:szCs w:val="20"/>
    </w:rPr>
  </w:style>
  <w:style w:type="table" w:styleId="af2">
    <w:name w:val="Table Grid"/>
    <w:basedOn w:val="a1"/>
    <w:uiPriority w:val="59"/>
    <w:rsid w:val="00C058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annotation reference"/>
    <w:basedOn w:val="a0"/>
    <w:uiPriority w:val="99"/>
    <w:semiHidden/>
    <w:unhideWhenUsed/>
    <w:rsid w:val="009E0579"/>
    <w:rPr>
      <w:sz w:val="16"/>
      <w:szCs w:val="16"/>
    </w:rPr>
  </w:style>
  <w:style w:type="paragraph" w:styleId="af4">
    <w:name w:val="annotation text"/>
    <w:basedOn w:val="a"/>
    <w:link w:val="af5"/>
    <w:uiPriority w:val="99"/>
    <w:semiHidden/>
    <w:unhideWhenUsed/>
    <w:rsid w:val="009E0579"/>
    <w:pPr>
      <w:spacing w:line="240" w:lineRule="auto"/>
    </w:pPr>
    <w:rPr>
      <w:sz w:val="20"/>
      <w:szCs w:val="20"/>
    </w:rPr>
  </w:style>
  <w:style w:type="character" w:customStyle="1" w:styleId="af5">
    <w:name w:val="Текст примечания Знак"/>
    <w:basedOn w:val="a0"/>
    <w:link w:val="af4"/>
    <w:uiPriority w:val="99"/>
    <w:semiHidden/>
    <w:rsid w:val="009E0579"/>
    <w:rPr>
      <w:sz w:val="20"/>
      <w:szCs w:val="20"/>
    </w:rPr>
  </w:style>
  <w:style w:type="paragraph" w:styleId="af6">
    <w:name w:val="annotation subject"/>
    <w:basedOn w:val="af4"/>
    <w:next w:val="af4"/>
    <w:link w:val="af7"/>
    <w:uiPriority w:val="99"/>
    <w:semiHidden/>
    <w:unhideWhenUsed/>
    <w:rsid w:val="009E0579"/>
    <w:rPr>
      <w:b/>
      <w:bCs/>
    </w:rPr>
  </w:style>
  <w:style w:type="character" w:customStyle="1" w:styleId="af7">
    <w:name w:val="Тема примечания Знак"/>
    <w:basedOn w:val="af5"/>
    <w:link w:val="af6"/>
    <w:uiPriority w:val="99"/>
    <w:semiHidden/>
    <w:rsid w:val="009E0579"/>
    <w:rPr>
      <w:b/>
      <w:bCs/>
      <w:sz w:val="20"/>
      <w:szCs w:val="20"/>
    </w:rPr>
  </w:style>
  <w:style w:type="paragraph" w:styleId="af8">
    <w:name w:val="Revision"/>
    <w:hidden/>
    <w:uiPriority w:val="99"/>
    <w:semiHidden/>
    <w:rsid w:val="009E05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20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2"/>
  </w:compat>
  <w:rsids>
    <w:rsidRoot w:val="00B120D0"/>
    <w:rsid w:val="00037114"/>
    <w:rsid w:val="000D7435"/>
    <w:rsid w:val="00207804"/>
    <w:rsid w:val="0037781B"/>
    <w:rsid w:val="00400214"/>
    <w:rsid w:val="00510BDE"/>
    <w:rsid w:val="005240B0"/>
    <w:rsid w:val="00604963"/>
    <w:rsid w:val="0063612B"/>
    <w:rsid w:val="00653ABF"/>
    <w:rsid w:val="00690A53"/>
    <w:rsid w:val="007B581B"/>
    <w:rsid w:val="008C08DD"/>
    <w:rsid w:val="009C1C7A"/>
    <w:rsid w:val="00A56A65"/>
    <w:rsid w:val="00A70884"/>
    <w:rsid w:val="00B120D0"/>
    <w:rsid w:val="00CF06CA"/>
    <w:rsid w:val="00EF3093"/>
    <w:rsid w:val="00F7720B"/>
    <w:rsid w:val="00FF61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8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57A7A7610AA42A5A48CC68472DC046F">
    <w:name w:val="457A7A7610AA42A5A48CC68472DC046F"/>
    <w:rsid w:val="00B120D0"/>
  </w:style>
  <w:style w:type="paragraph" w:customStyle="1" w:styleId="684590AE0FEA413C8467E25600E6BAF5">
    <w:name w:val="684590AE0FEA413C8467E25600E6BAF5"/>
    <w:rsid w:val="00B120D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CECF6-B59A-48CA-A9BA-26D321850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49</Pages>
  <Words>16689</Words>
  <Characters>95128</Characters>
  <Application>Microsoft Office Word</Application>
  <DocSecurity>0</DocSecurity>
  <Lines>792</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111594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Байдинов</dc:creator>
  <cp:lastModifiedBy>comp</cp:lastModifiedBy>
  <cp:revision>6</cp:revision>
  <cp:lastPrinted>2018-05-31T09:47:00Z</cp:lastPrinted>
  <dcterms:created xsi:type="dcterms:W3CDTF">2018-05-31T08:41:00Z</dcterms:created>
  <dcterms:modified xsi:type="dcterms:W3CDTF">2018-05-31T09:56:00Z</dcterms:modified>
</cp:coreProperties>
</file>