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21CD5" w:rsidRPr="00821CD5" w:rsidRDefault="00821CD5" w:rsidP="00821CD5">
      <w:pPr>
        <w:rPr>
          <w:rFonts w:ascii="Times New Roman" w:eastAsia="Times New Roman" w:hAnsi="Times New Roman" w:cs="Times New Roman"/>
          <w:b/>
          <w:sz w:val="28"/>
          <w:szCs w:val="28"/>
        </w:rPr>
      </w:pPr>
    </w:p>
    <w:p w:rsidR="00821CD5" w:rsidRPr="00821CD5" w:rsidRDefault="00821CD5" w:rsidP="00821CD5">
      <w:pPr>
        <w:rPr>
          <w:rFonts w:ascii="Times New Roman" w:eastAsia="Times New Roman" w:hAnsi="Times New Roman" w:cs="Times New Roman"/>
          <w:b/>
          <w:sz w:val="28"/>
          <w:szCs w:val="28"/>
        </w:rPr>
      </w:pPr>
    </w:p>
    <w:p w:rsidR="00821CD5" w:rsidRPr="00821CD5" w:rsidRDefault="00821CD5" w:rsidP="00821CD5">
      <w:pPr>
        <w:jc w:val="center"/>
        <w:rPr>
          <w:rFonts w:ascii="Times New Roman" w:eastAsia="Times New Roman" w:hAnsi="Times New Roman" w:cs="Times New Roman"/>
          <w:b/>
          <w:sz w:val="28"/>
          <w:szCs w:val="28"/>
        </w:rPr>
      </w:pPr>
      <w:r w:rsidRPr="00821CD5">
        <w:rPr>
          <w:rFonts w:ascii="Times New Roman" w:eastAsia="Times New Roman" w:hAnsi="Times New Roman" w:cs="Times New Roman"/>
          <w:b/>
          <w:sz w:val="28"/>
          <w:szCs w:val="28"/>
        </w:rPr>
        <w:t>КЫРГЫЗСКАЯ РЕСПУБЛИКА</w:t>
      </w:r>
    </w:p>
    <w:p w:rsidR="00821CD5" w:rsidRPr="00821CD5" w:rsidRDefault="00821CD5" w:rsidP="00821CD5">
      <w:pPr>
        <w:jc w:val="center"/>
        <w:rPr>
          <w:rFonts w:ascii="Times New Roman" w:eastAsia="Times New Roman" w:hAnsi="Times New Roman" w:cs="Times New Roman"/>
          <w:b/>
          <w:sz w:val="28"/>
          <w:szCs w:val="28"/>
        </w:rPr>
      </w:pPr>
    </w:p>
    <w:p w:rsidR="00821CD5" w:rsidRPr="00821CD5" w:rsidRDefault="00821CD5" w:rsidP="00821CD5">
      <w:pPr>
        <w:jc w:val="center"/>
        <w:rPr>
          <w:rFonts w:ascii="Times New Roman" w:eastAsia="Times New Roman" w:hAnsi="Times New Roman" w:cs="Times New Roman"/>
          <w:b/>
          <w:sz w:val="28"/>
          <w:szCs w:val="28"/>
        </w:rPr>
      </w:pPr>
      <w:r w:rsidRPr="00821CD5">
        <w:rPr>
          <w:rFonts w:ascii="Times New Roman" w:eastAsia="Times New Roman" w:hAnsi="Times New Roman" w:cs="Times New Roman"/>
          <w:b/>
          <w:sz w:val="28"/>
          <w:szCs w:val="28"/>
        </w:rPr>
        <w:t>ОАО «БИШКЕКТЕПЛОСЕТЬ»</w:t>
      </w:r>
    </w:p>
    <w:p w:rsidR="00821CD5" w:rsidRPr="00821CD5" w:rsidRDefault="00821CD5" w:rsidP="00821CD5">
      <w:pPr>
        <w:jc w:val="center"/>
        <w:rPr>
          <w:rFonts w:ascii="Times New Roman" w:eastAsia="Times New Roman" w:hAnsi="Times New Roman" w:cs="Times New Roman"/>
          <w:b/>
          <w:sz w:val="28"/>
          <w:szCs w:val="28"/>
        </w:rPr>
      </w:pPr>
    </w:p>
    <w:p w:rsidR="00821CD5" w:rsidRPr="00821CD5" w:rsidRDefault="00821CD5" w:rsidP="00821CD5">
      <w:pPr>
        <w:jc w:val="center"/>
        <w:rPr>
          <w:rFonts w:ascii="Times New Roman" w:eastAsia="Times New Roman" w:hAnsi="Times New Roman" w:cs="Times New Roman"/>
          <w:b/>
          <w:sz w:val="28"/>
          <w:szCs w:val="28"/>
        </w:rPr>
      </w:pPr>
      <w:r w:rsidRPr="00821CD5">
        <w:rPr>
          <w:rFonts w:ascii="Times New Roman" w:eastAsia="Times New Roman" w:hAnsi="Times New Roman" w:cs="Times New Roman"/>
          <w:b/>
          <w:sz w:val="28"/>
          <w:szCs w:val="28"/>
        </w:rPr>
        <w:t>Проект улучшения теплоснабжения</w:t>
      </w:r>
    </w:p>
    <w:p w:rsidR="00821CD5" w:rsidRPr="00821CD5" w:rsidRDefault="00821CD5" w:rsidP="00821CD5">
      <w:pPr>
        <w:jc w:val="center"/>
        <w:rPr>
          <w:rFonts w:ascii="Times New Roman" w:eastAsia="Times New Roman" w:hAnsi="Times New Roman" w:cs="Times New Roman"/>
          <w:b/>
          <w:sz w:val="28"/>
          <w:szCs w:val="28"/>
        </w:rPr>
      </w:pPr>
      <w:r w:rsidRPr="00821CD5">
        <w:rPr>
          <w:rFonts w:ascii="Times New Roman" w:eastAsia="Times New Roman" w:hAnsi="Times New Roman" w:cs="Times New Roman"/>
          <w:b/>
          <w:sz w:val="28"/>
          <w:szCs w:val="28"/>
        </w:rPr>
        <w:t>ЧЕТВЕРТЫЙ ПУСКОВОЙ КОМПЛЕКС (от СК-В-9 до НС 4)</w:t>
      </w:r>
    </w:p>
    <w:p w:rsidR="00821CD5" w:rsidRPr="00821CD5" w:rsidRDefault="00821CD5" w:rsidP="00821CD5">
      <w:pPr>
        <w:jc w:val="center"/>
        <w:rPr>
          <w:rFonts w:ascii="Times New Roman" w:eastAsia="Times New Roman" w:hAnsi="Times New Roman" w:cs="Times New Roman"/>
          <w:b/>
          <w:sz w:val="28"/>
          <w:szCs w:val="28"/>
        </w:rPr>
      </w:pPr>
    </w:p>
    <w:p w:rsidR="00821CD5" w:rsidRPr="00821CD5" w:rsidRDefault="00821CD5" w:rsidP="00821CD5">
      <w:pPr>
        <w:jc w:val="center"/>
        <w:rPr>
          <w:rFonts w:ascii="Times New Roman" w:eastAsia="Times New Roman" w:hAnsi="Times New Roman" w:cs="Times New Roman"/>
          <w:b/>
          <w:sz w:val="28"/>
          <w:szCs w:val="28"/>
        </w:rPr>
      </w:pPr>
      <w:r w:rsidRPr="00821CD5">
        <w:rPr>
          <w:rFonts w:ascii="Times New Roman" w:eastAsia="Times New Roman" w:hAnsi="Times New Roman" w:cs="Times New Roman"/>
          <w:b/>
          <w:sz w:val="28"/>
          <w:szCs w:val="28"/>
        </w:rPr>
        <w:t xml:space="preserve"> </w:t>
      </w:r>
      <w:r w:rsidR="00B77B62" w:rsidRPr="00B77B62">
        <w:rPr>
          <w:rFonts w:ascii="Times New Roman" w:eastAsia="Times New Roman" w:hAnsi="Times New Roman" w:cs="Times New Roman"/>
          <w:b/>
          <w:sz w:val="28"/>
          <w:szCs w:val="28"/>
        </w:rPr>
        <w:t>План Управления Окружающей и Социальной Средой</w:t>
      </w:r>
      <w:r w:rsidR="00B77B62" w:rsidRPr="006E1878">
        <w:rPr>
          <w:rFonts w:ascii="Times New Roman" w:eastAsia="Times New Roman" w:hAnsi="Times New Roman" w:cs="Times New Roman"/>
          <w:b/>
          <w:sz w:val="28"/>
          <w:szCs w:val="28"/>
        </w:rPr>
        <w:t xml:space="preserve"> </w:t>
      </w:r>
    </w:p>
    <w:p w:rsidR="00821CD5" w:rsidRPr="00821CD5" w:rsidRDefault="00821CD5" w:rsidP="00821CD5">
      <w:pPr>
        <w:jc w:val="center"/>
        <w:rPr>
          <w:rFonts w:ascii="Times New Roman" w:eastAsia="Times New Roman" w:hAnsi="Times New Roman" w:cs="Times New Roman"/>
          <w:b/>
          <w:sz w:val="28"/>
          <w:szCs w:val="28"/>
        </w:rPr>
      </w:pPr>
      <w:r w:rsidRPr="00821CD5">
        <w:rPr>
          <w:rFonts w:ascii="Times New Roman" w:eastAsia="Times New Roman" w:hAnsi="Times New Roman" w:cs="Times New Roman"/>
          <w:b/>
          <w:sz w:val="28"/>
          <w:szCs w:val="28"/>
        </w:rPr>
        <w:t>по Четвертому пусковому комплексу (</w:t>
      </w:r>
      <w:r w:rsidR="00B77B62" w:rsidRPr="00B77B62">
        <w:rPr>
          <w:rFonts w:ascii="Times New Roman" w:eastAsia="Times New Roman" w:hAnsi="Times New Roman" w:cs="Times New Roman"/>
          <w:b/>
          <w:sz w:val="28"/>
          <w:szCs w:val="28"/>
        </w:rPr>
        <w:t>ПУОСС</w:t>
      </w:r>
      <w:r w:rsidR="00B77B62" w:rsidRPr="00B77B62" w:rsidDel="00B77B62">
        <w:rPr>
          <w:rFonts w:ascii="Times New Roman" w:eastAsia="Times New Roman" w:hAnsi="Times New Roman" w:cs="Times New Roman"/>
          <w:b/>
          <w:sz w:val="28"/>
          <w:szCs w:val="28"/>
        </w:rPr>
        <w:t xml:space="preserve"> </w:t>
      </w:r>
      <w:r w:rsidRPr="00821CD5">
        <w:rPr>
          <w:rFonts w:ascii="Times New Roman" w:eastAsia="Times New Roman" w:hAnsi="Times New Roman" w:cs="Times New Roman"/>
          <w:b/>
          <w:sz w:val="28"/>
          <w:szCs w:val="28"/>
        </w:rPr>
        <w:t>-4)</w:t>
      </w:r>
    </w:p>
    <w:p w:rsidR="00821CD5" w:rsidRPr="00821CD5" w:rsidRDefault="00821CD5" w:rsidP="00821CD5">
      <w:pPr>
        <w:jc w:val="center"/>
        <w:rPr>
          <w:rFonts w:ascii="Times New Roman" w:eastAsia="Times New Roman" w:hAnsi="Times New Roman" w:cs="Times New Roman"/>
          <w:b/>
          <w:sz w:val="28"/>
          <w:szCs w:val="28"/>
        </w:rPr>
      </w:pPr>
    </w:p>
    <w:p w:rsidR="00821CD5" w:rsidRPr="00821CD5" w:rsidRDefault="00821CD5" w:rsidP="00821CD5">
      <w:pPr>
        <w:jc w:val="center"/>
        <w:rPr>
          <w:rFonts w:ascii="Times New Roman" w:eastAsia="Times New Roman" w:hAnsi="Times New Roman" w:cs="Times New Roman"/>
          <w:b/>
          <w:sz w:val="28"/>
          <w:szCs w:val="28"/>
        </w:rPr>
      </w:pPr>
    </w:p>
    <w:p w:rsidR="00821CD5" w:rsidRPr="00821CD5" w:rsidRDefault="00821CD5" w:rsidP="00821CD5">
      <w:pPr>
        <w:jc w:val="center"/>
        <w:rPr>
          <w:rFonts w:ascii="Times New Roman" w:eastAsia="Times New Roman" w:hAnsi="Times New Roman" w:cs="Times New Roman"/>
          <w:b/>
          <w:sz w:val="28"/>
          <w:szCs w:val="28"/>
        </w:rPr>
      </w:pPr>
    </w:p>
    <w:p w:rsidR="00821CD5" w:rsidRPr="00821CD5" w:rsidRDefault="00821CD5" w:rsidP="00821CD5">
      <w:pPr>
        <w:jc w:val="center"/>
        <w:rPr>
          <w:rFonts w:ascii="Times New Roman" w:eastAsia="Times New Roman" w:hAnsi="Times New Roman" w:cs="Times New Roman"/>
          <w:b/>
          <w:sz w:val="28"/>
          <w:szCs w:val="28"/>
        </w:rPr>
      </w:pPr>
    </w:p>
    <w:p w:rsidR="00B77B62" w:rsidRPr="00B77B62" w:rsidRDefault="00B77B62" w:rsidP="006E1878">
      <w:pPr>
        <w:jc w:val="right"/>
        <w:rPr>
          <w:rFonts w:ascii="Times New Roman" w:eastAsia="Times New Roman" w:hAnsi="Times New Roman" w:cs="Times New Roman"/>
          <w:b/>
          <w:sz w:val="24"/>
          <w:szCs w:val="24"/>
        </w:rPr>
      </w:pPr>
      <w:r w:rsidRPr="00B77B62">
        <w:rPr>
          <w:rFonts w:ascii="Times New Roman" w:eastAsia="Times New Roman" w:hAnsi="Times New Roman" w:cs="Times New Roman"/>
          <w:b/>
          <w:sz w:val="24"/>
          <w:szCs w:val="24"/>
        </w:rPr>
        <w:t xml:space="preserve">Консультант по экологии и социальным вопросам </w:t>
      </w:r>
    </w:p>
    <w:p w:rsidR="00821CD5" w:rsidRPr="00821CD5" w:rsidRDefault="00B77B62" w:rsidP="006E1878">
      <w:pPr>
        <w:jc w:val="right"/>
        <w:rPr>
          <w:rFonts w:ascii="Times New Roman" w:eastAsia="Times New Roman" w:hAnsi="Times New Roman" w:cs="Times New Roman"/>
          <w:b/>
          <w:sz w:val="28"/>
          <w:szCs w:val="28"/>
        </w:rPr>
      </w:pPr>
      <w:proofErr w:type="spellStart"/>
      <w:r w:rsidRPr="00B77B62">
        <w:rPr>
          <w:rFonts w:ascii="Times New Roman" w:eastAsia="Times New Roman" w:hAnsi="Times New Roman" w:cs="Times New Roman"/>
          <w:b/>
          <w:sz w:val="24"/>
          <w:szCs w:val="24"/>
        </w:rPr>
        <w:t>Жумалиев</w:t>
      </w:r>
      <w:proofErr w:type="spellEnd"/>
      <w:r w:rsidRPr="00B77B62">
        <w:rPr>
          <w:rFonts w:ascii="Times New Roman" w:eastAsia="Times New Roman" w:hAnsi="Times New Roman" w:cs="Times New Roman"/>
          <w:b/>
          <w:sz w:val="24"/>
          <w:szCs w:val="24"/>
        </w:rPr>
        <w:t xml:space="preserve"> К.</w:t>
      </w:r>
    </w:p>
    <w:p w:rsidR="00821CD5" w:rsidRPr="00821CD5" w:rsidRDefault="00821CD5" w:rsidP="00821CD5">
      <w:pPr>
        <w:jc w:val="center"/>
        <w:rPr>
          <w:rFonts w:ascii="Times New Roman" w:eastAsia="Times New Roman" w:hAnsi="Times New Roman" w:cs="Times New Roman"/>
          <w:b/>
          <w:sz w:val="28"/>
          <w:szCs w:val="28"/>
        </w:rPr>
      </w:pPr>
    </w:p>
    <w:p w:rsidR="00821CD5" w:rsidRPr="00821CD5" w:rsidRDefault="00821CD5" w:rsidP="00821CD5">
      <w:pPr>
        <w:rPr>
          <w:rFonts w:ascii="Times New Roman" w:eastAsia="Times New Roman" w:hAnsi="Times New Roman" w:cs="Times New Roman"/>
          <w:b/>
          <w:sz w:val="28"/>
          <w:szCs w:val="28"/>
        </w:rPr>
      </w:pPr>
    </w:p>
    <w:p w:rsidR="006E1878" w:rsidRDefault="006E1878" w:rsidP="00821CD5">
      <w:pPr>
        <w:jc w:val="center"/>
        <w:rPr>
          <w:rFonts w:ascii="Times New Roman" w:eastAsia="Times New Roman" w:hAnsi="Times New Roman" w:cs="Times New Roman"/>
          <w:b/>
          <w:sz w:val="28"/>
          <w:szCs w:val="28"/>
        </w:rPr>
      </w:pPr>
    </w:p>
    <w:p w:rsidR="006E1878" w:rsidRDefault="006E1878" w:rsidP="00821CD5">
      <w:pPr>
        <w:jc w:val="center"/>
        <w:rPr>
          <w:rFonts w:ascii="Times New Roman" w:eastAsia="Times New Roman" w:hAnsi="Times New Roman" w:cs="Times New Roman"/>
          <w:b/>
          <w:sz w:val="28"/>
          <w:szCs w:val="28"/>
        </w:rPr>
      </w:pPr>
    </w:p>
    <w:p w:rsidR="006E1878" w:rsidRDefault="006E1878" w:rsidP="00821CD5">
      <w:pPr>
        <w:jc w:val="center"/>
        <w:rPr>
          <w:rFonts w:ascii="Times New Roman" w:eastAsia="Times New Roman" w:hAnsi="Times New Roman" w:cs="Times New Roman"/>
          <w:b/>
          <w:sz w:val="28"/>
          <w:szCs w:val="28"/>
        </w:rPr>
      </w:pPr>
    </w:p>
    <w:p w:rsidR="00821CD5" w:rsidRPr="00821CD5" w:rsidRDefault="00821CD5" w:rsidP="00821CD5">
      <w:pPr>
        <w:jc w:val="center"/>
        <w:rPr>
          <w:rFonts w:ascii="Times New Roman" w:eastAsia="Times New Roman" w:hAnsi="Times New Roman" w:cs="Times New Roman"/>
          <w:b/>
          <w:sz w:val="28"/>
          <w:szCs w:val="28"/>
        </w:rPr>
      </w:pPr>
      <w:r w:rsidRPr="00821CD5">
        <w:rPr>
          <w:rFonts w:ascii="Times New Roman" w:eastAsia="Times New Roman" w:hAnsi="Times New Roman" w:cs="Times New Roman"/>
          <w:b/>
          <w:sz w:val="28"/>
          <w:szCs w:val="28"/>
        </w:rPr>
        <w:t>Бишкек</w:t>
      </w:r>
    </w:p>
    <w:p w:rsidR="00821CD5" w:rsidRPr="00B77B62" w:rsidRDefault="00E8561D" w:rsidP="00821CD5">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Май</w:t>
      </w:r>
      <w:r w:rsidR="00B77B62">
        <w:rPr>
          <w:rFonts w:ascii="Times New Roman" w:eastAsia="Times New Roman" w:hAnsi="Times New Roman" w:cs="Times New Roman"/>
          <w:b/>
          <w:sz w:val="28"/>
          <w:szCs w:val="28"/>
        </w:rPr>
        <w:t xml:space="preserve"> 2023 г.</w:t>
      </w:r>
    </w:p>
    <w:p w:rsidR="0072072F" w:rsidRDefault="0072072F" w:rsidP="00821CD5">
      <w:pPr>
        <w:jc w:val="center"/>
        <w:rPr>
          <w:rFonts w:ascii="Times New Roman" w:eastAsia="Times New Roman" w:hAnsi="Times New Roman" w:cs="Times New Roman"/>
          <w:b/>
          <w:sz w:val="28"/>
          <w:szCs w:val="28"/>
        </w:rPr>
      </w:pPr>
    </w:p>
    <w:p w:rsidR="0072072F" w:rsidRDefault="0072072F" w:rsidP="00821CD5">
      <w:pPr>
        <w:jc w:val="center"/>
        <w:rPr>
          <w:rFonts w:ascii="Times New Roman" w:eastAsia="Times New Roman" w:hAnsi="Times New Roman" w:cs="Times New Roman"/>
          <w:b/>
          <w:sz w:val="28"/>
          <w:szCs w:val="28"/>
        </w:rPr>
      </w:pPr>
    </w:p>
    <w:sdt>
      <w:sdtPr>
        <w:rPr>
          <w:rFonts w:asciiTheme="minorHAnsi" w:eastAsiaTheme="minorHAnsi" w:hAnsiTheme="minorHAnsi" w:cstheme="minorBidi"/>
          <w:color w:val="auto"/>
          <w:sz w:val="22"/>
          <w:szCs w:val="22"/>
          <w:lang w:eastAsia="en-US"/>
        </w:rPr>
        <w:id w:val="1295800698"/>
        <w:docPartObj>
          <w:docPartGallery w:val="Table of Contents"/>
          <w:docPartUnique/>
        </w:docPartObj>
      </w:sdtPr>
      <w:sdtEndPr>
        <w:rPr>
          <w:b/>
          <w:bCs/>
        </w:rPr>
      </w:sdtEndPr>
      <w:sdtContent>
        <w:p w:rsidR="00137DBC" w:rsidRPr="00E8561D" w:rsidRDefault="00137DBC">
          <w:pPr>
            <w:pStyle w:val="af7"/>
            <w:rPr>
              <w:rFonts w:ascii="Times New Roman" w:hAnsi="Times New Roman" w:cs="Times New Roman"/>
              <w:b/>
              <w:color w:val="auto"/>
              <w:sz w:val="24"/>
              <w:szCs w:val="24"/>
            </w:rPr>
          </w:pPr>
          <w:r w:rsidRPr="00E8561D">
            <w:rPr>
              <w:rFonts w:ascii="Times New Roman" w:hAnsi="Times New Roman" w:cs="Times New Roman"/>
              <w:b/>
              <w:color w:val="auto"/>
              <w:sz w:val="24"/>
              <w:szCs w:val="24"/>
            </w:rPr>
            <w:t>Оглавление</w:t>
          </w:r>
        </w:p>
        <w:p w:rsidR="00856793" w:rsidRPr="00856793" w:rsidRDefault="00856793" w:rsidP="00856793">
          <w:pPr>
            <w:rPr>
              <w:lang w:eastAsia="ru-RU"/>
            </w:rPr>
          </w:pPr>
        </w:p>
        <w:p w:rsidR="001F0AF7" w:rsidRPr="00714067" w:rsidRDefault="00137DBC">
          <w:pPr>
            <w:pStyle w:val="15"/>
            <w:tabs>
              <w:tab w:val="right" w:leader="dot" w:pos="9345"/>
            </w:tabs>
            <w:rPr>
              <w:rFonts w:ascii="Times New Roman" w:eastAsiaTheme="minorEastAsia" w:hAnsi="Times New Roman" w:cs="Times New Roman"/>
              <w:b/>
              <w:noProof/>
              <w:lang w:eastAsia="ru-RU"/>
            </w:rPr>
          </w:pPr>
          <w:r>
            <w:rPr>
              <w:b/>
              <w:bCs/>
            </w:rPr>
            <w:fldChar w:fldCharType="begin"/>
          </w:r>
          <w:r>
            <w:rPr>
              <w:b/>
              <w:bCs/>
            </w:rPr>
            <w:instrText xml:space="preserve"> TOC \o "1-3" \h \z \u </w:instrText>
          </w:r>
          <w:r>
            <w:rPr>
              <w:b/>
              <w:bCs/>
            </w:rPr>
            <w:fldChar w:fldCharType="separate"/>
          </w:r>
          <w:hyperlink w:anchor="_Toc132457012" w:history="1">
            <w:r w:rsidR="001F0AF7" w:rsidRPr="00714067">
              <w:rPr>
                <w:rStyle w:val="a4"/>
                <w:rFonts w:ascii="Times New Roman" w:eastAsia="Times New Roman" w:hAnsi="Times New Roman"/>
                <w:b/>
                <w:noProof/>
              </w:rPr>
              <w:t>Сокращения и определения</w:t>
            </w:r>
            <w:r w:rsidR="001F0AF7" w:rsidRPr="00714067">
              <w:rPr>
                <w:rFonts w:ascii="Times New Roman" w:hAnsi="Times New Roman" w:cs="Times New Roman"/>
                <w:b/>
                <w:noProof/>
                <w:webHidden/>
              </w:rPr>
              <w:tab/>
            </w:r>
            <w:r w:rsidR="001F0AF7" w:rsidRPr="00714067">
              <w:rPr>
                <w:rFonts w:ascii="Times New Roman" w:hAnsi="Times New Roman" w:cs="Times New Roman"/>
                <w:b/>
                <w:noProof/>
                <w:webHidden/>
              </w:rPr>
              <w:fldChar w:fldCharType="begin"/>
            </w:r>
            <w:r w:rsidR="001F0AF7" w:rsidRPr="00714067">
              <w:rPr>
                <w:rFonts w:ascii="Times New Roman" w:hAnsi="Times New Roman" w:cs="Times New Roman"/>
                <w:b/>
                <w:noProof/>
                <w:webHidden/>
              </w:rPr>
              <w:instrText xml:space="preserve"> PAGEREF _Toc132457012 \h </w:instrText>
            </w:r>
            <w:r w:rsidR="001F0AF7" w:rsidRPr="00714067">
              <w:rPr>
                <w:rFonts w:ascii="Times New Roman" w:hAnsi="Times New Roman" w:cs="Times New Roman"/>
                <w:b/>
                <w:noProof/>
                <w:webHidden/>
              </w:rPr>
            </w:r>
            <w:r w:rsidR="001F0AF7" w:rsidRPr="00714067">
              <w:rPr>
                <w:rFonts w:ascii="Times New Roman" w:hAnsi="Times New Roman" w:cs="Times New Roman"/>
                <w:b/>
                <w:noProof/>
                <w:webHidden/>
              </w:rPr>
              <w:fldChar w:fldCharType="separate"/>
            </w:r>
            <w:r w:rsidR="00925CD4">
              <w:rPr>
                <w:rFonts w:ascii="Times New Roman" w:hAnsi="Times New Roman" w:cs="Times New Roman"/>
                <w:b/>
                <w:noProof/>
                <w:webHidden/>
              </w:rPr>
              <w:t>3</w:t>
            </w:r>
            <w:r w:rsidR="001F0AF7" w:rsidRPr="00714067">
              <w:rPr>
                <w:rFonts w:ascii="Times New Roman" w:hAnsi="Times New Roman" w:cs="Times New Roman"/>
                <w:b/>
                <w:noProof/>
                <w:webHidden/>
              </w:rPr>
              <w:fldChar w:fldCharType="end"/>
            </w:r>
          </w:hyperlink>
        </w:p>
        <w:p w:rsidR="001F0AF7" w:rsidRPr="00714067" w:rsidRDefault="00985F55">
          <w:pPr>
            <w:pStyle w:val="15"/>
            <w:tabs>
              <w:tab w:val="right" w:leader="dot" w:pos="9345"/>
            </w:tabs>
            <w:rPr>
              <w:rFonts w:ascii="Times New Roman" w:eastAsiaTheme="minorEastAsia" w:hAnsi="Times New Roman" w:cs="Times New Roman"/>
              <w:b/>
              <w:noProof/>
              <w:lang w:eastAsia="ru-RU"/>
            </w:rPr>
          </w:pPr>
          <w:hyperlink w:anchor="_Toc132457013" w:history="1">
            <w:r w:rsidR="001F0AF7" w:rsidRPr="00714067">
              <w:rPr>
                <w:rStyle w:val="a4"/>
                <w:rFonts w:ascii="Times New Roman" w:eastAsia="Times New Roman" w:hAnsi="Times New Roman"/>
                <w:b/>
                <w:noProof/>
              </w:rPr>
              <w:t>ВВЕДЕНИЕ</w:t>
            </w:r>
            <w:r w:rsidR="001F0AF7" w:rsidRPr="00714067">
              <w:rPr>
                <w:rFonts w:ascii="Times New Roman" w:hAnsi="Times New Roman" w:cs="Times New Roman"/>
                <w:b/>
                <w:noProof/>
                <w:webHidden/>
              </w:rPr>
              <w:tab/>
            </w:r>
            <w:r w:rsidR="001F0AF7" w:rsidRPr="00714067">
              <w:rPr>
                <w:rFonts w:ascii="Times New Roman" w:hAnsi="Times New Roman" w:cs="Times New Roman"/>
                <w:b/>
                <w:noProof/>
                <w:webHidden/>
              </w:rPr>
              <w:fldChar w:fldCharType="begin"/>
            </w:r>
            <w:r w:rsidR="001F0AF7" w:rsidRPr="00714067">
              <w:rPr>
                <w:rFonts w:ascii="Times New Roman" w:hAnsi="Times New Roman" w:cs="Times New Roman"/>
                <w:b/>
                <w:noProof/>
                <w:webHidden/>
              </w:rPr>
              <w:instrText xml:space="preserve"> PAGEREF _Toc132457013 \h </w:instrText>
            </w:r>
            <w:r w:rsidR="001F0AF7" w:rsidRPr="00714067">
              <w:rPr>
                <w:rFonts w:ascii="Times New Roman" w:hAnsi="Times New Roman" w:cs="Times New Roman"/>
                <w:b/>
                <w:noProof/>
                <w:webHidden/>
              </w:rPr>
            </w:r>
            <w:r w:rsidR="001F0AF7" w:rsidRPr="00714067">
              <w:rPr>
                <w:rFonts w:ascii="Times New Roman" w:hAnsi="Times New Roman" w:cs="Times New Roman"/>
                <w:b/>
                <w:noProof/>
                <w:webHidden/>
              </w:rPr>
              <w:fldChar w:fldCharType="separate"/>
            </w:r>
            <w:r w:rsidR="00925CD4">
              <w:rPr>
                <w:rFonts w:ascii="Times New Roman" w:hAnsi="Times New Roman" w:cs="Times New Roman"/>
                <w:b/>
                <w:noProof/>
                <w:webHidden/>
              </w:rPr>
              <w:t>5</w:t>
            </w:r>
            <w:r w:rsidR="001F0AF7" w:rsidRPr="00714067">
              <w:rPr>
                <w:rFonts w:ascii="Times New Roman" w:hAnsi="Times New Roman" w:cs="Times New Roman"/>
                <w:b/>
                <w:noProof/>
                <w:webHidden/>
              </w:rPr>
              <w:fldChar w:fldCharType="end"/>
            </w:r>
          </w:hyperlink>
        </w:p>
        <w:p w:rsidR="001F0AF7" w:rsidRPr="00714067" w:rsidRDefault="00985F55">
          <w:pPr>
            <w:pStyle w:val="15"/>
            <w:tabs>
              <w:tab w:val="right" w:leader="dot" w:pos="9345"/>
            </w:tabs>
            <w:rPr>
              <w:rFonts w:ascii="Times New Roman" w:eastAsiaTheme="minorEastAsia" w:hAnsi="Times New Roman" w:cs="Times New Roman"/>
              <w:b/>
              <w:noProof/>
              <w:lang w:eastAsia="ru-RU"/>
            </w:rPr>
          </w:pPr>
          <w:hyperlink w:anchor="_Toc132457014" w:history="1">
            <w:r w:rsidR="001F0AF7" w:rsidRPr="00714067">
              <w:rPr>
                <w:rStyle w:val="a4"/>
                <w:rFonts w:ascii="Times New Roman" w:eastAsia="Times New Roman" w:hAnsi="Times New Roman"/>
                <w:b/>
                <w:noProof/>
              </w:rPr>
              <w:t>1. Предпосылки проекта</w:t>
            </w:r>
            <w:r w:rsidR="001F0AF7" w:rsidRPr="00714067">
              <w:rPr>
                <w:rFonts w:ascii="Times New Roman" w:hAnsi="Times New Roman" w:cs="Times New Roman"/>
                <w:b/>
                <w:noProof/>
                <w:webHidden/>
              </w:rPr>
              <w:tab/>
            </w:r>
            <w:r w:rsidR="001F0AF7" w:rsidRPr="00714067">
              <w:rPr>
                <w:rFonts w:ascii="Times New Roman" w:hAnsi="Times New Roman" w:cs="Times New Roman"/>
                <w:b/>
                <w:noProof/>
                <w:webHidden/>
              </w:rPr>
              <w:fldChar w:fldCharType="begin"/>
            </w:r>
            <w:r w:rsidR="001F0AF7" w:rsidRPr="00714067">
              <w:rPr>
                <w:rFonts w:ascii="Times New Roman" w:hAnsi="Times New Roman" w:cs="Times New Roman"/>
                <w:b/>
                <w:noProof/>
                <w:webHidden/>
              </w:rPr>
              <w:instrText xml:space="preserve"> PAGEREF _Toc132457014 \h </w:instrText>
            </w:r>
            <w:r w:rsidR="001F0AF7" w:rsidRPr="00714067">
              <w:rPr>
                <w:rFonts w:ascii="Times New Roman" w:hAnsi="Times New Roman" w:cs="Times New Roman"/>
                <w:b/>
                <w:noProof/>
                <w:webHidden/>
              </w:rPr>
            </w:r>
            <w:r w:rsidR="001F0AF7" w:rsidRPr="00714067">
              <w:rPr>
                <w:rFonts w:ascii="Times New Roman" w:hAnsi="Times New Roman" w:cs="Times New Roman"/>
                <w:b/>
                <w:noProof/>
                <w:webHidden/>
              </w:rPr>
              <w:fldChar w:fldCharType="separate"/>
            </w:r>
            <w:r w:rsidR="00925CD4">
              <w:rPr>
                <w:rFonts w:ascii="Times New Roman" w:hAnsi="Times New Roman" w:cs="Times New Roman"/>
                <w:b/>
                <w:noProof/>
                <w:webHidden/>
              </w:rPr>
              <w:t>7</w:t>
            </w:r>
            <w:r w:rsidR="001F0AF7" w:rsidRPr="00714067">
              <w:rPr>
                <w:rFonts w:ascii="Times New Roman" w:hAnsi="Times New Roman" w:cs="Times New Roman"/>
                <w:b/>
                <w:noProof/>
                <w:webHidden/>
              </w:rPr>
              <w:fldChar w:fldCharType="end"/>
            </w:r>
          </w:hyperlink>
        </w:p>
        <w:p w:rsidR="001F0AF7" w:rsidRPr="00714067" w:rsidRDefault="00985F55">
          <w:pPr>
            <w:pStyle w:val="15"/>
            <w:tabs>
              <w:tab w:val="right" w:leader="dot" w:pos="9345"/>
            </w:tabs>
            <w:rPr>
              <w:rFonts w:ascii="Times New Roman" w:eastAsiaTheme="minorEastAsia" w:hAnsi="Times New Roman" w:cs="Times New Roman"/>
              <w:b/>
              <w:noProof/>
              <w:lang w:eastAsia="ru-RU"/>
            </w:rPr>
          </w:pPr>
          <w:hyperlink w:anchor="_Toc132457015" w:history="1">
            <w:r w:rsidR="001F0AF7" w:rsidRPr="00714067">
              <w:rPr>
                <w:rStyle w:val="a4"/>
                <w:rFonts w:ascii="Times New Roman" w:eastAsia="Times New Roman" w:hAnsi="Times New Roman"/>
                <w:b/>
                <w:noProof/>
              </w:rPr>
              <w:t>2. Описание мероприятий по проекту</w:t>
            </w:r>
            <w:r w:rsidR="001F0AF7" w:rsidRPr="00714067">
              <w:rPr>
                <w:rFonts w:ascii="Times New Roman" w:hAnsi="Times New Roman" w:cs="Times New Roman"/>
                <w:b/>
                <w:noProof/>
                <w:webHidden/>
              </w:rPr>
              <w:tab/>
            </w:r>
            <w:r w:rsidR="001F0AF7" w:rsidRPr="00714067">
              <w:rPr>
                <w:rFonts w:ascii="Times New Roman" w:hAnsi="Times New Roman" w:cs="Times New Roman"/>
                <w:b/>
                <w:noProof/>
                <w:webHidden/>
              </w:rPr>
              <w:fldChar w:fldCharType="begin"/>
            </w:r>
            <w:r w:rsidR="001F0AF7" w:rsidRPr="00714067">
              <w:rPr>
                <w:rFonts w:ascii="Times New Roman" w:hAnsi="Times New Roman" w:cs="Times New Roman"/>
                <w:b/>
                <w:noProof/>
                <w:webHidden/>
              </w:rPr>
              <w:instrText xml:space="preserve"> PAGEREF _Toc132457015 \h </w:instrText>
            </w:r>
            <w:r w:rsidR="001F0AF7" w:rsidRPr="00714067">
              <w:rPr>
                <w:rFonts w:ascii="Times New Roman" w:hAnsi="Times New Roman" w:cs="Times New Roman"/>
                <w:b/>
                <w:noProof/>
                <w:webHidden/>
              </w:rPr>
            </w:r>
            <w:r w:rsidR="001F0AF7" w:rsidRPr="00714067">
              <w:rPr>
                <w:rFonts w:ascii="Times New Roman" w:hAnsi="Times New Roman" w:cs="Times New Roman"/>
                <w:b/>
                <w:noProof/>
                <w:webHidden/>
              </w:rPr>
              <w:fldChar w:fldCharType="separate"/>
            </w:r>
            <w:r w:rsidR="00925CD4">
              <w:rPr>
                <w:rFonts w:ascii="Times New Roman" w:hAnsi="Times New Roman" w:cs="Times New Roman"/>
                <w:b/>
                <w:noProof/>
                <w:webHidden/>
              </w:rPr>
              <w:t>8</w:t>
            </w:r>
            <w:r w:rsidR="001F0AF7" w:rsidRPr="00714067">
              <w:rPr>
                <w:rFonts w:ascii="Times New Roman" w:hAnsi="Times New Roman" w:cs="Times New Roman"/>
                <w:b/>
                <w:noProof/>
                <w:webHidden/>
              </w:rPr>
              <w:fldChar w:fldCharType="end"/>
            </w:r>
          </w:hyperlink>
        </w:p>
        <w:p w:rsidR="001F0AF7" w:rsidRPr="00714067" w:rsidRDefault="00985F55">
          <w:pPr>
            <w:pStyle w:val="15"/>
            <w:tabs>
              <w:tab w:val="right" w:leader="dot" w:pos="9345"/>
            </w:tabs>
            <w:rPr>
              <w:rFonts w:ascii="Times New Roman" w:eastAsiaTheme="minorEastAsia" w:hAnsi="Times New Roman" w:cs="Times New Roman"/>
              <w:b/>
              <w:noProof/>
              <w:lang w:eastAsia="ru-RU"/>
            </w:rPr>
          </w:pPr>
          <w:hyperlink w:anchor="_Toc132457016" w:history="1">
            <w:r w:rsidR="001F0AF7" w:rsidRPr="00714067">
              <w:rPr>
                <w:rStyle w:val="a4"/>
                <w:rFonts w:ascii="Times New Roman" w:eastAsia="Times New Roman" w:hAnsi="Times New Roman"/>
                <w:b/>
                <w:noProof/>
              </w:rPr>
              <w:t xml:space="preserve">3. </w:t>
            </w:r>
            <w:r w:rsidR="00E8561D">
              <w:rPr>
                <w:rStyle w:val="a4"/>
                <w:rFonts w:ascii="Times New Roman" w:eastAsia="Times New Roman" w:hAnsi="Times New Roman"/>
                <w:b/>
                <w:noProof/>
              </w:rPr>
              <w:t>Э</w:t>
            </w:r>
            <w:r w:rsidR="001F0AF7" w:rsidRPr="00714067">
              <w:rPr>
                <w:rStyle w:val="a4"/>
                <w:rFonts w:ascii="Times New Roman" w:eastAsia="Times New Roman" w:hAnsi="Times New Roman"/>
                <w:b/>
                <w:noProof/>
              </w:rPr>
              <w:t>кологическая и социальная проверка</w:t>
            </w:r>
            <w:r w:rsidR="001F0AF7" w:rsidRPr="00714067">
              <w:rPr>
                <w:rFonts w:ascii="Times New Roman" w:hAnsi="Times New Roman" w:cs="Times New Roman"/>
                <w:b/>
                <w:noProof/>
                <w:webHidden/>
              </w:rPr>
              <w:tab/>
            </w:r>
            <w:r w:rsidR="001F0AF7" w:rsidRPr="00714067">
              <w:rPr>
                <w:rFonts w:ascii="Times New Roman" w:hAnsi="Times New Roman" w:cs="Times New Roman"/>
                <w:b/>
                <w:noProof/>
                <w:webHidden/>
              </w:rPr>
              <w:fldChar w:fldCharType="begin"/>
            </w:r>
            <w:r w:rsidR="001F0AF7" w:rsidRPr="00714067">
              <w:rPr>
                <w:rFonts w:ascii="Times New Roman" w:hAnsi="Times New Roman" w:cs="Times New Roman"/>
                <w:b/>
                <w:noProof/>
                <w:webHidden/>
              </w:rPr>
              <w:instrText xml:space="preserve"> PAGEREF _Toc132457016 \h </w:instrText>
            </w:r>
            <w:r w:rsidR="001F0AF7" w:rsidRPr="00714067">
              <w:rPr>
                <w:rFonts w:ascii="Times New Roman" w:hAnsi="Times New Roman" w:cs="Times New Roman"/>
                <w:b/>
                <w:noProof/>
                <w:webHidden/>
              </w:rPr>
            </w:r>
            <w:r w:rsidR="001F0AF7" w:rsidRPr="00714067">
              <w:rPr>
                <w:rFonts w:ascii="Times New Roman" w:hAnsi="Times New Roman" w:cs="Times New Roman"/>
                <w:b/>
                <w:noProof/>
                <w:webHidden/>
              </w:rPr>
              <w:fldChar w:fldCharType="separate"/>
            </w:r>
            <w:r w:rsidR="00925CD4">
              <w:rPr>
                <w:rFonts w:ascii="Times New Roman" w:hAnsi="Times New Roman" w:cs="Times New Roman"/>
                <w:b/>
                <w:noProof/>
                <w:webHidden/>
              </w:rPr>
              <w:t>9</w:t>
            </w:r>
            <w:r w:rsidR="001F0AF7" w:rsidRPr="00714067">
              <w:rPr>
                <w:rFonts w:ascii="Times New Roman" w:hAnsi="Times New Roman" w:cs="Times New Roman"/>
                <w:b/>
                <w:noProof/>
                <w:webHidden/>
              </w:rPr>
              <w:fldChar w:fldCharType="end"/>
            </w:r>
          </w:hyperlink>
        </w:p>
        <w:p w:rsidR="001F0AF7" w:rsidRPr="00714067" w:rsidRDefault="00985F55">
          <w:pPr>
            <w:pStyle w:val="22"/>
            <w:tabs>
              <w:tab w:val="right" w:leader="dot" w:pos="9345"/>
            </w:tabs>
            <w:rPr>
              <w:rFonts w:ascii="Times New Roman" w:eastAsiaTheme="minorEastAsia" w:hAnsi="Times New Roman" w:cs="Times New Roman"/>
              <w:b/>
              <w:noProof/>
              <w:lang w:eastAsia="ru-RU"/>
            </w:rPr>
          </w:pPr>
          <w:hyperlink w:anchor="_Toc132457017" w:history="1">
            <w:r w:rsidR="001F0AF7" w:rsidRPr="00714067">
              <w:rPr>
                <w:rStyle w:val="a4"/>
                <w:rFonts w:ascii="Times New Roman" w:eastAsia="Times New Roman" w:hAnsi="Times New Roman"/>
                <w:b/>
                <w:noProof/>
              </w:rPr>
              <w:t>3.1 Ожидаемые положительные и отрицательные экологические воздействия проекта</w:t>
            </w:r>
            <w:r w:rsidR="001F0AF7" w:rsidRPr="00714067">
              <w:rPr>
                <w:rFonts w:ascii="Times New Roman" w:hAnsi="Times New Roman" w:cs="Times New Roman"/>
                <w:b/>
                <w:noProof/>
                <w:webHidden/>
              </w:rPr>
              <w:tab/>
            </w:r>
            <w:r w:rsidR="001F0AF7" w:rsidRPr="00714067">
              <w:rPr>
                <w:rFonts w:ascii="Times New Roman" w:hAnsi="Times New Roman" w:cs="Times New Roman"/>
                <w:b/>
                <w:noProof/>
                <w:webHidden/>
              </w:rPr>
              <w:fldChar w:fldCharType="begin"/>
            </w:r>
            <w:r w:rsidR="001F0AF7" w:rsidRPr="00714067">
              <w:rPr>
                <w:rFonts w:ascii="Times New Roman" w:hAnsi="Times New Roman" w:cs="Times New Roman"/>
                <w:b/>
                <w:noProof/>
                <w:webHidden/>
              </w:rPr>
              <w:instrText xml:space="preserve"> PAGEREF _Toc132457017 \h </w:instrText>
            </w:r>
            <w:r w:rsidR="001F0AF7" w:rsidRPr="00714067">
              <w:rPr>
                <w:rFonts w:ascii="Times New Roman" w:hAnsi="Times New Roman" w:cs="Times New Roman"/>
                <w:b/>
                <w:noProof/>
                <w:webHidden/>
              </w:rPr>
            </w:r>
            <w:r w:rsidR="001F0AF7" w:rsidRPr="00714067">
              <w:rPr>
                <w:rFonts w:ascii="Times New Roman" w:hAnsi="Times New Roman" w:cs="Times New Roman"/>
                <w:b/>
                <w:noProof/>
                <w:webHidden/>
              </w:rPr>
              <w:fldChar w:fldCharType="separate"/>
            </w:r>
            <w:r w:rsidR="00925CD4">
              <w:rPr>
                <w:rFonts w:ascii="Times New Roman" w:hAnsi="Times New Roman" w:cs="Times New Roman"/>
                <w:b/>
                <w:noProof/>
                <w:webHidden/>
              </w:rPr>
              <w:t>9</w:t>
            </w:r>
            <w:r w:rsidR="001F0AF7" w:rsidRPr="00714067">
              <w:rPr>
                <w:rFonts w:ascii="Times New Roman" w:hAnsi="Times New Roman" w:cs="Times New Roman"/>
                <w:b/>
                <w:noProof/>
                <w:webHidden/>
              </w:rPr>
              <w:fldChar w:fldCharType="end"/>
            </w:r>
          </w:hyperlink>
        </w:p>
        <w:p w:rsidR="001F0AF7" w:rsidRPr="00714067" w:rsidRDefault="00985F55">
          <w:pPr>
            <w:pStyle w:val="22"/>
            <w:tabs>
              <w:tab w:val="right" w:leader="dot" w:pos="9345"/>
            </w:tabs>
            <w:rPr>
              <w:rFonts w:ascii="Times New Roman" w:eastAsiaTheme="minorEastAsia" w:hAnsi="Times New Roman" w:cs="Times New Roman"/>
              <w:b/>
              <w:noProof/>
              <w:lang w:eastAsia="ru-RU"/>
            </w:rPr>
          </w:pPr>
          <w:hyperlink w:anchor="_Toc132457018" w:history="1">
            <w:r w:rsidR="001F0AF7" w:rsidRPr="00714067">
              <w:rPr>
                <w:rStyle w:val="a4"/>
                <w:rFonts w:ascii="Times New Roman" w:eastAsia="Times New Roman" w:hAnsi="Times New Roman"/>
                <w:b/>
                <w:noProof/>
              </w:rPr>
              <w:t>3.2 Социальные аспекты</w:t>
            </w:r>
            <w:r w:rsidR="001F0AF7" w:rsidRPr="00714067">
              <w:rPr>
                <w:rFonts w:ascii="Times New Roman" w:hAnsi="Times New Roman" w:cs="Times New Roman"/>
                <w:b/>
                <w:noProof/>
                <w:webHidden/>
              </w:rPr>
              <w:tab/>
            </w:r>
            <w:r w:rsidR="001F0AF7" w:rsidRPr="00714067">
              <w:rPr>
                <w:rFonts w:ascii="Times New Roman" w:hAnsi="Times New Roman" w:cs="Times New Roman"/>
                <w:b/>
                <w:noProof/>
                <w:webHidden/>
              </w:rPr>
              <w:fldChar w:fldCharType="begin"/>
            </w:r>
            <w:r w:rsidR="001F0AF7" w:rsidRPr="00714067">
              <w:rPr>
                <w:rFonts w:ascii="Times New Roman" w:hAnsi="Times New Roman" w:cs="Times New Roman"/>
                <w:b/>
                <w:noProof/>
                <w:webHidden/>
              </w:rPr>
              <w:instrText xml:space="preserve"> PAGEREF _Toc132457018 \h </w:instrText>
            </w:r>
            <w:r w:rsidR="001F0AF7" w:rsidRPr="00714067">
              <w:rPr>
                <w:rFonts w:ascii="Times New Roman" w:hAnsi="Times New Roman" w:cs="Times New Roman"/>
                <w:b/>
                <w:noProof/>
                <w:webHidden/>
              </w:rPr>
            </w:r>
            <w:r w:rsidR="001F0AF7" w:rsidRPr="00714067">
              <w:rPr>
                <w:rFonts w:ascii="Times New Roman" w:hAnsi="Times New Roman" w:cs="Times New Roman"/>
                <w:b/>
                <w:noProof/>
                <w:webHidden/>
              </w:rPr>
              <w:fldChar w:fldCharType="separate"/>
            </w:r>
            <w:r w:rsidR="00925CD4">
              <w:rPr>
                <w:rFonts w:ascii="Times New Roman" w:hAnsi="Times New Roman" w:cs="Times New Roman"/>
                <w:b/>
                <w:noProof/>
                <w:webHidden/>
              </w:rPr>
              <w:t>10</w:t>
            </w:r>
            <w:r w:rsidR="001F0AF7" w:rsidRPr="00714067">
              <w:rPr>
                <w:rFonts w:ascii="Times New Roman" w:hAnsi="Times New Roman" w:cs="Times New Roman"/>
                <w:b/>
                <w:noProof/>
                <w:webHidden/>
              </w:rPr>
              <w:fldChar w:fldCharType="end"/>
            </w:r>
          </w:hyperlink>
        </w:p>
        <w:p w:rsidR="001F0AF7" w:rsidRPr="00714067" w:rsidRDefault="00985F55">
          <w:pPr>
            <w:pStyle w:val="15"/>
            <w:tabs>
              <w:tab w:val="right" w:leader="dot" w:pos="9345"/>
            </w:tabs>
            <w:rPr>
              <w:rFonts w:ascii="Times New Roman" w:eastAsiaTheme="minorEastAsia" w:hAnsi="Times New Roman" w:cs="Times New Roman"/>
              <w:b/>
              <w:noProof/>
              <w:lang w:eastAsia="ru-RU"/>
            </w:rPr>
          </w:pPr>
          <w:hyperlink w:anchor="_Toc132457019" w:history="1">
            <w:r w:rsidR="001F0AF7" w:rsidRPr="00714067">
              <w:rPr>
                <w:rStyle w:val="a4"/>
                <w:rFonts w:ascii="Times New Roman" w:eastAsia="Times New Roman" w:hAnsi="Times New Roman"/>
                <w:b/>
                <w:noProof/>
              </w:rPr>
              <w:t>4. Описание базовых экологических и социальных условий</w:t>
            </w:r>
            <w:r w:rsidR="001F0AF7" w:rsidRPr="00714067">
              <w:rPr>
                <w:rFonts w:ascii="Times New Roman" w:hAnsi="Times New Roman" w:cs="Times New Roman"/>
                <w:b/>
                <w:noProof/>
                <w:webHidden/>
              </w:rPr>
              <w:tab/>
            </w:r>
            <w:r w:rsidR="001F0AF7" w:rsidRPr="00714067">
              <w:rPr>
                <w:rFonts w:ascii="Times New Roman" w:hAnsi="Times New Roman" w:cs="Times New Roman"/>
                <w:b/>
                <w:noProof/>
                <w:webHidden/>
              </w:rPr>
              <w:fldChar w:fldCharType="begin"/>
            </w:r>
            <w:r w:rsidR="001F0AF7" w:rsidRPr="00714067">
              <w:rPr>
                <w:rFonts w:ascii="Times New Roman" w:hAnsi="Times New Roman" w:cs="Times New Roman"/>
                <w:b/>
                <w:noProof/>
                <w:webHidden/>
              </w:rPr>
              <w:instrText xml:space="preserve"> PAGEREF _Toc132457019 \h </w:instrText>
            </w:r>
            <w:r w:rsidR="001F0AF7" w:rsidRPr="00714067">
              <w:rPr>
                <w:rFonts w:ascii="Times New Roman" w:hAnsi="Times New Roman" w:cs="Times New Roman"/>
                <w:b/>
                <w:noProof/>
                <w:webHidden/>
              </w:rPr>
            </w:r>
            <w:r w:rsidR="001F0AF7" w:rsidRPr="00714067">
              <w:rPr>
                <w:rFonts w:ascii="Times New Roman" w:hAnsi="Times New Roman" w:cs="Times New Roman"/>
                <w:b/>
                <w:noProof/>
                <w:webHidden/>
              </w:rPr>
              <w:fldChar w:fldCharType="separate"/>
            </w:r>
            <w:r w:rsidR="00925CD4">
              <w:rPr>
                <w:rFonts w:ascii="Times New Roman" w:hAnsi="Times New Roman" w:cs="Times New Roman"/>
                <w:b/>
                <w:noProof/>
                <w:webHidden/>
              </w:rPr>
              <w:t>11</w:t>
            </w:r>
            <w:r w:rsidR="001F0AF7" w:rsidRPr="00714067">
              <w:rPr>
                <w:rFonts w:ascii="Times New Roman" w:hAnsi="Times New Roman" w:cs="Times New Roman"/>
                <w:b/>
                <w:noProof/>
                <w:webHidden/>
              </w:rPr>
              <w:fldChar w:fldCharType="end"/>
            </w:r>
          </w:hyperlink>
        </w:p>
        <w:p w:rsidR="001F0AF7" w:rsidRPr="00714067" w:rsidRDefault="00985F55">
          <w:pPr>
            <w:pStyle w:val="22"/>
            <w:tabs>
              <w:tab w:val="right" w:leader="dot" w:pos="9345"/>
            </w:tabs>
            <w:rPr>
              <w:rFonts w:ascii="Times New Roman" w:eastAsiaTheme="minorEastAsia" w:hAnsi="Times New Roman" w:cs="Times New Roman"/>
              <w:b/>
              <w:noProof/>
              <w:lang w:eastAsia="ru-RU"/>
            </w:rPr>
          </w:pPr>
          <w:hyperlink w:anchor="_Toc132457020" w:history="1">
            <w:r w:rsidR="001F0AF7" w:rsidRPr="00714067">
              <w:rPr>
                <w:rStyle w:val="a4"/>
                <w:rFonts w:ascii="Times New Roman" w:eastAsia="Times New Roman" w:hAnsi="Times New Roman"/>
                <w:b/>
                <w:noProof/>
              </w:rPr>
              <w:t>4.1 Расположение и описание участка</w:t>
            </w:r>
            <w:r w:rsidR="001F0AF7" w:rsidRPr="00714067">
              <w:rPr>
                <w:rFonts w:ascii="Times New Roman" w:hAnsi="Times New Roman" w:cs="Times New Roman"/>
                <w:b/>
                <w:noProof/>
                <w:webHidden/>
              </w:rPr>
              <w:tab/>
            </w:r>
            <w:r w:rsidR="001F0AF7" w:rsidRPr="00714067">
              <w:rPr>
                <w:rFonts w:ascii="Times New Roman" w:hAnsi="Times New Roman" w:cs="Times New Roman"/>
                <w:b/>
                <w:noProof/>
                <w:webHidden/>
              </w:rPr>
              <w:fldChar w:fldCharType="begin"/>
            </w:r>
            <w:r w:rsidR="001F0AF7" w:rsidRPr="00714067">
              <w:rPr>
                <w:rFonts w:ascii="Times New Roman" w:hAnsi="Times New Roman" w:cs="Times New Roman"/>
                <w:b/>
                <w:noProof/>
                <w:webHidden/>
              </w:rPr>
              <w:instrText xml:space="preserve"> PAGEREF _Toc132457020 \h </w:instrText>
            </w:r>
            <w:r w:rsidR="001F0AF7" w:rsidRPr="00714067">
              <w:rPr>
                <w:rFonts w:ascii="Times New Roman" w:hAnsi="Times New Roman" w:cs="Times New Roman"/>
                <w:b/>
                <w:noProof/>
                <w:webHidden/>
              </w:rPr>
            </w:r>
            <w:r w:rsidR="001F0AF7" w:rsidRPr="00714067">
              <w:rPr>
                <w:rFonts w:ascii="Times New Roman" w:hAnsi="Times New Roman" w:cs="Times New Roman"/>
                <w:b/>
                <w:noProof/>
                <w:webHidden/>
              </w:rPr>
              <w:fldChar w:fldCharType="separate"/>
            </w:r>
            <w:r w:rsidR="00925CD4">
              <w:rPr>
                <w:rFonts w:ascii="Times New Roman" w:hAnsi="Times New Roman" w:cs="Times New Roman"/>
                <w:b/>
                <w:noProof/>
                <w:webHidden/>
              </w:rPr>
              <w:t>11</w:t>
            </w:r>
            <w:r w:rsidR="001F0AF7" w:rsidRPr="00714067">
              <w:rPr>
                <w:rFonts w:ascii="Times New Roman" w:hAnsi="Times New Roman" w:cs="Times New Roman"/>
                <w:b/>
                <w:noProof/>
                <w:webHidden/>
              </w:rPr>
              <w:fldChar w:fldCharType="end"/>
            </w:r>
          </w:hyperlink>
        </w:p>
        <w:p w:rsidR="001F0AF7" w:rsidRPr="00714067" w:rsidRDefault="00985F55">
          <w:pPr>
            <w:pStyle w:val="22"/>
            <w:tabs>
              <w:tab w:val="right" w:leader="dot" w:pos="9345"/>
            </w:tabs>
            <w:rPr>
              <w:rFonts w:ascii="Times New Roman" w:eastAsiaTheme="minorEastAsia" w:hAnsi="Times New Roman" w:cs="Times New Roman"/>
              <w:b/>
              <w:noProof/>
              <w:lang w:eastAsia="ru-RU"/>
            </w:rPr>
          </w:pPr>
          <w:hyperlink w:anchor="_Toc132457021" w:history="1">
            <w:r w:rsidR="001F0AF7" w:rsidRPr="00714067">
              <w:rPr>
                <w:rStyle w:val="a4"/>
                <w:rFonts w:ascii="Times New Roman" w:eastAsia="Times New Roman" w:hAnsi="Times New Roman"/>
                <w:b/>
                <w:noProof/>
              </w:rPr>
              <w:t>4.2 Социально-экономическая обстановка вокруг участка строительства</w:t>
            </w:r>
            <w:r w:rsidR="001F0AF7" w:rsidRPr="00714067">
              <w:rPr>
                <w:rFonts w:ascii="Times New Roman" w:hAnsi="Times New Roman" w:cs="Times New Roman"/>
                <w:b/>
                <w:noProof/>
                <w:webHidden/>
              </w:rPr>
              <w:tab/>
            </w:r>
            <w:r w:rsidR="001F0AF7" w:rsidRPr="00714067">
              <w:rPr>
                <w:rFonts w:ascii="Times New Roman" w:hAnsi="Times New Roman" w:cs="Times New Roman"/>
                <w:b/>
                <w:noProof/>
                <w:webHidden/>
              </w:rPr>
              <w:fldChar w:fldCharType="begin"/>
            </w:r>
            <w:r w:rsidR="001F0AF7" w:rsidRPr="00714067">
              <w:rPr>
                <w:rFonts w:ascii="Times New Roman" w:hAnsi="Times New Roman" w:cs="Times New Roman"/>
                <w:b/>
                <w:noProof/>
                <w:webHidden/>
              </w:rPr>
              <w:instrText xml:space="preserve"> PAGEREF _Toc132457021 \h </w:instrText>
            </w:r>
            <w:r w:rsidR="001F0AF7" w:rsidRPr="00714067">
              <w:rPr>
                <w:rFonts w:ascii="Times New Roman" w:hAnsi="Times New Roman" w:cs="Times New Roman"/>
                <w:b/>
                <w:noProof/>
                <w:webHidden/>
              </w:rPr>
            </w:r>
            <w:r w:rsidR="001F0AF7" w:rsidRPr="00714067">
              <w:rPr>
                <w:rFonts w:ascii="Times New Roman" w:hAnsi="Times New Roman" w:cs="Times New Roman"/>
                <w:b/>
                <w:noProof/>
                <w:webHidden/>
              </w:rPr>
              <w:fldChar w:fldCharType="separate"/>
            </w:r>
            <w:r w:rsidR="00925CD4">
              <w:rPr>
                <w:rFonts w:ascii="Times New Roman" w:hAnsi="Times New Roman" w:cs="Times New Roman"/>
                <w:b/>
                <w:noProof/>
                <w:webHidden/>
              </w:rPr>
              <w:t>12</w:t>
            </w:r>
            <w:r w:rsidR="001F0AF7" w:rsidRPr="00714067">
              <w:rPr>
                <w:rFonts w:ascii="Times New Roman" w:hAnsi="Times New Roman" w:cs="Times New Roman"/>
                <w:b/>
                <w:noProof/>
                <w:webHidden/>
              </w:rPr>
              <w:fldChar w:fldCharType="end"/>
            </w:r>
          </w:hyperlink>
        </w:p>
        <w:p w:rsidR="001F0AF7" w:rsidRPr="00714067" w:rsidRDefault="00985F55">
          <w:pPr>
            <w:pStyle w:val="15"/>
            <w:tabs>
              <w:tab w:val="right" w:leader="dot" w:pos="9345"/>
            </w:tabs>
            <w:rPr>
              <w:rFonts w:ascii="Times New Roman" w:eastAsiaTheme="minorEastAsia" w:hAnsi="Times New Roman" w:cs="Times New Roman"/>
              <w:b/>
              <w:noProof/>
              <w:lang w:eastAsia="ru-RU"/>
            </w:rPr>
          </w:pPr>
          <w:hyperlink w:anchor="_Toc132457022" w:history="1">
            <w:r w:rsidR="001F0AF7" w:rsidRPr="00714067">
              <w:rPr>
                <w:rStyle w:val="a4"/>
                <w:rFonts w:ascii="Times New Roman" w:eastAsia="Times New Roman" w:hAnsi="Times New Roman"/>
                <w:b/>
                <w:noProof/>
              </w:rPr>
              <w:t>5. Законодательная и институциональная база</w:t>
            </w:r>
            <w:r w:rsidR="001F0AF7" w:rsidRPr="00714067">
              <w:rPr>
                <w:rFonts w:ascii="Times New Roman" w:hAnsi="Times New Roman" w:cs="Times New Roman"/>
                <w:b/>
                <w:noProof/>
                <w:webHidden/>
              </w:rPr>
              <w:tab/>
            </w:r>
            <w:r w:rsidR="001F0AF7" w:rsidRPr="00714067">
              <w:rPr>
                <w:rFonts w:ascii="Times New Roman" w:hAnsi="Times New Roman" w:cs="Times New Roman"/>
                <w:b/>
                <w:noProof/>
                <w:webHidden/>
              </w:rPr>
              <w:fldChar w:fldCharType="begin"/>
            </w:r>
            <w:r w:rsidR="001F0AF7" w:rsidRPr="00714067">
              <w:rPr>
                <w:rFonts w:ascii="Times New Roman" w:hAnsi="Times New Roman" w:cs="Times New Roman"/>
                <w:b/>
                <w:noProof/>
                <w:webHidden/>
              </w:rPr>
              <w:instrText xml:space="preserve"> PAGEREF _Toc132457022 \h </w:instrText>
            </w:r>
            <w:r w:rsidR="001F0AF7" w:rsidRPr="00714067">
              <w:rPr>
                <w:rFonts w:ascii="Times New Roman" w:hAnsi="Times New Roman" w:cs="Times New Roman"/>
                <w:b/>
                <w:noProof/>
                <w:webHidden/>
              </w:rPr>
            </w:r>
            <w:r w:rsidR="001F0AF7" w:rsidRPr="00714067">
              <w:rPr>
                <w:rFonts w:ascii="Times New Roman" w:hAnsi="Times New Roman" w:cs="Times New Roman"/>
                <w:b/>
                <w:noProof/>
                <w:webHidden/>
              </w:rPr>
              <w:fldChar w:fldCharType="separate"/>
            </w:r>
            <w:r w:rsidR="00925CD4">
              <w:rPr>
                <w:rFonts w:ascii="Times New Roman" w:hAnsi="Times New Roman" w:cs="Times New Roman"/>
                <w:b/>
                <w:noProof/>
                <w:webHidden/>
              </w:rPr>
              <w:t>13</w:t>
            </w:r>
            <w:r w:rsidR="001F0AF7" w:rsidRPr="00714067">
              <w:rPr>
                <w:rFonts w:ascii="Times New Roman" w:hAnsi="Times New Roman" w:cs="Times New Roman"/>
                <w:b/>
                <w:noProof/>
                <w:webHidden/>
              </w:rPr>
              <w:fldChar w:fldCharType="end"/>
            </w:r>
          </w:hyperlink>
        </w:p>
        <w:p w:rsidR="001F0AF7" w:rsidRPr="00714067" w:rsidRDefault="00985F55">
          <w:pPr>
            <w:pStyle w:val="22"/>
            <w:tabs>
              <w:tab w:val="right" w:leader="dot" w:pos="9345"/>
            </w:tabs>
            <w:rPr>
              <w:rFonts w:ascii="Times New Roman" w:eastAsiaTheme="minorEastAsia" w:hAnsi="Times New Roman" w:cs="Times New Roman"/>
              <w:b/>
              <w:noProof/>
              <w:lang w:eastAsia="ru-RU"/>
            </w:rPr>
          </w:pPr>
          <w:hyperlink w:anchor="_Toc132457023" w:history="1">
            <w:r w:rsidR="001F0AF7" w:rsidRPr="00714067">
              <w:rPr>
                <w:rStyle w:val="a4"/>
                <w:rFonts w:ascii="Times New Roman" w:eastAsia="Times New Roman" w:hAnsi="Times New Roman"/>
                <w:b/>
                <w:noProof/>
              </w:rPr>
              <w:t>5.1 Защитные положения Всемирного Банка</w:t>
            </w:r>
            <w:r w:rsidR="001F0AF7" w:rsidRPr="00714067">
              <w:rPr>
                <w:rFonts w:ascii="Times New Roman" w:hAnsi="Times New Roman" w:cs="Times New Roman"/>
                <w:b/>
                <w:noProof/>
                <w:webHidden/>
              </w:rPr>
              <w:tab/>
            </w:r>
            <w:r w:rsidR="001F0AF7" w:rsidRPr="00714067">
              <w:rPr>
                <w:rFonts w:ascii="Times New Roman" w:hAnsi="Times New Roman" w:cs="Times New Roman"/>
                <w:b/>
                <w:noProof/>
                <w:webHidden/>
              </w:rPr>
              <w:fldChar w:fldCharType="begin"/>
            </w:r>
            <w:r w:rsidR="001F0AF7" w:rsidRPr="00714067">
              <w:rPr>
                <w:rFonts w:ascii="Times New Roman" w:hAnsi="Times New Roman" w:cs="Times New Roman"/>
                <w:b/>
                <w:noProof/>
                <w:webHidden/>
              </w:rPr>
              <w:instrText xml:space="preserve"> PAGEREF _Toc132457023 \h </w:instrText>
            </w:r>
            <w:r w:rsidR="001F0AF7" w:rsidRPr="00714067">
              <w:rPr>
                <w:rFonts w:ascii="Times New Roman" w:hAnsi="Times New Roman" w:cs="Times New Roman"/>
                <w:b/>
                <w:noProof/>
                <w:webHidden/>
              </w:rPr>
            </w:r>
            <w:r w:rsidR="001F0AF7" w:rsidRPr="00714067">
              <w:rPr>
                <w:rFonts w:ascii="Times New Roman" w:hAnsi="Times New Roman" w:cs="Times New Roman"/>
                <w:b/>
                <w:noProof/>
                <w:webHidden/>
              </w:rPr>
              <w:fldChar w:fldCharType="separate"/>
            </w:r>
            <w:r w:rsidR="00925CD4">
              <w:rPr>
                <w:rFonts w:ascii="Times New Roman" w:hAnsi="Times New Roman" w:cs="Times New Roman"/>
                <w:b/>
                <w:noProof/>
                <w:webHidden/>
              </w:rPr>
              <w:t>14</w:t>
            </w:r>
            <w:r w:rsidR="001F0AF7" w:rsidRPr="00714067">
              <w:rPr>
                <w:rFonts w:ascii="Times New Roman" w:hAnsi="Times New Roman" w:cs="Times New Roman"/>
                <w:b/>
                <w:noProof/>
                <w:webHidden/>
              </w:rPr>
              <w:fldChar w:fldCharType="end"/>
            </w:r>
          </w:hyperlink>
        </w:p>
        <w:p w:rsidR="001F0AF7" w:rsidRPr="00714067" w:rsidRDefault="00985F55">
          <w:pPr>
            <w:pStyle w:val="15"/>
            <w:tabs>
              <w:tab w:val="right" w:leader="dot" w:pos="9345"/>
            </w:tabs>
            <w:rPr>
              <w:rFonts w:ascii="Times New Roman" w:eastAsiaTheme="minorEastAsia" w:hAnsi="Times New Roman" w:cs="Times New Roman"/>
              <w:b/>
              <w:noProof/>
              <w:lang w:eastAsia="ru-RU"/>
            </w:rPr>
          </w:pPr>
          <w:hyperlink w:anchor="_Toc132457024" w:history="1">
            <w:r w:rsidR="001F0AF7" w:rsidRPr="00714067">
              <w:rPr>
                <w:rStyle w:val="a4"/>
                <w:rFonts w:ascii="Times New Roman" w:eastAsia="Times New Roman" w:hAnsi="Times New Roman"/>
                <w:b/>
                <w:noProof/>
              </w:rPr>
              <w:t>6. Объем работ по проекту</w:t>
            </w:r>
            <w:r w:rsidR="001F0AF7" w:rsidRPr="00714067">
              <w:rPr>
                <w:rFonts w:ascii="Times New Roman" w:hAnsi="Times New Roman" w:cs="Times New Roman"/>
                <w:b/>
                <w:noProof/>
                <w:webHidden/>
              </w:rPr>
              <w:tab/>
            </w:r>
            <w:r w:rsidR="001F0AF7" w:rsidRPr="00714067">
              <w:rPr>
                <w:rFonts w:ascii="Times New Roman" w:hAnsi="Times New Roman" w:cs="Times New Roman"/>
                <w:b/>
                <w:noProof/>
                <w:webHidden/>
              </w:rPr>
              <w:fldChar w:fldCharType="begin"/>
            </w:r>
            <w:r w:rsidR="001F0AF7" w:rsidRPr="00714067">
              <w:rPr>
                <w:rFonts w:ascii="Times New Roman" w:hAnsi="Times New Roman" w:cs="Times New Roman"/>
                <w:b/>
                <w:noProof/>
                <w:webHidden/>
              </w:rPr>
              <w:instrText xml:space="preserve"> PAGEREF _Toc132457024 \h </w:instrText>
            </w:r>
            <w:r w:rsidR="001F0AF7" w:rsidRPr="00714067">
              <w:rPr>
                <w:rFonts w:ascii="Times New Roman" w:hAnsi="Times New Roman" w:cs="Times New Roman"/>
                <w:b/>
                <w:noProof/>
                <w:webHidden/>
              </w:rPr>
            </w:r>
            <w:r w:rsidR="001F0AF7" w:rsidRPr="00714067">
              <w:rPr>
                <w:rFonts w:ascii="Times New Roman" w:hAnsi="Times New Roman" w:cs="Times New Roman"/>
                <w:b/>
                <w:noProof/>
                <w:webHidden/>
              </w:rPr>
              <w:fldChar w:fldCharType="separate"/>
            </w:r>
            <w:r w:rsidR="00925CD4">
              <w:rPr>
                <w:rFonts w:ascii="Times New Roman" w:hAnsi="Times New Roman" w:cs="Times New Roman"/>
                <w:b/>
                <w:noProof/>
                <w:webHidden/>
              </w:rPr>
              <w:t>16</w:t>
            </w:r>
            <w:r w:rsidR="001F0AF7" w:rsidRPr="00714067">
              <w:rPr>
                <w:rFonts w:ascii="Times New Roman" w:hAnsi="Times New Roman" w:cs="Times New Roman"/>
                <w:b/>
                <w:noProof/>
                <w:webHidden/>
              </w:rPr>
              <w:fldChar w:fldCharType="end"/>
            </w:r>
          </w:hyperlink>
        </w:p>
        <w:p w:rsidR="001F0AF7" w:rsidRPr="00714067" w:rsidRDefault="00985F55">
          <w:pPr>
            <w:pStyle w:val="22"/>
            <w:tabs>
              <w:tab w:val="right" w:leader="dot" w:pos="9345"/>
            </w:tabs>
            <w:rPr>
              <w:rFonts w:ascii="Times New Roman" w:eastAsiaTheme="minorEastAsia" w:hAnsi="Times New Roman" w:cs="Times New Roman"/>
              <w:b/>
              <w:noProof/>
              <w:lang w:eastAsia="ru-RU"/>
            </w:rPr>
          </w:pPr>
          <w:hyperlink w:anchor="_Toc132457025" w:history="1">
            <w:r w:rsidR="001F0AF7" w:rsidRPr="00714067">
              <w:rPr>
                <w:rStyle w:val="a4"/>
                <w:rFonts w:ascii="Times New Roman" w:eastAsia="Times New Roman" w:hAnsi="Times New Roman"/>
                <w:b/>
                <w:noProof/>
              </w:rPr>
              <w:t>6.1 Экологические и социальные преимущества</w:t>
            </w:r>
            <w:r w:rsidR="001F0AF7" w:rsidRPr="00714067">
              <w:rPr>
                <w:rFonts w:ascii="Times New Roman" w:hAnsi="Times New Roman" w:cs="Times New Roman"/>
                <w:b/>
                <w:noProof/>
                <w:webHidden/>
              </w:rPr>
              <w:tab/>
            </w:r>
            <w:r w:rsidR="001F0AF7" w:rsidRPr="00714067">
              <w:rPr>
                <w:rFonts w:ascii="Times New Roman" w:hAnsi="Times New Roman" w:cs="Times New Roman"/>
                <w:b/>
                <w:noProof/>
                <w:webHidden/>
              </w:rPr>
              <w:fldChar w:fldCharType="begin"/>
            </w:r>
            <w:r w:rsidR="001F0AF7" w:rsidRPr="00714067">
              <w:rPr>
                <w:rFonts w:ascii="Times New Roman" w:hAnsi="Times New Roman" w:cs="Times New Roman"/>
                <w:b/>
                <w:noProof/>
                <w:webHidden/>
              </w:rPr>
              <w:instrText xml:space="preserve"> PAGEREF _Toc132457025 \h </w:instrText>
            </w:r>
            <w:r w:rsidR="001F0AF7" w:rsidRPr="00714067">
              <w:rPr>
                <w:rFonts w:ascii="Times New Roman" w:hAnsi="Times New Roman" w:cs="Times New Roman"/>
                <w:b/>
                <w:noProof/>
                <w:webHidden/>
              </w:rPr>
            </w:r>
            <w:r w:rsidR="001F0AF7" w:rsidRPr="00714067">
              <w:rPr>
                <w:rFonts w:ascii="Times New Roman" w:hAnsi="Times New Roman" w:cs="Times New Roman"/>
                <w:b/>
                <w:noProof/>
                <w:webHidden/>
              </w:rPr>
              <w:fldChar w:fldCharType="separate"/>
            </w:r>
            <w:r w:rsidR="00925CD4">
              <w:rPr>
                <w:rFonts w:ascii="Times New Roman" w:hAnsi="Times New Roman" w:cs="Times New Roman"/>
                <w:b/>
                <w:noProof/>
                <w:webHidden/>
              </w:rPr>
              <w:t>18</w:t>
            </w:r>
            <w:r w:rsidR="001F0AF7" w:rsidRPr="00714067">
              <w:rPr>
                <w:rFonts w:ascii="Times New Roman" w:hAnsi="Times New Roman" w:cs="Times New Roman"/>
                <w:b/>
                <w:noProof/>
                <w:webHidden/>
              </w:rPr>
              <w:fldChar w:fldCharType="end"/>
            </w:r>
          </w:hyperlink>
        </w:p>
        <w:p w:rsidR="001F0AF7" w:rsidRPr="00714067" w:rsidRDefault="00985F55">
          <w:pPr>
            <w:pStyle w:val="22"/>
            <w:tabs>
              <w:tab w:val="right" w:leader="dot" w:pos="9345"/>
            </w:tabs>
            <w:rPr>
              <w:rFonts w:ascii="Times New Roman" w:eastAsiaTheme="minorEastAsia" w:hAnsi="Times New Roman" w:cs="Times New Roman"/>
              <w:b/>
              <w:noProof/>
              <w:lang w:eastAsia="ru-RU"/>
            </w:rPr>
          </w:pPr>
          <w:hyperlink w:anchor="_Toc132457026" w:history="1">
            <w:r w:rsidR="001F0AF7" w:rsidRPr="00714067">
              <w:rPr>
                <w:rStyle w:val="a4"/>
                <w:rFonts w:ascii="Times New Roman" w:eastAsia="Times New Roman" w:hAnsi="Times New Roman"/>
                <w:b/>
                <w:noProof/>
              </w:rPr>
              <w:t>6.2 Отрицательные экологические и с</w:t>
            </w:r>
            <w:bookmarkStart w:id="0" w:name="_GoBack"/>
            <w:bookmarkEnd w:id="0"/>
            <w:r w:rsidR="001F0AF7" w:rsidRPr="00714067">
              <w:rPr>
                <w:rStyle w:val="a4"/>
                <w:rFonts w:ascii="Times New Roman" w:eastAsia="Times New Roman" w:hAnsi="Times New Roman"/>
                <w:b/>
                <w:noProof/>
              </w:rPr>
              <w:t>оциальные воздействия</w:t>
            </w:r>
            <w:r w:rsidR="001F0AF7" w:rsidRPr="00714067">
              <w:rPr>
                <w:rFonts w:ascii="Times New Roman" w:hAnsi="Times New Roman" w:cs="Times New Roman"/>
                <w:b/>
                <w:noProof/>
                <w:webHidden/>
              </w:rPr>
              <w:tab/>
            </w:r>
            <w:r w:rsidR="001F0AF7" w:rsidRPr="00714067">
              <w:rPr>
                <w:rFonts w:ascii="Times New Roman" w:hAnsi="Times New Roman" w:cs="Times New Roman"/>
                <w:b/>
                <w:noProof/>
                <w:webHidden/>
              </w:rPr>
              <w:fldChar w:fldCharType="begin"/>
            </w:r>
            <w:r w:rsidR="001F0AF7" w:rsidRPr="00714067">
              <w:rPr>
                <w:rFonts w:ascii="Times New Roman" w:hAnsi="Times New Roman" w:cs="Times New Roman"/>
                <w:b/>
                <w:noProof/>
                <w:webHidden/>
              </w:rPr>
              <w:instrText xml:space="preserve"> PAGEREF _Toc132457026 \h </w:instrText>
            </w:r>
            <w:r w:rsidR="001F0AF7" w:rsidRPr="00714067">
              <w:rPr>
                <w:rFonts w:ascii="Times New Roman" w:hAnsi="Times New Roman" w:cs="Times New Roman"/>
                <w:b/>
                <w:noProof/>
                <w:webHidden/>
              </w:rPr>
            </w:r>
            <w:r w:rsidR="001F0AF7" w:rsidRPr="00714067">
              <w:rPr>
                <w:rFonts w:ascii="Times New Roman" w:hAnsi="Times New Roman" w:cs="Times New Roman"/>
                <w:b/>
                <w:noProof/>
                <w:webHidden/>
              </w:rPr>
              <w:fldChar w:fldCharType="separate"/>
            </w:r>
            <w:r w:rsidR="00925CD4">
              <w:rPr>
                <w:rFonts w:ascii="Times New Roman" w:hAnsi="Times New Roman" w:cs="Times New Roman"/>
                <w:b/>
                <w:noProof/>
                <w:webHidden/>
              </w:rPr>
              <w:t>18</w:t>
            </w:r>
            <w:r w:rsidR="001F0AF7" w:rsidRPr="00714067">
              <w:rPr>
                <w:rFonts w:ascii="Times New Roman" w:hAnsi="Times New Roman" w:cs="Times New Roman"/>
                <w:b/>
                <w:noProof/>
                <w:webHidden/>
              </w:rPr>
              <w:fldChar w:fldCharType="end"/>
            </w:r>
          </w:hyperlink>
        </w:p>
        <w:p w:rsidR="001F0AF7" w:rsidRPr="00714067" w:rsidRDefault="00985F55">
          <w:pPr>
            <w:pStyle w:val="22"/>
            <w:tabs>
              <w:tab w:val="right" w:leader="dot" w:pos="9345"/>
            </w:tabs>
            <w:rPr>
              <w:rFonts w:ascii="Times New Roman" w:eastAsiaTheme="minorEastAsia" w:hAnsi="Times New Roman" w:cs="Times New Roman"/>
              <w:b/>
              <w:noProof/>
              <w:lang w:eastAsia="ru-RU"/>
            </w:rPr>
          </w:pPr>
          <w:hyperlink w:anchor="_Toc132457027" w:history="1">
            <w:r w:rsidR="001F0AF7" w:rsidRPr="00714067">
              <w:rPr>
                <w:rStyle w:val="a4"/>
                <w:rFonts w:ascii="Times New Roman" w:eastAsia="Times New Roman" w:hAnsi="Times New Roman"/>
                <w:b/>
                <w:noProof/>
              </w:rPr>
              <w:t>6.3. Меры по смягчению воздействий</w:t>
            </w:r>
            <w:r w:rsidR="001F0AF7" w:rsidRPr="00714067">
              <w:rPr>
                <w:rFonts w:ascii="Times New Roman" w:hAnsi="Times New Roman" w:cs="Times New Roman"/>
                <w:b/>
                <w:noProof/>
                <w:webHidden/>
              </w:rPr>
              <w:tab/>
            </w:r>
            <w:r w:rsidR="001F0AF7" w:rsidRPr="00714067">
              <w:rPr>
                <w:rFonts w:ascii="Times New Roman" w:hAnsi="Times New Roman" w:cs="Times New Roman"/>
                <w:b/>
                <w:noProof/>
                <w:webHidden/>
              </w:rPr>
              <w:fldChar w:fldCharType="begin"/>
            </w:r>
            <w:r w:rsidR="001F0AF7" w:rsidRPr="00714067">
              <w:rPr>
                <w:rFonts w:ascii="Times New Roman" w:hAnsi="Times New Roman" w:cs="Times New Roman"/>
                <w:b/>
                <w:noProof/>
                <w:webHidden/>
              </w:rPr>
              <w:instrText xml:space="preserve"> PAGEREF _Toc132457027 \h </w:instrText>
            </w:r>
            <w:r w:rsidR="001F0AF7" w:rsidRPr="00714067">
              <w:rPr>
                <w:rFonts w:ascii="Times New Roman" w:hAnsi="Times New Roman" w:cs="Times New Roman"/>
                <w:b/>
                <w:noProof/>
                <w:webHidden/>
              </w:rPr>
            </w:r>
            <w:r w:rsidR="001F0AF7" w:rsidRPr="00714067">
              <w:rPr>
                <w:rFonts w:ascii="Times New Roman" w:hAnsi="Times New Roman" w:cs="Times New Roman"/>
                <w:b/>
                <w:noProof/>
                <w:webHidden/>
              </w:rPr>
              <w:fldChar w:fldCharType="separate"/>
            </w:r>
            <w:r w:rsidR="00925CD4">
              <w:rPr>
                <w:rFonts w:ascii="Times New Roman" w:hAnsi="Times New Roman" w:cs="Times New Roman"/>
                <w:b/>
                <w:noProof/>
                <w:webHidden/>
              </w:rPr>
              <w:t>21</w:t>
            </w:r>
            <w:r w:rsidR="001F0AF7" w:rsidRPr="00714067">
              <w:rPr>
                <w:rFonts w:ascii="Times New Roman" w:hAnsi="Times New Roman" w:cs="Times New Roman"/>
                <w:b/>
                <w:noProof/>
                <w:webHidden/>
              </w:rPr>
              <w:fldChar w:fldCharType="end"/>
            </w:r>
          </w:hyperlink>
        </w:p>
        <w:p w:rsidR="001F0AF7" w:rsidRPr="00714067" w:rsidRDefault="00985F55">
          <w:pPr>
            <w:pStyle w:val="22"/>
            <w:tabs>
              <w:tab w:val="right" w:leader="dot" w:pos="9345"/>
            </w:tabs>
            <w:rPr>
              <w:rFonts w:ascii="Times New Roman" w:eastAsiaTheme="minorEastAsia" w:hAnsi="Times New Roman" w:cs="Times New Roman"/>
              <w:b/>
              <w:noProof/>
              <w:lang w:eastAsia="ru-RU"/>
            </w:rPr>
          </w:pPr>
          <w:hyperlink w:anchor="_Toc132457028" w:history="1">
            <w:r w:rsidR="001F0AF7" w:rsidRPr="00714067">
              <w:rPr>
                <w:rStyle w:val="a4"/>
                <w:rFonts w:ascii="Times New Roman" w:eastAsia="Times New Roman" w:hAnsi="Times New Roman"/>
                <w:b/>
                <w:noProof/>
              </w:rPr>
              <w:t>6.4 Механизм рассмотрения жалоб</w:t>
            </w:r>
            <w:r w:rsidR="001F0AF7" w:rsidRPr="00714067">
              <w:rPr>
                <w:rFonts w:ascii="Times New Roman" w:hAnsi="Times New Roman" w:cs="Times New Roman"/>
                <w:b/>
                <w:noProof/>
                <w:webHidden/>
              </w:rPr>
              <w:tab/>
            </w:r>
            <w:r w:rsidR="001F0AF7" w:rsidRPr="00714067">
              <w:rPr>
                <w:rFonts w:ascii="Times New Roman" w:hAnsi="Times New Roman" w:cs="Times New Roman"/>
                <w:b/>
                <w:noProof/>
                <w:webHidden/>
              </w:rPr>
              <w:fldChar w:fldCharType="begin"/>
            </w:r>
            <w:r w:rsidR="001F0AF7" w:rsidRPr="00714067">
              <w:rPr>
                <w:rFonts w:ascii="Times New Roman" w:hAnsi="Times New Roman" w:cs="Times New Roman"/>
                <w:b/>
                <w:noProof/>
                <w:webHidden/>
              </w:rPr>
              <w:instrText xml:space="preserve"> PAGEREF _Toc132457028 \h </w:instrText>
            </w:r>
            <w:r w:rsidR="001F0AF7" w:rsidRPr="00714067">
              <w:rPr>
                <w:rFonts w:ascii="Times New Roman" w:hAnsi="Times New Roman" w:cs="Times New Roman"/>
                <w:b/>
                <w:noProof/>
                <w:webHidden/>
              </w:rPr>
            </w:r>
            <w:r w:rsidR="001F0AF7" w:rsidRPr="00714067">
              <w:rPr>
                <w:rFonts w:ascii="Times New Roman" w:hAnsi="Times New Roman" w:cs="Times New Roman"/>
                <w:b/>
                <w:noProof/>
                <w:webHidden/>
              </w:rPr>
              <w:fldChar w:fldCharType="separate"/>
            </w:r>
            <w:r w:rsidR="00925CD4">
              <w:rPr>
                <w:rFonts w:ascii="Times New Roman" w:hAnsi="Times New Roman" w:cs="Times New Roman"/>
                <w:b/>
                <w:noProof/>
                <w:webHidden/>
              </w:rPr>
              <w:t>26</w:t>
            </w:r>
            <w:r w:rsidR="001F0AF7" w:rsidRPr="00714067">
              <w:rPr>
                <w:rFonts w:ascii="Times New Roman" w:hAnsi="Times New Roman" w:cs="Times New Roman"/>
                <w:b/>
                <w:noProof/>
                <w:webHidden/>
              </w:rPr>
              <w:fldChar w:fldCharType="end"/>
            </w:r>
          </w:hyperlink>
        </w:p>
        <w:p w:rsidR="001F0AF7" w:rsidRPr="00714067" w:rsidRDefault="00985F55">
          <w:pPr>
            <w:pStyle w:val="15"/>
            <w:tabs>
              <w:tab w:val="right" w:leader="dot" w:pos="9345"/>
            </w:tabs>
            <w:rPr>
              <w:rFonts w:ascii="Times New Roman" w:eastAsiaTheme="minorEastAsia" w:hAnsi="Times New Roman" w:cs="Times New Roman"/>
              <w:b/>
              <w:noProof/>
              <w:lang w:eastAsia="ru-RU"/>
            </w:rPr>
          </w:pPr>
          <w:hyperlink w:anchor="_Toc132457029" w:history="1">
            <w:r w:rsidR="001F0AF7" w:rsidRPr="00714067">
              <w:rPr>
                <w:rStyle w:val="a4"/>
                <w:rFonts w:ascii="Times New Roman" w:eastAsia="Times New Roman" w:hAnsi="Times New Roman"/>
                <w:b/>
                <w:noProof/>
              </w:rPr>
              <w:t>7. Обязанности и институциональные механизмы</w:t>
            </w:r>
            <w:r w:rsidR="001F0AF7" w:rsidRPr="00714067">
              <w:rPr>
                <w:rFonts w:ascii="Times New Roman" w:hAnsi="Times New Roman" w:cs="Times New Roman"/>
                <w:b/>
                <w:noProof/>
                <w:webHidden/>
              </w:rPr>
              <w:tab/>
            </w:r>
            <w:r w:rsidR="001F0AF7" w:rsidRPr="00714067">
              <w:rPr>
                <w:rFonts w:ascii="Times New Roman" w:hAnsi="Times New Roman" w:cs="Times New Roman"/>
                <w:b/>
                <w:noProof/>
                <w:webHidden/>
              </w:rPr>
              <w:fldChar w:fldCharType="begin"/>
            </w:r>
            <w:r w:rsidR="001F0AF7" w:rsidRPr="00714067">
              <w:rPr>
                <w:rFonts w:ascii="Times New Roman" w:hAnsi="Times New Roman" w:cs="Times New Roman"/>
                <w:b/>
                <w:noProof/>
                <w:webHidden/>
              </w:rPr>
              <w:instrText xml:space="preserve"> PAGEREF _Toc132457029 \h </w:instrText>
            </w:r>
            <w:r w:rsidR="001F0AF7" w:rsidRPr="00714067">
              <w:rPr>
                <w:rFonts w:ascii="Times New Roman" w:hAnsi="Times New Roman" w:cs="Times New Roman"/>
                <w:b/>
                <w:noProof/>
                <w:webHidden/>
              </w:rPr>
            </w:r>
            <w:r w:rsidR="001F0AF7" w:rsidRPr="00714067">
              <w:rPr>
                <w:rFonts w:ascii="Times New Roman" w:hAnsi="Times New Roman" w:cs="Times New Roman"/>
                <w:b/>
                <w:noProof/>
                <w:webHidden/>
              </w:rPr>
              <w:fldChar w:fldCharType="separate"/>
            </w:r>
            <w:r w:rsidR="00925CD4">
              <w:rPr>
                <w:rFonts w:ascii="Times New Roman" w:hAnsi="Times New Roman" w:cs="Times New Roman"/>
                <w:b/>
                <w:noProof/>
                <w:webHidden/>
              </w:rPr>
              <w:t>27</w:t>
            </w:r>
            <w:r w:rsidR="001F0AF7" w:rsidRPr="00714067">
              <w:rPr>
                <w:rFonts w:ascii="Times New Roman" w:hAnsi="Times New Roman" w:cs="Times New Roman"/>
                <w:b/>
                <w:noProof/>
                <w:webHidden/>
              </w:rPr>
              <w:fldChar w:fldCharType="end"/>
            </w:r>
          </w:hyperlink>
        </w:p>
        <w:p w:rsidR="001F0AF7" w:rsidRPr="00714067" w:rsidRDefault="00985F55">
          <w:pPr>
            <w:pStyle w:val="22"/>
            <w:tabs>
              <w:tab w:val="right" w:leader="dot" w:pos="9345"/>
            </w:tabs>
            <w:rPr>
              <w:rFonts w:ascii="Times New Roman" w:eastAsiaTheme="minorEastAsia" w:hAnsi="Times New Roman" w:cs="Times New Roman"/>
              <w:b/>
              <w:noProof/>
              <w:lang w:eastAsia="ru-RU"/>
            </w:rPr>
          </w:pPr>
          <w:hyperlink w:anchor="_Toc132457030" w:history="1">
            <w:r w:rsidR="001F0AF7" w:rsidRPr="00714067">
              <w:rPr>
                <w:rStyle w:val="a4"/>
                <w:rFonts w:ascii="Times New Roman" w:eastAsia="Times New Roman" w:hAnsi="Times New Roman"/>
                <w:b/>
                <w:noProof/>
              </w:rPr>
              <w:t>7.1 Мониторинг соответствия защитным мерам</w:t>
            </w:r>
            <w:r w:rsidR="001F0AF7" w:rsidRPr="00714067">
              <w:rPr>
                <w:rFonts w:ascii="Times New Roman" w:hAnsi="Times New Roman" w:cs="Times New Roman"/>
                <w:b/>
                <w:noProof/>
                <w:webHidden/>
              </w:rPr>
              <w:tab/>
            </w:r>
            <w:r w:rsidR="001F0AF7" w:rsidRPr="00714067">
              <w:rPr>
                <w:rFonts w:ascii="Times New Roman" w:hAnsi="Times New Roman" w:cs="Times New Roman"/>
                <w:b/>
                <w:noProof/>
                <w:webHidden/>
              </w:rPr>
              <w:fldChar w:fldCharType="begin"/>
            </w:r>
            <w:r w:rsidR="001F0AF7" w:rsidRPr="00714067">
              <w:rPr>
                <w:rFonts w:ascii="Times New Roman" w:hAnsi="Times New Roman" w:cs="Times New Roman"/>
                <w:b/>
                <w:noProof/>
                <w:webHidden/>
              </w:rPr>
              <w:instrText xml:space="preserve"> PAGEREF _Toc132457030 \h </w:instrText>
            </w:r>
            <w:r w:rsidR="001F0AF7" w:rsidRPr="00714067">
              <w:rPr>
                <w:rFonts w:ascii="Times New Roman" w:hAnsi="Times New Roman" w:cs="Times New Roman"/>
                <w:b/>
                <w:noProof/>
                <w:webHidden/>
              </w:rPr>
            </w:r>
            <w:r w:rsidR="001F0AF7" w:rsidRPr="00714067">
              <w:rPr>
                <w:rFonts w:ascii="Times New Roman" w:hAnsi="Times New Roman" w:cs="Times New Roman"/>
                <w:b/>
                <w:noProof/>
                <w:webHidden/>
              </w:rPr>
              <w:fldChar w:fldCharType="separate"/>
            </w:r>
            <w:r w:rsidR="00925CD4">
              <w:rPr>
                <w:rFonts w:ascii="Times New Roman" w:hAnsi="Times New Roman" w:cs="Times New Roman"/>
                <w:b/>
                <w:noProof/>
                <w:webHidden/>
              </w:rPr>
              <w:t>28</w:t>
            </w:r>
            <w:r w:rsidR="001F0AF7" w:rsidRPr="00714067">
              <w:rPr>
                <w:rFonts w:ascii="Times New Roman" w:hAnsi="Times New Roman" w:cs="Times New Roman"/>
                <w:b/>
                <w:noProof/>
                <w:webHidden/>
              </w:rPr>
              <w:fldChar w:fldCharType="end"/>
            </w:r>
          </w:hyperlink>
        </w:p>
        <w:p w:rsidR="001F0AF7" w:rsidRPr="00714067" w:rsidRDefault="00985F55">
          <w:pPr>
            <w:pStyle w:val="22"/>
            <w:tabs>
              <w:tab w:val="right" w:leader="dot" w:pos="9345"/>
            </w:tabs>
            <w:rPr>
              <w:rFonts w:ascii="Times New Roman" w:eastAsiaTheme="minorEastAsia" w:hAnsi="Times New Roman" w:cs="Times New Roman"/>
              <w:b/>
              <w:noProof/>
              <w:lang w:eastAsia="ru-RU"/>
            </w:rPr>
          </w:pPr>
          <w:hyperlink w:anchor="_Toc132457031" w:history="1">
            <w:r w:rsidR="001F0AF7" w:rsidRPr="00714067">
              <w:rPr>
                <w:rStyle w:val="a4"/>
                <w:rFonts w:ascii="Times New Roman" w:eastAsia="Times New Roman" w:hAnsi="Times New Roman"/>
                <w:b/>
                <w:noProof/>
              </w:rPr>
              <w:t>7.2 Отчетность и соблюдении защитных положений</w:t>
            </w:r>
            <w:r w:rsidR="001F0AF7" w:rsidRPr="00714067">
              <w:rPr>
                <w:rFonts w:ascii="Times New Roman" w:hAnsi="Times New Roman" w:cs="Times New Roman"/>
                <w:b/>
                <w:noProof/>
                <w:webHidden/>
              </w:rPr>
              <w:tab/>
            </w:r>
            <w:r w:rsidR="001F0AF7" w:rsidRPr="00714067">
              <w:rPr>
                <w:rFonts w:ascii="Times New Roman" w:hAnsi="Times New Roman" w:cs="Times New Roman"/>
                <w:b/>
                <w:noProof/>
                <w:webHidden/>
              </w:rPr>
              <w:fldChar w:fldCharType="begin"/>
            </w:r>
            <w:r w:rsidR="001F0AF7" w:rsidRPr="00714067">
              <w:rPr>
                <w:rFonts w:ascii="Times New Roman" w:hAnsi="Times New Roman" w:cs="Times New Roman"/>
                <w:b/>
                <w:noProof/>
                <w:webHidden/>
              </w:rPr>
              <w:instrText xml:space="preserve"> PAGEREF _Toc132457031 \h </w:instrText>
            </w:r>
            <w:r w:rsidR="001F0AF7" w:rsidRPr="00714067">
              <w:rPr>
                <w:rFonts w:ascii="Times New Roman" w:hAnsi="Times New Roman" w:cs="Times New Roman"/>
                <w:b/>
                <w:noProof/>
                <w:webHidden/>
              </w:rPr>
            </w:r>
            <w:r w:rsidR="001F0AF7" w:rsidRPr="00714067">
              <w:rPr>
                <w:rFonts w:ascii="Times New Roman" w:hAnsi="Times New Roman" w:cs="Times New Roman"/>
                <w:b/>
                <w:noProof/>
                <w:webHidden/>
              </w:rPr>
              <w:fldChar w:fldCharType="separate"/>
            </w:r>
            <w:r w:rsidR="00925CD4">
              <w:rPr>
                <w:rFonts w:ascii="Times New Roman" w:hAnsi="Times New Roman" w:cs="Times New Roman"/>
                <w:b/>
                <w:noProof/>
                <w:webHidden/>
              </w:rPr>
              <w:t>29</w:t>
            </w:r>
            <w:r w:rsidR="001F0AF7" w:rsidRPr="00714067">
              <w:rPr>
                <w:rFonts w:ascii="Times New Roman" w:hAnsi="Times New Roman" w:cs="Times New Roman"/>
                <w:b/>
                <w:noProof/>
                <w:webHidden/>
              </w:rPr>
              <w:fldChar w:fldCharType="end"/>
            </w:r>
          </w:hyperlink>
        </w:p>
        <w:p w:rsidR="001F0AF7" w:rsidRPr="00714067" w:rsidRDefault="00985F55">
          <w:pPr>
            <w:pStyle w:val="22"/>
            <w:tabs>
              <w:tab w:val="right" w:leader="dot" w:pos="9345"/>
            </w:tabs>
            <w:rPr>
              <w:rStyle w:val="a4"/>
              <w:rFonts w:ascii="Times New Roman" w:hAnsi="Times New Roman"/>
              <w:b/>
              <w:noProof/>
            </w:rPr>
          </w:pPr>
          <w:hyperlink w:anchor="_Toc132457032" w:history="1">
            <w:r w:rsidR="001F0AF7" w:rsidRPr="00714067">
              <w:rPr>
                <w:rStyle w:val="a4"/>
                <w:rFonts w:ascii="Times New Roman" w:eastAsia="Times New Roman" w:hAnsi="Times New Roman"/>
                <w:b/>
                <w:noProof/>
              </w:rPr>
              <w:t>7.3 Общественные консультации и обнародование документов</w:t>
            </w:r>
            <w:r w:rsidR="001F0AF7" w:rsidRPr="00714067">
              <w:rPr>
                <w:rFonts w:ascii="Times New Roman" w:hAnsi="Times New Roman" w:cs="Times New Roman"/>
                <w:b/>
                <w:noProof/>
                <w:webHidden/>
              </w:rPr>
              <w:tab/>
            </w:r>
            <w:r w:rsidR="001F0AF7" w:rsidRPr="00714067">
              <w:rPr>
                <w:rFonts w:ascii="Times New Roman" w:hAnsi="Times New Roman" w:cs="Times New Roman"/>
                <w:b/>
                <w:noProof/>
                <w:webHidden/>
              </w:rPr>
              <w:fldChar w:fldCharType="begin"/>
            </w:r>
            <w:r w:rsidR="001F0AF7" w:rsidRPr="00714067">
              <w:rPr>
                <w:rFonts w:ascii="Times New Roman" w:hAnsi="Times New Roman" w:cs="Times New Roman"/>
                <w:b/>
                <w:noProof/>
                <w:webHidden/>
              </w:rPr>
              <w:instrText xml:space="preserve"> PAGEREF _Toc132457032 \h </w:instrText>
            </w:r>
            <w:r w:rsidR="001F0AF7" w:rsidRPr="00714067">
              <w:rPr>
                <w:rFonts w:ascii="Times New Roman" w:hAnsi="Times New Roman" w:cs="Times New Roman"/>
                <w:b/>
                <w:noProof/>
                <w:webHidden/>
              </w:rPr>
            </w:r>
            <w:r w:rsidR="001F0AF7" w:rsidRPr="00714067">
              <w:rPr>
                <w:rFonts w:ascii="Times New Roman" w:hAnsi="Times New Roman" w:cs="Times New Roman"/>
                <w:b/>
                <w:noProof/>
                <w:webHidden/>
              </w:rPr>
              <w:fldChar w:fldCharType="separate"/>
            </w:r>
            <w:r w:rsidR="00925CD4">
              <w:rPr>
                <w:rFonts w:ascii="Times New Roman" w:hAnsi="Times New Roman" w:cs="Times New Roman"/>
                <w:b/>
                <w:noProof/>
                <w:webHidden/>
              </w:rPr>
              <w:t>29</w:t>
            </w:r>
            <w:r w:rsidR="001F0AF7" w:rsidRPr="00714067">
              <w:rPr>
                <w:rFonts w:ascii="Times New Roman" w:hAnsi="Times New Roman" w:cs="Times New Roman"/>
                <w:b/>
                <w:noProof/>
                <w:webHidden/>
              </w:rPr>
              <w:fldChar w:fldCharType="end"/>
            </w:r>
          </w:hyperlink>
        </w:p>
        <w:p w:rsidR="001F0AF7" w:rsidRPr="00714067" w:rsidRDefault="001F0AF7" w:rsidP="001F0AF7">
          <w:pPr>
            <w:rPr>
              <w:rFonts w:ascii="Times New Roman" w:hAnsi="Times New Roman" w:cs="Times New Roman"/>
              <w:b/>
              <w:noProof/>
            </w:rPr>
          </w:pPr>
        </w:p>
        <w:p w:rsidR="001F0AF7" w:rsidRPr="00714067" w:rsidRDefault="00985F55">
          <w:pPr>
            <w:pStyle w:val="15"/>
            <w:tabs>
              <w:tab w:val="right" w:leader="dot" w:pos="9345"/>
            </w:tabs>
            <w:rPr>
              <w:rFonts w:ascii="Times New Roman" w:eastAsiaTheme="minorEastAsia" w:hAnsi="Times New Roman" w:cs="Times New Roman"/>
              <w:b/>
              <w:noProof/>
              <w:lang w:eastAsia="ru-RU"/>
            </w:rPr>
          </w:pPr>
          <w:hyperlink w:anchor="_Toc132457033" w:history="1">
            <w:r w:rsidR="001F0AF7" w:rsidRPr="00714067">
              <w:rPr>
                <w:rStyle w:val="a4"/>
                <w:rFonts w:ascii="Times New Roman" w:eastAsia="Times New Roman" w:hAnsi="Times New Roman"/>
                <w:b/>
                <w:i/>
                <w:noProof/>
              </w:rPr>
              <w:t xml:space="preserve">Приложение 1. </w:t>
            </w:r>
            <w:r w:rsidR="001F0AF7" w:rsidRPr="00714067">
              <w:rPr>
                <w:rStyle w:val="a4"/>
                <w:rFonts w:ascii="Times New Roman" w:eastAsia="Times New Roman" w:hAnsi="Times New Roman"/>
                <w:b/>
                <w:noProof/>
              </w:rPr>
              <w:t>Генеральный план</w:t>
            </w:r>
            <w:r w:rsidR="001F0AF7" w:rsidRPr="00714067">
              <w:rPr>
                <w:rFonts w:ascii="Times New Roman" w:hAnsi="Times New Roman" w:cs="Times New Roman"/>
                <w:b/>
                <w:noProof/>
                <w:webHidden/>
              </w:rPr>
              <w:tab/>
            </w:r>
            <w:r w:rsidR="001F0AF7" w:rsidRPr="00714067">
              <w:rPr>
                <w:rFonts w:ascii="Times New Roman" w:hAnsi="Times New Roman" w:cs="Times New Roman"/>
                <w:b/>
                <w:noProof/>
                <w:webHidden/>
              </w:rPr>
              <w:fldChar w:fldCharType="begin"/>
            </w:r>
            <w:r w:rsidR="001F0AF7" w:rsidRPr="00714067">
              <w:rPr>
                <w:rFonts w:ascii="Times New Roman" w:hAnsi="Times New Roman" w:cs="Times New Roman"/>
                <w:b/>
                <w:noProof/>
                <w:webHidden/>
              </w:rPr>
              <w:instrText xml:space="preserve"> PAGEREF _Toc132457033 \h </w:instrText>
            </w:r>
            <w:r w:rsidR="001F0AF7" w:rsidRPr="00714067">
              <w:rPr>
                <w:rFonts w:ascii="Times New Roman" w:hAnsi="Times New Roman" w:cs="Times New Roman"/>
                <w:b/>
                <w:noProof/>
                <w:webHidden/>
              </w:rPr>
            </w:r>
            <w:r w:rsidR="001F0AF7" w:rsidRPr="00714067">
              <w:rPr>
                <w:rFonts w:ascii="Times New Roman" w:hAnsi="Times New Roman" w:cs="Times New Roman"/>
                <w:b/>
                <w:noProof/>
                <w:webHidden/>
              </w:rPr>
              <w:fldChar w:fldCharType="separate"/>
            </w:r>
            <w:r w:rsidR="00925CD4">
              <w:rPr>
                <w:rFonts w:ascii="Times New Roman" w:hAnsi="Times New Roman" w:cs="Times New Roman"/>
                <w:b/>
                <w:noProof/>
                <w:webHidden/>
              </w:rPr>
              <w:t>31</w:t>
            </w:r>
            <w:r w:rsidR="001F0AF7" w:rsidRPr="00714067">
              <w:rPr>
                <w:rFonts w:ascii="Times New Roman" w:hAnsi="Times New Roman" w:cs="Times New Roman"/>
                <w:b/>
                <w:noProof/>
                <w:webHidden/>
              </w:rPr>
              <w:fldChar w:fldCharType="end"/>
            </w:r>
          </w:hyperlink>
        </w:p>
        <w:p w:rsidR="001F0AF7" w:rsidRPr="00714067" w:rsidRDefault="00985F55">
          <w:pPr>
            <w:pStyle w:val="15"/>
            <w:tabs>
              <w:tab w:val="right" w:leader="dot" w:pos="9345"/>
            </w:tabs>
            <w:rPr>
              <w:rFonts w:ascii="Times New Roman" w:eastAsiaTheme="minorEastAsia" w:hAnsi="Times New Roman" w:cs="Times New Roman"/>
              <w:b/>
              <w:noProof/>
              <w:lang w:eastAsia="ru-RU"/>
            </w:rPr>
          </w:pPr>
          <w:hyperlink w:anchor="_Toc132457034" w:history="1">
            <w:r w:rsidR="001F0AF7" w:rsidRPr="00714067">
              <w:rPr>
                <w:rStyle w:val="a4"/>
                <w:rFonts w:ascii="Times New Roman" w:eastAsia="Times New Roman" w:hAnsi="Times New Roman"/>
                <w:b/>
                <w:i/>
                <w:noProof/>
              </w:rPr>
              <w:t xml:space="preserve">Приложение 2. </w:t>
            </w:r>
            <w:r w:rsidR="001F0AF7" w:rsidRPr="00714067">
              <w:rPr>
                <w:rStyle w:val="a4"/>
                <w:rFonts w:ascii="Times New Roman" w:eastAsia="Times New Roman" w:hAnsi="Times New Roman"/>
                <w:b/>
                <w:noProof/>
              </w:rPr>
              <w:t>Меры по смягчению негативных экологических и социальных воздействий</w:t>
            </w:r>
            <w:r w:rsidR="001F0AF7" w:rsidRPr="00714067">
              <w:rPr>
                <w:rFonts w:ascii="Times New Roman" w:hAnsi="Times New Roman" w:cs="Times New Roman"/>
                <w:b/>
                <w:noProof/>
                <w:webHidden/>
              </w:rPr>
              <w:tab/>
            </w:r>
            <w:r w:rsidR="001F0AF7" w:rsidRPr="00714067">
              <w:rPr>
                <w:rFonts w:ascii="Times New Roman" w:hAnsi="Times New Roman" w:cs="Times New Roman"/>
                <w:b/>
                <w:noProof/>
                <w:webHidden/>
              </w:rPr>
              <w:fldChar w:fldCharType="begin"/>
            </w:r>
            <w:r w:rsidR="001F0AF7" w:rsidRPr="00714067">
              <w:rPr>
                <w:rFonts w:ascii="Times New Roman" w:hAnsi="Times New Roman" w:cs="Times New Roman"/>
                <w:b/>
                <w:noProof/>
                <w:webHidden/>
              </w:rPr>
              <w:instrText xml:space="preserve"> PAGEREF _Toc132457034 \h </w:instrText>
            </w:r>
            <w:r w:rsidR="001F0AF7" w:rsidRPr="00714067">
              <w:rPr>
                <w:rFonts w:ascii="Times New Roman" w:hAnsi="Times New Roman" w:cs="Times New Roman"/>
                <w:b/>
                <w:noProof/>
                <w:webHidden/>
              </w:rPr>
            </w:r>
            <w:r w:rsidR="001F0AF7" w:rsidRPr="00714067">
              <w:rPr>
                <w:rFonts w:ascii="Times New Roman" w:hAnsi="Times New Roman" w:cs="Times New Roman"/>
                <w:b/>
                <w:noProof/>
                <w:webHidden/>
              </w:rPr>
              <w:fldChar w:fldCharType="separate"/>
            </w:r>
            <w:r w:rsidR="00925CD4">
              <w:rPr>
                <w:rFonts w:ascii="Times New Roman" w:hAnsi="Times New Roman" w:cs="Times New Roman"/>
                <w:b/>
                <w:noProof/>
                <w:webHidden/>
              </w:rPr>
              <w:t>32</w:t>
            </w:r>
            <w:r w:rsidR="001F0AF7" w:rsidRPr="00714067">
              <w:rPr>
                <w:rFonts w:ascii="Times New Roman" w:hAnsi="Times New Roman" w:cs="Times New Roman"/>
                <w:b/>
                <w:noProof/>
                <w:webHidden/>
              </w:rPr>
              <w:fldChar w:fldCharType="end"/>
            </w:r>
          </w:hyperlink>
        </w:p>
        <w:p w:rsidR="001F0AF7" w:rsidRPr="00714067" w:rsidRDefault="00985F55">
          <w:pPr>
            <w:pStyle w:val="15"/>
            <w:tabs>
              <w:tab w:val="right" w:leader="dot" w:pos="9345"/>
            </w:tabs>
            <w:rPr>
              <w:rFonts w:ascii="Times New Roman" w:eastAsiaTheme="minorEastAsia" w:hAnsi="Times New Roman" w:cs="Times New Roman"/>
              <w:b/>
              <w:noProof/>
              <w:lang w:eastAsia="ru-RU"/>
            </w:rPr>
          </w:pPr>
          <w:hyperlink w:anchor="_Toc132457035" w:history="1">
            <w:r w:rsidR="001F0AF7" w:rsidRPr="00714067">
              <w:rPr>
                <w:rStyle w:val="a4"/>
                <w:rFonts w:ascii="Times New Roman" w:eastAsia="Times New Roman" w:hAnsi="Times New Roman"/>
                <w:b/>
                <w:i/>
                <w:noProof/>
              </w:rPr>
              <w:t xml:space="preserve">Приложение 3. </w:t>
            </w:r>
            <w:r w:rsidR="001F0AF7" w:rsidRPr="00714067">
              <w:rPr>
                <w:rStyle w:val="a4"/>
                <w:rFonts w:ascii="Times New Roman" w:eastAsia="Times New Roman" w:hAnsi="Times New Roman"/>
                <w:b/>
                <w:noProof/>
              </w:rPr>
              <w:t>План экологического и социального мониторинга</w:t>
            </w:r>
            <w:r w:rsidR="001F0AF7" w:rsidRPr="00714067">
              <w:rPr>
                <w:rFonts w:ascii="Times New Roman" w:hAnsi="Times New Roman" w:cs="Times New Roman"/>
                <w:b/>
                <w:noProof/>
                <w:webHidden/>
              </w:rPr>
              <w:tab/>
            </w:r>
            <w:r w:rsidR="001F0AF7" w:rsidRPr="00714067">
              <w:rPr>
                <w:rFonts w:ascii="Times New Roman" w:hAnsi="Times New Roman" w:cs="Times New Roman"/>
                <w:b/>
                <w:noProof/>
                <w:webHidden/>
              </w:rPr>
              <w:fldChar w:fldCharType="begin"/>
            </w:r>
            <w:r w:rsidR="001F0AF7" w:rsidRPr="00714067">
              <w:rPr>
                <w:rFonts w:ascii="Times New Roman" w:hAnsi="Times New Roman" w:cs="Times New Roman"/>
                <w:b/>
                <w:noProof/>
                <w:webHidden/>
              </w:rPr>
              <w:instrText xml:space="preserve"> PAGEREF _Toc132457035 \h </w:instrText>
            </w:r>
            <w:r w:rsidR="001F0AF7" w:rsidRPr="00714067">
              <w:rPr>
                <w:rFonts w:ascii="Times New Roman" w:hAnsi="Times New Roman" w:cs="Times New Roman"/>
                <w:b/>
                <w:noProof/>
                <w:webHidden/>
              </w:rPr>
            </w:r>
            <w:r w:rsidR="001F0AF7" w:rsidRPr="00714067">
              <w:rPr>
                <w:rFonts w:ascii="Times New Roman" w:hAnsi="Times New Roman" w:cs="Times New Roman"/>
                <w:b/>
                <w:noProof/>
                <w:webHidden/>
              </w:rPr>
              <w:fldChar w:fldCharType="separate"/>
            </w:r>
            <w:r w:rsidR="00925CD4">
              <w:rPr>
                <w:rFonts w:ascii="Times New Roman" w:hAnsi="Times New Roman" w:cs="Times New Roman"/>
                <w:b/>
                <w:noProof/>
                <w:webHidden/>
              </w:rPr>
              <w:t>57</w:t>
            </w:r>
            <w:r w:rsidR="001F0AF7" w:rsidRPr="00714067">
              <w:rPr>
                <w:rFonts w:ascii="Times New Roman" w:hAnsi="Times New Roman" w:cs="Times New Roman"/>
                <w:b/>
                <w:noProof/>
                <w:webHidden/>
              </w:rPr>
              <w:fldChar w:fldCharType="end"/>
            </w:r>
          </w:hyperlink>
        </w:p>
        <w:p w:rsidR="001F0AF7" w:rsidRPr="00714067" w:rsidRDefault="00985F55">
          <w:pPr>
            <w:pStyle w:val="15"/>
            <w:tabs>
              <w:tab w:val="right" w:leader="dot" w:pos="9345"/>
            </w:tabs>
            <w:rPr>
              <w:rFonts w:ascii="Times New Roman" w:eastAsiaTheme="minorEastAsia" w:hAnsi="Times New Roman" w:cs="Times New Roman"/>
              <w:b/>
              <w:noProof/>
              <w:lang w:eastAsia="ru-RU"/>
            </w:rPr>
          </w:pPr>
          <w:hyperlink w:anchor="_Toc132457036" w:history="1">
            <w:r w:rsidR="001F0AF7" w:rsidRPr="00714067">
              <w:rPr>
                <w:rStyle w:val="a4"/>
                <w:rFonts w:ascii="Times New Roman" w:eastAsia="Times New Roman" w:hAnsi="Times New Roman"/>
                <w:b/>
                <w:i/>
                <w:noProof/>
              </w:rPr>
              <w:t xml:space="preserve">Приложение 4. </w:t>
            </w:r>
            <w:r w:rsidR="001F0AF7" w:rsidRPr="00714067">
              <w:rPr>
                <w:rStyle w:val="a4"/>
                <w:rFonts w:ascii="Times New Roman" w:eastAsia="Times New Roman" w:hAnsi="Times New Roman"/>
                <w:b/>
                <w:bCs/>
                <w:noProof/>
                <w:lang w:eastAsia="ru-RU"/>
              </w:rPr>
              <w:t>Протокол общественных консультаций</w:t>
            </w:r>
            <w:r w:rsidR="001F0AF7" w:rsidRPr="00714067">
              <w:rPr>
                <w:rFonts w:ascii="Times New Roman" w:hAnsi="Times New Roman" w:cs="Times New Roman"/>
                <w:b/>
                <w:noProof/>
                <w:webHidden/>
              </w:rPr>
              <w:tab/>
            </w:r>
            <w:r w:rsidR="001F0AF7" w:rsidRPr="00714067">
              <w:rPr>
                <w:rFonts w:ascii="Times New Roman" w:hAnsi="Times New Roman" w:cs="Times New Roman"/>
                <w:b/>
                <w:noProof/>
                <w:webHidden/>
              </w:rPr>
              <w:fldChar w:fldCharType="begin"/>
            </w:r>
            <w:r w:rsidR="001F0AF7" w:rsidRPr="00714067">
              <w:rPr>
                <w:rFonts w:ascii="Times New Roman" w:hAnsi="Times New Roman" w:cs="Times New Roman"/>
                <w:b/>
                <w:noProof/>
                <w:webHidden/>
              </w:rPr>
              <w:instrText xml:space="preserve"> PAGEREF _Toc132457036 \h </w:instrText>
            </w:r>
            <w:r w:rsidR="001F0AF7" w:rsidRPr="00714067">
              <w:rPr>
                <w:rFonts w:ascii="Times New Roman" w:hAnsi="Times New Roman" w:cs="Times New Roman"/>
                <w:b/>
                <w:noProof/>
                <w:webHidden/>
              </w:rPr>
            </w:r>
            <w:r w:rsidR="001F0AF7" w:rsidRPr="00714067">
              <w:rPr>
                <w:rFonts w:ascii="Times New Roman" w:hAnsi="Times New Roman" w:cs="Times New Roman"/>
                <w:b/>
                <w:noProof/>
                <w:webHidden/>
              </w:rPr>
              <w:fldChar w:fldCharType="separate"/>
            </w:r>
            <w:r w:rsidR="00925CD4">
              <w:rPr>
                <w:rFonts w:ascii="Times New Roman" w:hAnsi="Times New Roman" w:cs="Times New Roman"/>
                <w:b/>
                <w:noProof/>
                <w:webHidden/>
              </w:rPr>
              <w:t>67</w:t>
            </w:r>
            <w:r w:rsidR="001F0AF7" w:rsidRPr="00714067">
              <w:rPr>
                <w:rFonts w:ascii="Times New Roman" w:hAnsi="Times New Roman" w:cs="Times New Roman"/>
                <w:b/>
                <w:noProof/>
                <w:webHidden/>
              </w:rPr>
              <w:fldChar w:fldCharType="end"/>
            </w:r>
          </w:hyperlink>
        </w:p>
        <w:p w:rsidR="001F0AF7" w:rsidRPr="00714067" w:rsidRDefault="00985F55">
          <w:pPr>
            <w:pStyle w:val="15"/>
            <w:tabs>
              <w:tab w:val="right" w:leader="dot" w:pos="9345"/>
            </w:tabs>
            <w:rPr>
              <w:rFonts w:ascii="Times New Roman" w:eastAsiaTheme="minorEastAsia" w:hAnsi="Times New Roman" w:cs="Times New Roman"/>
              <w:b/>
              <w:noProof/>
              <w:lang w:eastAsia="ru-RU"/>
            </w:rPr>
          </w:pPr>
          <w:hyperlink w:anchor="_Toc132457037" w:history="1">
            <w:r w:rsidR="001F0AF7" w:rsidRPr="00714067">
              <w:rPr>
                <w:rStyle w:val="a4"/>
                <w:rFonts w:ascii="Times New Roman" w:eastAsia="Times New Roman" w:hAnsi="Times New Roman"/>
                <w:b/>
                <w:i/>
                <w:noProof/>
              </w:rPr>
              <w:t xml:space="preserve">Приложение 5. </w:t>
            </w:r>
            <w:r w:rsidR="001F0AF7" w:rsidRPr="00714067">
              <w:rPr>
                <w:rStyle w:val="a4"/>
                <w:rFonts w:ascii="Times New Roman" w:eastAsia="Times New Roman" w:hAnsi="Times New Roman"/>
                <w:b/>
                <w:noProof/>
              </w:rPr>
              <w:t>Заключение Государственной экологической экспертизы</w:t>
            </w:r>
            <w:r w:rsidR="001F0AF7" w:rsidRPr="00714067">
              <w:rPr>
                <w:rFonts w:ascii="Times New Roman" w:hAnsi="Times New Roman" w:cs="Times New Roman"/>
                <w:b/>
                <w:noProof/>
                <w:webHidden/>
              </w:rPr>
              <w:tab/>
            </w:r>
            <w:r w:rsidR="001F0AF7" w:rsidRPr="00714067">
              <w:rPr>
                <w:rFonts w:ascii="Times New Roman" w:hAnsi="Times New Roman" w:cs="Times New Roman"/>
                <w:b/>
                <w:noProof/>
                <w:webHidden/>
              </w:rPr>
              <w:fldChar w:fldCharType="begin"/>
            </w:r>
            <w:r w:rsidR="001F0AF7" w:rsidRPr="00714067">
              <w:rPr>
                <w:rFonts w:ascii="Times New Roman" w:hAnsi="Times New Roman" w:cs="Times New Roman"/>
                <w:b/>
                <w:noProof/>
                <w:webHidden/>
              </w:rPr>
              <w:instrText xml:space="preserve"> PAGEREF _Toc132457037 \h </w:instrText>
            </w:r>
            <w:r w:rsidR="001F0AF7" w:rsidRPr="00714067">
              <w:rPr>
                <w:rFonts w:ascii="Times New Roman" w:hAnsi="Times New Roman" w:cs="Times New Roman"/>
                <w:b/>
                <w:noProof/>
                <w:webHidden/>
              </w:rPr>
            </w:r>
            <w:r w:rsidR="001F0AF7" w:rsidRPr="00714067">
              <w:rPr>
                <w:rFonts w:ascii="Times New Roman" w:hAnsi="Times New Roman" w:cs="Times New Roman"/>
                <w:b/>
                <w:noProof/>
                <w:webHidden/>
              </w:rPr>
              <w:fldChar w:fldCharType="separate"/>
            </w:r>
            <w:r w:rsidR="00925CD4">
              <w:rPr>
                <w:rFonts w:ascii="Times New Roman" w:hAnsi="Times New Roman" w:cs="Times New Roman"/>
                <w:b/>
                <w:noProof/>
                <w:webHidden/>
              </w:rPr>
              <w:t>73</w:t>
            </w:r>
            <w:r w:rsidR="001F0AF7" w:rsidRPr="00714067">
              <w:rPr>
                <w:rFonts w:ascii="Times New Roman" w:hAnsi="Times New Roman" w:cs="Times New Roman"/>
                <w:b/>
                <w:noProof/>
                <w:webHidden/>
              </w:rPr>
              <w:fldChar w:fldCharType="end"/>
            </w:r>
          </w:hyperlink>
        </w:p>
        <w:p w:rsidR="001F0AF7" w:rsidRPr="00714067" w:rsidRDefault="00985F55">
          <w:pPr>
            <w:pStyle w:val="15"/>
            <w:tabs>
              <w:tab w:val="right" w:leader="dot" w:pos="9345"/>
            </w:tabs>
            <w:rPr>
              <w:rFonts w:ascii="Times New Roman" w:eastAsiaTheme="minorEastAsia" w:hAnsi="Times New Roman" w:cs="Times New Roman"/>
              <w:b/>
              <w:noProof/>
              <w:lang w:eastAsia="ru-RU"/>
            </w:rPr>
          </w:pPr>
          <w:hyperlink w:anchor="_Toc132457038" w:history="1">
            <w:r w:rsidR="001F0AF7" w:rsidRPr="00714067">
              <w:rPr>
                <w:rStyle w:val="a4"/>
                <w:rFonts w:ascii="Times New Roman" w:eastAsia="Times New Roman" w:hAnsi="Times New Roman"/>
                <w:b/>
                <w:i/>
                <w:noProof/>
              </w:rPr>
              <w:t xml:space="preserve">Приложение 6. </w:t>
            </w:r>
            <w:r w:rsidR="001F0AF7" w:rsidRPr="00714067">
              <w:rPr>
                <w:rStyle w:val="a4"/>
                <w:rFonts w:ascii="Times New Roman" w:eastAsia="Times New Roman" w:hAnsi="Times New Roman"/>
                <w:b/>
                <w:noProof/>
              </w:rPr>
              <w:t>Соглашения</w:t>
            </w:r>
            <w:r w:rsidR="001F0AF7" w:rsidRPr="00714067">
              <w:rPr>
                <w:rFonts w:ascii="Times New Roman" w:hAnsi="Times New Roman" w:cs="Times New Roman"/>
                <w:b/>
                <w:noProof/>
                <w:webHidden/>
              </w:rPr>
              <w:tab/>
            </w:r>
            <w:r w:rsidR="001F0AF7" w:rsidRPr="00714067">
              <w:rPr>
                <w:rFonts w:ascii="Times New Roman" w:hAnsi="Times New Roman" w:cs="Times New Roman"/>
                <w:b/>
                <w:noProof/>
                <w:webHidden/>
              </w:rPr>
              <w:fldChar w:fldCharType="begin"/>
            </w:r>
            <w:r w:rsidR="001F0AF7" w:rsidRPr="00714067">
              <w:rPr>
                <w:rFonts w:ascii="Times New Roman" w:hAnsi="Times New Roman" w:cs="Times New Roman"/>
                <w:b/>
                <w:noProof/>
                <w:webHidden/>
              </w:rPr>
              <w:instrText xml:space="preserve"> PAGEREF _Toc132457038 \h </w:instrText>
            </w:r>
            <w:r w:rsidR="001F0AF7" w:rsidRPr="00714067">
              <w:rPr>
                <w:rFonts w:ascii="Times New Roman" w:hAnsi="Times New Roman" w:cs="Times New Roman"/>
                <w:b/>
                <w:noProof/>
                <w:webHidden/>
              </w:rPr>
            </w:r>
            <w:r w:rsidR="001F0AF7" w:rsidRPr="00714067">
              <w:rPr>
                <w:rFonts w:ascii="Times New Roman" w:hAnsi="Times New Roman" w:cs="Times New Roman"/>
                <w:b/>
                <w:noProof/>
                <w:webHidden/>
              </w:rPr>
              <w:fldChar w:fldCharType="separate"/>
            </w:r>
            <w:r w:rsidR="00925CD4">
              <w:rPr>
                <w:rFonts w:ascii="Times New Roman" w:hAnsi="Times New Roman" w:cs="Times New Roman"/>
                <w:b/>
                <w:noProof/>
                <w:webHidden/>
              </w:rPr>
              <w:t>76</w:t>
            </w:r>
            <w:r w:rsidR="001F0AF7" w:rsidRPr="00714067">
              <w:rPr>
                <w:rFonts w:ascii="Times New Roman" w:hAnsi="Times New Roman" w:cs="Times New Roman"/>
                <w:b/>
                <w:noProof/>
                <w:webHidden/>
              </w:rPr>
              <w:fldChar w:fldCharType="end"/>
            </w:r>
          </w:hyperlink>
        </w:p>
        <w:p w:rsidR="00137DBC" w:rsidRDefault="00137DBC">
          <w:r>
            <w:rPr>
              <w:b/>
              <w:bCs/>
            </w:rPr>
            <w:fldChar w:fldCharType="end"/>
          </w:r>
        </w:p>
      </w:sdtContent>
    </w:sdt>
    <w:p w:rsidR="00580EB7" w:rsidRDefault="00580EB7" w:rsidP="00580EB7">
      <w:pPr>
        <w:jc w:val="both"/>
        <w:rPr>
          <w:rFonts w:ascii="Times New Roman" w:eastAsia="Times New Roman" w:hAnsi="Times New Roman" w:cs="Times New Roman"/>
          <w:b/>
          <w:sz w:val="24"/>
          <w:szCs w:val="24"/>
        </w:rPr>
      </w:pPr>
    </w:p>
    <w:p w:rsidR="00580EB7" w:rsidRDefault="00580EB7" w:rsidP="00580EB7">
      <w:pPr>
        <w:jc w:val="both"/>
        <w:rPr>
          <w:rFonts w:ascii="Times New Roman" w:eastAsia="Times New Roman" w:hAnsi="Times New Roman" w:cs="Times New Roman"/>
          <w:b/>
          <w:sz w:val="24"/>
          <w:szCs w:val="24"/>
        </w:rPr>
      </w:pPr>
    </w:p>
    <w:p w:rsidR="00580EB7" w:rsidRDefault="00580EB7" w:rsidP="00580EB7">
      <w:pPr>
        <w:jc w:val="both"/>
        <w:rPr>
          <w:rFonts w:ascii="Times New Roman" w:eastAsia="Times New Roman" w:hAnsi="Times New Roman" w:cs="Times New Roman"/>
          <w:b/>
          <w:sz w:val="24"/>
          <w:szCs w:val="24"/>
        </w:rPr>
      </w:pPr>
    </w:p>
    <w:p w:rsidR="00714067" w:rsidRDefault="00714067" w:rsidP="00580EB7">
      <w:pPr>
        <w:jc w:val="both"/>
        <w:rPr>
          <w:rFonts w:ascii="Times New Roman" w:eastAsia="Times New Roman" w:hAnsi="Times New Roman" w:cs="Times New Roman"/>
          <w:b/>
          <w:sz w:val="24"/>
          <w:szCs w:val="24"/>
        </w:rPr>
      </w:pPr>
    </w:p>
    <w:p w:rsidR="001D617B" w:rsidRPr="00E8561D" w:rsidRDefault="001D617B" w:rsidP="00137DBC">
      <w:pPr>
        <w:pStyle w:val="1"/>
        <w:rPr>
          <w:rFonts w:ascii="Times New Roman" w:eastAsia="Times New Roman" w:hAnsi="Times New Roman" w:cs="Times New Roman"/>
          <w:b/>
          <w:color w:val="auto"/>
          <w:sz w:val="24"/>
          <w:szCs w:val="24"/>
        </w:rPr>
      </w:pPr>
      <w:bookmarkStart w:id="1" w:name="_Toc132457012"/>
      <w:r w:rsidRPr="00E8561D">
        <w:rPr>
          <w:rFonts w:ascii="Times New Roman" w:eastAsia="Times New Roman" w:hAnsi="Times New Roman" w:cs="Times New Roman"/>
          <w:b/>
          <w:color w:val="auto"/>
          <w:sz w:val="24"/>
          <w:szCs w:val="24"/>
        </w:rPr>
        <w:lastRenderedPageBreak/>
        <w:t>Сокращения и определения</w:t>
      </w:r>
      <w:bookmarkEnd w:id="1"/>
    </w:p>
    <w:p w:rsidR="00856793" w:rsidRPr="00856793" w:rsidRDefault="00856793" w:rsidP="00856793"/>
    <w:p w:rsidR="00FE5974" w:rsidRPr="00FE5974" w:rsidRDefault="00FE5974" w:rsidP="00FE5974">
      <w:pPr>
        <w:ind w:left="360"/>
        <w:jc w:val="both"/>
        <w:rPr>
          <w:rFonts w:ascii="Times New Roman" w:eastAsia="Times New Roman" w:hAnsi="Times New Roman" w:cs="Times New Roman"/>
          <w:sz w:val="24"/>
          <w:szCs w:val="24"/>
        </w:rPr>
      </w:pPr>
      <w:r w:rsidRPr="00FE5974">
        <w:rPr>
          <w:rFonts w:ascii="Times New Roman" w:eastAsia="Times New Roman" w:hAnsi="Times New Roman" w:cs="Times New Roman"/>
          <w:sz w:val="24"/>
          <w:szCs w:val="24"/>
        </w:rPr>
        <w:t xml:space="preserve">БТС </w:t>
      </w:r>
      <w:r w:rsidRPr="00FE5974">
        <w:rPr>
          <w:rFonts w:ascii="Times New Roman" w:eastAsia="Times New Roman" w:hAnsi="Times New Roman" w:cs="Times New Roman"/>
          <w:sz w:val="24"/>
          <w:szCs w:val="24"/>
        </w:rPr>
        <w:tab/>
      </w:r>
      <w:r w:rsidRPr="00FE5974">
        <w:rPr>
          <w:rFonts w:ascii="Times New Roman" w:eastAsia="Times New Roman" w:hAnsi="Times New Roman" w:cs="Times New Roman"/>
          <w:sz w:val="24"/>
          <w:szCs w:val="24"/>
        </w:rPr>
        <w:tab/>
        <w:t>ОАО «</w:t>
      </w:r>
      <w:proofErr w:type="spellStart"/>
      <w:r w:rsidRPr="00FE5974">
        <w:rPr>
          <w:rFonts w:ascii="Times New Roman" w:eastAsia="Times New Roman" w:hAnsi="Times New Roman" w:cs="Times New Roman"/>
          <w:sz w:val="24"/>
          <w:szCs w:val="24"/>
        </w:rPr>
        <w:t>Бишкектеплосеть</w:t>
      </w:r>
      <w:proofErr w:type="spellEnd"/>
      <w:r w:rsidRPr="00FE5974">
        <w:rPr>
          <w:rFonts w:ascii="Times New Roman" w:eastAsia="Times New Roman" w:hAnsi="Times New Roman" w:cs="Times New Roman"/>
          <w:sz w:val="24"/>
          <w:szCs w:val="24"/>
        </w:rPr>
        <w:t xml:space="preserve">» </w:t>
      </w:r>
    </w:p>
    <w:p w:rsidR="00FE5974" w:rsidRPr="00FE5974" w:rsidRDefault="00FE5974" w:rsidP="00FE5974">
      <w:pPr>
        <w:ind w:left="360"/>
        <w:jc w:val="both"/>
        <w:rPr>
          <w:rFonts w:ascii="Times New Roman" w:eastAsia="Times New Roman" w:hAnsi="Times New Roman" w:cs="Times New Roman"/>
          <w:sz w:val="24"/>
          <w:szCs w:val="24"/>
        </w:rPr>
      </w:pPr>
      <w:r w:rsidRPr="00FE5974">
        <w:rPr>
          <w:rFonts w:ascii="Times New Roman" w:eastAsia="Times New Roman" w:hAnsi="Times New Roman" w:cs="Times New Roman"/>
          <w:sz w:val="24"/>
          <w:szCs w:val="24"/>
        </w:rPr>
        <w:t xml:space="preserve">ВБ </w:t>
      </w:r>
      <w:r w:rsidRPr="00FE5974">
        <w:rPr>
          <w:rFonts w:ascii="Times New Roman" w:eastAsia="Times New Roman" w:hAnsi="Times New Roman" w:cs="Times New Roman"/>
          <w:sz w:val="24"/>
          <w:szCs w:val="24"/>
        </w:rPr>
        <w:tab/>
      </w:r>
      <w:r w:rsidRPr="00FE5974">
        <w:rPr>
          <w:rFonts w:ascii="Times New Roman" w:eastAsia="Times New Roman" w:hAnsi="Times New Roman" w:cs="Times New Roman"/>
          <w:sz w:val="24"/>
          <w:szCs w:val="24"/>
        </w:rPr>
        <w:tab/>
        <w:t xml:space="preserve">Всемирный банк </w:t>
      </w:r>
    </w:p>
    <w:p w:rsidR="00FE5974" w:rsidRPr="00FE5974" w:rsidRDefault="00FE5974" w:rsidP="00FE5974">
      <w:pPr>
        <w:ind w:left="360"/>
        <w:jc w:val="both"/>
        <w:rPr>
          <w:rFonts w:ascii="Times New Roman" w:eastAsia="Times New Roman" w:hAnsi="Times New Roman" w:cs="Times New Roman"/>
          <w:sz w:val="24"/>
          <w:szCs w:val="24"/>
        </w:rPr>
      </w:pPr>
      <w:r w:rsidRPr="00FE5974">
        <w:rPr>
          <w:rFonts w:ascii="Times New Roman" w:eastAsia="Times New Roman" w:hAnsi="Times New Roman" w:cs="Times New Roman"/>
          <w:sz w:val="24"/>
          <w:szCs w:val="24"/>
        </w:rPr>
        <w:t>ГСМ</w:t>
      </w:r>
      <w:r w:rsidRPr="00FE5974">
        <w:rPr>
          <w:rFonts w:ascii="Times New Roman" w:eastAsia="Times New Roman" w:hAnsi="Times New Roman" w:cs="Times New Roman"/>
          <w:sz w:val="24"/>
          <w:szCs w:val="24"/>
        </w:rPr>
        <w:tab/>
      </w:r>
      <w:r w:rsidRPr="00FE5974">
        <w:rPr>
          <w:rFonts w:ascii="Times New Roman" w:eastAsia="Times New Roman" w:hAnsi="Times New Roman" w:cs="Times New Roman"/>
          <w:sz w:val="24"/>
          <w:szCs w:val="24"/>
        </w:rPr>
        <w:tab/>
        <w:t>Горюче-смазочные материалы</w:t>
      </w:r>
    </w:p>
    <w:p w:rsidR="00FE5974" w:rsidRPr="00FE5974" w:rsidRDefault="00FE5974" w:rsidP="00FE5974">
      <w:pPr>
        <w:ind w:left="360"/>
        <w:jc w:val="both"/>
        <w:rPr>
          <w:rFonts w:ascii="Times New Roman" w:eastAsia="Times New Roman" w:hAnsi="Times New Roman" w:cs="Times New Roman"/>
          <w:sz w:val="24"/>
          <w:szCs w:val="24"/>
        </w:rPr>
      </w:pPr>
      <w:r w:rsidRPr="00FE5974">
        <w:rPr>
          <w:rFonts w:ascii="Times New Roman" w:eastAsia="Times New Roman" w:hAnsi="Times New Roman" w:cs="Times New Roman"/>
          <w:sz w:val="24"/>
          <w:szCs w:val="24"/>
        </w:rPr>
        <w:t xml:space="preserve">ГЭЭ </w:t>
      </w:r>
      <w:r w:rsidRPr="00FE5974">
        <w:rPr>
          <w:rFonts w:ascii="Times New Roman" w:eastAsia="Times New Roman" w:hAnsi="Times New Roman" w:cs="Times New Roman"/>
          <w:sz w:val="24"/>
          <w:szCs w:val="24"/>
        </w:rPr>
        <w:tab/>
      </w:r>
      <w:r w:rsidRPr="00FE5974">
        <w:rPr>
          <w:rFonts w:ascii="Times New Roman" w:eastAsia="Times New Roman" w:hAnsi="Times New Roman" w:cs="Times New Roman"/>
          <w:sz w:val="24"/>
          <w:szCs w:val="24"/>
        </w:rPr>
        <w:tab/>
        <w:t>Государственная экологическая экспертиза</w:t>
      </w:r>
    </w:p>
    <w:p w:rsidR="00FE5974" w:rsidRPr="00FE5974" w:rsidRDefault="00FE5974" w:rsidP="00FE5974">
      <w:pPr>
        <w:ind w:left="360"/>
        <w:jc w:val="both"/>
        <w:rPr>
          <w:rFonts w:ascii="Times New Roman" w:eastAsia="Times New Roman" w:hAnsi="Times New Roman" w:cs="Times New Roman"/>
          <w:sz w:val="24"/>
          <w:szCs w:val="24"/>
        </w:rPr>
      </w:pPr>
      <w:r w:rsidRPr="00FE5974">
        <w:rPr>
          <w:rFonts w:ascii="Times New Roman" w:eastAsia="Times New Roman" w:hAnsi="Times New Roman" w:cs="Times New Roman"/>
          <w:sz w:val="24"/>
          <w:szCs w:val="24"/>
        </w:rPr>
        <w:t>Гкал</w:t>
      </w:r>
      <w:r w:rsidRPr="00FE5974">
        <w:rPr>
          <w:rFonts w:ascii="Times New Roman" w:eastAsia="Times New Roman" w:hAnsi="Times New Roman" w:cs="Times New Roman"/>
          <w:sz w:val="24"/>
          <w:szCs w:val="24"/>
        </w:rPr>
        <w:tab/>
      </w:r>
      <w:r w:rsidRPr="00FE5974">
        <w:rPr>
          <w:rFonts w:ascii="Times New Roman" w:eastAsia="Times New Roman" w:hAnsi="Times New Roman" w:cs="Times New Roman"/>
          <w:sz w:val="24"/>
          <w:szCs w:val="24"/>
        </w:rPr>
        <w:tab/>
        <w:t>Гига калории</w:t>
      </w:r>
    </w:p>
    <w:p w:rsidR="00FE5974" w:rsidRPr="00FE5974" w:rsidRDefault="00FE5974" w:rsidP="00FE5974">
      <w:pPr>
        <w:ind w:left="360"/>
        <w:jc w:val="both"/>
        <w:rPr>
          <w:rFonts w:ascii="Times New Roman" w:eastAsia="Times New Roman" w:hAnsi="Times New Roman" w:cs="Times New Roman"/>
          <w:sz w:val="24"/>
          <w:szCs w:val="24"/>
        </w:rPr>
      </w:pPr>
      <w:r w:rsidRPr="00FE5974">
        <w:rPr>
          <w:rFonts w:ascii="Times New Roman" w:eastAsia="Times New Roman" w:hAnsi="Times New Roman" w:cs="Times New Roman"/>
          <w:sz w:val="24"/>
          <w:szCs w:val="24"/>
        </w:rPr>
        <w:t>ДУ</w:t>
      </w:r>
      <w:r w:rsidRPr="00FE5974">
        <w:rPr>
          <w:rFonts w:ascii="Times New Roman" w:eastAsia="Times New Roman" w:hAnsi="Times New Roman" w:cs="Times New Roman"/>
          <w:sz w:val="24"/>
          <w:szCs w:val="24"/>
        </w:rPr>
        <w:tab/>
      </w:r>
      <w:r w:rsidRPr="00FE5974">
        <w:rPr>
          <w:rFonts w:ascii="Times New Roman" w:eastAsia="Times New Roman" w:hAnsi="Times New Roman" w:cs="Times New Roman"/>
          <w:sz w:val="24"/>
          <w:szCs w:val="24"/>
        </w:rPr>
        <w:tab/>
      </w:r>
      <w:r w:rsidRPr="00FE5974">
        <w:rPr>
          <w:rFonts w:ascii="Times New Roman" w:eastAsia="Times New Roman" w:hAnsi="Times New Roman" w:cs="Times New Roman"/>
          <w:sz w:val="24"/>
          <w:szCs w:val="24"/>
        </w:rPr>
        <w:tab/>
        <w:t>Диаметр условный</w:t>
      </w:r>
    </w:p>
    <w:p w:rsidR="00FE5974" w:rsidRPr="00FE5974" w:rsidRDefault="00FE5974" w:rsidP="00FE5974">
      <w:pPr>
        <w:ind w:left="360"/>
        <w:jc w:val="both"/>
        <w:rPr>
          <w:rFonts w:ascii="Times New Roman" w:eastAsia="Times New Roman" w:hAnsi="Times New Roman" w:cs="Times New Roman"/>
          <w:sz w:val="24"/>
          <w:szCs w:val="24"/>
        </w:rPr>
      </w:pPr>
      <w:r w:rsidRPr="00FE5974">
        <w:rPr>
          <w:rFonts w:ascii="Times New Roman" w:eastAsia="Times New Roman" w:hAnsi="Times New Roman" w:cs="Times New Roman"/>
          <w:sz w:val="24"/>
          <w:szCs w:val="24"/>
        </w:rPr>
        <w:t xml:space="preserve">КР </w:t>
      </w:r>
      <w:r w:rsidRPr="00FE5974">
        <w:rPr>
          <w:rFonts w:ascii="Times New Roman" w:eastAsia="Times New Roman" w:hAnsi="Times New Roman" w:cs="Times New Roman"/>
          <w:sz w:val="24"/>
          <w:szCs w:val="24"/>
        </w:rPr>
        <w:tab/>
      </w:r>
      <w:r w:rsidRPr="00FE5974">
        <w:rPr>
          <w:rFonts w:ascii="Times New Roman" w:eastAsia="Times New Roman" w:hAnsi="Times New Roman" w:cs="Times New Roman"/>
          <w:sz w:val="24"/>
          <w:szCs w:val="24"/>
        </w:rPr>
        <w:tab/>
        <w:t xml:space="preserve">Кыргызская Республика </w:t>
      </w:r>
    </w:p>
    <w:p w:rsidR="00FE5974" w:rsidRPr="00FE5974" w:rsidRDefault="00FE5974" w:rsidP="00FE5974">
      <w:pPr>
        <w:ind w:left="360"/>
        <w:jc w:val="both"/>
        <w:rPr>
          <w:rFonts w:ascii="Times New Roman" w:eastAsia="Times New Roman" w:hAnsi="Times New Roman" w:cs="Times New Roman"/>
          <w:sz w:val="24"/>
          <w:szCs w:val="24"/>
        </w:rPr>
      </w:pPr>
      <w:r w:rsidRPr="00FE5974">
        <w:rPr>
          <w:rFonts w:ascii="Times New Roman" w:eastAsia="Times New Roman" w:hAnsi="Times New Roman" w:cs="Times New Roman"/>
          <w:sz w:val="24"/>
          <w:szCs w:val="24"/>
        </w:rPr>
        <w:t>КРФР</w:t>
      </w:r>
      <w:r w:rsidRPr="00FE5974">
        <w:rPr>
          <w:rFonts w:ascii="Times New Roman" w:eastAsia="Times New Roman" w:hAnsi="Times New Roman" w:cs="Times New Roman"/>
          <w:sz w:val="24"/>
          <w:szCs w:val="24"/>
        </w:rPr>
        <w:tab/>
      </w:r>
      <w:r w:rsidR="005F1388">
        <w:rPr>
          <w:rFonts w:ascii="Times New Roman" w:eastAsia="Times New Roman" w:hAnsi="Times New Roman" w:cs="Times New Roman"/>
          <w:sz w:val="24"/>
          <w:szCs w:val="24"/>
        </w:rPr>
        <w:tab/>
      </w:r>
      <w:r w:rsidRPr="00FE5974">
        <w:rPr>
          <w:rFonts w:ascii="Times New Roman" w:eastAsia="Times New Roman" w:hAnsi="Times New Roman" w:cs="Times New Roman"/>
          <w:sz w:val="24"/>
          <w:szCs w:val="24"/>
        </w:rPr>
        <w:t>Кыргызско-Российский Фонд Развития</w:t>
      </w:r>
    </w:p>
    <w:p w:rsidR="00FE5974" w:rsidRPr="00FE5974" w:rsidRDefault="00FE5974" w:rsidP="00FE5974">
      <w:pPr>
        <w:ind w:left="360"/>
        <w:jc w:val="both"/>
        <w:rPr>
          <w:rFonts w:ascii="Times New Roman" w:eastAsia="Times New Roman" w:hAnsi="Times New Roman" w:cs="Times New Roman"/>
          <w:sz w:val="24"/>
          <w:szCs w:val="24"/>
        </w:rPr>
      </w:pPr>
      <w:r w:rsidRPr="00FE5974">
        <w:rPr>
          <w:rFonts w:ascii="Times New Roman" w:eastAsia="Times New Roman" w:hAnsi="Times New Roman" w:cs="Times New Roman"/>
          <w:sz w:val="24"/>
          <w:szCs w:val="24"/>
        </w:rPr>
        <w:t>КСП</w:t>
      </w:r>
      <w:r w:rsidRPr="00FE5974">
        <w:rPr>
          <w:rFonts w:ascii="Times New Roman" w:eastAsia="Times New Roman" w:hAnsi="Times New Roman" w:cs="Times New Roman"/>
          <w:sz w:val="24"/>
          <w:szCs w:val="24"/>
        </w:rPr>
        <w:tab/>
      </w:r>
      <w:r w:rsidR="005F1388">
        <w:rPr>
          <w:rFonts w:ascii="Times New Roman" w:eastAsia="Times New Roman" w:hAnsi="Times New Roman" w:cs="Times New Roman"/>
          <w:sz w:val="24"/>
          <w:szCs w:val="24"/>
        </w:rPr>
        <w:tab/>
      </w:r>
      <w:r w:rsidRPr="00FE5974">
        <w:rPr>
          <w:rFonts w:ascii="Times New Roman" w:eastAsia="Times New Roman" w:hAnsi="Times New Roman" w:cs="Times New Roman"/>
          <w:sz w:val="24"/>
          <w:szCs w:val="24"/>
        </w:rPr>
        <w:t>Комплексная социальная проверка</w:t>
      </w:r>
    </w:p>
    <w:p w:rsidR="00FE5974" w:rsidRPr="00FE5974" w:rsidRDefault="00FE5974" w:rsidP="00FE5974">
      <w:pPr>
        <w:ind w:left="360"/>
        <w:jc w:val="both"/>
        <w:rPr>
          <w:rFonts w:ascii="Times New Roman" w:eastAsia="Times New Roman" w:hAnsi="Times New Roman" w:cs="Times New Roman"/>
          <w:sz w:val="24"/>
          <w:szCs w:val="24"/>
        </w:rPr>
      </w:pPr>
      <w:proofErr w:type="spellStart"/>
      <w:r w:rsidRPr="00FE5974">
        <w:rPr>
          <w:rFonts w:ascii="Times New Roman" w:eastAsia="Times New Roman" w:hAnsi="Times New Roman" w:cs="Times New Roman"/>
          <w:sz w:val="24"/>
          <w:szCs w:val="24"/>
        </w:rPr>
        <w:t>МиО</w:t>
      </w:r>
      <w:proofErr w:type="spellEnd"/>
      <w:r w:rsidRPr="00FE5974">
        <w:rPr>
          <w:rFonts w:ascii="Times New Roman" w:eastAsia="Times New Roman" w:hAnsi="Times New Roman" w:cs="Times New Roman"/>
          <w:sz w:val="24"/>
          <w:szCs w:val="24"/>
        </w:rPr>
        <w:tab/>
      </w:r>
      <w:r w:rsidRPr="00FE5974">
        <w:rPr>
          <w:rFonts w:ascii="Times New Roman" w:eastAsia="Times New Roman" w:hAnsi="Times New Roman" w:cs="Times New Roman"/>
          <w:sz w:val="24"/>
          <w:szCs w:val="24"/>
        </w:rPr>
        <w:tab/>
        <w:t>Мониторинг и оценка</w:t>
      </w:r>
    </w:p>
    <w:p w:rsidR="00FE5974" w:rsidRPr="00FE5974" w:rsidRDefault="00FE5974" w:rsidP="00FE5974">
      <w:pPr>
        <w:ind w:left="360"/>
        <w:jc w:val="both"/>
        <w:rPr>
          <w:rFonts w:ascii="Times New Roman" w:eastAsia="Times New Roman" w:hAnsi="Times New Roman" w:cs="Times New Roman"/>
          <w:sz w:val="24"/>
          <w:szCs w:val="24"/>
        </w:rPr>
      </w:pPr>
      <w:r w:rsidRPr="00FE5974">
        <w:rPr>
          <w:rFonts w:ascii="Times New Roman" w:eastAsia="Times New Roman" w:hAnsi="Times New Roman" w:cs="Times New Roman"/>
          <w:sz w:val="24"/>
          <w:szCs w:val="24"/>
        </w:rPr>
        <w:t xml:space="preserve">МРТС </w:t>
      </w:r>
      <w:r w:rsidRPr="00FE5974">
        <w:rPr>
          <w:rFonts w:ascii="Times New Roman" w:eastAsia="Times New Roman" w:hAnsi="Times New Roman" w:cs="Times New Roman"/>
          <w:sz w:val="24"/>
          <w:szCs w:val="24"/>
        </w:rPr>
        <w:tab/>
      </w:r>
      <w:r w:rsidRPr="00FE5974">
        <w:rPr>
          <w:rFonts w:ascii="Times New Roman" w:eastAsia="Times New Roman" w:hAnsi="Times New Roman" w:cs="Times New Roman"/>
          <w:sz w:val="24"/>
          <w:szCs w:val="24"/>
        </w:rPr>
        <w:tab/>
        <w:t>Магистрально-распределительные тепловые сети</w:t>
      </w:r>
    </w:p>
    <w:p w:rsidR="00FE5974" w:rsidRPr="00FE5974" w:rsidRDefault="00FE5974" w:rsidP="00FE5974">
      <w:pPr>
        <w:ind w:left="360"/>
        <w:jc w:val="both"/>
        <w:rPr>
          <w:rFonts w:ascii="Times New Roman" w:eastAsia="Times New Roman" w:hAnsi="Times New Roman" w:cs="Times New Roman"/>
          <w:sz w:val="24"/>
          <w:szCs w:val="24"/>
        </w:rPr>
      </w:pPr>
      <w:r w:rsidRPr="00FE5974">
        <w:rPr>
          <w:rFonts w:ascii="Times New Roman" w:eastAsia="Times New Roman" w:hAnsi="Times New Roman" w:cs="Times New Roman"/>
          <w:sz w:val="24"/>
          <w:szCs w:val="24"/>
        </w:rPr>
        <w:t xml:space="preserve">МРЖ </w:t>
      </w:r>
      <w:r w:rsidRPr="00FE5974">
        <w:rPr>
          <w:rFonts w:ascii="Times New Roman" w:eastAsia="Times New Roman" w:hAnsi="Times New Roman" w:cs="Times New Roman"/>
          <w:sz w:val="24"/>
          <w:szCs w:val="24"/>
        </w:rPr>
        <w:tab/>
      </w:r>
      <w:r w:rsidRPr="00FE5974">
        <w:rPr>
          <w:rFonts w:ascii="Times New Roman" w:eastAsia="Times New Roman" w:hAnsi="Times New Roman" w:cs="Times New Roman"/>
          <w:sz w:val="24"/>
          <w:szCs w:val="24"/>
        </w:rPr>
        <w:tab/>
        <w:t>Механизм рассмотрения жалоб</w:t>
      </w:r>
    </w:p>
    <w:p w:rsidR="00FE5974" w:rsidRPr="00FE5974" w:rsidRDefault="00FE5974" w:rsidP="00FE5974">
      <w:pPr>
        <w:ind w:left="360"/>
        <w:jc w:val="both"/>
        <w:rPr>
          <w:rFonts w:ascii="Times New Roman" w:eastAsia="Times New Roman" w:hAnsi="Times New Roman" w:cs="Times New Roman"/>
          <w:sz w:val="24"/>
          <w:szCs w:val="24"/>
        </w:rPr>
      </w:pPr>
      <w:r w:rsidRPr="00FE5974">
        <w:rPr>
          <w:rFonts w:ascii="Times New Roman" w:eastAsia="Times New Roman" w:hAnsi="Times New Roman" w:cs="Times New Roman"/>
          <w:sz w:val="24"/>
          <w:szCs w:val="24"/>
        </w:rPr>
        <w:t xml:space="preserve">НКО </w:t>
      </w:r>
      <w:r w:rsidRPr="00FE5974">
        <w:rPr>
          <w:rFonts w:ascii="Times New Roman" w:eastAsia="Times New Roman" w:hAnsi="Times New Roman" w:cs="Times New Roman"/>
          <w:sz w:val="24"/>
          <w:szCs w:val="24"/>
        </w:rPr>
        <w:tab/>
      </w:r>
      <w:r w:rsidRPr="00FE5974">
        <w:rPr>
          <w:rFonts w:ascii="Times New Roman" w:eastAsia="Times New Roman" w:hAnsi="Times New Roman" w:cs="Times New Roman"/>
          <w:sz w:val="24"/>
          <w:szCs w:val="24"/>
        </w:rPr>
        <w:tab/>
        <w:t>Некоммерческая организация</w:t>
      </w:r>
    </w:p>
    <w:p w:rsidR="00FE5974" w:rsidRPr="00FE5974" w:rsidRDefault="00FE5974" w:rsidP="00FE5974">
      <w:pPr>
        <w:ind w:left="360"/>
        <w:jc w:val="both"/>
        <w:rPr>
          <w:rFonts w:ascii="Times New Roman" w:eastAsia="Times New Roman" w:hAnsi="Times New Roman" w:cs="Times New Roman"/>
          <w:sz w:val="24"/>
          <w:szCs w:val="24"/>
        </w:rPr>
      </w:pPr>
      <w:r w:rsidRPr="00FE5974">
        <w:rPr>
          <w:rFonts w:ascii="Times New Roman" w:eastAsia="Times New Roman" w:hAnsi="Times New Roman" w:cs="Times New Roman"/>
          <w:sz w:val="24"/>
          <w:szCs w:val="24"/>
        </w:rPr>
        <w:t>ОВОС</w:t>
      </w:r>
      <w:r w:rsidRPr="00FE5974">
        <w:rPr>
          <w:rFonts w:ascii="Times New Roman" w:eastAsia="Times New Roman" w:hAnsi="Times New Roman" w:cs="Times New Roman"/>
          <w:sz w:val="24"/>
          <w:szCs w:val="24"/>
        </w:rPr>
        <w:tab/>
      </w:r>
      <w:r w:rsidRPr="00FE5974">
        <w:rPr>
          <w:rFonts w:ascii="Times New Roman" w:eastAsia="Times New Roman" w:hAnsi="Times New Roman" w:cs="Times New Roman"/>
          <w:sz w:val="24"/>
          <w:szCs w:val="24"/>
        </w:rPr>
        <w:tab/>
        <w:t>Оценка воздействия на окружающую среду</w:t>
      </w:r>
    </w:p>
    <w:p w:rsidR="00FE5974" w:rsidRPr="00FE5974" w:rsidRDefault="00FE5974" w:rsidP="00FE5974">
      <w:pPr>
        <w:ind w:left="360"/>
        <w:jc w:val="both"/>
        <w:rPr>
          <w:rFonts w:ascii="Times New Roman" w:eastAsia="Times New Roman" w:hAnsi="Times New Roman" w:cs="Times New Roman"/>
          <w:sz w:val="24"/>
          <w:szCs w:val="24"/>
        </w:rPr>
      </w:pPr>
      <w:r w:rsidRPr="00FE5974">
        <w:rPr>
          <w:rFonts w:ascii="Times New Roman" w:eastAsia="Times New Roman" w:hAnsi="Times New Roman" w:cs="Times New Roman"/>
          <w:sz w:val="24"/>
          <w:szCs w:val="24"/>
        </w:rPr>
        <w:t xml:space="preserve">ООС </w:t>
      </w:r>
      <w:r w:rsidRPr="00FE5974">
        <w:rPr>
          <w:rFonts w:ascii="Times New Roman" w:eastAsia="Times New Roman" w:hAnsi="Times New Roman" w:cs="Times New Roman"/>
          <w:sz w:val="24"/>
          <w:szCs w:val="24"/>
        </w:rPr>
        <w:tab/>
      </w:r>
      <w:r w:rsidRPr="00FE5974">
        <w:rPr>
          <w:rFonts w:ascii="Times New Roman" w:eastAsia="Times New Roman" w:hAnsi="Times New Roman" w:cs="Times New Roman"/>
          <w:sz w:val="24"/>
          <w:szCs w:val="24"/>
        </w:rPr>
        <w:tab/>
        <w:t>Охрана окружающей среды</w:t>
      </w:r>
    </w:p>
    <w:p w:rsidR="00FE5974" w:rsidRPr="00FE5974" w:rsidRDefault="00FE5974" w:rsidP="00FE5974">
      <w:pPr>
        <w:ind w:left="360"/>
        <w:jc w:val="both"/>
        <w:rPr>
          <w:rFonts w:ascii="Times New Roman" w:eastAsia="Times New Roman" w:hAnsi="Times New Roman" w:cs="Times New Roman"/>
          <w:sz w:val="24"/>
          <w:szCs w:val="24"/>
        </w:rPr>
      </w:pPr>
      <w:r w:rsidRPr="00FE5974">
        <w:rPr>
          <w:rFonts w:ascii="Times New Roman" w:eastAsia="Times New Roman" w:hAnsi="Times New Roman" w:cs="Times New Roman"/>
          <w:sz w:val="24"/>
          <w:szCs w:val="24"/>
        </w:rPr>
        <w:t>ОП</w:t>
      </w:r>
      <w:r w:rsidRPr="00FE5974">
        <w:rPr>
          <w:rFonts w:ascii="Times New Roman" w:eastAsia="Times New Roman" w:hAnsi="Times New Roman" w:cs="Times New Roman"/>
          <w:sz w:val="24"/>
          <w:szCs w:val="24"/>
        </w:rPr>
        <w:tab/>
      </w:r>
      <w:r w:rsidRPr="00FE5974">
        <w:rPr>
          <w:rFonts w:ascii="Times New Roman" w:eastAsia="Times New Roman" w:hAnsi="Times New Roman" w:cs="Times New Roman"/>
          <w:sz w:val="24"/>
          <w:szCs w:val="24"/>
        </w:rPr>
        <w:tab/>
      </w:r>
      <w:r w:rsidRPr="00FE5974">
        <w:rPr>
          <w:rFonts w:ascii="Times New Roman" w:eastAsia="Times New Roman" w:hAnsi="Times New Roman" w:cs="Times New Roman"/>
          <w:sz w:val="24"/>
          <w:szCs w:val="24"/>
        </w:rPr>
        <w:tab/>
        <w:t>Операционная политика</w:t>
      </w:r>
    </w:p>
    <w:p w:rsidR="00FE5974" w:rsidRPr="00FE5974" w:rsidRDefault="00FE5974" w:rsidP="00FE5974">
      <w:pPr>
        <w:ind w:left="360"/>
        <w:jc w:val="both"/>
        <w:rPr>
          <w:rFonts w:ascii="Times New Roman" w:eastAsia="Times New Roman" w:hAnsi="Times New Roman" w:cs="Times New Roman"/>
          <w:sz w:val="24"/>
          <w:szCs w:val="24"/>
        </w:rPr>
      </w:pPr>
      <w:r w:rsidRPr="00FE5974">
        <w:rPr>
          <w:rFonts w:ascii="Times New Roman" w:eastAsia="Times New Roman" w:hAnsi="Times New Roman" w:cs="Times New Roman"/>
          <w:sz w:val="24"/>
          <w:szCs w:val="24"/>
        </w:rPr>
        <w:t xml:space="preserve">ОПП </w:t>
      </w:r>
      <w:r w:rsidRPr="00FE5974">
        <w:rPr>
          <w:rFonts w:ascii="Times New Roman" w:eastAsia="Times New Roman" w:hAnsi="Times New Roman" w:cs="Times New Roman"/>
          <w:sz w:val="24"/>
          <w:szCs w:val="24"/>
        </w:rPr>
        <w:tab/>
      </w:r>
      <w:r w:rsidRPr="00FE5974">
        <w:rPr>
          <w:rFonts w:ascii="Times New Roman" w:eastAsia="Times New Roman" w:hAnsi="Times New Roman" w:cs="Times New Roman"/>
          <w:sz w:val="24"/>
          <w:szCs w:val="24"/>
        </w:rPr>
        <w:tab/>
        <w:t xml:space="preserve">Основы политики переселения </w:t>
      </w:r>
    </w:p>
    <w:p w:rsidR="00FE5974" w:rsidRPr="00FE5974" w:rsidRDefault="00FE5974" w:rsidP="00FE5974">
      <w:pPr>
        <w:ind w:left="360"/>
        <w:jc w:val="both"/>
        <w:rPr>
          <w:rFonts w:ascii="Times New Roman" w:eastAsia="Times New Roman" w:hAnsi="Times New Roman" w:cs="Times New Roman"/>
          <w:sz w:val="24"/>
          <w:szCs w:val="24"/>
        </w:rPr>
      </w:pPr>
      <w:r w:rsidRPr="00FE5974">
        <w:rPr>
          <w:rFonts w:ascii="Times New Roman" w:eastAsia="Times New Roman" w:hAnsi="Times New Roman" w:cs="Times New Roman"/>
          <w:sz w:val="24"/>
          <w:szCs w:val="24"/>
        </w:rPr>
        <w:t xml:space="preserve">ОМСУ </w:t>
      </w:r>
      <w:r w:rsidRPr="00FE5974">
        <w:rPr>
          <w:rFonts w:ascii="Times New Roman" w:eastAsia="Times New Roman" w:hAnsi="Times New Roman" w:cs="Times New Roman"/>
          <w:sz w:val="24"/>
          <w:szCs w:val="24"/>
        </w:rPr>
        <w:tab/>
      </w:r>
      <w:r w:rsidRPr="00FE5974">
        <w:rPr>
          <w:rFonts w:ascii="Times New Roman" w:eastAsia="Times New Roman" w:hAnsi="Times New Roman" w:cs="Times New Roman"/>
          <w:sz w:val="24"/>
          <w:szCs w:val="24"/>
        </w:rPr>
        <w:tab/>
        <w:t xml:space="preserve">Органы местного самоуправления </w:t>
      </w:r>
    </w:p>
    <w:p w:rsidR="00FE5974" w:rsidRPr="00FE5974" w:rsidRDefault="00FE5974" w:rsidP="00FE5974">
      <w:pPr>
        <w:ind w:left="360"/>
        <w:jc w:val="both"/>
        <w:rPr>
          <w:rFonts w:ascii="Times New Roman" w:eastAsia="Times New Roman" w:hAnsi="Times New Roman" w:cs="Times New Roman"/>
          <w:sz w:val="24"/>
          <w:szCs w:val="24"/>
        </w:rPr>
      </w:pPr>
      <w:r w:rsidRPr="00FE5974">
        <w:rPr>
          <w:rFonts w:ascii="Times New Roman" w:eastAsia="Times New Roman" w:hAnsi="Times New Roman" w:cs="Times New Roman"/>
          <w:sz w:val="24"/>
          <w:szCs w:val="24"/>
        </w:rPr>
        <w:t xml:space="preserve">ОРП </w:t>
      </w:r>
      <w:r w:rsidRPr="00FE5974">
        <w:rPr>
          <w:rFonts w:ascii="Times New Roman" w:eastAsia="Times New Roman" w:hAnsi="Times New Roman" w:cs="Times New Roman"/>
          <w:sz w:val="24"/>
          <w:szCs w:val="24"/>
        </w:rPr>
        <w:tab/>
      </w:r>
      <w:r w:rsidRPr="00FE5974">
        <w:rPr>
          <w:rFonts w:ascii="Times New Roman" w:eastAsia="Times New Roman" w:hAnsi="Times New Roman" w:cs="Times New Roman"/>
          <w:sz w:val="24"/>
          <w:szCs w:val="24"/>
        </w:rPr>
        <w:tab/>
        <w:t>Отдел реализации проекта</w:t>
      </w:r>
    </w:p>
    <w:p w:rsidR="00FE5974" w:rsidRPr="00FE5974" w:rsidRDefault="00FE5974" w:rsidP="00FE5974">
      <w:pPr>
        <w:ind w:left="360"/>
        <w:jc w:val="both"/>
        <w:rPr>
          <w:rFonts w:ascii="Times New Roman" w:eastAsia="Times New Roman" w:hAnsi="Times New Roman" w:cs="Times New Roman"/>
          <w:sz w:val="24"/>
          <w:szCs w:val="24"/>
        </w:rPr>
      </w:pPr>
      <w:r w:rsidRPr="00FE5974">
        <w:rPr>
          <w:rFonts w:ascii="Times New Roman" w:eastAsia="Times New Roman" w:hAnsi="Times New Roman" w:cs="Times New Roman"/>
          <w:sz w:val="24"/>
          <w:szCs w:val="24"/>
        </w:rPr>
        <w:t>ОС</w:t>
      </w:r>
      <w:r w:rsidRPr="00FE5974">
        <w:rPr>
          <w:rFonts w:ascii="Times New Roman" w:eastAsia="Times New Roman" w:hAnsi="Times New Roman" w:cs="Times New Roman"/>
          <w:sz w:val="24"/>
          <w:szCs w:val="24"/>
        </w:rPr>
        <w:tab/>
      </w:r>
      <w:r w:rsidRPr="00FE5974">
        <w:rPr>
          <w:rFonts w:ascii="Times New Roman" w:eastAsia="Times New Roman" w:hAnsi="Times New Roman" w:cs="Times New Roman"/>
          <w:sz w:val="24"/>
          <w:szCs w:val="24"/>
        </w:rPr>
        <w:tab/>
      </w:r>
      <w:r w:rsidRPr="00FE5974">
        <w:rPr>
          <w:rFonts w:ascii="Times New Roman" w:eastAsia="Times New Roman" w:hAnsi="Times New Roman" w:cs="Times New Roman"/>
          <w:sz w:val="24"/>
          <w:szCs w:val="24"/>
        </w:rPr>
        <w:tab/>
        <w:t>Обратная сеть</w:t>
      </w:r>
    </w:p>
    <w:p w:rsidR="00FE5974" w:rsidRPr="00FE5974" w:rsidRDefault="00FE5974" w:rsidP="00FE5974">
      <w:pPr>
        <w:ind w:left="360"/>
        <w:jc w:val="both"/>
        <w:rPr>
          <w:rFonts w:ascii="Times New Roman" w:eastAsia="Times New Roman" w:hAnsi="Times New Roman" w:cs="Times New Roman"/>
          <w:sz w:val="24"/>
          <w:szCs w:val="24"/>
        </w:rPr>
      </w:pPr>
      <w:r w:rsidRPr="00FE5974">
        <w:rPr>
          <w:rFonts w:ascii="Times New Roman" w:eastAsia="Times New Roman" w:hAnsi="Times New Roman" w:cs="Times New Roman"/>
          <w:sz w:val="24"/>
          <w:szCs w:val="24"/>
        </w:rPr>
        <w:t xml:space="preserve">ОЭВ </w:t>
      </w:r>
      <w:r w:rsidRPr="00FE5974">
        <w:rPr>
          <w:rFonts w:ascii="Times New Roman" w:eastAsia="Times New Roman" w:hAnsi="Times New Roman" w:cs="Times New Roman"/>
          <w:sz w:val="24"/>
          <w:szCs w:val="24"/>
        </w:rPr>
        <w:tab/>
      </w:r>
      <w:r w:rsidRPr="00FE5974">
        <w:rPr>
          <w:rFonts w:ascii="Times New Roman" w:eastAsia="Times New Roman" w:hAnsi="Times New Roman" w:cs="Times New Roman"/>
          <w:sz w:val="24"/>
          <w:szCs w:val="24"/>
        </w:rPr>
        <w:tab/>
        <w:t>Отчет об экологических воздействиях</w:t>
      </w:r>
    </w:p>
    <w:p w:rsidR="00FE5974" w:rsidRPr="00FE5974" w:rsidRDefault="00FE5974" w:rsidP="00FE5974">
      <w:pPr>
        <w:ind w:left="360"/>
        <w:jc w:val="both"/>
        <w:rPr>
          <w:rFonts w:ascii="Times New Roman" w:eastAsia="Times New Roman" w:hAnsi="Times New Roman" w:cs="Times New Roman"/>
          <w:sz w:val="24"/>
          <w:szCs w:val="24"/>
        </w:rPr>
      </w:pPr>
      <w:r w:rsidRPr="00FE5974">
        <w:rPr>
          <w:rFonts w:ascii="Times New Roman" w:eastAsia="Times New Roman" w:hAnsi="Times New Roman" w:cs="Times New Roman"/>
          <w:sz w:val="24"/>
          <w:szCs w:val="24"/>
        </w:rPr>
        <w:t>ПДК</w:t>
      </w:r>
      <w:r w:rsidRPr="00FE5974">
        <w:rPr>
          <w:rFonts w:ascii="Times New Roman" w:eastAsia="Times New Roman" w:hAnsi="Times New Roman" w:cs="Times New Roman"/>
          <w:sz w:val="24"/>
          <w:szCs w:val="24"/>
        </w:rPr>
        <w:tab/>
      </w:r>
      <w:r w:rsidRPr="00FE5974">
        <w:rPr>
          <w:rFonts w:ascii="Times New Roman" w:eastAsia="Times New Roman" w:hAnsi="Times New Roman" w:cs="Times New Roman"/>
          <w:sz w:val="24"/>
          <w:szCs w:val="24"/>
        </w:rPr>
        <w:tab/>
        <w:t>Предельно допустимая концентрация</w:t>
      </w:r>
    </w:p>
    <w:p w:rsidR="00FE5974" w:rsidRPr="00FE5974" w:rsidRDefault="00FE5974" w:rsidP="00FE5974">
      <w:pPr>
        <w:ind w:left="360"/>
        <w:jc w:val="both"/>
        <w:rPr>
          <w:rFonts w:ascii="Times New Roman" w:eastAsia="Times New Roman" w:hAnsi="Times New Roman" w:cs="Times New Roman"/>
          <w:sz w:val="24"/>
          <w:szCs w:val="24"/>
        </w:rPr>
      </w:pPr>
      <w:r w:rsidRPr="00FE5974">
        <w:rPr>
          <w:rFonts w:ascii="Times New Roman" w:eastAsia="Times New Roman" w:hAnsi="Times New Roman" w:cs="Times New Roman"/>
          <w:sz w:val="24"/>
          <w:szCs w:val="24"/>
        </w:rPr>
        <w:t xml:space="preserve">ПДП </w:t>
      </w:r>
      <w:r w:rsidRPr="00FE5974">
        <w:rPr>
          <w:rFonts w:ascii="Times New Roman" w:eastAsia="Times New Roman" w:hAnsi="Times New Roman" w:cs="Times New Roman"/>
          <w:sz w:val="24"/>
          <w:szCs w:val="24"/>
        </w:rPr>
        <w:tab/>
      </w:r>
      <w:r w:rsidRPr="00FE5974">
        <w:rPr>
          <w:rFonts w:ascii="Times New Roman" w:eastAsia="Times New Roman" w:hAnsi="Times New Roman" w:cs="Times New Roman"/>
          <w:sz w:val="24"/>
          <w:szCs w:val="24"/>
        </w:rPr>
        <w:tab/>
        <w:t>План действий по переселению</w:t>
      </w:r>
    </w:p>
    <w:p w:rsidR="00FE5974" w:rsidRPr="00FE5974" w:rsidRDefault="00FE5974" w:rsidP="00FE5974">
      <w:pPr>
        <w:ind w:left="360"/>
        <w:jc w:val="both"/>
        <w:rPr>
          <w:rFonts w:ascii="Times New Roman" w:eastAsia="Times New Roman" w:hAnsi="Times New Roman" w:cs="Times New Roman"/>
          <w:sz w:val="24"/>
          <w:szCs w:val="24"/>
        </w:rPr>
      </w:pPr>
      <w:r w:rsidRPr="00FE5974">
        <w:rPr>
          <w:rFonts w:ascii="Times New Roman" w:eastAsia="Times New Roman" w:hAnsi="Times New Roman" w:cs="Times New Roman"/>
          <w:sz w:val="24"/>
          <w:szCs w:val="24"/>
        </w:rPr>
        <w:t xml:space="preserve">ПС </w:t>
      </w:r>
      <w:r w:rsidRPr="00FE5974">
        <w:rPr>
          <w:rFonts w:ascii="Times New Roman" w:eastAsia="Times New Roman" w:hAnsi="Times New Roman" w:cs="Times New Roman"/>
          <w:sz w:val="24"/>
          <w:szCs w:val="24"/>
        </w:rPr>
        <w:tab/>
      </w:r>
      <w:r w:rsidRPr="00FE5974">
        <w:rPr>
          <w:rFonts w:ascii="Times New Roman" w:eastAsia="Times New Roman" w:hAnsi="Times New Roman" w:cs="Times New Roman"/>
          <w:sz w:val="24"/>
          <w:szCs w:val="24"/>
        </w:rPr>
        <w:tab/>
        <w:t>Подающая сеть</w:t>
      </w:r>
    </w:p>
    <w:p w:rsidR="00FE5974" w:rsidRPr="00FE5974" w:rsidRDefault="00FE5974" w:rsidP="00FE5974">
      <w:pPr>
        <w:ind w:left="360"/>
        <w:jc w:val="both"/>
        <w:rPr>
          <w:rFonts w:ascii="Times New Roman" w:eastAsia="Times New Roman" w:hAnsi="Times New Roman" w:cs="Times New Roman"/>
          <w:sz w:val="24"/>
          <w:szCs w:val="24"/>
        </w:rPr>
      </w:pPr>
      <w:r w:rsidRPr="00FE5974">
        <w:rPr>
          <w:rFonts w:ascii="Times New Roman" w:eastAsia="Times New Roman" w:hAnsi="Times New Roman" w:cs="Times New Roman"/>
          <w:sz w:val="24"/>
          <w:szCs w:val="24"/>
        </w:rPr>
        <w:t xml:space="preserve">ПСД </w:t>
      </w:r>
      <w:r w:rsidRPr="00FE5974">
        <w:rPr>
          <w:rFonts w:ascii="Times New Roman" w:eastAsia="Times New Roman" w:hAnsi="Times New Roman" w:cs="Times New Roman"/>
          <w:sz w:val="24"/>
          <w:szCs w:val="24"/>
        </w:rPr>
        <w:tab/>
      </w:r>
      <w:r w:rsidRPr="00FE5974">
        <w:rPr>
          <w:rFonts w:ascii="Times New Roman" w:eastAsia="Times New Roman" w:hAnsi="Times New Roman" w:cs="Times New Roman"/>
          <w:sz w:val="24"/>
          <w:szCs w:val="24"/>
        </w:rPr>
        <w:tab/>
        <w:t>Проектно-сметная документация</w:t>
      </w:r>
    </w:p>
    <w:p w:rsidR="00FE5974" w:rsidRPr="00FE5974" w:rsidRDefault="00FE5974" w:rsidP="00FE5974">
      <w:pPr>
        <w:ind w:left="360"/>
        <w:jc w:val="both"/>
        <w:rPr>
          <w:rFonts w:ascii="Times New Roman" w:eastAsia="Times New Roman" w:hAnsi="Times New Roman" w:cs="Times New Roman"/>
          <w:sz w:val="24"/>
          <w:szCs w:val="24"/>
        </w:rPr>
      </w:pPr>
      <w:r w:rsidRPr="00FE5974">
        <w:rPr>
          <w:rFonts w:ascii="Times New Roman" w:eastAsia="Times New Roman" w:hAnsi="Times New Roman" w:cs="Times New Roman"/>
          <w:sz w:val="24"/>
          <w:szCs w:val="24"/>
        </w:rPr>
        <w:t xml:space="preserve">ПТБ </w:t>
      </w:r>
      <w:r w:rsidRPr="00FE5974">
        <w:rPr>
          <w:rFonts w:ascii="Times New Roman" w:eastAsia="Times New Roman" w:hAnsi="Times New Roman" w:cs="Times New Roman"/>
          <w:sz w:val="24"/>
          <w:szCs w:val="24"/>
        </w:rPr>
        <w:tab/>
      </w:r>
      <w:r w:rsidRPr="00FE5974">
        <w:rPr>
          <w:rFonts w:ascii="Times New Roman" w:eastAsia="Times New Roman" w:hAnsi="Times New Roman" w:cs="Times New Roman"/>
          <w:sz w:val="24"/>
          <w:szCs w:val="24"/>
        </w:rPr>
        <w:tab/>
        <w:t>Правила по технике безопасности</w:t>
      </w:r>
    </w:p>
    <w:p w:rsidR="00FE5974" w:rsidRPr="00FE5974" w:rsidRDefault="00FE5974" w:rsidP="00FE5974">
      <w:pPr>
        <w:ind w:left="360"/>
        <w:jc w:val="both"/>
        <w:rPr>
          <w:rFonts w:ascii="Times New Roman" w:eastAsia="Times New Roman" w:hAnsi="Times New Roman" w:cs="Times New Roman"/>
          <w:sz w:val="24"/>
          <w:szCs w:val="24"/>
        </w:rPr>
      </w:pPr>
      <w:r w:rsidRPr="00FE5974">
        <w:rPr>
          <w:rFonts w:ascii="Times New Roman" w:eastAsia="Times New Roman" w:hAnsi="Times New Roman" w:cs="Times New Roman"/>
          <w:sz w:val="24"/>
          <w:szCs w:val="24"/>
        </w:rPr>
        <w:t xml:space="preserve">ПУТС </w:t>
      </w:r>
      <w:r w:rsidRPr="00FE5974">
        <w:rPr>
          <w:rFonts w:ascii="Times New Roman" w:eastAsia="Times New Roman" w:hAnsi="Times New Roman" w:cs="Times New Roman"/>
          <w:sz w:val="24"/>
          <w:szCs w:val="24"/>
        </w:rPr>
        <w:tab/>
      </w:r>
      <w:r w:rsidRPr="00FE5974">
        <w:rPr>
          <w:rFonts w:ascii="Times New Roman" w:eastAsia="Times New Roman" w:hAnsi="Times New Roman" w:cs="Times New Roman"/>
          <w:sz w:val="24"/>
          <w:szCs w:val="24"/>
        </w:rPr>
        <w:tab/>
        <w:t>Проект улучшения теплоснабжением</w:t>
      </w:r>
    </w:p>
    <w:p w:rsidR="00FE5974" w:rsidRPr="00FE5974" w:rsidRDefault="00FE5974" w:rsidP="00FE5974">
      <w:pPr>
        <w:ind w:left="360"/>
        <w:jc w:val="both"/>
        <w:rPr>
          <w:rFonts w:ascii="Times New Roman" w:eastAsia="Times New Roman" w:hAnsi="Times New Roman" w:cs="Times New Roman"/>
          <w:sz w:val="24"/>
          <w:szCs w:val="24"/>
        </w:rPr>
      </w:pPr>
      <w:r w:rsidRPr="00FE5974">
        <w:rPr>
          <w:rFonts w:ascii="Times New Roman" w:eastAsia="Times New Roman" w:hAnsi="Times New Roman" w:cs="Times New Roman"/>
          <w:sz w:val="24"/>
          <w:szCs w:val="24"/>
        </w:rPr>
        <w:lastRenderedPageBreak/>
        <w:t xml:space="preserve">ПХБ </w:t>
      </w:r>
      <w:r w:rsidRPr="00FE5974">
        <w:rPr>
          <w:rFonts w:ascii="Times New Roman" w:eastAsia="Times New Roman" w:hAnsi="Times New Roman" w:cs="Times New Roman"/>
          <w:sz w:val="24"/>
          <w:szCs w:val="24"/>
        </w:rPr>
        <w:tab/>
      </w:r>
      <w:r w:rsidRPr="00FE5974">
        <w:rPr>
          <w:rFonts w:ascii="Times New Roman" w:eastAsia="Times New Roman" w:hAnsi="Times New Roman" w:cs="Times New Roman"/>
          <w:sz w:val="24"/>
          <w:szCs w:val="24"/>
        </w:rPr>
        <w:tab/>
        <w:t xml:space="preserve">Полихлорированные бифенилы </w:t>
      </w:r>
    </w:p>
    <w:p w:rsidR="00FE5974" w:rsidRPr="00FE5974" w:rsidRDefault="00FE5974" w:rsidP="00FE5974">
      <w:pPr>
        <w:ind w:left="360"/>
        <w:jc w:val="both"/>
        <w:rPr>
          <w:rFonts w:ascii="Times New Roman" w:eastAsia="Times New Roman" w:hAnsi="Times New Roman" w:cs="Times New Roman"/>
          <w:sz w:val="24"/>
          <w:szCs w:val="24"/>
        </w:rPr>
      </w:pPr>
      <w:r w:rsidRPr="00FE5974">
        <w:rPr>
          <w:rFonts w:ascii="Times New Roman" w:eastAsia="Times New Roman" w:hAnsi="Times New Roman" w:cs="Times New Roman"/>
          <w:sz w:val="24"/>
          <w:szCs w:val="24"/>
        </w:rPr>
        <w:t xml:space="preserve">ПУОСС </w:t>
      </w:r>
      <w:r w:rsidRPr="00FE5974">
        <w:rPr>
          <w:rFonts w:ascii="Times New Roman" w:eastAsia="Times New Roman" w:hAnsi="Times New Roman" w:cs="Times New Roman"/>
          <w:sz w:val="24"/>
          <w:szCs w:val="24"/>
        </w:rPr>
        <w:tab/>
      </w:r>
      <w:r w:rsidRPr="00FE5974">
        <w:rPr>
          <w:rFonts w:ascii="Times New Roman" w:eastAsia="Times New Roman" w:hAnsi="Times New Roman" w:cs="Times New Roman"/>
          <w:sz w:val="24"/>
          <w:szCs w:val="24"/>
        </w:rPr>
        <w:tab/>
        <w:t>План управления окружающей и социальной средой</w:t>
      </w:r>
    </w:p>
    <w:p w:rsidR="00FE5974" w:rsidRPr="00FE5974" w:rsidRDefault="00FE5974" w:rsidP="00FE5974">
      <w:pPr>
        <w:ind w:left="360"/>
        <w:jc w:val="both"/>
        <w:rPr>
          <w:rFonts w:ascii="Times New Roman" w:eastAsia="Times New Roman" w:hAnsi="Times New Roman" w:cs="Times New Roman"/>
          <w:sz w:val="24"/>
          <w:szCs w:val="24"/>
        </w:rPr>
      </w:pPr>
      <w:r w:rsidRPr="00FE5974">
        <w:rPr>
          <w:rFonts w:ascii="Times New Roman" w:eastAsia="Times New Roman" w:hAnsi="Times New Roman" w:cs="Times New Roman"/>
          <w:sz w:val="24"/>
          <w:szCs w:val="24"/>
        </w:rPr>
        <w:t xml:space="preserve">РДП </w:t>
      </w:r>
      <w:r w:rsidRPr="00FE5974">
        <w:rPr>
          <w:rFonts w:ascii="Times New Roman" w:eastAsia="Times New Roman" w:hAnsi="Times New Roman" w:cs="Times New Roman"/>
          <w:sz w:val="24"/>
          <w:szCs w:val="24"/>
        </w:rPr>
        <w:tab/>
      </w:r>
      <w:r w:rsidRPr="00FE5974">
        <w:rPr>
          <w:rFonts w:ascii="Times New Roman" w:eastAsia="Times New Roman" w:hAnsi="Times New Roman" w:cs="Times New Roman"/>
          <w:sz w:val="24"/>
          <w:szCs w:val="24"/>
        </w:rPr>
        <w:tab/>
        <w:t>Рамочный документ по переселению</w:t>
      </w:r>
    </w:p>
    <w:p w:rsidR="00FE5974" w:rsidRPr="00FE5974" w:rsidRDefault="00FE5974" w:rsidP="00FE5974">
      <w:pPr>
        <w:ind w:left="360"/>
        <w:jc w:val="both"/>
        <w:rPr>
          <w:rFonts w:ascii="Times New Roman" w:eastAsia="Times New Roman" w:hAnsi="Times New Roman" w:cs="Times New Roman"/>
          <w:sz w:val="24"/>
          <w:szCs w:val="24"/>
        </w:rPr>
      </w:pPr>
      <w:r w:rsidRPr="00FE5974">
        <w:rPr>
          <w:rFonts w:ascii="Times New Roman" w:eastAsia="Times New Roman" w:hAnsi="Times New Roman" w:cs="Times New Roman"/>
          <w:sz w:val="24"/>
          <w:szCs w:val="24"/>
        </w:rPr>
        <w:t>РДЭСУ</w:t>
      </w:r>
      <w:r w:rsidRPr="00FE5974">
        <w:rPr>
          <w:rFonts w:ascii="Times New Roman" w:eastAsia="Times New Roman" w:hAnsi="Times New Roman" w:cs="Times New Roman"/>
          <w:sz w:val="24"/>
          <w:szCs w:val="24"/>
        </w:rPr>
        <w:tab/>
      </w:r>
      <w:r w:rsidRPr="00FE5974">
        <w:rPr>
          <w:rFonts w:ascii="Times New Roman" w:eastAsia="Times New Roman" w:hAnsi="Times New Roman" w:cs="Times New Roman"/>
          <w:sz w:val="24"/>
          <w:szCs w:val="24"/>
        </w:rPr>
        <w:tab/>
        <w:t>Рамочный документ по экологическому и социальному управлению</w:t>
      </w:r>
    </w:p>
    <w:p w:rsidR="00FE5974" w:rsidRPr="00FE5974" w:rsidRDefault="00FE5974" w:rsidP="00FE5974">
      <w:pPr>
        <w:ind w:left="360"/>
        <w:jc w:val="both"/>
        <w:rPr>
          <w:rFonts w:ascii="Times New Roman" w:eastAsia="Times New Roman" w:hAnsi="Times New Roman" w:cs="Times New Roman"/>
          <w:sz w:val="24"/>
          <w:szCs w:val="24"/>
        </w:rPr>
      </w:pPr>
      <w:r w:rsidRPr="00FE5974">
        <w:rPr>
          <w:rFonts w:ascii="Times New Roman" w:eastAsia="Times New Roman" w:hAnsi="Times New Roman" w:cs="Times New Roman"/>
          <w:sz w:val="24"/>
          <w:szCs w:val="24"/>
        </w:rPr>
        <w:t>РКП</w:t>
      </w:r>
      <w:r w:rsidRPr="00FE5974">
        <w:rPr>
          <w:rFonts w:ascii="Times New Roman" w:eastAsia="Times New Roman" w:hAnsi="Times New Roman" w:cs="Times New Roman"/>
          <w:sz w:val="24"/>
          <w:szCs w:val="24"/>
        </w:rPr>
        <w:tab/>
      </w:r>
      <w:r w:rsidRPr="00FE5974">
        <w:rPr>
          <w:rFonts w:ascii="Times New Roman" w:eastAsia="Times New Roman" w:hAnsi="Times New Roman" w:cs="Times New Roman"/>
          <w:sz w:val="24"/>
          <w:szCs w:val="24"/>
        </w:rPr>
        <w:tab/>
        <w:t>Руководящий комитет проекта</w:t>
      </w:r>
    </w:p>
    <w:p w:rsidR="00FE5974" w:rsidRPr="00FE5974" w:rsidRDefault="00FE5974" w:rsidP="00FE5974">
      <w:pPr>
        <w:ind w:left="360"/>
        <w:jc w:val="both"/>
        <w:rPr>
          <w:rFonts w:ascii="Times New Roman" w:eastAsia="Times New Roman" w:hAnsi="Times New Roman" w:cs="Times New Roman"/>
          <w:sz w:val="24"/>
          <w:szCs w:val="24"/>
        </w:rPr>
      </w:pPr>
      <w:r w:rsidRPr="00FE5974">
        <w:rPr>
          <w:rFonts w:ascii="Times New Roman" w:eastAsia="Times New Roman" w:hAnsi="Times New Roman" w:cs="Times New Roman"/>
          <w:sz w:val="24"/>
          <w:szCs w:val="24"/>
        </w:rPr>
        <w:t>СанПиН</w:t>
      </w:r>
      <w:r w:rsidRPr="00FE5974">
        <w:rPr>
          <w:rFonts w:ascii="Times New Roman" w:eastAsia="Times New Roman" w:hAnsi="Times New Roman" w:cs="Times New Roman"/>
          <w:sz w:val="24"/>
          <w:szCs w:val="24"/>
        </w:rPr>
        <w:tab/>
      </w:r>
      <w:r w:rsidRPr="00FE5974">
        <w:rPr>
          <w:rFonts w:ascii="Times New Roman" w:eastAsia="Times New Roman" w:hAnsi="Times New Roman" w:cs="Times New Roman"/>
          <w:sz w:val="24"/>
          <w:szCs w:val="24"/>
        </w:rPr>
        <w:tab/>
        <w:t>Санитарные нормы и правила</w:t>
      </w:r>
    </w:p>
    <w:p w:rsidR="00FE5974" w:rsidRPr="00FE5974" w:rsidRDefault="00FE5974" w:rsidP="00FE5974">
      <w:pPr>
        <w:ind w:left="360"/>
        <w:jc w:val="both"/>
        <w:rPr>
          <w:rFonts w:ascii="Times New Roman" w:eastAsia="Times New Roman" w:hAnsi="Times New Roman" w:cs="Times New Roman"/>
          <w:sz w:val="24"/>
          <w:szCs w:val="24"/>
        </w:rPr>
      </w:pPr>
      <w:r w:rsidRPr="00FE5974">
        <w:rPr>
          <w:rFonts w:ascii="Times New Roman" w:eastAsia="Times New Roman" w:hAnsi="Times New Roman" w:cs="Times New Roman"/>
          <w:sz w:val="24"/>
          <w:szCs w:val="24"/>
        </w:rPr>
        <w:t>СК</w:t>
      </w:r>
      <w:r w:rsidRPr="00FE5974">
        <w:rPr>
          <w:rFonts w:ascii="Times New Roman" w:eastAsia="Times New Roman" w:hAnsi="Times New Roman" w:cs="Times New Roman"/>
          <w:sz w:val="24"/>
          <w:szCs w:val="24"/>
        </w:rPr>
        <w:tab/>
      </w:r>
      <w:r w:rsidRPr="00FE5974">
        <w:rPr>
          <w:rFonts w:ascii="Times New Roman" w:eastAsia="Times New Roman" w:hAnsi="Times New Roman" w:cs="Times New Roman"/>
          <w:sz w:val="24"/>
          <w:szCs w:val="24"/>
        </w:rPr>
        <w:tab/>
      </w:r>
      <w:r w:rsidRPr="00FE5974">
        <w:rPr>
          <w:rFonts w:ascii="Times New Roman" w:eastAsia="Times New Roman" w:hAnsi="Times New Roman" w:cs="Times New Roman"/>
          <w:sz w:val="24"/>
          <w:szCs w:val="24"/>
        </w:rPr>
        <w:tab/>
        <w:t>Смотровая камера</w:t>
      </w:r>
    </w:p>
    <w:p w:rsidR="00FE5974" w:rsidRPr="00FE5974" w:rsidRDefault="00FE5974" w:rsidP="00FE5974">
      <w:pPr>
        <w:ind w:left="360"/>
        <w:jc w:val="both"/>
        <w:rPr>
          <w:rFonts w:ascii="Times New Roman" w:eastAsia="Times New Roman" w:hAnsi="Times New Roman" w:cs="Times New Roman"/>
          <w:sz w:val="24"/>
          <w:szCs w:val="24"/>
        </w:rPr>
      </w:pPr>
      <w:r w:rsidRPr="00FE5974">
        <w:rPr>
          <w:rFonts w:ascii="Times New Roman" w:eastAsia="Times New Roman" w:hAnsi="Times New Roman" w:cs="Times New Roman"/>
          <w:sz w:val="24"/>
          <w:szCs w:val="24"/>
        </w:rPr>
        <w:t>СНиП</w:t>
      </w:r>
      <w:r w:rsidRPr="00FE5974">
        <w:rPr>
          <w:rFonts w:ascii="Times New Roman" w:eastAsia="Times New Roman" w:hAnsi="Times New Roman" w:cs="Times New Roman"/>
          <w:sz w:val="24"/>
          <w:szCs w:val="24"/>
        </w:rPr>
        <w:tab/>
      </w:r>
      <w:r w:rsidRPr="00FE5974">
        <w:rPr>
          <w:rFonts w:ascii="Times New Roman" w:eastAsia="Times New Roman" w:hAnsi="Times New Roman" w:cs="Times New Roman"/>
          <w:sz w:val="24"/>
          <w:szCs w:val="24"/>
        </w:rPr>
        <w:tab/>
        <w:t>Санитарные нормы и правила</w:t>
      </w:r>
    </w:p>
    <w:p w:rsidR="00FE5974" w:rsidRPr="00FE5974" w:rsidRDefault="00FE5974" w:rsidP="00FE5974">
      <w:pPr>
        <w:ind w:left="360"/>
        <w:jc w:val="both"/>
        <w:rPr>
          <w:rFonts w:ascii="Times New Roman" w:eastAsia="Times New Roman" w:hAnsi="Times New Roman" w:cs="Times New Roman"/>
          <w:sz w:val="24"/>
          <w:szCs w:val="24"/>
        </w:rPr>
      </w:pPr>
      <w:r w:rsidRPr="00FE5974">
        <w:rPr>
          <w:rFonts w:ascii="Times New Roman" w:eastAsia="Times New Roman" w:hAnsi="Times New Roman" w:cs="Times New Roman"/>
          <w:sz w:val="24"/>
          <w:szCs w:val="24"/>
        </w:rPr>
        <w:t>СЭ/СД</w:t>
      </w:r>
      <w:r w:rsidRPr="00FE5974">
        <w:rPr>
          <w:rFonts w:ascii="Times New Roman" w:eastAsia="Times New Roman" w:hAnsi="Times New Roman" w:cs="Times New Roman"/>
          <w:sz w:val="24"/>
          <w:szCs w:val="24"/>
        </w:rPr>
        <w:tab/>
      </w:r>
      <w:r w:rsidRPr="00FE5974">
        <w:rPr>
          <w:rFonts w:ascii="Times New Roman" w:eastAsia="Times New Roman" w:hAnsi="Times New Roman" w:cs="Times New Roman"/>
          <w:sz w:val="24"/>
          <w:szCs w:val="24"/>
        </w:rPr>
        <w:tab/>
        <w:t>Сексуальная эксплуатация/ Сексуальные домогательства</w:t>
      </w:r>
    </w:p>
    <w:p w:rsidR="00FE5974" w:rsidRPr="00FE5974" w:rsidRDefault="00FE5974" w:rsidP="00FE5974">
      <w:pPr>
        <w:ind w:left="360"/>
        <w:jc w:val="both"/>
        <w:rPr>
          <w:rFonts w:ascii="Times New Roman" w:eastAsia="Times New Roman" w:hAnsi="Times New Roman" w:cs="Times New Roman"/>
          <w:sz w:val="24"/>
          <w:szCs w:val="24"/>
        </w:rPr>
      </w:pPr>
      <w:r w:rsidRPr="00FE5974">
        <w:rPr>
          <w:rFonts w:ascii="Times New Roman" w:eastAsia="Times New Roman" w:hAnsi="Times New Roman" w:cs="Times New Roman"/>
          <w:sz w:val="24"/>
          <w:szCs w:val="24"/>
        </w:rPr>
        <w:t xml:space="preserve">ТБО </w:t>
      </w:r>
      <w:r w:rsidRPr="00FE5974">
        <w:rPr>
          <w:rFonts w:ascii="Times New Roman" w:eastAsia="Times New Roman" w:hAnsi="Times New Roman" w:cs="Times New Roman"/>
          <w:sz w:val="24"/>
          <w:szCs w:val="24"/>
        </w:rPr>
        <w:tab/>
      </w:r>
      <w:r w:rsidRPr="00FE5974">
        <w:rPr>
          <w:rFonts w:ascii="Times New Roman" w:eastAsia="Times New Roman" w:hAnsi="Times New Roman" w:cs="Times New Roman"/>
          <w:sz w:val="24"/>
          <w:szCs w:val="24"/>
        </w:rPr>
        <w:tab/>
        <w:t xml:space="preserve">Твердые бытовые отходы </w:t>
      </w:r>
    </w:p>
    <w:p w:rsidR="00FE5974" w:rsidRPr="00FE5974" w:rsidRDefault="00FE5974" w:rsidP="00FE5974">
      <w:pPr>
        <w:ind w:left="360"/>
        <w:jc w:val="both"/>
        <w:rPr>
          <w:rFonts w:ascii="Times New Roman" w:eastAsia="Times New Roman" w:hAnsi="Times New Roman" w:cs="Times New Roman"/>
          <w:sz w:val="24"/>
          <w:szCs w:val="24"/>
        </w:rPr>
      </w:pPr>
      <w:r w:rsidRPr="00FE5974">
        <w:rPr>
          <w:rFonts w:ascii="Times New Roman" w:eastAsia="Times New Roman" w:hAnsi="Times New Roman" w:cs="Times New Roman"/>
          <w:sz w:val="24"/>
          <w:szCs w:val="24"/>
        </w:rPr>
        <w:t>ТЗ</w:t>
      </w:r>
      <w:r w:rsidRPr="00FE5974">
        <w:rPr>
          <w:rFonts w:ascii="Times New Roman" w:eastAsia="Times New Roman" w:hAnsi="Times New Roman" w:cs="Times New Roman"/>
          <w:sz w:val="24"/>
          <w:szCs w:val="24"/>
        </w:rPr>
        <w:tab/>
      </w:r>
      <w:r w:rsidRPr="00FE5974">
        <w:rPr>
          <w:rFonts w:ascii="Times New Roman" w:eastAsia="Times New Roman" w:hAnsi="Times New Roman" w:cs="Times New Roman"/>
          <w:sz w:val="24"/>
          <w:szCs w:val="24"/>
        </w:rPr>
        <w:tab/>
      </w:r>
      <w:r w:rsidRPr="00FE5974">
        <w:rPr>
          <w:rFonts w:ascii="Times New Roman" w:eastAsia="Times New Roman" w:hAnsi="Times New Roman" w:cs="Times New Roman"/>
          <w:sz w:val="24"/>
          <w:szCs w:val="24"/>
        </w:rPr>
        <w:tab/>
        <w:t>Техническое задание</w:t>
      </w:r>
    </w:p>
    <w:p w:rsidR="00FE5974" w:rsidRPr="00FE5974" w:rsidRDefault="00FE5974" w:rsidP="00FE5974">
      <w:pPr>
        <w:ind w:left="360"/>
        <w:jc w:val="both"/>
        <w:rPr>
          <w:rFonts w:ascii="Times New Roman" w:eastAsia="Times New Roman" w:hAnsi="Times New Roman" w:cs="Times New Roman"/>
          <w:sz w:val="24"/>
          <w:szCs w:val="24"/>
        </w:rPr>
      </w:pPr>
      <w:r w:rsidRPr="00FE5974">
        <w:rPr>
          <w:rFonts w:ascii="Times New Roman" w:eastAsia="Times New Roman" w:hAnsi="Times New Roman" w:cs="Times New Roman"/>
          <w:sz w:val="24"/>
          <w:szCs w:val="24"/>
        </w:rPr>
        <w:t>ТК</w:t>
      </w:r>
      <w:r w:rsidRPr="00FE5974">
        <w:rPr>
          <w:rFonts w:ascii="Times New Roman" w:eastAsia="Times New Roman" w:hAnsi="Times New Roman" w:cs="Times New Roman"/>
          <w:sz w:val="24"/>
          <w:szCs w:val="24"/>
        </w:rPr>
        <w:tab/>
      </w:r>
      <w:r w:rsidRPr="00FE5974">
        <w:rPr>
          <w:rFonts w:ascii="Times New Roman" w:eastAsia="Times New Roman" w:hAnsi="Times New Roman" w:cs="Times New Roman"/>
          <w:sz w:val="24"/>
          <w:szCs w:val="24"/>
        </w:rPr>
        <w:tab/>
      </w:r>
      <w:r w:rsidRPr="00FE5974">
        <w:rPr>
          <w:rFonts w:ascii="Times New Roman" w:eastAsia="Times New Roman" w:hAnsi="Times New Roman" w:cs="Times New Roman"/>
          <w:sz w:val="24"/>
          <w:szCs w:val="24"/>
        </w:rPr>
        <w:tab/>
        <w:t>Тепловая камера</w:t>
      </w:r>
    </w:p>
    <w:p w:rsidR="00FE5974" w:rsidRPr="00FE5974" w:rsidRDefault="00FE5974" w:rsidP="00FE5974">
      <w:pPr>
        <w:ind w:left="360"/>
        <w:jc w:val="both"/>
        <w:rPr>
          <w:rFonts w:ascii="Times New Roman" w:eastAsia="Times New Roman" w:hAnsi="Times New Roman" w:cs="Times New Roman"/>
          <w:sz w:val="24"/>
          <w:szCs w:val="24"/>
        </w:rPr>
      </w:pPr>
      <w:r w:rsidRPr="00FE5974">
        <w:rPr>
          <w:rFonts w:ascii="Times New Roman" w:eastAsia="Times New Roman" w:hAnsi="Times New Roman" w:cs="Times New Roman"/>
          <w:sz w:val="24"/>
          <w:szCs w:val="24"/>
        </w:rPr>
        <w:t xml:space="preserve">ТЭО </w:t>
      </w:r>
      <w:r w:rsidRPr="00FE5974">
        <w:rPr>
          <w:rFonts w:ascii="Times New Roman" w:eastAsia="Times New Roman" w:hAnsi="Times New Roman" w:cs="Times New Roman"/>
          <w:sz w:val="24"/>
          <w:szCs w:val="24"/>
        </w:rPr>
        <w:tab/>
      </w:r>
      <w:r w:rsidRPr="00FE5974">
        <w:rPr>
          <w:rFonts w:ascii="Times New Roman" w:eastAsia="Times New Roman" w:hAnsi="Times New Roman" w:cs="Times New Roman"/>
          <w:sz w:val="24"/>
          <w:szCs w:val="24"/>
        </w:rPr>
        <w:tab/>
        <w:t>Технико-экономическое обоснование</w:t>
      </w:r>
    </w:p>
    <w:p w:rsidR="00FE5974" w:rsidRPr="00FE5974" w:rsidRDefault="00FE5974" w:rsidP="00FE5974">
      <w:pPr>
        <w:ind w:left="360"/>
        <w:jc w:val="both"/>
        <w:rPr>
          <w:rFonts w:ascii="Times New Roman" w:eastAsia="Times New Roman" w:hAnsi="Times New Roman" w:cs="Times New Roman"/>
          <w:sz w:val="24"/>
          <w:szCs w:val="24"/>
        </w:rPr>
      </w:pPr>
      <w:r w:rsidRPr="00FE5974">
        <w:rPr>
          <w:rFonts w:ascii="Times New Roman" w:eastAsia="Times New Roman" w:hAnsi="Times New Roman" w:cs="Times New Roman"/>
          <w:sz w:val="24"/>
          <w:szCs w:val="24"/>
        </w:rPr>
        <w:t xml:space="preserve">ТЭЦ </w:t>
      </w:r>
      <w:r w:rsidRPr="00FE5974">
        <w:rPr>
          <w:rFonts w:ascii="Times New Roman" w:eastAsia="Times New Roman" w:hAnsi="Times New Roman" w:cs="Times New Roman"/>
          <w:sz w:val="24"/>
          <w:szCs w:val="24"/>
        </w:rPr>
        <w:tab/>
      </w:r>
      <w:r w:rsidRPr="00FE5974">
        <w:rPr>
          <w:rFonts w:ascii="Times New Roman" w:eastAsia="Times New Roman" w:hAnsi="Times New Roman" w:cs="Times New Roman"/>
          <w:sz w:val="24"/>
          <w:szCs w:val="24"/>
        </w:rPr>
        <w:tab/>
        <w:t xml:space="preserve"> Теплоэлектроцентраль</w:t>
      </w:r>
    </w:p>
    <w:p w:rsidR="00FE5974" w:rsidRPr="00FE5974" w:rsidRDefault="00FE5974" w:rsidP="00FE5974">
      <w:pPr>
        <w:ind w:left="360"/>
        <w:jc w:val="both"/>
        <w:rPr>
          <w:rFonts w:ascii="Times New Roman" w:eastAsia="Times New Roman" w:hAnsi="Times New Roman" w:cs="Times New Roman"/>
          <w:sz w:val="24"/>
          <w:szCs w:val="24"/>
        </w:rPr>
      </w:pPr>
      <w:r w:rsidRPr="00FE5974">
        <w:rPr>
          <w:rFonts w:ascii="Times New Roman" w:eastAsia="Times New Roman" w:hAnsi="Times New Roman" w:cs="Times New Roman"/>
          <w:sz w:val="24"/>
          <w:szCs w:val="24"/>
        </w:rPr>
        <w:t xml:space="preserve">ЦТС </w:t>
      </w:r>
      <w:r w:rsidRPr="00FE5974">
        <w:rPr>
          <w:rFonts w:ascii="Times New Roman" w:eastAsia="Times New Roman" w:hAnsi="Times New Roman" w:cs="Times New Roman"/>
          <w:sz w:val="24"/>
          <w:szCs w:val="24"/>
        </w:rPr>
        <w:tab/>
      </w:r>
      <w:r w:rsidRPr="00FE5974">
        <w:rPr>
          <w:rFonts w:ascii="Times New Roman" w:eastAsia="Times New Roman" w:hAnsi="Times New Roman" w:cs="Times New Roman"/>
          <w:sz w:val="24"/>
          <w:szCs w:val="24"/>
        </w:rPr>
        <w:tab/>
        <w:t>Центральное теплоснабжение</w:t>
      </w:r>
    </w:p>
    <w:p w:rsidR="00FE5974" w:rsidRPr="00FE5974" w:rsidRDefault="00FE5974" w:rsidP="00FE5974">
      <w:pPr>
        <w:ind w:left="360"/>
        <w:jc w:val="both"/>
        <w:rPr>
          <w:rFonts w:ascii="Times New Roman" w:eastAsia="Times New Roman" w:hAnsi="Times New Roman" w:cs="Times New Roman"/>
          <w:sz w:val="24"/>
          <w:szCs w:val="24"/>
        </w:rPr>
      </w:pPr>
      <w:proofErr w:type="spellStart"/>
      <w:r w:rsidRPr="00FE5974">
        <w:rPr>
          <w:rFonts w:ascii="Times New Roman" w:eastAsia="Times New Roman" w:hAnsi="Times New Roman" w:cs="Times New Roman"/>
          <w:sz w:val="24"/>
          <w:szCs w:val="24"/>
        </w:rPr>
        <w:t>ЧуПЭС</w:t>
      </w:r>
      <w:proofErr w:type="spellEnd"/>
      <w:r w:rsidRPr="00FE5974">
        <w:rPr>
          <w:rFonts w:ascii="Times New Roman" w:eastAsia="Times New Roman" w:hAnsi="Times New Roman" w:cs="Times New Roman"/>
          <w:sz w:val="24"/>
          <w:szCs w:val="24"/>
        </w:rPr>
        <w:tab/>
      </w:r>
      <w:r w:rsidRPr="00FE5974">
        <w:rPr>
          <w:rFonts w:ascii="Times New Roman" w:eastAsia="Times New Roman" w:hAnsi="Times New Roman" w:cs="Times New Roman"/>
          <w:sz w:val="24"/>
          <w:szCs w:val="24"/>
        </w:rPr>
        <w:tab/>
      </w:r>
      <w:proofErr w:type="spellStart"/>
      <w:r w:rsidRPr="00FE5974">
        <w:rPr>
          <w:rFonts w:ascii="Times New Roman" w:eastAsia="Times New Roman" w:hAnsi="Times New Roman" w:cs="Times New Roman"/>
          <w:sz w:val="24"/>
          <w:szCs w:val="24"/>
        </w:rPr>
        <w:t>Чуйское</w:t>
      </w:r>
      <w:proofErr w:type="spellEnd"/>
      <w:r w:rsidRPr="00FE5974">
        <w:rPr>
          <w:rFonts w:ascii="Times New Roman" w:eastAsia="Times New Roman" w:hAnsi="Times New Roman" w:cs="Times New Roman"/>
          <w:sz w:val="24"/>
          <w:szCs w:val="24"/>
        </w:rPr>
        <w:t xml:space="preserve"> предприятие электрических сетей</w:t>
      </w:r>
    </w:p>
    <w:p w:rsidR="00FE5974" w:rsidRPr="00FE5974" w:rsidRDefault="00FE5974" w:rsidP="00FE5974">
      <w:pPr>
        <w:ind w:left="360"/>
        <w:jc w:val="both"/>
        <w:rPr>
          <w:rFonts w:ascii="Times New Roman" w:eastAsia="Times New Roman" w:hAnsi="Times New Roman" w:cs="Times New Roman"/>
          <w:sz w:val="24"/>
          <w:szCs w:val="24"/>
        </w:rPr>
      </w:pPr>
      <w:r w:rsidRPr="00FE5974">
        <w:rPr>
          <w:rFonts w:ascii="Times New Roman" w:eastAsia="Times New Roman" w:hAnsi="Times New Roman" w:cs="Times New Roman"/>
          <w:sz w:val="24"/>
          <w:szCs w:val="24"/>
        </w:rPr>
        <w:t>ЭО</w:t>
      </w:r>
      <w:r w:rsidRPr="00FE5974">
        <w:rPr>
          <w:rFonts w:ascii="Times New Roman" w:eastAsia="Times New Roman" w:hAnsi="Times New Roman" w:cs="Times New Roman"/>
          <w:sz w:val="24"/>
          <w:szCs w:val="24"/>
        </w:rPr>
        <w:tab/>
      </w:r>
      <w:r w:rsidRPr="00FE5974">
        <w:rPr>
          <w:rFonts w:ascii="Times New Roman" w:eastAsia="Times New Roman" w:hAnsi="Times New Roman" w:cs="Times New Roman"/>
          <w:sz w:val="24"/>
          <w:szCs w:val="24"/>
        </w:rPr>
        <w:tab/>
      </w:r>
      <w:r w:rsidRPr="00FE5974">
        <w:rPr>
          <w:rFonts w:ascii="Times New Roman" w:eastAsia="Times New Roman" w:hAnsi="Times New Roman" w:cs="Times New Roman"/>
          <w:sz w:val="24"/>
          <w:szCs w:val="24"/>
        </w:rPr>
        <w:tab/>
        <w:t>Экологическая оценка</w:t>
      </w:r>
    </w:p>
    <w:p w:rsidR="00FE5974" w:rsidRDefault="00FE5974" w:rsidP="00FE5974">
      <w:pPr>
        <w:ind w:left="360"/>
        <w:jc w:val="both"/>
        <w:rPr>
          <w:rFonts w:ascii="Times New Roman" w:eastAsia="Times New Roman" w:hAnsi="Times New Roman" w:cs="Times New Roman"/>
          <w:sz w:val="24"/>
          <w:szCs w:val="24"/>
        </w:rPr>
      </w:pPr>
      <w:r w:rsidRPr="00FE5974">
        <w:rPr>
          <w:rFonts w:ascii="Times New Roman" w:eastAsia="Times New Roman" w:hAnsi="Times New Roman" w:cs="Times New Roman"/>
          <w:sz w:val="24"/>
          <w:szCs w:val="24"/>
        </w:rPr>
        <w:t xml:space="preserve">ЭС </w:t>
      </w:r>
      <w:r w:rsidRPr="00FE5974">
        <w:rPr>
          <w:rFonts w:ascii="Times New Roman" w:eastAsia="Times New Roman" w:hAnsi="Times New Roman" w:cs="Times New Roman"/>
          <w:sz w:val="24"/>
          <w:szCs w:val="24"/>
        </w:rPr>
        <w:tab/>
      </w:r>
      <w:r w:rsidRPr="00FE5974">
        <w:rPr>
          <w:rFonts w:ascii="Times New Roman" w:eastAsia="Times New Roman" w:hAnsi="Times New Roman" w:cs="Times New Roman"/>
          <w:sz w:val="24"/>
          <w:szCs w:val="24"/>
        </w:rPr>
        <w:tab/>
        <w:t>ОАО «Электрические станции»</w:t>
      </w:r>
    </w:p>
    <w:p w:rsidR="001D617B" w:rsidRPr="00640EAE" w:rsidRDefault="001D617B" w:rsidP="001D617B">
      <w:pPr>
        <w:ind w:left="360"/>
        <w:rPr>
          <w:rFonts w:ascii="Times New Roman" w:eastAsia="Times New Roman" w:hAnsi="Times New Roman" w:cs="Times New Roman"/>
          <w:sz w:val="24"/>
          <w:szCs w:val="24"/>
        </w:rPr>
      </w:pPr>
    </w:p>
    <w:p w:rsidR="001D617B" w:rsidRPr="00640EAE" w:rsidRDefault="001D617B" w:rsidP="001D617B">
      <w:pPr>
        <w:ind w:left="360"/>
        <w:rPr>
          <w:rFonts w:ascii="Times New Roman" w:eastAsia="Times New Roman" w:hAnsi="Times New Roman" w:cs="Times New Roman"/>
          <w:sz w:val="24"/>
          <w:szCs w:val="24"/>
        </w:rPr>
      </w:pPr>
    </w:p>
    <w:p w:rsidR="001D617B" w:rsidRPr="00640EAE" w:rsidRDefault="001D617B" w:rsidP="001D617B">
      <w:pPr>
        <w:jc w:val="both"/>
        <w:rPr>
          <w:rFonts w:ascii="Times New Roman" w:eastAsia="Times New Roman" w:hAnsi="Times New Roman" w:cs="Times New Roman"/>
          <w:b/>
          <w:sz w:val="24"/>
          <w:szCs w:val="24"/>
        </w:rPr>
      </w:pPr>
    </w:p>
    <w:p w:rsidR="001D617B" w:rsidRPr="00640EAE" w:rsidRDefault="001D617B" w:rsidP="001D617B">
      <w:pPr>
        <w:jc w:val="both"/>
        <w:rPr>
          <w:rFonts w:ascii="Times New Roman" w:eastAsia="Times New Roman" w:hAnsi="Times New Roman" w:cs="Times New Roman"/>
          <w:b/>
          <w:sz w:val="24"/>
          <w:szCs w:val="24"/>
        </w:rPr>
      </w:pPr>
    </w:p>
    <w:p w:rsidR="001D617B" w:rsidRPr="00640EAE" w:rsidRDefault="001D617B" w:rsidP="001D617B">
      <w:pPr>
        <w:jc w:val="both"/>
        <w:rPr>
          <w:rFonts w:ascii="Times New Roman" w:eastAsia="Times New Roman" w:hAnsi="Times New Roman" w:cs="Times New Roman"/>
          <w:b/>
          <w:sz w:val="24"/>
          <w:szCs w:val="24"/>
        </w:rPr>
      </w:pPr>
    </w:p>
    <w:p w:rsidR="001D617B" w:rsidRPr="00640EAE" w:rsidRDefault="001D617B" w:rsidP="001D617B">
      <w:pPr>
        <w:jc w:val="both"/>
        <w:rPr>
          <w:rFonts w:ascii="Times New Roman" w:eastAsia="Times New Roman" w:hAnsi="Times New Roman" w:cs="Times New Roman"/>
          <w:b/>
          <w:sz w:val="24"/>
          <w:szCs w:val="24"/>
        </w:rPr>
      </w:pPr>
    </w:p>
    <w:p w:rsidR="001D617B" w:rsidRPr="00640EAE" w:rsidRDefault="001D617B" w:rsidP="001D617B">
      <w:pPr>
        <w:jc w:val="both"/>
        <w:rPr>
          <w:rFonts w:ascii="Times New Roman" w:eastAsia="Times New Roman" w:hAnsi="Times New Roman" w:cs="Times New Roman"/>
          <w:b/>
          <w:sz w:val="24"/>
          <w:szCs w:val="24"/>
        </w:rPr>
      </w:pPr>
    </w:p>
    <w:p w:rsidR="001D617B" w:rsidRPr="00640EAE" w:rsidRDefault="001D617B" w:rsidP="001D617B">
      <w:pPr>
        <w:jc w:val="both"/>
        <w:rPr>
          <w:rFonts w:ascii="Times New Roman" w:eastAsia="Times New Roman" w:hAnsi="Times New Roman" w:cs="Times New Roman"/>
          <w:b/>
          <w:sz w:val="24"/>
          <w:szCs w:val="24"/>
        </w:rPr>
      </w:pPr>
    </w:p>
    <w:p w:rsidR="001D617B" w:rsidRPr="00640EAE" w:rsidRDefault="001D617B" w:rsidP="001D617B">
      <w:pPr>
        <w:jc w:val="both"/>
        <w:rPr>
          <w:rFonts w:ascii="Times New Roman" w:eastAsia="Times New Roman" w:hAnsi="Times New Roman" w:cs="Times New Roman"/>
          <w:b/>
          <w:sz w:val="24"/>
          <w:szCs w:val="24"/>
        </w:rPr>
      </w:pPr>
    </w:p>
    <w:p w:rsidR="005F1388" w:rsidRDefault="005F1388" w:rsidP="001D617B">
      <w:pPr>
        <w:spacing w:after="0" w:line="240" w:lineRule="auto"/>
        <w:jc w:val="both"/>
        <w:rPr>
          <w:rFonts w:ascii="Times New Roman" w:eastAsia="Times New Roman" w:hAnsi="Times New Roman" w:cs="Times New Roman"/>
          <w:b/>
          <w:sz w:val="24"/>
          <w:szCs w:val="24"/>
        </w:rPr>
      </w:pPr>
    </w:p>
    <w:p w:rsidR="00821CD5" w:rsidRPr="00E8561D" w:rsidRDefault="00FE5974" w:rsidP="00137DBC">
      <w:pPr>
        <w:pStyle w:val="1"/>
        <w:rPr>
          <w:rFonts w:ascii="Times New Roman" w:eastAsia="Times New Roman" w:hAnsi="Times New Roman" w:cs="Times New Roman"/>
          <w:b/>
          <w:color w:val="auto"/>
          <w:sz w:val="24"/>
          <w:szCs w:val="24"/>
        </w:rPr>
      </w:pPr>
      <w:bookmarkStart w:id="2" w:name="_Toc132457013"/>
      <w:r w:rsidRPr="00E8561D">
        <w:rPr>
          <w:rFonts w:ascii="Times New Roman" w:eastAsia="Times New Roman" w:hAnsi="Times New Roman" w:cs="Times New Roman"/>
          <w:b/>
          <w:color w:val="auto"/>
          <w:sz w:val="24"/>
          <w:szCs w:val="24"/>
        </w:rPr>
        <w:lastRenderedPageBreak/>
        <w:t>ВВЕДЕНИЕ</w:t>
      </w:r>
      <w:bookmarkEnd w:id="2"/>
      <w:r w:rsidRPr="00E8561D">
        <w:rPr>
          <w:rFonts w:ascii="Times New Roman" w:eastAsia="Times New Roman" w:hAnsi="Times New Roman" w:cs="Times New Roman"/>
          <w:b/>
          <w:color w:val="auto"/>
          <w:sz w:val="24"/>
          <w:szCs w:val="24"/>
        </w:rPr>
        <w:t xml:space="preserve"> </w:t>
      </w:r>
    </w:p>
    <w:p w:rsidR="00FE5974" w:rsidRDefault="00FE5974" w:rsidP="001D617B">
      <w:pPr>
        <w:spacing w:after="0" w:line="240" w:lineRule="auto"/>
        <w:ind w:firstLine="708"/>
        <w:jc w:val="both"/>
        <w:rPr>
          <w:rFonts w:ascii="Times New Roman" w:eastAsia="Times New Roman" w:hAnsi="Times New Roman" w:cs="Times New Roman"/>
          <w:sz w:val="24"/>
          <w:szCs w:val="24"/>
        </w:rPr>
      </w:pPr>
    </w:p>
    <w:p w:rsidR="00942C23" w:rsidRPr="00942C23" w:rsidRDefault="00942C23" w:rsidP="00942C23">
      <w:pPr>
        <w:spacing w:after="0" w:line="240" w:lineRule="auto"/>
        <w:jc w:val="both"/>
        <w:rPr>
          <w:rFonts w:ascii="Times New Roman" w:eastAsia="Times New Roman" w:hAnsi="Times New Roman" w:cs="Times New Roman"/>
          <w:color w:val="FF0000"/>
          <w:sz w:val="24"/>
          <w:szCs w:val="24"/>
        </w:rPr>
      </w:pPr>
      <w:r w:rsidRPr="00942C23">
        <w:rPr>
          <w:rFonts w:ascii="Times New Roman" w:eastAsia="Times New Roman" w:hAnsi="Times New Roman" w:cs="Times New Roman"/>
          <w:sz w:val="24"/>
          <w:szCs w:val="24"/>
        </w:rPr>
        <w:t>Проект «Улучшение теплоснабжения» (ПУТС) в Кыргызской Республике (КР) направлен на улучшение эффективности и качества теплоснабжения в проектных целевых участках. Непосредственными исполнителями ПУТС являются ОАО "Электрические станции" (ЭС</w:t>
      </w:r>
      <w:r w:rsidRPr="00942C23">
        <w:rPr>
          <w:rFonts w:ascii="Times New Roman" w:eastAsia="Times New Roman" w:hAnsi="Times New Roman" w:cs="Times New Roman"/>
          <w:sz w:val="24"/>
          <w:szCs w:val="24"/>
          <w:vertAlign w:val="superscript"/>
        </w:rPr>
        <w:footnoteReference w:id="1"/>
      </w:r>
      <w:r w:rsidRPr="00942C23">
        <w:rPr>
          <w:rFonts w:ascii="Times New Roman" w:eastAsia="Times New Roman" w:hAnsi="Times New Roman" w:cs="Times New Roman"/>
          <w:sz w:val="24"/>
          <w:szCs w:val="24"/>
        </w:rPr>
        <w:t xml:space="preserve">) и Агентство развития и инвестирования сообществ (АРИС). </w:t>
      </w:r>
    </w:p>
    <w:p w:rsidR="00942C23" w:rsidRPr="00942C23" w:rsidRDefault="00942C23" w:rsidP="00942C23">
      <w:pPr>
        <w:spacing w:after="0" w:line="240" w:lineRule="auto"/>
        <w:jc w:val="both"/>
        <w:rPr>
          <w:rFonts w:ascii="Times New Roman" w:eastAsia="Times New Roman" w:hAnsi="Times New Roman" w:cs="Times New Roman"/>
          <w:sz w:val="24"/>
          <w:szCs w:val="24"/>
        </w:rPr>
      </w:pPr>
      <w:r w:rsidRPr="00942C23">
        <w:rPr>
          <w:rFonts w:ascii="Times New Roman" w:eastAsia="Times New Roman" w:hAnsi="Times New Roman" w:cs="Times New Roman"/>
          <w:sz w:val="24"/>
          <w:szCs w:val="24"/>
        </w:rPr>
        <w:t>ПУОСС позволит обеспечить экологическую и социальную устойчивость Проекта на протяжении всего цикла реализации, а также обеспечит инженерно-технических работников и консультантов надлежащей институциональной и нормативно-технической базой для будущих процессов и процедур, которым необходимо следовать при:</w:t>
      </w:r>
    </w:p>
    <w:p w:rsidR="00942C23" w:rsidRPr="00942C23" w:rsidRDefault="00942C23" w:rsidP="00942C23">
      <w:pPr>
        <w:spacing w:after="0" w:line="240" w:lineRule="auto"/>
        <w:ind w:firstLine="708"/>
        <w:jc w:val="both"/>
        <w:rPr>
          <w:rFonts w:ascii="Times New Roman" w:eastAsia="Times New Roman" w:hAnsi="Times New Roman" w:cs="Times New Roman"/>
          <w:sz w:val="24"/>
          <w:szCs w:val="24"/>
        </w:rPr>
      </w:pPr>
    </w:p>
    <w:p w:rsidR="00942C23" w:rsidRPr="00942C23" w:rsidRDefault="00942C23" w:rsidP="00942C23">
      <w:pPr>
        <w:numPr>
          <w:ilvl w:val="0"/>
          <w:numId w:val="33"/>
        </w:numPr>
        <w:spacing w:after="0" w:line="240" w:lineRule="auto"/>
        <w:contextualSpacing/>
        <w:jc w:val="both"/>
        <w:rPr>
          <w:rFonts w:ascii="Times New Roman" w:eastAsia="Times New Roman" w:hAnsi="Times New Roman" w:cs="Times New Roman"/>
          <w:sz w:val="24"/>
          <w:szCs w:val="24"/>
        </w:rPr>
      </w:pPr>
      <w:r w:rsidRPr="00942C23">
        <w:rPr>
          <w:rFonts w:ascii="Times New Roman" w:eastAsia="Times New Roman" w:hAnsi="Times New Roman" w:cs="Times New Roman"/>
          <w:sz w:val="24"/>
          <w:szCs w:val="24"/>
        </w:rPr>
        <w:t>определении механизмов реализации ПУОСС, включая оценку факторов возникновения конфликтов;</w:t>
      </w:r>
    </w:p>
    <w:p w:rsidR="00942C23" w:rsidRPr="00942C23" w:rsidRDefault="00942C23" w:rsidP="00942C23">
      <w:pPr>
        <w:numPr>
          <w:ilvl w:val="0"/>
          <w:numId w:val="33"/>
        </w:numPr>
        <w:spacing w:after="0" w:line="240" w:lineRule="auto"/>
        <w:contextualSpacing/>
        <w:jc w:val="both"/>
        <w:rPr>
          <w:rFonts w:ascii="Times New Roman" w:eastAsia="Times New Roman" w:hAnsi="Times New Roman" w:cs="Times New Roman"/>
          <w:sz w:val="24"/>
          <w:szCs w:val="24"/>
        </w:rPr>
      </w:pPr>
      <w:r w:rsidRPr="00942C23">
        <w:rPr>
          <w:rFonts w:ascii="Times New Roman" w:eastAsia="Times New Roman" w:hAnsi="Times New Roman" w:cs="Times New Roman"/>
          <w:sz w:val="24"/>
          <w:szCs w:val="24"/>
        </w:rPr>
        <w:t>разработке рабочей документации с интегрированием мер по смягчению социальных и экологических воздействий, экологическому мониторингу и институциональной ответственности в общий план реализации проекта путем включения ПУОСС в состав тендерных документов для обеспечения финансирования и надзора с другими компонентами проекта;</w:t>
      </w:r>
    </w:p>
    <w:p w:rsidR="00942C23" w:rsidRPr="00942C23" w:rsidRDefault="00942C23" w:rsidP="00942C23">
      <w:pPr>
        <w:numPr>
          <w:ilvl w:val="0"/>
          <w:numId w:val="33"/>
        </w:numPr>
        <w:spacing w:after="0" w:line="240" w:lineRule="auto"/>
        <w:contextualSpacing/>
        <w:jc w:val="both"/>
        <w:rPr>
          <w:rFonts w:ascii="Times New Roman" w:eastAsia="Times New Roman" w:hAnsi="Times New Roman" w:cs="Times New Roman"/>
          <w:sz w:val="24"/>
          <w:szCs w:val="24"/>
        </w:rPr>
      </w:pPr>
      <w:r w:rsidRPr="00942C23">
        <w:rPr>
          <w:rFonts w:ascii="Times New Roman" w:eastAsia="Times New Roman" w:hAnsi="Times New Roman" w:cs="Times New Roman"/>
          <w:sz w:val="24"/>
          <w:szCs w:val="24"/>
        </w:rPr>
        <w:t>определении требований экологического мониторинга и мероприятий по институциональному укреплению, способствующих безопасному выполнению работ, а также получению выгодных воздействий данного проекта.</w:t>
      </w:r>
    </w:p>
    <w:p w:rsidR="00942C23" w:rsidRPr="00942C23" w:rsidRDefault="00942C23" w:rsidP="00942C23">
      <w:pPr>
        <w:spacing w:after="0" w:line="240" w:lineRule="auto"/>
        <w:ind w:firstLine="708"/>
        <w:jc w:val="both"/>
        <w:rPr>
          <w:rFonts w:ascii="Times New Roman" w:eastAsia="Times New Roman" w:hAnsi="Times New Roman" w:cs="Times New Roman"/>
          <w:sz w:val="24"/>
          <w:szCs w:val="24"/>
        </w:rPr>
      </w:pPr>
    </w:p>
    <w:p w:rsidR="00942C23" w:rsidRPr="00942C23" w:rsidRDefault="00942C23" w:rsidP="00942C23">
      <w:pPr>
        <w:spacing w:after="0" w:line="240" w:lineRule="auto"/>
        <w:jc w:val="both"/>
        <w:rPr>
          <w:rFonts w:ascii="Times New Roman" w:eastAsia="Times New Roman" w:hAnsi="Times New Roman" w:cs="Times New Roman"/>
          <w:sz w:val="24"/>
          <w:szCs w:val="24"/>
        </w:rPr>
      </w:pPr>
      <w:r w:rsidRPr="00942C23">
        <w:rPr>
          <w:rFonts w:ascii="Times New Roman" w:eastAsia="Times New Roman" w:hAnsi="Times New Roman" w:cs="Times New Roman"/>
          <w:sz w:val="24"/>
          <w:szCs w:val="24"/>
        </w:rPr>
        <w:t>ПУТС в КР направлен на улучшение эффективности и качества теплоснабжения в проектных целевых участках:</w:t>
      </w:r>
    </w:p>
    <w:p w:rsidR="00942C23" w:rsidRPr="00942C23" w:rsidRDefault="00942C23" w:rsidP="00942C23">
      <w:pPr>
        <w:spacing w:after="0" w:line="240" w:lineRule="auto"/>
        <w:ind w:firstLine="708"/>
        <w:jc w:val="both"/>
        <w:rPr>
          <w:rFonts w:ascii="Times New Roman" w:eastAsia="Times New Roman" w:hAnsi="Times New Roman" w:cs="Times New Roman"/>
          <w:sz w:val="24"/>
          <w:szCs w:val="24"/>
        </w:rPr>
      </w:pPr>
      <w:r w:rsidRPr="00942C23">
        <w:rPr>
          <w:rFonts w:ascii="Times New Roman" w:eastAsia="Times New Roman" w:hAnsi="Times New Roman" w:cs="Times New Roman"/>
          <w:sz w:val="24"/>
          <w:szCs w:val="24"/>
        </w:rPr>
        <w:t xml:space="preserve">(1) повышение надежности и эффективности системы центрального теплоснабжения (ЦТС) в г. Бишкек; </w:t>
      </w:r>
    </w:p>
    <w:p w:rsidR="00942C23" w:rsidRPr="00942C23" w:rsidRDefault="00942C23" w:rsidP="00942C23">
      <w:pPr>
        <w:spacing w:after="0" w:line="240" w:lineRule="auto"/>
        <w:ind w:firstLine="708"/>
        <w:jc w:val="both"/>
        <w:rPr>
          <w:rFonts w:ascii="Times New Roman" w:eastAsia="Times New Roman" w:hAnsi="Times New Roman" w:cs="Times New Roman"/>
          <w:sz w:val="24"/>
          <w:szCs w:val="24"/>
        </w:rPr>
      </w:pPr>
      <w:r w:rsidRPr="00942C23">
        <w:rPr>
          <w:rFonts w:ascii="Times New Roman" w:eastAsia="Times New Roman" w:hAnsi="Times New Roman" w:cs="Times New Roman"/>
          <w:sz w:val="24"/>
          <w:szCs w:val="24"/>
        </w:rPr>
        <w:t xml:space="preserve">(2) повышение энергоэффективности общественных зданий. </w:t>
      </w:r>
    </w:p>
    <w:p w:rsidR="00942C23" w:rsidRPr="00942C23" w:rsidRDefault="00942C23" w:rsidP="00942C23">
      <w:pPr>
        <w:spacing w:after="0" w:line="240" w:lineRule="auto"/>
        <w:jc w:val="both"/>
        <w:rPr>
          <w:rFonts w:ascii="Times New Roman" w:eastAsia="Times New Roman" w:hAnsi="Times New Roman" w:cs="Times New Roman"/>
          <w:sz w:val="24"/>
          <w:szCs w:val="24"/>
        </w:rPr>
      </w:pPr>
      <w:r w:rsidRPr="00942C23">
        <w:rPr>
          <w:rFonts w:ascii="Times New Roman" w:eastAsia="Times New Roman" w:hAnsi="Times New Roman" w:cs="Times New Roman"/>
          <w:sz w:val="24"/>
          <w:szCs w:val="24"/>
        </w:rPr>
        <w:t>Для тех компонентов проекта, которые будут финансироваться Всемирным банком (ВБ) и выполняться ЭС и АРИС, в соответствии с процедурами ВБ был подготовлен Рамочный документ по экологическому и социальному управлению (РДЭСУ</w:t>
      </w:r>
      <w:r w:rsidR="00F301B2">
        <w:rPr>
          <w:rStyle w:val="af5"/>
          <w:rFonts w:ascii="Times New Roman" w:eastAsia="Times New Roman" w:hAnsi="Times New Roman" w:cs="Times New Roman"/>
          <w:sz w:val="24"/>
          <w:szCs w:val="24"/>
        </w:rPr>
        <w:footnoteReference w:id="2"/>
      </w:r>
      <w:r w:rsidRPr="00942C23">
        <w:rPr>
          <w:rFonts w:ascii="Times New Roman" w:eastAsia="Times New Roman" w:hAnsi="Times New Roman" w:cs="Times New Roman"/>
          <w:sz w:val="24"/>
          <w:szCs w:val="24"/>
        </w:rPr>
        <w:t>), Основы Политики Переселения (ОПП), определяющий процедуры и меры по предотвращению/снижению отрицательных последствий для окружающей природной и социальной среды.</w:t>
      </w:r>
      <w:r w:rsidRPr="00942C23">
        <w:t xml:space="preserve"> </w:t>
      </w:r>
      <w:r w:rsidRPr="00942C23">
        <w:rPr>
          <w:rFonts w:ascii="Times New Roman" w:eastAsia="Times New Roman" w:hAnsi="Times New Roman" w:cs="Times New Roman"/>
          <w:sz w:val="24"/>
          <w:szCs w:val="24"/>
        </w:rPr>
        <w:t>РДЭСУ прошел общественные обсуждения и был утвержден ВБ, ЭС и АРИС. Выполнение вышеуказанных документов является обязательным для всех участников Проекта.</w:t>
      </w:r>
    </w:p>
    <w:p w:rsidR="00942C23" w:rsidRPr="00942C23" w:rsidRDefault="00942C23" w:rsidP="00942C23">
      <w:pPr>
        <w:spacing w:after="0" w:line="240" w:lineRule="auto"/>
        <w:jc w:val="both"/>
        <w:rPr>
          <w:rFonts w:ascii="Times New Roman" w:eastAsia="Times New Roman" w:hAnsi="Times New Roman" w:cs="Times New Roman"/>
          <w:sz w:val="24"/>
          <w:szCs w:val="24"/>
        </w:rPr>
      </w:pPr>
      <w:r w:rsidRPr="00942C23">
        <w:rPr>
          <w:rFonts w:ascii="Times New Roman" w:eastAsia="Times New Roman" w:hAnsi="Times New Roman" w:cs="Times New Roman"/>
          <w:sz w:val="24"/>
          <w:szCs w:val="24"/>
        </w:rPr>
        <w:t>В соответствии с требованиями РДЭСУ, для каждого компонента проекта должен быть разработан План управления окружающей и социальной средой (ПУОСС), в котором учтены конкретные виды работ и месторасположение компонента.</w:t>
      </w:r>
      <w:r w:rsidRPr="00942C23">
        <w:t xml:space="preserve"> </w:t>
      </w:r>
      <w:r w:rsidRPr="00942C23">
        <w:rPr>
          <w:rFonts w:ascii="Times New Roman" w:eastAsia="Times New Roman" w:hAnsi="Times New Roman" w:cs="Times New Roman"/>
          <w:sz w:val="24"/>
          <w:szCs w:val="24"/>
        </w:rPr>
        <w:t>ПУОСС является обязательным документом, которому необходимо придерживаться при реализации проекта. ПУОСС состоит из комплекса мер по смягчению, мониторингу и институциональной ответственности, которые будут предприниматься при реализации и эксплуатации объектов для устранения негативных экологических и социальных воздействий, их компенсации или снижения до приемлемого уровня.</w:t>
      </w:r>
    </w:p>
    <w:p w:rsidR="00942C23" w:rsidRPr="00942C23" w:rsidRDefault="00942C23" w:rsidP="00942C23">
      <w:pPr>
        <w:spacing w:after="0" w:line="240" w:lineRule="auto"/>
        <w:jc w:val="both"/>
        <w:rPr>
          <w:rFonts w:ascii="Times New Roman" w:eastAsia="Times New Roman" w:hAnsi="Times New Roman" w:cs="Times New Roman"/>
          <w:sz w:val="24"/>
          <w:szCs w:val="24"/>
        </w:rPr>
      </w:pPr>
      <w:r w:rsidRPr="00942C23">
        <w:rPr>
          <w:rFonts w:ascii="Times New Roman" w:eastAsia="Times New Roman" w:hAnsi="Times New Roman" w:cs="Times New Roman"/>
          <w:sz w:val="24"/>
          <w:szCs w:val="24"/>
        </w:rPr>
        <w:t xml:space="preserve">Настоящий План Управления Окружающей и Социальной Средой (ПУОСС-1) разработан для Первого пускового комплекса ПУТС, в рамках </w:t>
      </w:r>
      <w:proofErr w:type="spellStart"/>
      <w:r w:rsidRPr="00942C23">
        <w:rPr>
          <w:rFonts w:ascii="Times New Roman" w:eastAsia="Times New Roman" w:hAnsi="Times New Roman" w:cs="Times New Roman"/>
          <w:sz w:val="24"/>
          <w:szCs w:val="24"/>
        </w:rPr>
        <w:t>подпроекта</w:t>
      </w:r>
      <w:proofErr w:type="spellEnd"/>
      <w:r w:rsidRPr="00942C23">
        <w:rPr>
          <w:rFonts w:ascii="Times New Roman" w:eastAsia="Times New Roman" w:hAnsi="Times New Roman" w:cs="Times New Roman"/>
          <w:sz w:val="24"/>
          <w:szCs w:val="24"/>
        </w:rPr>
        <w:t xml:space="preserve"> «Замена и реконструкция участка магистральной тепловой сети «Восток» I. III. IV пусковые комплексы», который выполняется ЭС.</w:t>
      </w:r>
    </w:p>
    <w:p w:rsidR="00FE5974" w:rsidRPr="00FE5974" w:rsidRDefault="00FE5974" w:rsidP="005F1388">
      <w:pPr>
        <w:spacing w:after="0" w:line="240" w:lineRule="auto"/>
        <w:jc w:val="both"/>
        <w:rPr>
          <w:rFonts w:ascii="Times New Roman" w:eastAsia="Times New Roman" w:hAnsi="Times New Roman" w:cs="Times New Roman"/>
          <w:sz w:val="24"/>
          <w:szCs w:val="24"/>
        </w:rPr>
      </w:pPr>
      <w:r w:rsidRPr="00FE5974">
        <w:rPr>
          <w:rFonts w:ascii="Times New Roman" w:eastAsia="Times New Roman" w:hAnsi="Times New Roman" w:cs="Times New Roman"/>
          <w:sz w:val="24"/>
          <w:szCs w:val="24"/>
        </w:rPr>
        <w:lastRenderedPageBreak/>
        <w:t>ПУОСС-</w:t>
      </w:r>
      <w:r w:rsidR="003621D3">
        <w:rPr>
          <w:rFonts w:ascii="Times New Roman" w:eastAsia="Times New Roman" w:hAnsi="Times New Roman" w:cs="Times New Roman"/>
          <w:sz w:val="24"/>
          <w:szCs w:val="24"/>
        </w:rPr>
        <w:t>4</w:t>
      </w:r>
      <w:r w:rsidRPr="00FE5974">
        <w:rPr>
          <w:rFonts w:ascii="Times New Roman" w:eastAsia="Times New Roman" w:hAnsi="Times New Roman" w:cs="Times New Roman"/>
          <w:sz w:val="24"/>
          <w:szCs w:val="24"/>
        </w:rPr>
        <w:t xml:space="preserve"> включает процедуры и механизмы, которые будут задействованы Проектом в целях обеспечения защитной политике ВБ – Операционная политика (ОП) 4.01 «Экологическая оценка» и ОП 4.12 «Вынужденное переселение», а также законодательным и нормативно-правовым актам КР, регулирующим подготовку и выполнение природоохранных требований, в том числе требований по охране здоровья и безопасности работающих на объекте и населения  при выполнении работ по «Замене и реконструкци</w:t>
      </w:r>
      <w:r w:rsidR="00942C23">
        <w:rPr>
          <w:rFonts w:ascii="Times New Roman" w:eastAsia="Times New Roman" w:hAnsi="Times New Roman" w:cs="Times New Roman"/>
          <w:sz w:val="24"/>
          <w:szCs w:val="24"/>
        </w:rPr>
        <w:t>и</w:t>
      </w:r>
      <w:r w:rsidRPr="00FE5974">
        <w:rPr>
          <w:rFonts w:ascii="Times New Roman" w:eastAsia="Times New Roman" w:hAnsi="Times New Roman" w:cs="Times New Roman"/>
          <w:sz w:val="24"/>
          <w:szCs w:val="24"/>
        </w:rPr>
        <w:t xml:space="preserve"> участка магистральной тепловой сети «Восток» I. III. IV пусковые комплексы» на </w:t>
      </w:r>
      <w:r w:rsidR="005F1388">
        <w:rPr>
          <w:rFonts w:ascii="Times New Roman" w:eastAsia="Times New Roman" w:hAnsi="Times New Roman" w:cs="Times New Roman"/>
          <w:sz w:val="24"/>
          <w:szCs w:val="24"/>
        </w:rPr>
        <w:t>четвертом</w:t>
      </w:r>
      <w:r w:rsidRPr="00FE5974">
        <w:rPr>
          <w:rFonts w:ascii="Times New Roman" w:eastAsia="Times New Roman" w:hAnsi="Times New Roman" w:cs="Times New Roman"/>
          <w:sz w:val="24"/>
          <w:szCs w:val="24"/>
        </w:rPr>
        <w:t xml:space="preserve"> пусковом комплексе. Участок расположен в восточной части г. Бишкек </w:t>
      </w:r>
      <w:r w:rsidR="003621D3" w:rsidRPr="003621D3">
        <w:rPr>
          <w:rFonts w:ascii="Times New Roman" w:eastAsia="Times New Roman" w:hAnsi="Times New Roman" w:cs="Times New Roman"/>
          <w:sz w:val="24"/>
          <w:szCs w:val="24"/>
        </w:rPr>
        <w:t>от СК-В-9 (примерный ориентир – ул. 7 апреля, поворот на корпус Международного Университета Кыргызстана) до Насосной станции (НС) 4</w:t>
      </w:r>
      <w:r w:rsidR="005F1388">
        <w:rPr>
          <w:rFonts w:ascii="Times New Roman" w:eastAsia="Times New Roman" w:hAnsi="Times New Roman" w:cs="Times New Roman"/>
          <w:sz w:val="24"/>
          <w:szCs w:val="24"/>
        </w:rPr>
        <w:t xml:space="preserve">. </w:t>
      </w:r>
      <w:r w:rsidRPr="00FE5974">
        <w:rPr>
          <w:rFonts w:ascii="Times New Roman" w:eastAsia="Times New Roman" w:hAnsi="Times New Roman" w:cs="Times New Roman"/>
          <w:sz w:val="24"/>
          <w:szCs w:val="24"/>
        </w:rPr>
        <w:t>Протяженность трассы</w:t>
      </w:r>
      <w:r w:rsidR="005F1388">
        <w:rPr>
          <w:rFonts w:ascii="Times New Roman" w:eastAsia="Times New Roman" w:hAnsi="Times New Roman" w:cs="Times New Roman"/>
          <w:sz w:val="24"/>
          <w:szCs w:val="24"/>
        </w:rPr>
        <w:t xml:space="preserve"> составляет</w:t>
      </w:r>
      <w:r w:rsidRPr="00FE5974">
        <w:rPr>
          <w:rFonts w:ascii="Times New Roman" w:eastAsia="Times New Roman" w:hAnsi="Times New Roman" w:cs="Times New Roman"/>
          <w:sz w:val="24"/>
          <w:szCs w:val="24"/>
        </w:rPr>
        <w:t xml:space="preserve"> – </w:t>
      </w:r>
      <w:r w:rsidR="003621D3">
        <w:rPr>
          <w:rFonts w:ascii="Times New Roman" w:eastAsia="Times New Roman" w:hAnsi="Times New Roman" w:cs="Times New Roman"/>
          <w:sz w:val="24"/>
          <w:szCs w:val="24"/>
        </w:rPr>
        <w:t>745</w:t>
      </w:r>
      <w:r w:rsidRPr="00FE5974">
        <w:rPr>
          <w:rFonts w:ascii="Times New Roman" w:eastAsia="Times New Roman" w:hAnsi="Times New Roman" w:cs="Times New Roman"/>
          <w:sz w:val="24"/>
          <w:szCs w:val="24"/>
        </w:rPr>
        <w:t xml:space="preserve"> м.</w:t>
      </w:r>
    </w:p>
    <w:p w:rsidR="00942C23" w:rsidRPr="006D4DD5" w:rsidRDefault="00942C23" w:rsidP="00942C23">
      <w:pPr>
        <w:spacing w:after="0" w:line="240" w:lineRule="auto"/>
        <w:jc w:val="both"/>
        <w:rPr>
          <w:rFonts w:ascii="Times New Roman" w:eastAsia="Times New Roman" w:hAnsi="Times New Roman" w:cs="Times New Roman"/>
          <w:sz w:val="24"/>
          <w:szCs w:val="24"/>
        </w:rPr>
      </w:pPr>
      <w:r w:rsidRPr="006D4DD5">
        <w:rPr>
          <w:rFonts w:ascii="Times New Roman" w:eastAsia="Times New Roman" w:hAnsi="Times New Roman" w:cs="Times New Roman"/>
          <w:sz w:val="24"/>
          <w:szCs w:val="24"/>
        </w:rPr>
        <w:t>Реализация Проекта ПУТС окажет положительное экологическое и социальное воздействие и благоприятно отразится на предлагаемых проектных участках</w:t>
      </w:r>
      <w:r>
        <w:rPr>
          <w:rFonts w:ascii="Times New Roman" w:eastAsia="Times New Roman" w:hAnsi="Times New Roman" w:cs="Times New Roman"/>
          <w:sz w:val="24"/>
          <w:szCs w:val="24"/>
        </w:rPr>
        <w:t xml:space="preserve">, </w:t>
      </w:r>
      <w:r w:rsidRPr="006D4DD5">
        <w:rPr>
          <w:rFonts w:ascii="Times New Roman" w:eastAsia="Times New Roman" w:hAnsi="Times New Roman" w:cs="Times New Roman"/>
          <w:sz w:val="24"/>
          <w:szCs w:val="24"/>
        </w:rPr>
        <w:t>повысится эффективность и качество снабжения тепловой энергией для целей отопления и горячего водоснабжения.</w:t>
      </w:r>
      <w:r>
        <w:rPr>
          <w:rFonts w:ascii="Times New Roman" w:eastAsia="Times New Roman" w:hAnsi="Times New Roman" w:cs="Times New Roman"/>
          <w:sz w:val="24"/>
          <w:szCs w:val="24"/>
        </w:rPr>
        <w:t xml:space="preserve"> </w:t>
      </w:r>
      <w:r w:rsidRPr="00AA58E4">
        <w:rPr>
          <w:rFonts w:ascii="Times New Roman" w:eastAsia="Times New Roman" w:hAnsi="Times New Roman" w:cs="Times New Roman"/>
          <w:sz w:val="24"/>
          <w:szCs w:val="24"/>
        </w:rPr>
        <w:t>Ожидается, что ПУТС будет иметь положительное социальное воздействие на широкий ряд заинтересованных сторон и бенефициаров, в том числе: бытовых, бюджетных и коммерческих потребителей ЭС, которые извлекут непосредственные преимущества от модернизации участков магистральной тепловой сети.</w:t>
      </w:r>
    </w:p>
    <w:p w:rsidR="00942C23" w:rsidRDefault="00942C23" w:rsidP="00942C23">
      <w:pPr>
        <w:spacing w:after="0" w:line="240" w:lineRule="auto"/>
        <w:jc w:val="both"/>
        <w:rPr>
          <w:rFonts w:ascii="Times New Roman" w:eastAsia="Times New Roman" w:hAnsi="Times New Roman" w:cs="Times New Roman"/>
          <w:sz w:val="24"/>
          <w:szCs w:val="24"/>
        </w:rPr>
      </w:pPr>
    </w:p>
    <w:p w:rsidR="00942C23" w:rsidRPr="006D4DD5" w:rsidRDefault="00942C23" w:rsidP="00942C23">
      <w:pPr>
        <w:spacing w:after="0" w:line="240" w:lineRule="auto"/>
        <w:jc w:val="both"/>
        <w:rPr>
          <w:rFonts w:ascii="Times New Roman" w:eastAsia="Times New Roman" w:hAnsi="Times New Roman" w:cs="Times New Roman"/>
          <w:sz w:val="24"/>
          <w:szCs w:val="24"/>
        </w:rPr>
      </w:pPr>
      <w:r w:rsidRPr="006D4DD5">
        <w:rPr>
          <w:rFonts w:ascii="Times New Roman" w:eastAsia="Times New Roman" w:hAnsi="Times New Roman" w:cs="Times New Roman"/>
          <w:sz w:val="24"/>
          <w:szCs w:val="24"/>
        </w:rPr>
        <w:t xml:space="preserve">Ожидается воздействие следующих экологических проблем: шум, воздействие на почву и воду в результате строительных работ, ограничение движения транспортных средств в ходе строительных и восстановительных работ, строительная пыль и мусор, а также безопасность рабочих. Однако данные отрицательные воздействия будут носить временный характер и зависеть от объекта строительства, при этом, они могут быть беспрепятственно смягчены путем выполнения соответствующих мер по предупреждению и (или) смягчению. Отрицательные воздействия на естественную среду, охраняемые зоны, объекты историко-культурного наследия не ожидаются, так как проект будет реализовываться в городской местности. </w:t>
      </w:r>
    </w:p>
    <w:p w:rsidR="00942C23" w:rsidRPr="006D4DD5" w:rsidRDefault="00942C23" w:rsidP="00942C23">
      <w:pPr>
        <w:spacing w:after="0" w:line="240" w:lineRule="auto"/>
        <w:jc w:val="both"/>
        <w:rPr>
          <w:rFonts w:ascii="Times New Roman" w:eastAsia="Times New Roman" w:hAnsi="Times New Roman" w:cs="Times New Roman"/>
          <w:sz w:val="24"/>
          <w:szCs w:val="24"/>
        </w:rPr>
      </w:pPr>
      <w:r w:rsidRPr="006D4DD5">
        <w:rPr>
          <w:rFonts w:ascii="Times New Roman" w:eastAsia="Times New Roman" w:hAnsi="Times New Roman" w:cs="Times New Roman"/>
          <w:sz w:val="24"/>
          <w:szCs w:val="24"/>
        </w:rPr>
        <w:t xml:space="preserve">Однако возможна угроза безопасности и здоровью рабочих и населения в ходе проведения работ и на этапе эксплуатации. Но, хотелось бы отметить, что данные риски будут сокращены за счет надлежащих мер по управлению и реализации работ. </w:t>
      </w:r>
    </w:p>
    <w:p w:rsidR="00942C23" w:rsidRDefault="00942C23" w:rsidP="00942C23">
      <w:pPr>
        <w:spacing w:after="0" w:line="240" w:lineRule="auto"/>
        <w:jc w:val="both"/>
        <w:rPr>
          <w:rFonts w:ascii="Times New Roman" w:eastAsia="Times New Roman" w:hAnsi="Times New Roman" w:cs="Times New Roman"/>
          <w:sz w:val="24"/>
          <w:szCs w:val="24"/>
        </w:rPr>
      </w:pPr>
      <w:r w:rsidRPr="006D4DD5">
        <w:rPr>
          <w:rFonts w:ascii="Times New Roman" w:eastAsia="Times New Roman" w:hAnsi="Times New Roman" w:cs="Times New Roman"/>
          <w:sz w:val="24"/>
          <w:szCs w:val="24"/>
        </w:rPr>
        <w:t xml:space="preserve">Согласно результатам предварительной экологической проверки (скрининга) и с учетом требований ОП ВБ 4.01 «Экологическая оценка» относительно типа, расположения, чувствительности и масштаба проекта, характера и степени потенциального отрицательного экологического воздействия, по классификации ВБ ПУТС относится к проектам «Категории B». </w:t>
      </w:r>
    </w:p>
    <w:p w:rsidR="00942C23" w:rsidRPr="006D4DD5" w:rsidRDefault="00942C23" w:rsidP="00942C23">
      <w:pPr>
        <w:spacing w:after="0" w:line="240" w:lineRule="auto"/>
        <w:jc w:val="both"/>
        <w:rPr>
          <w:rFonts w:ascii="Times New Roman" w:eastAsia="Times New Roman" w:hAnsi="Times New Roman" w:cs="Times New Roman"/>
          <w:sz w:val="24"/>
          <w:szCs w:val="24"/>
        </w:rPr>
      </w:pPr>
      <w:r w:rsidRPr="00C07EA2">
        <w:rPr>
          <w:rFonts w:ascii="Times New Roman" w:eastAsia="Times New Roman" w:hAnsi="Times New Roman" w:cs="Times New Roman"/>
          <w:sz w:val="24"/>
          <w:szCs w:val="24"/>
        </w:rPr>
        <w:t xml:space="preserve">Повторный </w:t>
      </w:r>
      <w:r>
        <w:rPr>
          <w:rFonts w:ascii="Times New Roman" w:eastAsia="Times New Roman" w:hAnsi="Times New Roman" w:cs="Times New Roman"/>
          <w:sz w:val="24"/>
          <w:szCs w:val="24"/>
        </w:rPr>
        <w:t>скрининг</w:t>
      </w:r>
      <w:r w:rsidRPr="00C07EA2">
        <w:rPr>
          <w:rFonts w:ascii="Times New Roman" w:eastAsia="Times New Roman" w:hAnsi="Times New Roman" w:cs="Times New Roman"/>
          <w:sz w:val="24"/>
          <w:szCs w:val="24"/>
        </w:rPr>
        <w:t>, проведенный 11 ноября 2022 г. с установлением предельной даты, и дальнейшая социальная комплексная проверка, сопровождаемая индивидуальными консультациями на объекте, подтвердили, что не ожидается никаких последствий отвода земли, физического или экономического переселения. Тем не менее, временные воздействия, такие как разрушение заборов, удаление деревьев, повреждение дорог, ограниченный доступ и дорожные ограничения, будут смягчены, как описано в соответствующем ПУОСС, в зависимости от Участка.</w:t>
      </w:r>
    </w:p>
    <w:p w:rsidR="00942C23" w:rsidRDefault="00942C23" w:rsidP="00942C23">
      <w:pPr>
        <w:spacing w:after="0" w:line="240" w:lineRule="auto"/>
        <w:jc w:val="both"/>
        <w:rPr>
          <w:rFonts w:ascii="Times New Roman" w:eastAsia="Times New Roman" w:hAnsi="Times New Roman" w:cs="Times New Roman"/>
          <w:sz w:val="24"/>
          <w:szCs w:val="24"/>
        </w:rPr>
      </w:pPr>
      <w:r w:rsidRPr="007E6977">
        <w:rPr>
          <w:rFonts w:ascii="Times New Roman" w:eastAsia="Times New Roman" w:hAnsi="Times New Roman" w:cs="Times New Roman"/>
          <w:sz w:val="24"/>
          <w:szCs w:val="24"/>
        </w:rPr>
        <w:t xml:space="preserve">Меры по смягчению негативных экологических и социальных воздействий в результате реконструкции магистральных тепловых сетей Восток описаны в главе 6.3 «Меры по смягчению воздействий» и Приложении 2 к настоящему ПУОСС. ОАО «ЭС» через </w:t>
      </w:r>
      <w:r>
        <w:rPr>
          <w:rFonts w:ascii="Times New Roman" w:eastAsia="Times New Roman" w:hAnsi="Times New Roman" w:cs="Times New Roman"/>
          <w:sz w:val="24"/>
          <w:szCs w:val="24"/>
        </w:rPr>
        <w:t>Отдел реализации проекта (О</w:t>
      </w:r>
      <w:r w:rsidRPr="007E6977">
        <w:rPr>
          <w:rFonts w:ascii="Times New Roman" w:eastAsia="Times New Roman" w:hAnsi="Times New Roman" w:cs="Times New Roman"/>
          <w:sz w:val="24"/>
          <w:szCs w:val="24"/>
        </w:rPr>
        <w:t>РП</w:t>
      </w:r>
      <w:r>
        <w:rPr>
          <w:rFonts w:ascii="Times New Roman" w:eastAsia="Times New Roman" w:hAnsi="Times New Roman" w:cs="Times New Roman"/>
          <w:sz w:val="24"/>
          <w:szCs w:val="24"/>
        </w:rPr>
        <w:t>)</w:t>
      </w:r>
      <w:r w:rsidRPr="007E6977">
        <w:rPr>
          <w:rFonts w:ascii="Times New Roman" w:eastAsia="Times New Roman" w:hAnsi="Times New Roman" w:cs="Times New Roman"/>
          <w:sz w:val="24"/>
          <w:szCs w:val="24"/>
        </w:rPr>
        <w:t xml:space="preserve"> будет нести ответственность за контроль соответствия всех мероприятий Политике </w:t>
      </w:r>
      <w:r>
        <w:rPr>
          <w:rFonts w:ascii="Times New Roman" w:eastAsia="Times New Roman" w:hAnsi="Times New Roman" w:cs="Times New Roman"/>
          <w:sz w:val="24"/>
          <w:szCs w:val="24"/>
        </w:rPr>
        <w:t xml:space="preserve">ВБ по </w:t>
      </w:r>
      <w:r w:rsidRPr="007E6977">
        <w:rPr>
          <w:rFonts w:ascii="Times New Roman" w:eastAsia="Times New Roman" w:hAnsi="Times New Roman" w:cs="Times New Roman"/>
          <w:sz w:val="24"/>
          <w:szCs w:val="24"/>
        </w:rPr>
        <w:t>экологически</w:t>
      </w:r>
      <w:r>
        <w:rPr>
          <w:rFonts w:ascii="Times New Roman" w:eastAsia="Times New Roman" w:hAnsi="Times New Roman" w:cs="Times New Roman"/>
          <w:sz w:val="24"/>
          <w:szCs w:val="24"/>
        </w:rPr>
        <w:t>м</w:t>
      </w:r>
      <w:r w:rsidRPr="007E6977">
        <w:rPr>
          <w:rFonts w:ascii="Times New Roman" w:eastAsia="Times New Roman" w:hAnsi="Times New Roman" w:cs="Times New Roman"/>
          <w:sz w:val="24"/>
          <w:szCs w:val="24"/>
        </w:rPr>
        <w:t xml:space="preserve"> и социальны</w:t>
      </w:r>
      <w:r>
        <w:rPr>
          <w:rFonts w:ascii="Times New Roman" w:eastAsia="Times New Roman" w:hAnsi="Times New Roman" w:cs="Times New Roman"/>
          <w:sz w:val="24"/>
          <w:szCs w:val="24"/>
        </w:rPr>
        <w:t>м</w:t>
      </w:r>
      <w:r w:rsidRPr="007E697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требованиям</w:t>
      </w:r>
      <w:r w:rsidRPr="007E6977">
        <w:rPr>
          <w:rFonts w:ascii="Times New Roman" w:eastAsia="Times New Roman" w:hAnsi="Times New Roman" w:cs="Times New Roman"/>
          <w:sz w:val="24"/>
          <w:szCs w:val="24"/>
        </w:rPr>
        <w:t xml:space="preserve"> (Приложение 3), применимой к ПУТС, а также требованиям национального законодательства КР. </w:t>
      </w:r>
    </w:p>
    <w:p w:rsidR="00942C23" w:rsidRPr="006D4DD5" w:rsidRDefault="00942C23" w:rsidP="00942C23">
      <w:pPr>
        <w:spacing w:after="0" w:line="240" w:lineRule="auto"/>
        <w:jc w:val="both"/>
        <w:rPr>
          <w:rFonts w:ascii="Times New Roman" w:eastAsia="Times New Roman" w:hAnsi="Times New Roman" w:cs="Times New Roman"/>
          <w:sz w:val="24"/>
          <w:szCs w:val="24"/>
        </w:rPr>
      </w:pPr>
    </w:p>
    <w:p w:rsidR="00942C23" w:rsidRPr="006D4DD5" w:rsidRDefault="00942C23" w:rsidP="00942C23">
      <w:pPr>
        <w:spacing w:after="0" w:line="240" w:lineRule="auto"/>
        <w:jc w:val="both"/>
        <w:rPr>
          <w:rFonts w:ascii="Times New Roman" w:eastAsia="Times New Roman" w:hAnsi="Times New Roman" w:cs="Times New Roman"/>
          <w:sz w:val="24"/>
          <w:szCs w:val="24"/>
        </w:rPr>
      </w:pPr>
      <w:r w:rsidRPr="006D4DD5">
        <w:rPr>
          <w:rFonts w:ascii="Times New Roman" w:eastAsia="Times New Roman" w:hAnsi="Times New Roman" w:cs="Times New Roman"/>
          <w:sz w:val="24"/>
          <w:szCs w:val="24"/>
        </w:rPr>
        <w:t xml:space="preserve">ОРП выполнит данную задачу собственными силами, а также с помощью привлеченного консультанта по экологии и социальным вопросам. Экологический и социальный мониторинг предполагает регулярный осмотр участков проведения всех физических мероприятий по Проекту и отслеживание реализации ПУОСС. Подрядчики обязаны </w:t>
      </w:r>
      <w:r w:rsidRPr="006D4DD5">
        <w:rPr>
          <w:rFonts w:ascii="Times New Roman" w:eastAsia="Times New Roman" w:hAnsi="Times New Roman" w:cs="Times New Roman"/>
          <w:sz w:val="24"/>
          <w:szCs w:val="24"/>
        </w:rPr>
        <w:lastRenderedPageBreak/>
        <w:t xml:space="preserve">соблюдать разработанный ПУОСС Проекта. Подрядная компания должна располагать соответствующим специалистом, ответственным за реализацию ПУОСС. ОРП будет отслеживать выполнение мер по смягчению воздействий и соблюдению добросовестной практики, предписанной данными документами, и в случае выявления недостатков уведомит подрядчиков/бенефициаров Проекта о выявленных проблемах и потребует принять соответствующие корректирующие меры. В случае не устранения нарушений и серьезного нарушения требований ПУОСС, ОРП наложит предусмотренные санкции за нарушение условий контракта. ПУОСС будет включен в тендерную документацию на выполнение </w:t>
      </w:r>
      <w:proofErr w:type="gramStart"/>
      <w:r w:rsidRPr="006D4DD5">
        <w:rPr>
          <w:rFonts w:ascii="Times New Roman" w:eastAsia="Times New Roman" w:hAnsi="Times New Roman" w:cs="Times New Roman"/>
          <w:sz w:val="24"/>
          <w:szCs w:val="24"/>
        </w:rPr>
        <w:t>работ</w:t>
      </w:r>
      <w:proofErr w:type="gramEnd"/>
      <w:r w:rsidRPr="006D4DD5">
        <w:rPr>
          <w:rFonts w:ascii="Times New Roman" w:eastAsia="Times New Roman" w:hAnsi="Times New Roman" w:cs="Times New Roman"/>
          <w:sz w:val="24"/>
          <w:szCs w:val="24"/>
        </w:rPr>
        <w:t xml:space="preserve"> и подрядчики будут обязаны соблюдать требования данной документации. ОРП несёт ответственность за документальное оформление работ по экологическому и социальному воздействию, мониторингу путем заполнения форм надзора на объектах, их хранения и подготовки регулярных отчетов с описанием результатов мониторинга. В данных отчетах обобщаются выводы выполненной работы на местах, последствия работ, анализируются общие выявленные проблемы, поясняется характер разработанных корректирующих мер для решения проблем и оценивается статус предпринятых корректирующих мер с учетом рекомендаций, предложенных в предыдущий отчетный период. Данная отчетность охватит не только экологические и социальные защитные положения, но и экологические и социальные вопросы более широкого характера (например, гендерные вопросы, рассмотрение и удовлетворение жалоб и т.д.). </w:t>
      </w:r>
    </w:p>
    <w:p w:rsidR="00942C23" w:rsidRPr="006D4DD5" w:rsidRDefault="00942C23" w:rsidP="00942C23">
      <w:pPr>
        <w:spacing w:after="0" w:line="240" w:lineRule="auto"/>
        <w:jc w:val="both"/>
        <w:rPr>
          <w:rFonts w:ascii="Times New Roman" w:eastAsia="Times New Roman" w:hAnsi="Times New Roman" w:cs="Times New Roman"/>
          <w:sz w:val="24"/>
          <w:szCs w:val="24"/>
        </w:rPr>
      </w:pPr>
      <w:r w:rsidRPr="006D4DD5">
        <w:rPr>
          <w:rFonts w:ascii="Times New Roman" w:eastAsia="Times New Roman" w:hAnsi="Times New Roman" w:cs="Times New Roman"/>
          <w:sz w:val="24"/>
          <w:szCs w:val="24"/>
        </w:rPr>
        <w:t>Консультации с заинтересованными сторонами проекта, особенно с местным сообществом, которые будут непосредственно затронуты Проектом, являются обязательным требованием при разработке ПУОСС. Замечания общественности будут учтены в данном документе до их окончательной доработки. После разработки и получения одобрения ВБ, ПУОСС будет опубликован на русском и английском языках на вебсайте БТС (</w:t>
      </w:r>
      <w:hyperlink r:id="rId8" w:history="1">
        <w:r w:rsidRPr="00B17703">
          <w:rPr>
            <w:rStyle w:val="a4"/>
            <w:rFonts w:ascii="Times New Roman" w:eastAsia="Times New Roman" w:hAnsi="Times New Roman"/>
            <w:sz w:val="24"/>
            <w:szCs w:val="24"/>
          </w:rPr>
          <w:t>www.teploseti.kg</w:t>
        </w:r>
      </w:hyperlink>
      <w:r w:rsidRPr="00CD4876">
        <w:rPr>
          <w:rFonts w:ascii="Times New Roman" w:eastAsia="Times New Roman" w:hAnsi="Times New Roman" w:cs="Times New Roman"/>
          <w:sz w:val="24"/>
          <w:szCs w:val="24"/>
        </w:rPr>
        <w:t>)</w:t>
      </w:r>
      <w:r w:rsidRPr="006D4DD5">
        <w:rPr>
          <w:rFonts w:ascii="Times New Roman" w:eastAsia="Times New Roman" w:hAnsi="Times New Roman" w:cs="Times New Roman"/>
          <w:sz w:val="24"/>
          <w:szCs w:val="24"/>
        </w:rPr>
        <w:t xml:space="preserve">, в </w:t>
      </w:r>
      <w:proofErr w:type="spellStart"/>
      <w:r w:rsidRPr="006D4DD5">
        <w:rPr>
          <w:rFonts w:ascii="Times New Roman" w:eastAsia="Times New Roman" w:hAnsi="Times New Roman" w:cs="Times New Roman"/>
          <w:sz w:val="24"/>
          <w:szCs w:val="24"/>
        </w:rPr>
        <w:t>infoshop</w:t>
      </w:r>
      <w:proofErr w:type="spellEnd"/>
      <w:r w:rsidRPr="006D4DD5">
        <w:rPr>
          <w:rFonts w:ascii="Times New Roman" w:eastAsia="Times New Roman" w:hAnsi="Times New Roman" w:cs="Times New Roman"/>
          <w:sz w:val="24"/>
          <w:szCs w:val="24"/>
        </w:rPr>
        <w:t xml:space="preserve"> ВБ (</w:t>
      </w:r>
      <w:hyperlink r:id="rId9" w:history="1">
        <w:r w:rsidRPr="00B17703">
          <w:rPr>
            <w:rStyle w:val="a4"/>
            <w:rFonts w:ascii="Times New Roman" w:eastAsia="Times New Roman" w:hAnsi="Times New Roman"/>
            <w:sz w:val="24"/>
            <w:szCs w:val="24"/>
          </w:rPr>
          <w:t>www.worldbank.org</w:t>
        </w:r>
      </w:hyperlink>
      <w:r w:rsidRPr="00CD4876">
        <w:rPr>
          <w:rFonts w:ascii="Times New Roman" w:eastAsia="Times New Roman" w:hAnsi="Times New Roman" w:cs="Times New Roman"/>
          <w:sz w:val="24"/>
          <w:szCs w:val="24"/>
        </w:rPr>
        <w:t>)</w:t>
      </w:r>
      <w:r w:rsidRPr="006D4DD5">
        <w:rPr>
          <w:rFonts w:ascii="Times New Roman" w:eastAsia="Times New Roman" w:hAnsi="Times New Roman" w:cs="Times New Roman"/>
          <w:sz w:val="24"/>
          <w:szCs w:val="24"/>
        </w:rPr>
        <w:t xml:space="preserve">, других соответствующих СМИ и будет обсуждаться со всеми заинтересованными сторонами ПУТС. Общественные консультации будут проводиться на протяжении всей работы над проектом, общественность и заинтересованные стороны могут комментировать экологические и социальные аспекты. </w:t>
      </w:r>
    </w:p>
    <w:p w:rsidR="00942C23" w:rsidRPr="006D4DD5" w:rsidRDefault="00942C23" w:rsidP="00942C23">
      <w:pPr>
        <w:spacing w:after="0" w:line="240" w:lineRule="auto"/>
        <w:jc w:val="both"/>
        <w:rPr>
          <w:rFonts w:ascii="Times New Roman" w:eastAsia="Times New Roman" w:hAnsi="Times New Roman" w:cs="Times New Roman"/>
          <w:sz w:val="24"/>
          <w:szCs w:val="24"/>
        </w:rPr>
      </w:pPr>
      <w:r w:rsidRPr="006D4DD5">
        <w:rPr>
          <w:rFonts w:ascii="Times New Roman" w:eastAsia="Times New Roman" w:hAnsi="Times New Roman" w:cs="Times New Roman"/>
          <w:sz w:val="24"/>
          <w:szCs w:val="24"/>
        </w:rPr>
        <w:t>Общественные консультации по ПУОСС</w:t>
      </w:r>
      <w:r>
        <w:rPr>
          <w:rStyle w:val="af5"/>
          <w:rFonts w:ascii="Times New Roman" w:eastAsia="Times New Roman" w:hAnsi="Times New Roman" w:cs="Times New Roman"/>
          <w:sz w:val="24"/>
          <w:szCs w:val="24"/>
        </w:rPr>
        <w:footnoteReference w:id="3"/>
      </w:r>
      <w:r>
        <w:rPr>
          <w:rFonts w:ascii="Times New Roman" w:eastAsia="Times New Roman" w:hAnsi="Times New Roman" w:cs="Times New Roman"/>
          <w:sz w:val="24"/>
          <w:szCs w:val="24"/>
        </w:rPr>
        <w:t xml:space="preserve"> </w:t>
      </w:r>
      <w:r w:rsidRPr="006D4DD5">
        <w:rPr>
          <w:rFonts w:ascii="Times New Roman" w:eastAsia="Times New Roman" w:hAnsi="Times New Roman" w:cs="Times New Roman"/>
          <w:sz w:val="24"/>
          <w:szCs w:val="24"/>
        </w:rPr>
        <w:t xml:space="preserve">проведены 19 ноября 2020 года. В связи с ограничениями, введенными из-за пандемии COVID-19, общественные консультации проведены удаленно, в режиме </w:t>
      </w:r>
      <w:proofErr w:type="gramStart"/>
      <w:r w:rsidRPr="006D4DD5">
        <w:rPr>
          <w:rFonts w:ascii="Times New Roman" w:eastAsia="Times New Roman" w:hAnsi="Times New Roman" w:cs="Times New Roman"/>
          <w:sz w:val="24"/>
          <w:szCs w:val="24"/>
        </w:rPr>
        <w:t>он-лайн</w:t>
      </w:r>
      <w:proofErr w:type="gramEnd"/>
      <w:r w:rsidRPr="006D4DD5">
        <w:rPr>
          <w:rFonts w:ascii="Times New Roman" w:eastAsia="Times New Roman" w:hAnsi="Times New Roman" w:cs="Times New Roman"/>
          <w:sz w:val="24"/>
          <w:szCs w:val="24"/>
        </w:rPr>
        <w:t xml:space="preserve"> по </w:t>
      </w:r>
      <w:proofErr w:type="spellStart"/>
      <w:r w:rsidRPr="006D4DD5">
        <w:rPr>
          <w:rFonts w:ascii="Times New Roman" w:eastAsia="Times New Roman" w:hAnsi="Times New Roman" w:cs="Times New Roman"/>
          <w:sz w:val="24"/>
          <w:szCs w:val="24"/>
        </w:rPr>
        <w:t>Whats</w:t>
      </w:r>
      <w:proofErr w:type="spellEnd"/>
      <w:r w:rsidRPr="006D4DD5">
        <w:rPr>
          <w:rFonts w:ascii="Times New Roman" w:eastAsia="Times New Roman" w:hAnsi="Times New Roman" w:cs="Times New Roman"/>
          <w:sz w:val="24"/>
          <w:szCs w:val="24"/>
        </w:rPr>
        <w:t xml:space="preserve"> </w:t>
      </w:r>
      <w:proofErr w:type="spellStart"/>
      <w:r w:rsidRPr="006D4DD5">
        <w:rPr>
          <w:rFonts w:ascii="Times New Roman" w:eastAsia="Times New Roman" w:hAnsi="Times New Roman" w:cs="Times New Roman"/>
          <w:sz w:val="24"/>
          <w:szCs w:val="24"/>
        </w:rPr>
        <w:t>App</w:t>
      </w:r>
      <w:proofErr w:type="spellEnd"/>
      <w:r w:rsidRPr="006D4DD5">
        <w:rPr>
          <w:rFonts w:ascii="Times New Roman" w:eastAsia="Times New Roman" w:hAnsi="Times New Roman" w:cs="Times New Roman"/>
          <w:sz w:val="24"/>
          <w:szCs w:val="24"/>
        </w:rPr>
        <w:t xml:space="preserve">. Состав участников состоял из представителей </w:t>
      </w:r>
      <w:r w:rsidRPr="00AD005A">
        <w:rPr>
          <w:rFonts w:ascii="Times New Roman" w:eastAsia="Times New Roman" w:hAnsi="Times New Roman" w:cs="Times New Roman"/>
          <w:sz w:val="24"/>
          <w:szCs w:val="24"/>
        </w:rPr>
        <w:t xml:space="preserve">местных органов власти, бизнес-объектов, расположенных вдоль линии </w:t>
      </w:r>
      <w:proofErr w:type="spellStart"/>
      <w:r>
        <w:rPr>
          <w:rFonts w:ascii="Times New Roman" w:eastAsia="Times New Roman" w:hAnsi="Times New Roman" w:cs="Times New Roman"/>
          <w:sz w:val="24"/>
          <w:szCs w:val="24"/>
        </w:rPr>
        <w:t>магимтральных</w:t>
      </w:r>
      <w:proofErr w:type="spellEnd"/>
      <w:r>
        <w:rPr>
          <w:rFonts w:ascii="Times New Roman" w:eastAsia="Times New Roman" w:hAnsi="Times New Roman" w:cs="Times New Roman"/>
          <w:sz w:val="24"/>
          <w:szCs w:val="24"/>
        </w:rPr>
        <w:t xml:space="preserve"> сетей</w:t>
      </w:r>
      <w:r w:rsidRPr="00AD005A">
        <w:rPr>
          <w:rFonts w:ascii="Times New Roman" w:eastAsia="Times New Roman" w:hAnsi="Times New Roman" w:cs="Times New Roman"/>
          <w:sz w:val="24"/>
          <w:szCs w:val="24"/>
        </w:rPr>
        <w:t xml:space="preserve">, руководство и сотрудники БТС, а также специалисты </w:t>
      </w:r>
      <w:r>
        <w:rPr>
          <w:rFonts w:ascii="Times New Roman" w:eastAsia="Times New Roman" w:hAnsi="Times New Roman" w:cs="Times New Roman"/>
          <w:sz w:val="24"/>
          <w:szCs w:val="24"/>
        </w:rPr>
        <w:t>О</w:t>
      </w:r>
      <w:r w:rsidRPr="00AD005A">
        <w:rPr>
          <w:rFonts w:ascii="Times New Roman" w:eastAsia="Times New Roman" w:hAnsi="Times New Roman" w:cs="Times New Roman"/>
          <w:sz w:val="24"/>
          <w:szCs w:val="24"/>
        </w:rPr>
        <w:t>РП БТС.</w:t>
      </w:r>
      <w:r>
        <w:rPr>
          <w:rFonts w:ascii="Times New Roman" w:eastAsia="Times New Roman" w:hAnsi="Times New Roman" w:cs="Times New Roman"/>
          <w:sz w:val="24"/>
          <w:szCs w:val="24"/>
        </w:rPr>
        <w:t xml:space="preserve"> </w:t>
      </w:r>
    </w:p>
    <w:p w:rsidR="00942C23" w:rsidRPr="006D4DD5" w:rsidRDefault="00942C23" w:rsidP="00942C23">
      <w:pPr>
        <w:spacing w:after="0" w:line="240" w:lineRule="auto"/>
        <w:jc w:val="both"/>
        <w:rPr>
          <w:rFonts w:ascii="Times New Roman" w:eastAsia="Times New Roman" w:hAnsi="Times New Roman" w:cs="Times New Roman"/>
          <w:sz w:val="24"/>
          <w:szCs w:val="24"/>
        </w:rPr>
      </w:pPr>
      <w:r w:rsidRPr="005459AA">
        <w:rPr>
          <w:rFonts w:ascii="Times New Roman" w:eastAsia="Times New Roman" w:hAnsi="Times New Roman" w:cs="Times New Roman"/>
          <w:sz w:val="24"/>
          <w:szCs w:val="24"/>
        </w:rPr>
        <w:t>В связи с тем, что ПУОСС для каждо</w:t>
      </w:r>
      <w:r>
        <w:rPr>
          <w:rFonts w:ascii="Times New Roman" w:eastAsia="Times New Roman" w:hAnsi="Times New Roman" w:cs="Times New Roman"/>
          <w:sz w:val="24"/>
          <w:szCs w:val="24"/>
        </w:rPr>
        <w:t>го</w:t>
      </w:r>
      <w:r w:rsidRPr="005459A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участка</w:t>
      </w:r>
      <w:r w:rsidRPr="005459AA">
        <w:rPr>
          <w:rFonts w:ascii="Times New Roman" w:eastAsia="Times New Roman" w:hAnsi="Times New Roman" w:cs="Times New Roman"/>
          <w:sz w:val="24"/>
          <w:szCs w:val="24"/>
        </w:rPr>
        <w:t xml:space="preserve"> (I, III и IV) был подготовлен в 2020 году, данный ПУОСС-1 был обновлен с учетом результатов повторно</w:t>
      </w:r>
      <w:r>
        <w:rPr>
          <w:rFonts w:ascii="Times New Roman" w:eastAsia="Times New Roman" w:hAnsi="Times New Roman" w:cs="Times New Roman"/>
          <w:sz w:val="24"/>
          <w:szCs w:val="24"/>
        </w:rPr>
        <w:t>го скрининга</w:t>
      </w:r>
      <w:r w:rsidRPr="005459AA">
        <w:rPr>
          <w:rFonts w:ascii="Times New Roman" w:eastAsia="Times New Roman" w:hAnsi="Times New Roman" w:cs="Times New Roman"/>
          <w:sz w:val="24"/>
          <w:szCs w:val="24"/>
        </w:rPr>
        <w:t xml:space="preserve"> и </w:t>
      </w:r>
      <w:r>
        <w:rPr>
          <w:rFonts w:ascii="Times New Roman" w:eastAsia="Times New Roman" w:hAnsi="Times New Roman" w:cs="Times New Roman"/>
          <w:sz w:val="24"/>
          <w:szCs w:val="24"/>
        </w:rPr>
        <w:t xml:space="preserve">комплексной </w:t>
      </w:r>
      <w:r w:rsidRPr="005459AA">
        <w:rPr>
          <w:rFonts w:ascii="Times New Roman" w:eastAsia="Times New Roman" w:hAnsi="Times New Roman" w:cs="Times New Roman"/>
          <w:sz w:val="24"/>
          <w:szCs w:val="24"/>
        </w:rPr>
        <w:t xml:space="preserve">социальной </w:t>
      </w:r>
      <w:r>
        <w:rPr>
          <w:rFonts w:ascii="Times New Roman" w:eastAsia="Times New Roman" w:hAnsi="Times New Roman" w:cs="Times New Roman"/>
          <w:sz w:val="24"/>
          <w:szCs w:val="24"/>
        </w:rPr>
        <w:t>проверки</w:t>
      </w:r>
      <w:r w:rsidRPr="005459AA">
        <w:rPr>
          <w:rFonts w:ascii="Times New Roman" w:eastAsia="Times New Roman" w:hAnsi="Times New Roman" w:cs="Times New Roman"/>
          <w:sz w:val="24"/>
          <w:szCs w:val="24"/>
        </w:rPr>
        <w:t>, проведенной в конце 2022 года, и консультаций с общественностью по обновлениям ПУОСС состоялись 25 апреля 2023 г. (приложение 4). Общее количество участников составило 32 человека. Была предоставлена полная и подробная информация о проекте, приблизительных датах начала и завершения строительных работ, потенциальных воздействиях и мерах по минимизации и/или смягчению воздействий, требованиях OP 4.12 и МРЖ.</w:t>
      </w:r>
    </w:p>
    <w:p w:rsidR="00821CD5" w:rsidRPr="00E8561D" w:rsidRDefault="00821CD5" w:rsidP="00137DBC">
      <w:pPr>
        <w:pStyle w:val="1"/>
        <w:rPr>
          <w:rFonts w:ascii="Times New Roman" w:eastAsia="Times New Roman" w:hAnsi="Times New Roman" w:cs="Times New Roman"/>
          <w:b/>
          <w:color w:val="auto"/>
          <w:sz w:val="24"/>
          <w:szCs w:val="24"/>
        </w:rPr>
      </w:pPr>
      <w:bookmarkStart w:id="4" w:name="_Toc132457014"/>
      <w:r w:rsidRPr="00E8561D">
        <w:rPr>
          <w:rFonts w:ascii="Times New Roman" w:eastAsia="Times New Roman" w:hAnsi="Times New Roman" w:cs="Times New Roman"/>
          <w:b/>
          <w:color w:val="auto"/>
          <w:sz w:val="24"/>
          <w:szCs w:val="24"/>
        </w:rPr>
        <w:t>1. Предпосылки проекта</w:t>
      </w:r>
      <w:bookmarkEnd w:id="4"/>
    </w:p>
    <w:p w:rsidR="004E158B" w:rsidRDefault="004E158B" w:rsidP="001D617B">
      <w:pPr>
        <w:spacing w:after="0" w:line="240" w:lineRule="auto"/>
        <w:ind w:firstLine="708"/>
        <w:jc w:val="both"/>
        <w:rPr>
          <w:rFonts w:ascii="Times New Roman" w:eastAsia="Times New Roman" w:hAnsi="Times New Roman" w:cs="Times New Roman"/>
          <w:sz w:val="24"/>
          <w:szCs w:val="24"/>
        </w:rPr>
      </w:pPr>
    </w:p>
    <w:p w:rsidR="004E158B" w:rsidRPr="004E158B" w:rsidRDefault="004E158B" w:rsidP="005F1388">
      <w:pPr>
        <w:spacing w:after="0" w:line="240" w:lineRule="auto"/>
        <w:jc w:val="both"/>
        <w:rPr>
          <w:rFonts w:ascii="Times New Roman" w:eastAsia="Times New Roman" w:hAnsi="Times New Roman" w:cs="Times New Roman"/>
          <w:sz w:val="24"/>
          <w:szCs w:val="24"/>
        </w:rPr>
      </w:pPr>
      <w:r w:rsidRPr="004E158B">
        <w:rPr>
          <w:rFonts w:ascii="Times New Roman" w:eastAsia="Times New Roman" w:hAnsi="Times New Roman" w:cs="Times New Roman"/>
          <w:sz w:val="24"/>
          <w:szCs w:val="24"/>
        </w:rPr>
        <w:t xml:space="preserve">Доступ к бесперебойному и удовлетворительному теплоснабжению имеет решающую роль в благополучии населения и оказании общественных услуг в КР. Ввиду холодных климатических условий и длительного отопительного периода, жизненно необходим доступ к надежному и приемлемому источнику теплоснабжения. </w:t>
      </w:r>
    </w:p>
    <w:p w:rsidR="004E158B" w:rsidRPr="004E158B" w:rsidRDefault="004E158B" w:rsidP="005F1388">
      <w:pPr>
        <w:spacing w:after="0" w:line="240" w:lineRule="auto"/>
        <w:jc w:val="both"/>
        <w:rPr>
          <w:rFonts w:ascii="Times New Roman" w:eastAsia="Times New Roman" w:hAnsi="Times New Roman" w:cs="Times New Roman"/>
          <w:sz w:val="24"/>
          <w:szCs w:val="24"/>
        </w:rPr>
      </w:pPr>
      <w:r w:rsidRPr="004E158B">
        <w:rPr>
          <w:rFonts w:ascii="Times New Roman" w:eastAsia="Times New Roman" w:hAnsi="Times New Roman" w:cs="Times New Roman"/>
          <w:sz w:val="24"/>
          <w:szCs w:val="24"/>
        </w:rPr>
        <w:t xml:space="preserve">Для решения этой задачи, Правительством КР подготовлен и выполняется ПУТС, финансируемый ВБ с участием Российско-Кыргызского Фонда развития (РКФР). </w:t>
      </w:r>
    </w:p>
    <w:p w:rsidR="004E158B" w:rsidRPr="004E158B" w:rsidRDefault="004E158B" w:rsidP="005F1388">
      <w:pPr>
        <w:spacing w:after="0" w:line="240" w:lineRule="auto"/>
        <w:jc w:val="both"/>
        <w:rPr>
          <w:rFonts w:ascii="Times New Roman" w:eastAsia="Times New Roman" w:hAnsi="Times New Roman" w:cs="Times New Roman"/>
          <w:sz w:val="24"/>
          <w:szCs w:val="24"/>
        </w:rPr>
      </w:pPr>
      <w:r w:rsidRPr="004E158B">
        <w:rPr>
          <w:rFonts w:ascii="Times New Roman" w:eastAsia="Times New Roman" w:hAnsi="Times New Roman" w:cs="Times New Roman"/>
          <w:sz w:val="24"/>
          <w:szCs w:val="24"/>
        </w:rPr>
        <w:lastRenderedPageBreak/>
        <w:t>Самая крупная система ЦТС в стране расположена в г. Бишкек. На теплоэлектроцентрали (ТЭЦ) вырабатывается тепловая энергия для более чем 103 000 конечных потребителей (что составляет 70% домашних хозяйств с доступом к ЦТС). ТЭЦ находится на балансе «ЭС», которому также принадлежат все крупные электроэнергетические и теплоэнергетические объекты в КР, в том числе ТЭЦ городов Бишкек и Ош. Между тем, филиал ЭС - «</w:t>
      </w:r>
      <w:proofErr w:type="spellStart"/>
      <w:r w:rsidRPr="004E158B">
        <w:rPr>
          <w:rFonts w:ascii="Times New Roman" w:eastAsia="Times New Roman" w:hAnsi="Times New Roman" w:cs="Times New Roman"/>
          <w:sz w:val="24"/>
          <w:szCs w:val="24"/>
        </w:rPr>
        <w:t>Бишкектеплосеть</w:t>
      </w:r>
      <w:proofErr w:type="spellEnd"/>
      <w:r w:rsidRPr="004E158B">
        <w:rPr>
          <w:rFonts w:ascii="Times New Roman" w:eastAsia="Times New Roman" w:hAnsi="Times New Roman" w:cs="Times New Roman"/>
          <w:sz w:val="24"/>
          <w:szCs w:val="24"/>
        </w:rPr>
        <w:t xml:space="preserve">» (БТС) занимается эксплуатацией магистрально-распределительной тепловой сети, снабжающейся от ТЭЦ. </w:t>
      </w:r>
    </w:p>
    <w:p w:rsidR="004E158B" w:rsidRDefault="004E158B" w:rsidP="005F1388">
      <w:pPr>
        <w:spacing w:after="0" w:line="240" w:lineRule="auto"/>
        <w:jc w:val="both"/>
        <w:rPr>
          <w:rFonts w:ascii="Times New Roman" w:eastAsia="Times New Roman" w:hAnsi="Times New Roman" w:cs="Times New Roman"/>
          <w:sz w:val="24"/>
          <w:szCs w:val="24"/>
        </w:rPr>
      </w:pPr>
      <w:r w:rsidRPr="004E158B">
        <w:rPr>
          <w:rFonts w:ascii="Times New Roman" w:eastAsia="Times New Roman" w:hAnsi="Times New Roman" w:cs="Times New Roman"/>
          <w:sz w:val="24"/>
          <w:szCs w:val="24"/>
        </w:rPr>
        <w:t xml:space="preserve">Коренная причина снижения надежности теплоснабжения </w:t>
      </w:r>
      <w:proofErr w:type="gramStart"/>
      <w:r w:rsidRPr="004E158B">
        <w:rPr>
          <w:rFonts w:ascii="Times New Roman" w:eastAsia="Times New Roman" w:hAnsi="Times New Roman" w:cs="Times New Roman"/>
          <w:sz w:val="24"/>
          <w:szCs w:val="24"/>
        </w:rPr>
        <w:t>- это</w:t>
      </w:r>
      <w:proofErr w:type="gramEnd"/>
      <w:r w:rsidRPr="004E158B">
        <w:rPr>
          <w:rFonts w:ascii="Times New Roman" w:eastAsia="Times New Roman" w:hAnsi="Times New Roman" w:cs="Times New Roman"/>
          <w:sz w:val="24"/>
          <w:szCs w:val="24"/>
        </w:rPr>
        <w:t xml:space="preserve"> «старение» и износ инфраструктуры; более чем 70% систем отопления и горячего водоснабжения в г. Бишкек были введены в эксплуатацию свыше 25 лет назад, следовательно, срок их эксплуатации закончился. Предлагаемый ПУТС поддерживает задачи Правительства КР в теплоснабжающем секторе и помогает решить неоднократно повторяющийся дефицит энергии в зимнее время. В частности, меры по повышению эффективности и качества теплоснабжения потребителей, подключенных к крупнейшей системе ЦТС в КР, поддерживают стратегию Правительства для теплоснабжающего сектора на долгосрочный период следующим образом: </w:t>
      </w:r>
    </w:p>
    <w:p w:rsidR="00821CD5" w:rsidRPr="00821CD5" w:rsidRDefault="00821CD5" w:rsidP="001D617B">
      <w:pPr>
        <w:numPr>
          <w:ilvl w:val="0"/>
          <w:numId w:val="4"/>
        </w:numPr>
        <w:spacing w:after="0" w:line="240" w:lineRule="auto"/>
        <w:jc w:val="both"/>
        <w:rPr>
          <w:rFonts w:ascii="Times New Roman" w:eastAsia="Times New Roman" w:hAnsi="Times New Roman" w:cs="Times New Roman"/>
          <w:sz w:val="24"/>
          <w:szCs w:val="24"/>
        </w:rPr>
      </w:pPr>
      <w:r w:rsidRPr="00821CD5">
        <w:rPr>
          <w:rFonts w:ascii="Times New Roman" w:eastAsia="Times New Roman" w:hAnsi="Times New Roman" w:cs="Times New Roman"/>
          <w:sz w:val="24"/>
          <w:szCs w:val="24"/>
        </w:rPr>
        <w:t>помогают предупредить дальнейший рост потребления электроэнергии на цели отопления за счет повышения качества системы ЦТС в г. Бишкек,</w:t>
      </w:r>
    </w:p>
    <w:p w:rsidR="00821CD5" w:rsidRPr="00821CD5" w:rsidRDefault="00821CD5" w:rsidP="001D617B">
      <w:pPr>
        <w:numPr>
          <w:ilvl w:val="0"/>
          <w:numId w:val="4"/>
        </w:numPr>
        <w:spacing w:after="0" w:line="240" w:lineRule="auto"/>
        <w:jc w:val="both"/>
        <w:rPr>
          <w:rFonts w:ascii="Times New Roman" w:eastAsia="Times New Roman" w:hAnsi="Times New Roman" w:cs="Times New Roman"/>
          <w:sz w:val="24"/>
          <w:szCs w:val="24"/>
        </w:rPr>
      </w:pPr>
      <w:r w:rsidRPr="00821CD5">
        <w:rPr>
          <w:rFonts w:ascii="Times New Roman" w:eastAsia="Times New Roman" w:hAnsi="Times New Roman" w:cs="Times New Roman"/>
          <w:sz w:val="24"/>
          <w:szCs w:val="24"/>
        </w:rPr>
        <w:t xml:space="preserve"> дополняют текущую модернизацию ТЭЦ за счет оптимизированной сети, что принесет конечным потребителям благоприятные результаты капиталовложений, </w:t>
      </w:r>
    </w:p>
    <w:p w:rsidR="00821CD5" w:rsidRPr="00821CD5" w:rsidRDefault="00821CD5" w:rsidP="001D617B">
      <w:pPr>
        <w:numPr>
          <w:ilvl w:val="0"/>
          <w:numId w:val="4"/>
        </w:numPr>
        <w:spacing w:after="0" w:line="240" w:lineRule="auto"/>
        <w:jc w:val="both"/>
        <w:rPr>
          <w:rFonts w:ascii="Times New Roman" w:eastAsia="Times New Roman" w:hAnsi="Times New Roman" w:cs="Times New Roman"/>
          <w:sz w:val="24"/>
          <w:szCs w:val="24"/>
        </w:rPr>
      </w:pPr>
      <w:r w:rsidRPr="00821CD5">
        <w:rPr>
          <w:rFonts w:ascii="Times New Roman" w:eastAsia="Times New Roman" w:hAnsi="Times New Roman" w:cs="Times New Roman"/>
          <w:sz w:val="24"/>
          <w:szCs w:val="24"/>
        </w:rPr>
        <w:t xml:space="preserve"> гарантируют, что текущий и планируемый рост тарифов на отопление и ГВС сопровождается повышением качества теплоснабжения и его бесперебойности.</w:t>
      </w:r>
    </w:p>
    <w:p w:rsidR="00821CD5" w:rsidRPr="00821CD5" w:rsidRDefault="00821CD5" w:rsidP="001D617B">
      <w:pPr>
        <w:spacing w:after="0" w:line="240" w:lineRule="auto"/>
        <w:rPr>
          <w:rFonts w:ascii="Times New Roman" w:eastAsia="Times New Roman" w:hAnsi="Times New Roman" w:cs="Times New Roman"/>
          <w:b/>
          <w:sz w:val="24"/>
          <w:szCs w:val="24"/>
        </w:rPr>
      </w:pPr>
    </w:p>
    <w:p w:rsidR="00821CD5" w:rsidRPr="00E8561D" w:rsidRDefault="00821CD5" w:rsidP="00137DBC">
      <w:pPr>
        <w:pStyle w:val="1"/>
        <w:rPr>
          <w:rFonts w:ascii="Times New Roman" w:eastAsia="Times New Roman" w:hAnsi="Times New Roman" w:cs="Times New Roman"/>
          <w:b/>
          <w:color w:val="auto"/>
          <w:sz w:val="24"/>
          <w:szCs w:val="24"/>
        </w:rPr>
      </w:pPr>
      <w:bookmarkStart w:id="5" w:name="_Toc132457015"/>
      <w:r w:rsidRPr="00E8561D">
        <w:rPr>
          <w:rFonts w:ascii="Times New Roman" w:eastAsia="Times New Roman" w:hAnsi="Times New Roman" w:cs="Times New Roman"/>
          <w:b/>
          <w:color w:val="auto"/>
          <w:sz w:val="24"/>
          <w:szCs w:val="24"/>
        </w:rPr>
        <w:t>2. Описание мероприятий по проекту</w:t>
      </w:r>
      <w:bookmarkEnd w:id="5"/>
    </w:p>
    <w:p w:rsidR="004E158B" w:rsidRDefault="004E158B" w:rsidP="001D617B">
      <w:pPr>
        <w:spacing w:after="0" w:line="240" w:lineRule="auto"/>
        <w:ind w:firstLine="708"/>
        <w:jc w:val="both"/>
        <w:rPr>
          <w:rFonts w:ascii="Times New Roman" w:eastAsia="Times New Roman" w:hAnsi="Times New Roman" w:cs="Times New Roman"/>
          <w:sz w:val="24"/>
          <w:szCs w:val="24"/>
        </w:rPr>
      </w:pPr>
    </w:p>
    <w:p w:rsidR="004E158B" w:rsidRPr="004E158B" w:rsidRDefault="004E158B" w:rsidP="005F1388">
      <w:pPr>
        <w:spacing w:after="0" w:line="240" w:lineRule="auto"/>
        <w:jc w:val="both"/>
        <w:rPr>
          <w:rFonts w:ascii="Times New Roman" w:eastAsia="Times New Roman" w:hAnsi="Times New Roman" w:cs="Times New Roman"/>
          <w:sz w:val="24"/>
          <w:szCs w:val="24"/>
        </w:rPr>
      </w:pPr>
      <w:r w:rsidRPr="004E158B">
        <w:rPr>
          <w:rFonts w:ascii="Times New Roman" w:eastAsia="Times New Roman" w:hAnsi="Times New Roman" w:cs="Times New Roman"/>
          <w:sz w:val="24"/>
          <w:szCs w:val="24"/>
        </w:rPr>
        <w:t xml:space="preserve">ПУТС в КР направлен на улучшение эффективности и качества теплоснабжения в проектных целевых участках. Непосредственными исполнителями ПУТС являются ЭС и АРИС. Для тех компонентов проекта, которые будут финансироваться ВБ и выполняться ЭС и АРИС, в соответствии с процедурами ВБ был подготовлен Рамочный документ по экологическому и социальному управлению (РДЭСУ), определяющий процедуры и мероприятия для предупреждения отрицательных последствий для окружающей природной и социальной среды. РДЭСУ прошел общественные обсуждения и был утвержден ВБ, ЭС и АРИС. Его выполнение является обязательным для всех участников Проекта. </w:t>
      </w:r>
    </w:p>
    <w:p w:rsidR="004E158B" w:rsidRPr="004E158B" w:rsidRDefault="004E158B" w:rsidP="005F1388">
      <w:pPr>
        <w:spacing w:after="0" w:line="240" w:lineRule="auto"/>
        <w:jc w:val="both"/>
        <w:rPr>
          <w:rFonts w:ascii="Times New Roman" w:eastAsia="Times New Roman" w:hAnsi="Times New Roman" w:cs="Times New Roman"/>
          <w:sz w:val="24"/>
          <w:szCs w:val="24"/>
        </w:rPr>
      </w:pPr>
      <w:r w:rsidRPr="004E158B">
        <w:rPr>
          <w:rFonts w:ascii="Times New Roman" w:eastAsia="Times New Roman" w:hAnsi="Times New Roman" w:cs="Times New Roman"/>
          <w:sz w:val="24"/>
          <w:szCs w:val="24"/>
        </w:rPr>
        <w:t xml:space="preserve">В соответствии с требованиями РДЭСУ, для каждого компонента проекта должен быть разработан ПУОСС, в котором учтены конкретные виды работ и месторасположение компонента.  </w:t>
      </w:r>
    </w:p>
    <w:p w:rsidR="004E158B" w:rsidRDefault="004E158B" w:rsidP="005F1388">
      <w:pPr>
        <w:spacing w:after="0" w:line="240" w:lineRule="auto"/>
        <w:jc w:val="both"/>
        <w:rPr>
          <w:rFonts w:ascii="Times New Roman" w:eastAsia="Times New Roman" w:hAnsi="Times New Roman" w:cs="Times New Roman"/>
          <w:sz w:val="24"/>
          <w:szCs w:val="24"/>
        </w:rPr>
      </w:pPr>
      <w:r w:rsidRPr="004E158B">
        <w:rPr>
          <w:rFonts w:ascii="Times New Roman" w:eastAsia="Times New Roman" w:hAnsi="Times New Roman" w:cs="Times New Roman"/>
          <w:sz w:val="24"/>
          <w:szCs w:val="24"/>
        </w:rPr>
        <w:t>В рамках проекта ПУТС, ЭС будет выполнять следующие компоненты:</w:t>
      </w:r>
    </w:p>
    <w:p w:rsidR="004E158B" w:rsidRDefault="00821CD5" w:rsidP="005F1388">
      <w:pPr>
        <w:spacing w:after="0" w:line="240" w:lineRule="auto"/>
        <w:jc w:val="both"/>
        <w:rPr>
          <w:rFonts w:ascii="Times New Roman" w:eastAsia="Times New Roman" w:hAnsi="Times New Roman" w:cs="Times New Roman"/>
          <w:sz w:val="24"/>
          <w:szCs w:val="24"/>
        </w:rPr>
      </w:pPr>
      <w:r w:rsidRPr="00821CD5">
        <w:rPr>
          <w:rFonts w:ascii="Times New Roman" w:eastAsia="Times New Roman" w:hAnsi="Times New Roman" w:cs="Times New Roman"/>
          <w:b/>
          <w:sz w:val="24"/>
          <w:szCs w:val="24"/>
        </w:rPr>
        <w:t>Компонент 1: Повышение надежности теплоснабжения и продуктивности системы ЦТС (предполагаемое финансирование Всемирного Банка в размере 31 млн. долларов США).</w:t>
      </w:r>
      <w:r w:rsidRPr="00821CD5">
        <w:rPr>
          <w:rFonts w:ascii="Times New Roman" w:eastAsia="Times New Roman" w:hAnsi="Times New Roman" w:cs="Times New Roman"/>
          <w:sz w:val="24"/>
          <w:szCs w:val="24"/>
        </w:rPr>
        <w:t xml:space="preserve"> </w:t>
      </w:r>
      <w:r w:rsidR="004E158B" w:rsidRPr="004E158B">
        <w:rPr>
          <w:rFonts w:ascii="Times New Roman" w:eastAsia="Times New Roman" w:hAnsi="Times New Roman" w:cs="Times New Roman"/>
          <w:sz w:val="24"/>
          <w:szCs w:val="24"/>
        </w:rPr>
        <w:t xml:space="preserve">Компонент поддержит приоритетные инвестиции и меры по наращиванию потенциала для помощи в повышении продуктивности и надежности ЦТС в г. Бишкек. Компонент будет реализован ЭС, ответственного за эксплуатацию магистрально-распределительной тепловой сети и оказание услуг горячего водоснабжения для бытовых, бюджетных и коммерческих потребителей г. Бишкек. На балансе ЭС находятся общегородская магистрально-распределительная тепловая сеть, 19 </w:t>
      </w:r>
      <w:proofErr w:type="spellStart"/>
      <w:r w:rsidR="004E158B" w:rsidRPr="004E158B">
        <w:rPr>
          <w:rFonts w:ascii="Times New Roman" w:eastAsia="Times New Roman" w:hAnsi="Times New Roman" w:cs="Times New Roman"/>
          <w:sz w:val="24"/>
          <w:szCs w:val="24"/>
        </w:rPr>
        <w:t>повысительных</w:t>
      </w:r>
      <w:proofErr w:type="spellEnd"/>
      <w:r w:rsidR="004E158B" w:rsidRPr="004E158B">
        <w:rPr>
          <w:rFonts w:ascii="Times New Roman" w:eastAsia="Times New Roman" w:hAnsi="Times New Roman" w:cs="Times New Roman"/>
          <w:sz w:val="24"/>
          <w:szCs w:val="24"/>
        </w:rPr>
        <w:t xml:space="preserve"> насосных станций и теплоиспользующие установки потребителей. Срок эксплуатации около 70% тепловых сетей уже превысил 25 лет, а принцип проектирования трубопроводных сетей, действующий в тот период, и на текущий день является доминирующим методом постепенного расширения сетей, замены и ремонта участков. </w:t>
      </w:r>
    </w:p>
    <w:p w:rsidR="00821CD5" w:rsidRPr="00821CD5" w:rsidRDefault="00821CD5" w:rsidP="005F1388">
      <w:pPr>
        <w:spacing w:after="0" w:line="240" w:lineRule="auto"/>
        <w:jc w:val="both"/>
        <w:rPr>
          <w:rFonts w:ascii="Times New Roman" w:eastAsia="Times New Roman" w:hAnsi="Times New Roman" w:cs="Times New Roman"/>
          <w:sz w:val="24"/>
          <w:szCs w:val="24"/>
        </w:rPr>
      </w:pPr>
      <w:r w:rsidRPr="00821CD5">
        <w:rPr>
          <w:rFonts w:ascii="Times New Roman" w:eastAsia="Times New Roman" w:hAnsi="Times New Roman" w:cs="Times New Roman"/>
          <w:b/>
          <w:sz w:val="24"/>
          <w:szCs w:val="24"/>
        </w:rPr>
        <w:lastRenderedPageBreak/>
        <w:t>Подкомпонент 1.1: Программа приоритетных инвестиций в реконструкцию ЦТС (предполагаемое финансирование ВБ в размере 30 млн. долларов).</w:t>
      </w:r>
      <w:r w:rsidRPr="00821CD5">
        <w:rPr>
          <w:rFonts w:ascii="Times New Roman" w:eastAsia="Times New Roman" w:hAnsi="Times New Roman" w:cs="Times New Roman"/>
          <w:sz w:val="24"/>
          <w:szCs w:val="24"/>
        </w:rPr>
        <w:t xml:space="preserve"> В рамках данного подкомпонента будут выполнены два приоритетных инвестиционных пакета и оказаны сопутствующие консультационные услуги (например, проектирование и надзор). Пакет 1 направлен на реконструкцию индивидуальных тепловых пунктов в зданиях и в данном документе не рассматривается.</w:t>
      </w:r>
    </w:p>
    <w:p w:rsidR="00821CD5" w:rsidRPr="00821CD5" w:rsidRDefault="00821CD5" w:rsidP="001D617B">
      <w:pPr>
        <w:spacing w:after="0" w:line="240" w:lineRule="auto"/>
        <w:jc w:val="both"/>
        <w:rPr>
          <w:rFonts w:ascii="Times New Roman" w:eastAsia="Times New Roman" w:hAnsi="Times New Roman" w:cs="Times New Roman"/>
          <w:sz w:val="24"/>
          <w:szCs w:val="24"/>
        </w:rPr>
      </w:pPr>
      <w:r w:rsidRPr="00821CD5">
        <w:rPr>
          <w:rFonts w:ascii="Times New Roman" w:eastAsia="Times New Roman" w:hAnsi="Times New Roman" w:cs="Times New Roman"/>
          <w:sz w:val="24"/>
          <w:szCs w:val="24"/>
        </w:rPr>
        <w:t xml:space="preserve">Описываемые в данном документе мероприятия будут выполняться в рамках Пакета 2: </w:t>
      </w:r>
    </w:p>
    <w:p w:rsidR="00821CD5" w:rsidRPr="00821CD5" w:rsidRDefault="00821CD5" w:rsidP="001D617B">
      <w:pPr>
        <w:spacing w:after="0" w:line="240" w:lineRule="auto"/>
        <w:jc w:val="both"/>
        <w:rPr>
          <w:rFonts w:ascii="Times New Roman" w:eastAsia="Times New Roman" w:hAnsi="Times New Roman" w:cs="Times New Roman"/>
          <w:sz w:val="24"/>
          <w:szCs w:val="24"/>
        </w:rPr>
      </w:pPr>
      <w:r w:rsidRPr="00821CD5">
        <w:rPr>
          <w:rFonts w:ascii="Times New Roman" w:eastAsia="Times New Roman" w:hAnsi="Times New Roman" w:cs="Times New Roman"/>
          <w:b/>
          <w:sz w:val="24"/>
          <w:szCs w:val="24"/>
        </w:rPr>
        <w:t xml:space="preserve">Пакет 2: Замена и реконструкция участка магистральной тепловой сети «Восток» </w:t>
      </w:r>
      <w:r w:rsidRPr="00821CD5">
        <w:rPr>
          <w:rFonts w:ascii="Times New Roman" w:eastAsia="Times New Roman" w:hAnsi="Times New Roman" w:cs="Times New Roman"/>
          <w:b/>
          <w:sz w:val="24"/>
          <w:szCs w:val="24"/>
          <w:lang w:val="en-US"/>
        </w:rPr>
        <w:t>I</w:t>
      </w:r>
      <w:r w:rsidRPr="00821CD5">
        <w:rPr>
          <w:rFonts w:ascii="Times New Roman" w:eastAsia="Times New Roman" w:hAnsi="Times New Roman" w:cs="Times New Roman"/>
          <w:b/>
          <w:sz w:val="24"/>
          <w:szCs w:val="24"/>
        </w:rPr>
        <w:t xml:space="preserve">. </w:t>
      </w:r>
      <w:r w:rsidRPr="00821CD5">
        <w:rPr>
          <w:rFonts w:ascii="Times New Roman" w:eastAsia="Times New Roman" w:hAnsi="Times New Roman" w:cs="Times New Roman"/>
          <w:b/>
          <w:sz w:val="24"/>
          <w:szCs w:val="24"/>
          <w:lang w:val="en-US"/>
        </w:rPr>
        <w:t>III</w:t>
      </w:r>
      <w:r w:rsidRPr="00821CD5">
        <w:rPr>
          <w:rFonts w:ascii="Times New Roman" w:eastAsia="Times New Roman" w:hAnsi="Times New Roman" w:cs="Times New Roman"/>
          <w:b/>
          <w:sz w:val="24"/>
          <w:szCs w:val="24"/>
        </w:rPr>
        <w:t xml:space="preserve">. </w:t>
      </w:r>
      <w:r w:rsidRPr="00821CD5">
        <w:rPr>
          <w:rFonts w:ascii="Times New Roman" w:eastAsia="Times New Roman" w:hAnsi="Times New Roman" w:cs="Times New Roman"/>
          <w:b/>
          <w:sz w:val="24"/>
          <w:szCs w:val="24"/>
          <w:lang w:val="en-US"/>
        </w:rPr>
        <w:t>IV</w:t>
      </w:r>
      <w:r w:rsidRPr="00821CD5">
        <w:rPr>
          <w:rFonts w:ascii="Times New Roman" w:eastAsia="Times New Roman" w:hAnsi="Times New Roman" w:cs="Times New Roman"/>
          <w:b/>
          <w:sz w:val="24"/>
          <w:szCs w:val="24"/>
        </w:rPr>
        <w:t xml:space="preserve"> пусковые комплексы </w:t>
      </w:r>
      <w:r w:rsidRPr="00821CD5">
        <w:rPr>
          <w:rFonts w:ascii="Times New Roman" w:eastAsia="Times New Roman" w:hAnsi="Times New Roman" w:cs="Times New Roman"/>
          <w:sz w:val="24"/>
          <w:szCs w:val="24"/>
        </w:rPr>
        <w:t xml:space="preserve">В рамках данного инвестиционного пакета наиболее критичные секции одной из пяти магистральных тепловых сетей («Восток», идущей от ТЭЦ) будут заменены на </w:t>
      </w:r>
      <w:proofErr w:type="spellStart"/>
      <w:r w:rsidRPr="00821CD5">
        <w:rPr>
          <w:rFonts w:ascii="Times New Roman" w:eastAsia="Times New Roman" w:hAnsi="Times New Roman" w:cs="Times New Roman"/>
          <w:sz w:val="24"/>
          <w:szCs w:val="24"/>
        </w:rPr>
        <w:t>предизолированные</w:t>
      </w:r>
      <w:proofErr w:type="spellEnd"/>
      <w:r w:rsidRPr="00821CD5">
        <w:rPr>
          <w:rFonts w:ascii="Times New Roman" w:eastAsia="Times New Roman" w:hAnsi="Times New Roman" w:cs="Times New Roman"/>
          <w:sz w:val="24"/>
          <w:szCs w:val="24"/>
        </w:rPr>
        <w:t xml:space="preserve"> трубопроводы (диаметром 200-900 мм), а трасса будет частично изменена (около 2,3 км траншей и надземной прокладки). Выбранные к замене участки устарели (срок эксплуатации от 30 до 50 лет) и изношены по причине старения металла, глубокой коррозии и потери изоляции. </w:t>
      </w:r>
    </w:p>
    <w:p w:rsidR="00821CD5" w:rsidRPr="00821CD5" w:rsidRDefault="00821CD5" w:rsidP="005F1388">
      <w:pPr>
        <w:spacing w:after="0" w:line="240" w:lineRule="auto"/>
        <w:jc w:val="both"/>
        <w:rPr>
          <w:rFonts w:ascii="Times New Roman" w:eastAsia="Times New Roman" w:hAnsi="Times New Roman" w:cs="Times New Roman"/>
          <w:sz w:val="24"/>
          <w:szCs w:val="24"/>
        </w:rPr>
      </w:pPr>
      <w:r w:rsidRPr="00821CD5">
        <w:rPr>
          <w:rFonts w:ascii="Times New Roman" w:eastAsia="Times New Roman" w:hAnsi="Times New Roman" w:cs="Times New Roman"/>
          <w:sz w:val="24"/>
          <w:szCs w:val="24"/>
        </w:rPr>
        <w:t xml:space="preserve">Для реализации всего Пакета 2 подлежащая реконструкции часть тепловой сети разбита на четыре участка (пусковых комплекса). Работы по </w:t>
      </w:r>
      <w:r w:rsidRPr="00821CD5">
        <w:rPr>
          <w:rFonts w:ascii="Times New Roman" w:eastAsia="Times New Roman" w:hAnsi="Times New Roman" w:cs="Times New Roman"/>
          <w:sz w:val="24"/>
          <w:szCs w:val="24"/>
          <w:lang w:val="en-US"/>
        </w:rPr>
        <w:t>II</w:t>
      </w:r>
      <w:r w:rsidRPr="00821CD5">
        <w:rPr>
          <w:rFonts w:ascii="Times New Roman" w:eastAsia="Times New Roman" w:hAnsi="Times New Roman" w:cs="Times New Roman"/>
          <w:sz w:val="24"/>
          <w:szCs w:val="24"/>
        </w:rPr>
        <w:t xml:space="preserve"> пусковому комплексу завершены Работы на каждом из 3-х оставшихся комплексов будут организованы раздельно.</w:t>
      </w:r>
    </w:p>
    <w:p w:rsidR="000F22FA" w:rsidRDefault="00821CD5" w:rsidP="005F1388">
      <w:pPr>
        <w:spacing w:after="0" w:line="240" w:lineRule="auto"/>
        <w:jc w:val="both"/>
        <w:rPr>
          <w:rFonts w:ascii="Times New Roman" w:eastAsia="Times New Roman" w:hAnsi="Times New Roman" w:cs="Times New Roman"/>
          <w:sz w:val="24"/>
          <w:szCs w:val="24"/>
        </w:rPr>
      </w:pPr>
      <w:r w:rsidRPr="00821CD5">
        <w:rPr>
          <w:rFonts w:ascii="Times New Roman" w:eastAsia="Times New Roman" w:hAnsi="Times New Roman" w:cs="Times New Roman"/>
          <w:sz w:val="24"/>
          <w:szCs w:val="24"/>
        </w:rPr>
        <w:t xml:space="preserve">В данном документе описан Четвертый пусковой комплекс Пакета 2, </w:t>
      </w:r>
      <w:r w:rsidRPr="00821CD5">
        <w:rPr>
          <w:rFonts w:ascii="Times New Roman" w:eastAsia="Times New Roman" w:hAnsi="Times New Roman" w:cs="Times New Roman"/>
          <w:bCs/>
          <w:iCs/>
          <w:spacing w:val="5"/>
          <w:sz w:val="24"/>
          <w:szCs w:val="24"/>
        </w:rPr>
        <w:t xml:space="preserve">который расположен в </w:t>
      </w:r>
      <w:r w:rsidRPr="00821CD5">
        <w:rPr>
          <w:rFonts w:ascii="Times New Roman" w:eastAsia="Times New Roman" w:hAnsi="Times New Roman" w:cs="Times New Roman"/>
          <w:sz w:val="24"/>
          <w:szCs w:val="24"/>
        </w:rPr>
        <w:t xml:space="preserve">восточной части г. Бишкек </w:t>
      </w:r>
      <w:r w:rsidR="003621D3" w:rsidRPr="003621D3">
        <w:rPr>
          <w:rFonts w:ascii="Times New Roman" w:eastAsia="Times New Roman" w:hAnsi="Times New Roman" w:cs="Times New Roman"/>
          <w:sz w:val="24"/>
          <w:szCs w:val="24"/>
        </w:rPr>
        <w:t>от СК-В-9 (примерный ориентир – ул. 7 апреля, поворот на корпус Международного Университета Кыргызстана) до Насосной станции (НС) 4</w:t>
      </w:r>
      <w:r w:rsidR="005F1388">
        <w:rPr>
          <w:rFonts w:ascii="Times New Roman" w:eastAsia="Times New Roman" w:hAnsi="Times New Roman" w:cs="Times New Roman"/>
          <w:sz w:val="24"/>
          <w:szCs w:val="24"/>
        </w:rPr>
        <w:t xml:space="preserve">. </w:t>
      </w:r>
      <w:r w:rsidRPr="00821CD5">
        <w:rPr>
          <w:rFonts w:ascii="Times New Roman" w:eastAsia="Times New Roman" w:hAnsi="Times New Roman" w:cs="Times New Roman"/>
          <w:sz w:val="24"/>
          <w:szCs w:val="24"/>
        </w:rPr>
        <w:t>Работы по реконструкции участка магистральной тепловой сети «Восток» будут проведены согласно Проектно-конструкторской документации.</w:t>
      </w:r>
      <w:r w:rsidR="003621D3" w:rsidRPr="003621D3">
        <w:t xml:space="preserve"> </w:t>
      </w:r>
      <w:r w:rsidR="003621D3" w:rsidRPr="003621D3">
        <w:rPr>
          <w:rFonts w:ascii="Times New Roman" w:eastAsia="Times New Roman" w:hAnsi="Times New Roman" w:cs="Times New Roman"/>
          <w:sz w:val="24"/>
          <w:szCs w:val="24"/>
        </w:rPr>
        <w:t xml:space="preserve">Протяженность </w:t>
      </w:r>
      <w:r w:rsidR="006E1878">
        <w:rPr>
          <w:rFonts w:ascii="Times New Roman" w:eastAsia="Times New Roman" w:hAnsi="Times New Roman" w:cs="Times New Roman"/>
          <w:sz w:val="24"/>
          <w:szCs w:val="24"/>
        </w:rPr>
        <w:t xml:space="preserve">трассы </w:t>
      </w:r>
      <w:r w:rsidR="003621D3" w:rsidRPr="003621D3">
        <w:rPr>
          <w:rFonts w:ascii="Times New Roman" w:eastAsia="Times New Roman" w:hAnsi="Times New Roman" w:cs="Times New Roman"/>
          <w:sz w:val="24"/>
          <w:szCs w:val="24"/>
        </w:rPr>
        <w:t>составляет 745 м.</w:t>
      </w:r>
    </w:p>
    <w:p w:rsidR="00821CD5" w:rsidRPr="00821CD5" w:rsidRDefault="000F22FA" w:rsidP="005F1388">
      <w:pPr>
        <w:spacing w:after="0" w:line="240" w:lineRule="auto"/>
        <w:jc w:val="both"/>
        <w:rPr>
          <w:rFonts w:ascii="Times New Roman" w:eastAsia="Times New Roman" w:hAnsi="Times New Roman" w:cs="Times New Roman"/>
          <w:sz w:val="24"/>
          <w:szCs w:val="24"/>
        </w:rPr>
      </w:pPr>
      <w:r w:rsidRPr="000F22FA">
        <w:rPr>
          <w:rFonts w:ascii="Times New Roman" w:eastAsia="Times New Roman" w:hAnsi="Times New Roman" w:cs="Times New Roman"/>
          <w:sz w:val="24"/>
          <w:szCs w:val="24"/>
        </w:rPr>
        <w:t xml:space="preserve">Планируемая дата начала строительства – </w:t>
      </w:r>
      <w:r>
        <w:rPr>
          <w:rFonts w:ascii="Times New Roman" w:eastAsia="Times New Roman" w:hAnsi="Times New Roman" w:cs="Times New Roman"/>
          <w:sz w:val="24"/>
          <w:szCs w:val="24"/>
        </w:rPr>
        <w:t>апрель 202</w:t>
      </w:r>
      <w:r w:rsidR="003621D3">
        <w:rPr>
          <w:rFonts w:ascii="Times New Roman" w:eastAsia="Times New Roman" w:hAnsi="Times New Roman" w:cs="Times New Roman"/>
          <w:sz w:val="24"/>
          <w:szCs w:val="24"/>
        </w:rPr>
        <w:t>3</w:t>
      </w:r>
      <w:r w:rsidRPr="000F22FA">
        <w:rPr>
          <w:rFonts w:ascii="Times New Roman" w:eastAsia="Times New Roman" w:hAnsi="Times New Roman" w:cs="Times New Roman"/>
          <w:sz w:val="24"/>
          <w:szCs w:val="24"/>
        </w:rPr>
        <w:t xml:space="preserve"> г., планируемая дата окончания строительства – </w:t>
      </w:r>
      <w:r>
        <w:rPr>
          <w:rFonts w:ascii="Times New Roman" w:eastAsia="Times New Roman" w:hAnsi="Times New Roman" w:cs="Times New Roman"/>
          <w:sz w:val="24"/>
          <w:szCs w:val="24"/>
        </w:rPr>
        <w:t>октябрь</w:t>
      </w:r>
      <w:r w:rsidRPr="000F22FA">
        <w:rPr>
          <w:rFonts w:ascii="Times New Roman" w:eastAsia="Times New Roman" w:hAnsi="Times New Roman" w:cs="Times New Roman"/>
          <w:sz w:val="24"/>
          <w:szCs w:val="24"/>
        </w:rPr>
        <w:t xml:space="preserve"> 202</w:t>
      </w:r>
      <w:r w:rsidR="003621D3">
        <w:rPr>
          <w:rFonts w:ascii="Times New Roman" w:eastAsia="Times New Roman" w:hAnsi="Times New Roman" w:cs="Times New Roman"/>
          <w:sz w:val="24"/>
          <w:szCs w:val="24"/>
        </w:rPr>
        <w:t>3</w:t>
      </w:r>
      <w:r w:rsidRPr="000F22FA">
        <w:rPr>
          <w:rFonts w:ascii="Times New Roman" w:eastAsia="Times New Roman" w:hAnsi="Times New Roman" w:cs="Times New Roman"/>
          <w:sz w:val="24"/>
          <w:szCs w:val="24"/>
        </w:rPr>
        <w:t xml:space="preserve"> г.  </w:t>
      </w:r>
    </w:p>
    <w:p w:rsidR="00821CD5" w:rsidRPr="00821CD5" w:rsidRDefault="00821CD5" w:rsidP="005F1388">
      <w:pPr>
        <w:spacing w:after="0" w:line="240" w:lineRule="auto"/>
        <w:jc w:val="both"/>
        <w:rPr>
          <w:rFonts w:ascii="Times New Roman" w:eastAsia="Times New Roman" w:hAnsi="Times New Roman" w:cs="Times New Roman"/>
          <w:sz w:val="24"/>
          <w:szCs w:val="24"/>
        </w:rPr>
      </w:pPr>
      <w:r w:rsidRPr="00821CD5">
        <w:rPr>
          <w:rFonts w:ascii="Times New Roman" w:eastAsia="Times New Roman" w:hAnsi="Times New Roman" w:cs="Times New Roman"/>
          <w:sz w:val="24"/>
          <w:szCs w:val="24"/>
        </w:rPr>
        <w:t xml:space="preserve">На участке предусмотрено выполнить реконструкцию СК-В-9 затем от СК-В-9 на юг до СК-В-13 выполнить прокладку трубопроводов тепловой сети 2Ду (Диаметр условный) -900 мм в ППУ (Пенополиуретан) изоляции подземным способом в железобетонных лотках. </w:t>
      </w:r>
    </w:p>
    <w:p w:rsidR="00821CD5" w:rsidRPr="00821CD5" w:rsidRDefault="00821CD5" w:rsidP="005F1388">
      <w:pPr>
        <w:spacing w:after="0" w:line="240" w:lineRule="auto"/>
        <w:jc w:val="both"/>
        <w:rPr>
          <w:rFonts w:ascii="Times New Roman" w:eastAsia="Times New Roman" w:hAnsi="Times New Roman" w:cs="Times New Roman"/>
          <w:sz w:val="24"/>
          <w:szCs w:val="24"/>
        </w:rPr>
      </w:pPr>
      <w:r w:rsidRPr="00821CD5">
        <w:rPr>
          <w:rFonts w:ascii="Times New Roman" w:eastAsia="Times New Roman" w:hAnsi="Times New Roman" w:cs="Times New Roman"/>
          <w:sz w:val="24"/>
          <w:szCs w:val="24"/>
        </w:rPr>
        <w:t>От СК-В-13 выполнить соответствующий переход существующих трубопроводов 2Ду (Диаметр условный) -700 мм на один проектируемый 1Ду (Диаметр условный) - 900 мм.</w:t>
      </w:r>
    </w:p>
    <w:p w:rsidR="00821CD5" w:rsidRPr="00821CD5" w:rsidRDefault="00821CD5" w:rsidP="005F1388">
      <w:pPr>
        <w:spacing w:after="0" w:line="240" w:lineRule="auto"/>
        <w:jc w:val="both"/>
        <w:rPr>
          <w:rFonts w:ascii="Times New Roman" w:eastAsia="Times New Roman" w:hAnsi="Times New Roman" w:cs="Times New Roman"/>
          <w:sz w:val="24"/>
          <w:szCs w:val="24"/>
        </w:rPr>
      </w:pPr>
      <w:r w:rsidRPr="00821CD5">
        <w:rPr>
          <w:rFonts w:ascii="Times New Roman" w:eastAsia="Times New Roman" w:hAnsi="Times New Roman" w:cs="Times New Roman"/>
          <w:sz w:val="24"/>
          <w:szCs w:val="24"/>
        </w:rPr>
        <w:t>От СК-В-13 до СК-В-14 проложить проектируемые трубопроводы 2Ду900мм и 1Ду900мм на 3Ду900мм в ППУ (Пенополиуретан) изоляции в железобетонных лотках.</w:t>
      </w:r>
    </w:p>
    <w:p w:rsidR="00821CD5" w:rsidRPr="00821CD5" w:rsidRDefault="00821CD5" w:rsidP="005F1388">
      <w:pPr>
        <w:spacing w:after="0" w:line="240" w:lineRule="auto"/>
        <w:jc w:val="both"/>
        <w:rPr>
          <w:rFonts w:ascii="Times New Roman" w:eastAsia="Times New Roman" w:hAnsi="Times New Roman" w:cs="Times New Roman"/>
          <w:sz w:val="24"/>
          <w:szCs w:val="24"/>
        </w:rPr>
      </w:pPr>
      <w:r w:rsidRPr="00821CD5">
        <w:rPr>
          <w:rFonts w:ascii="Times New Roman" w:eastAsia="Times New Roman" w:hAnsi="Times New Roman" w:cs="Times New Roman"/>
          <w:sz w:val="24"/>
          <w:szCs w:val="24"/>
        </w:rPr>
        <w:t>Выполнить реконструкцию СК-В-14 с установкой в ней секционирующих затворов  2 Ду900</w:t>
      </w:r>
      <w:r w:rsidR="005F1388">
        <w:rPr>
          <w:rFonts w:ascii="Times New Roman" w:eastAsia="Times New Roman" w:hAnsi="Times New Roman" w:cs="Times New Roman"/>
          <w:sz w:val="24"/>
          <w:szCs w:val="24"/>
        </w:rPr>
        <w:t xml:space="preserve"> </w:t>
      </w:r>
      <w:r w:rsidRPr="00821CD5">
        <w:rPr>
          <w:rFonts w:ascii="Times New Roman" w:eastAsia="Times New Roman" w:hAnsi="Times New Roman" w:cs="Times New Roman"/>
          <w:sz w:val="24"/>
          <w:szCs w:val="24"/>
        </w:rPr>
        <w:t>мм с переходом в трубопровод 1Ду1000мм (Подающая сеть) и 1 затвор Ду900</w:t>
      </w:r>
      <w:r w:rsidR="005F1388">
        <w:rPr>
          <w:rFonts w:ascii="Times New Roman" w:eastAsia="Times New Roman" w:hAnsi="Times New Roman" w:cs="Times New Roman"/>
          <w:sz w:val="24"/>
          <w:szCs w:val="24"/>
        </w:rPr>
        <w:t xml:space="preserve"> </w:t>
      </w:r>
      <w:r w:rsidRPr="00821CD5">
        <w:rPr>
          <w:rFonts w:ascii="Times New Roman" w:eastAsia="Times New Roman" w:hAnsi="Times New Roman" w:cs="Times New Roman"/>
          <w:sz w:val="24"/>
          <w:szCs w:val="24"/>
        </w:rPr>
        <w:t>мм  на трубопроводе Ду900мм (Обратная сеть) с последующей перекладкой существующих трубопроводов от СК-В-14 до НС №4 (примерный ориентир – насосная станция) на 1</w:t>
      </w:r>
      <w:r w:rsidR="005F1388">
        <w:rPr>
          <w:rFonts w:ascii="Times New Roman" w:eastAsia="Times New Roman" w:hAnsi="Times New Roman" w:cs="Times New Roman"/>
          <w:sz w:val="24"/>
          <w:szCs w:val="24"/>
        </w:rPr>
        <w:t xml:space="preserve"> </w:t>
      </w:r>
      <w:proofErr w:type="spellStart"/>
      <w:r w:rsidRPr="00821CD5">
        <w:rPr>
          <w:rFonts w:ascii="Times New Roman" w:eastAsia="Times New Roman" w:hAnsi="Times New Roman" w:cs="Times New Roman"/>
          <w:sz w:val="24"/>
          <w:szCs w:val="24"/>
        </w:rPr>
        <w:t>Ду</w:t>
      </w:r>
      <w:proofErr w:type="spellEnd"/>
      <w:r w:rsidR="005F1388">
        <w:rPr>
          <w:rFonts w:ascii="Times New Roman" w:eastAsia="Times New Roman" w:hAnsi="Times New Roman" w:cs="Times New Roman"/>
          <w:sz w:val="24"/>
          <w:szCs w:val="24"/>
        </w:rPr>
        <w:t xml:space="preserve"> </w:t>
      </w:r>
      <w:r w:rsidRPr="00821CD5">
        <w:rPr>
          <w:rFonts w:ascii="Times New Roman" w:eastAsia="Times New Roman" w:hAnsi="Times New Roman" w:cs="Times New Roman"/>
          <w:sz w:val="24"/>
          <w:szCs w:val="24"/>
        </w:rPr>
        <w:t>1000</w:t>
      </w:r>
      <w:r w:rsidR="005F1388">
        <w:rPr>
          <w:rFonts w:ascii="Times New Roman" w:eastAsia="Times New Roman" w:hAnsi="Times New Roman" w:cs="Times New Roman"/>
          <w:sz w:val="24"/>
          <w:szCs w:val="24"/>
        </w:rPr>
        <w:t xml:space="preserve"> </w:t>
      </w:r>
      <w:r w:rsidRPr="00821CD5">
        <w:rPr>
          <w:rFonts w:ascii="Times New Roman" w:eastAsia="Times New Roman" w:hAnsi="Times New Roman" w:cs="Times New Roman"/>
          <w:sz w:val="24"/>
          <w:szCs w:val="24"/>
        </w:rPr>
        <w:t>мм и 1Ду</w:t>
      </w:r>
      <w:r w:rsidR="005F1388">
        <w:rPr>
          <w:rFonts w:ascii="Times New Roman" w:eastAsia="Times New Roman" w:hAnsi="Times New Roman" w:cs="Times New Roman"/>
          <w:sz w:val="24"/>
          <w:szCs w:val="24"/>
        </w:rPr>
        <w:t xml:space="preserve"> </w:t>
      </w:r>
      <w:r w:rsidRPr="00821CD5">
        <w:rPr>
          <w:rFonts w:ascii="Times New Roman" w:eastAsia="Times New Roman" w:hAnsi="Times New Roman" w:cs="Times New Roman"/>
          <w:sz w:val="24"/>
          <w:szCs w:val="24"/>
        </w:rPr>
        <w:t>900</w:t>
      </w:r>
      <w:r w:rsidR="005F1388">
        <w:rPr>
          <w:rFonts w:ascii="Times New Roman" w:eastAsia="Times New Roman" w:hAnsi="Times New Roman" w:cs="Times New Roman"/>
          <w:sz w:val="24"/>
          <w:szCs w:val="24"/>
        </w:rPr>
        <w:t xml:space="preserve"> </w:t>
      </w:r>
      <w:r w:rsidRPr="00821CD5">
        <w:rPr>
          <w:rFonts w:ascii="Times New Roman" w:eastAsia="Times New Roman" w:hAnsi="Times New Roman" w:cs="Times New Roman"/>
          <w:sz w:val="24"/>
          <w:szCs w:val="24"/>
        </w:rPr>
        <w:t xml:space="preserve">мм в железобетонных лотках. </w:t>
      </w:r>
    </w:p>
    <w:p w:rsidR="00821CD5" w:rsidRPr="00821CD5" w:rsidRDefault="00821CD5" w:rsidP="005F1388">
      <w:pPr>
        <w:spacing w:after="0" w:line="240" w:lineRule="auto"/>
        <w:jc w:val="both"/>
        <w:rPr>
          <w:rFonts w:ascii="Times New Roman" w:eastAsia="Times New Roman" w:hAnsi="Times New Roman" w:cs="Times New Roman"/>
          <w:sz w:val="24"/>
          <w:szCs w:val="24"/>
        </w:rPr>
      </w:pPr>
      <w:r w:rsidRPr="00821CD5">
        <w:rPr>
          <w:rFonts w:ascii="Times New Roman" w:eastAsia="Times New Roman" w:hAnsi="Times New Roman" w:cs="Times New Roman"/>
          <w:sz w:val="24"/>
          <w:szCs w:val="24"/>
        </w:rPr>
        <w:t>В</w:t>
      </w:r>
      <w:r w:rsidR="00752D36">
        <w:rPr>
          <w:rFonts w:ascii="Times New Roman" w:eastAsia="Times New Roman" w:hAnsi="Times New Roman" w:cs="Times New Roman"/>
          <w:sz w:val="24"/>
          <w:szCs w:val="24"/>
        </w:rPr>
        <w:t xml:space="preserve"> </w:t>
      </w:r>
      <w:r w:rsidRPr="00821CD5">
        <w:rPr>
          <w:rFonts w:ascii="Times New Roman" w:eastAsia="Times New Roman" w:hAnsi="Times New Roman" w:cs="Times New Roman"/>
          <w:sz w:val="24"/>
          <w:szCs w:val="24"/>
        </w:rPr>
        <w:t>СК-В-</w:t>
      </w:r>
      <w:r w:rsidR="00752D36">
        <w:rPr>
          <w:rFonts w:ascii="Times New Roman" w:eastAsia="Times New Roman" w:hAnsi="Times New Roman" w:cs="Times New Roman"/>
          <w:sz w:val="24"/>
          <w:szCs w:val="24"/>
        </w:rPr>
        <w:t>9а, СК-В-10, СК-В-13, СК-В-14. в</w:t>
      </w:r>
      <w:r w:rsidRPr="00821CD5">
        <w:rPr>
          <w:rFonts w:ascii="Times New Roman" w:eastAsia="Times New Roman" w:hAnsi="Times New Roman" w:cs="Times New Roman"/>
          <w:sz w:val="24"/>
          <w:szCs w:val="24"/>
        </w:rPr>
        <w:t xml:space="preserve">ыполнить переключение существующих потребителей от реконструируемой тепловой сети. </w:t>
      </w:r>
    </w:p>
    <w:p w:rsidR="00821CD5" w:rsidRPr="00821CD5" w:rsidRDefault="00821CD5" w:rsidP="001D617B">
      <w:pPr>
        <w:spacing w:after="0" w:line="240" w:lineRule="auto"/>
        <w:jc w:val="both"/>
        <w:rPr>
          <w:rFonts w:ascii="Times New Roman" w:eastAsia="Times New Roman" w:hAnsi="Times New Roman" w:cs="Times New Roman"/>
          <w:sz w:val="24"/>
          <w:szCs w:val="24"/>
        </w:rPr>
      </w:pPr>
      <w:r w:rsidRPr="00821CD5">
        <w:rPr>
          <w:rFonts w:ascii="Times New Roman" w:eastAsia="Times New Roman" w:hAnsi="Times New Roman" w:cs="Times New Roman"/>
          <w:sz w:val="24"/>
          <w:szCs w:val="24"/>
        </w:rPr>
        <w:t>В павильонах между СК-В-13 и СК-В-14 установить узлы учета, без сужения диаметра трубопроводов.</w:t>
      </w:r>
    </w:p>
    <w:p w:rsidR="00821CD5" w:rsidRPr="00E8561D" w:rsidRDefault="00821CD5" w:rsidP="00137DBC">
      <w:pPr>
        <w:pStyle w:val="1"/>
        <w:rPr>
          <w:rFonts w:ascii="Times New Roman" w:eastAsia="Times New Roman" w:hAnsi="Times New Roman" w:cs="Times New Roman"/>
          <w:color w:val="auto"/>
          <w:sz w:val="24"/>
          <w:szCs w:val="24"/>
        </w:rPr>
      </w:pPr>
      <w:bookmarkStart w:id="6" w:name="_Toc132457016"/>
      <w:r w:rsidRPr="00E8561D">
        <w:rPr>
          <w:rFonts w:ascii="Times New Roman" w:eastAsia="Times New Roman" w:hAnsi="Times New Roman" w:cs="Times New Roman"/>
          <w:b/>
          <w:color w:val="auto"/>
          <w:sz w:val="24"/>
          <w:szCs w:val="24"/>
        </w:rPr>
        <w:t xml:space="preserve">3. </w:t>
      </w:r>
      <w:r w:rsidR="00942C23" w:rsidRPr="00E8561D">
        <w:rPr>
          <w:rFonts w:ascii="Times New Roman" w:eastAsia="Times New Roman" w:hAnsi="Times New Roman" w:cs="Times New Roman"/>
          <w:b/>
          <w:color w:val="auto"/>
          <w:sz w:val="24"/>
          <w:szCs w:val="24"/>
        </w:rPr>
        <w:t>Э</w:t>
      </w:r>
      <w:r w:rsidRPr="00E8561D">
        <w:rPr>
          <w:rFonts w:ascii="Times New Roman" w:eastAsia="Times New Roman" w:hAnsi="Times New Roman" w:cs="Times New Roman"/>
          <w:b/>
          <w:color w:val="auto"/>
          <w:sz w:val="24"/>
          <w:szCs w:val="24"/>
        </w:rPr>
        <w:t>кологическая и социальная проверка</w:t>
      </w:r>
      <w:bookmarkEnd w:id="6"/>
      <w:r w:rsidRPr="00E8561D">
        <w:rPr>
          <w:rFonts w:ascii="Times New Roman" w:eastAsia="Times New Roman" w:hAnsi="Times New Roman" w:cs="Times New Roman"/>
          <w:b/>
          <w:color w:val="auto"/>
          <w:sz w:val="24"/>
          <w:szCs w:val="24"/>
        </w:rPr>
        <w:t xml:space="preserve"> </w:t>
      </w:r>
      <w:r w:rsidRPr="00E8561D">
        <w:rPr>
          <w:rFonts w:ascii="Times New Roman" w:eastAsia="Times New Roman" w:hAnsi="Times New Roman" w:cs="Times New Roman"/>
          <w:color w:val="auto"/>
          <w:sz w:val="24"/>
          <w:szCs w:val="24"/>
        </w:rPr>
        <w:t xml:space="preserve"> </w:t>
      </w:r>
    </w:p>
    <w:p w:rsidR="00821CD5" w:rsidRPr="00E8561D" w:rsidRDefault="00821CD5" w:rsidP="00137DBC">
      <w:pPr>
        <w:pStyle w:val="2"/>
        <w:rPr>
          <w:rFonts w:ascii="Times New Roman" w:eastAsia="Times New Roman" w:hAnsi="Times New Roman" w:cs="Times New Roman"/>
          <w:b/>
          <w:color w:val="auto"/>
          <w:sz w:val="24"/>
          <w:szCs w:val="24"/>
        </w:rPr>
      </w:pPr>
      <w:bookmarkStart w:id="7" w:name="_Toc132457017"/>
      <w:r w:rsidRPr="00E8561D">
        <w:rPr>
          <w:rFonts w:ascii="Times New Roman" w:eastAsia="Times New Roman" w:hAnsi="Times New Roman" w:cs="Times New Roman"/>
          <w:b/>
          <w:color w:val="auto"/>
          <w:sz w:val="24"/>
          <w:szCs w:val="24"/>
        </w:rPr>
        <w:t>3.1 Ожидаемые положительные и отрицательные экологические воздействия проекта</w:t>
      </w:r>
      <w:bookmarkEnd w:id="7"/>
    </w:p>
    <w:p w:rsidR="00EE18FF" w:rsidRPr="00EE18FF" w:rsidRDefault="00EE18FF" w:rsidP="00EE18FF"/>
    <w:p w:rsidR="00821CD5" w:rsidRPr="00821CD5" w:rsidRDefault="00821CD5" w:rsidP="00EE18FF">
      <w:pPr>
        <w:spacing w:after="0" w:line="240" w:lineRule="auto"/>
        <w:jc w:val="both"/>
        <w:rPr>
          <w:rFonts w:ascii="Times New Roman" w:eastAsia="Times New Roman" w:hAnsi="Times New Roman" w:cs="Times New Roman"/>
          <w:sz w:val="24"/>
          <w:szCs w:val="24"/>
        </w:rPr>
      </w:pPr>
      <w:r w:rsidRPr="00821CD5">
        <w:rPr>
          <w:rFonts w:ascii="Times New Roman" w:eastAsia="Times New Roman" w:hAnsi="Times New Roman" w:cs="Times New Roman"/>
          <w:sz w:val="24"/>
          <w:szCs w:val="24"/>
        </w:rPr>
        <w:t xml:space="preserve">Реализация ПУТС окажет положительное экологическое воздействие и благоприятно отразится на предлагаемых проектных участках: </w:t>
      </w:r>
    </w:p>
    <w:p w:rsidR="00821CD5" w:rsidRPr="00821CD5" w:rsidRDefault="00821CD5" w:rsidP="001D617B">
      <w:pPr>
        <w:numPr>
          <w:ilvl w:val="0"/>
          <w:numId w:val="7"/>
        </w:numPr>
        <w:spacing w:after="0" w:line="240" w:lineRule="auto"/>
        <w:jc w:val="both"/>
        <w:rPr>
          <w:rFonts w:ascii="Times New Roman" w:eastAsia="Times New Roman" w:hAnsi="Times New Roman" w:cs="Times New Roman"/>
          <w:sz w:val="24"/>
          <w:szCs w:val="24"/>
        </w:rPr>
      </w:pPr>
      <w:r w:rsidRPr="00821CD5">
        <w:rPr>
          <w:rFonts w:ascii="Times New Roman" w:eastAsia="Times New Roman" w:hAnsi="Times New Roman" w:cs="Times New Roman"/>
          <w:sz w:val="24"/>
          <w:szCs w:val="24"/>
        </w:rPr>
        <w:t xml:space="preserve">     повысится эффективность и качество снабжения тепловой энергией для целей отопления и горячего водоснабжения, </w:t>
      </w:r>
    </w:p>
    <w:p w:rsidR="00821CD5" w:rsidRPr="00821CD5" w:rsidRDefault="00821CD5" w:rsidP="001D617B">
      <w:pPr>
        <w:numPr>
          <w:ilvl w:val="0"/>
          <w:numId w:val="7"/>
        </w:numPr>
        <w:spacing w:after="0" w:line="240" w:lineRule="auto"/>
        <w:jc w:val="both"/>
        <w:rPr>
          <w:rFonts w:ascii="Times New Roman" w:eastAsia="Times New Roman" w:hAnsi="Times New Roman" w:cs="Times New Roman"/>
          <w:sz w:val="24"/>
          <w:szCs w:val="24"/>
        </w:rPr>
      </w:pPr>
      <w:r w:rsidRPr="00821CD5">
        <w:rPr>
          <w:rFonts w:ascii="Times New Roman" w:eastAsia="Times New Roman" w:hAnsi="Times New Roman" w:cs="Times New Roman"/>
          <w:sz w:val="24"/>
          <w:szCs w:val="24"/>
        </w:rPr>
        <w:lastRenderedPageBreak/>
        <w:t xml:space="preserve">     сократится потребление топлива (угля, дров, электроэнергии и т.д.), используемого домашними хозяйствами для отопления, снизятся потери тепла и повысится энергоэффективность в общественных зданиях, </w:t>
      </w:r>
    </w:p>
    <w:p w:rsidR="00821CD5" w:rsidRPr="00821CD5" w:rsidRDefault="00821CD5" w:rsidP="001D617B">
      <w:pPr>
        <w:numPr>
          <w:ilvl w:val="0"/>
          <w:numId w:val="7"/>
        </w:numPr>
        <w:spacing w:after="0" w:line="240" w:lineRule="auto"/>
        <w:jc w:val="both"/>
        <w:rPr>
          <w:rFonts w:ascii="Times New Roman" w:eastAsia="Times New Roman" w:hAnsi="Times New Roman" w:cs="Times New Roman"/>
          <w:sz w:val="24"/>
          <w:szCs w:val="24"/>
        </w:rPr>
      </w:pPr>
      <w:r w:rsidRPr="00821CD5">
        <w:rPr>
          <w:rFonts w:ascii="Times New Roman" w:eastAsia="Times New Roman" w:hAnsi="Times New Roman" w:cs="Times New Roman"/>
          <w:sz w:val="24"/>
          <w:szCs w:val="24"/>
        </w:rPr>
        <w:t xml:space="preserve">     снизится угроза здоровью населения по причине снижения загрязнения воздуха в жилых помещениях. </w:t>
      </w:r>
    </w:p>
    <w:p w:rsidR="003621D3" w:rsidRPr="003621D3" w:rsidRDefault="003621D3" w:rsidP="005F1388">
      <w:pPr>
        <w:spacing w:after="0" w:line="240" w:lineRule="auto"/>
        <w:jc w:val="both"/>
        <w:rPr>
          <w:rFonts w:ascii="Times New Roman" w:eastAsia="Times New Roman" w:hAnsi="Times New Roman" w:cs="Times New Roman"/>
          <w:sz w:val="24"/>
          <w:szCs w:val="24"/>
        </w:rPr>
      </w:pPr>
      <w:r w:rsidRPr="003621D3">
        <w:rPr>
          <w:rFonts w:ascii="Times New Roman" w:eastAsia="Times New Roman" w:hAnsi="Times New Roman" w:cs="Times New Roman"/>
          <w:sz w:val="24"/>
          <w:szCs w:val="24"/>
        </w:rPr>
        <w:t xml:space="preserve">Ожидается, что Проект, особенно во время строительных работ вызовет определенные краткосрочные отрицательные воздействия на воздух, почву, воду и уровень шума. Следующие экологические проблемы, скорее всего, будут связаны с мероприятиями по Компоненту 1: шум, воздействие на почву и воду в результате строительных работ, ограничение движения транспортных средств в ходе строительных и восстановительных работ, строительная пыль и мусор, а также безопасность рабочих. Однако данные отрицательные воздействия будут носить временный характер и связаны с объектом строительства, и они могут быть беспрепятственно смягчены путем выполнения соответствующих мер по предупреждению и (или) смягчению. </w:t>
      </w:r>
    </w:p>
    <w:p w:rsidR="003621D3" w:rsidRPr="003621D3" w:rsidRDefault="003621D3" w:rsidP="005F1388">
      <w:pPr>
        <w:spacing w:after="0" w:line="240" w:lineRule="auto"/>
        <w:jc w:val="both"/>
        <w:rPr>
          <w:rFonts w:ascii="Times New Roman" w:eastAsia="Times New Roman" w:hAnsi="Times New Roman" w:cs="Times New Roman"/>
          <w:sz w:val="24"/>
          <w:szCs w:val="24"/>
        </w:rPr>
      </w:pPr>
      <w:r w:rsidRPr="003621D3">
        <w:rPr>
          <w:rFonts w:ascii="Times New Roman" w:eastAsia="Times New Roman" w:hAnsi="Times New Roman" w:cs="Times New Roman"/>
          <w:sz w:val="24"/>
          <w:szCs w:val="24"/>
        </w:rPr>
        <w:t xml:space="preserve">Отрицательные воздействия на естественную среду, охраняемые зоны, объекты историко-культурного наследия не ожидаются, так как проект будет реализован в промышленной зоне. </w:t>
      </w:r>
    </w:p>
    <w:p w:rsidR="003621D3" w:rsidRPr="003621D3" w:rsidRDefault="003621D3" w:rsidP="005F1388">
      <w:pPr>
        <w:spacing w:after="0" w:line="240" w:lineRule="auto"/>
        <w:jc w:val="both"/>
        <w:rPr>
          <w:rFonts w:ascii="Times New Roman" w:eastAsia="Times New Roman" w:hAnsi="Times New Roman" w:cs="Times New Roman"/>
          <w:sz w:val="24"/>
          <w:szCs w:val="24"/>
        </w:rPr>
      </w:pPr>
      <w:r w:rsidRPr="003621D3">
        <w:rPr>
          <w:rFonts w:ascii="Times New Roman" w:eastAsia="Times New Roman" w:hAnsi="Times New Roman" w:cs="Times New Roman"/>
          <w:sz w:val="24"/>
          <w:szCs w:val="24"/>
        </w:rPr>
        <w:t xml:space="preserve">Принимая во внимание местоположение строительных площадок в столице, имеющийся местный потенциал и масштаб строительных работ, организация временных городков для рабочих не планируется. </w:t>
      </w:r>
    </w:p>
    <w:p w:rsidR="003621D3" w:rsidRPr="003621D3" w:rsidRDefault="003621D3" w:rsidP="005F1388">
      <w:pPr>
        <w:spacing w:after="0" w:line="240" w:lineRule="auto"/>
        <w:jc w:val="both"/>
        <w:rPr>
          <w:rFonts w:ascii="Times New Roman" w:eastAsia="Times New Roman" w:hAnsi="Times New Roman" w:cs="Times New Roman"/>
          <w:sz w:val="24"/>
          <w:szCs w:val="24"/>
        </w:rPr>
      </w:pPr>
      <w:r w:rsidRPr="003621D3">
        <w:rPr>
          <w:rFonts w:ascii="Times New Roman" w:eastAsia="Times New Roman" w:hAnsi="Times New Roman" w:cs="Times New Roman"/>
          <w:sz w:val="24"/>
          <w:szCs w:val="24"/>
        </w:rPr>
        <w:t xml:space="preserve">Согласно результатам предварительной экологической проверки (скрининга) и с учетом требований ОП ВБ 4.01 «Экологическая оценка» относительно типа, расположения, чувствительности и масштаба проекта, характера и степени потенциального отрицательного экологического воздействия, проект относится к «Категории B». Согласно законодательству КР, для </w:t>
      </w:r>
      <w:proofErr w:type="spellStart"/>
      <w:r w:rsidRPr="003621D3">
        <w:rPr>
          <w:rFonts w:ascii="Times New Roman" w:eastAsia="Times New Roman" w:hAnsi="Times New Roman" w:cs="Times New Roman"/>
          <w:sz w:val="24"/>
          <w:szCs w:val="24"/>
        </w:rPr>
        <w:t>подпроекта</w:t>
      </w:r>
      <w:proofErr w:type="spellEnd"/>
      <w:r w:rsidRPr="003621D3">
        <w:rPr>
          <w:rFonts w:ascii="Times New Roman" w:eastAsia="Times New Roman" w:hAnsi="Times New Roman" w:cs="Times New Roman"/>
          <w:sz w:val="24"/>
          <w:szCs w:val="24"/>
        </w:rPr>
        <w:t xml:space="preserve"> «Замена и реконструкция участка магистральной тепловой сети «Восток» I. III. IV пусковые комплексы» выполнена Оценка воздействия на окружающую среду (ОВОС).   </w:t>
      </w:r>
    </w:p>
    <w:p w:rsidR="003621D3" w:rsidRDefault="003621D3" w:rsidP="005F1388">
      <w:pPr>
        <w:spacing w:after="0" w:line="240" w:lineRule="auto"/>
        <w:jc w:val="both"/>
        <w:rPr>
          <w:rFonts w:ascii="Times New Roman" w:eastAsia="Times New Roman" w:hAnsi="Times New Roman" w:cs="Times New Roman"/>
          <w:sz w:val="24"/>
          <w:szCs w:val="24"/>
        </w:rPr>
      </w:pPr>
      <w:r w:rsidRPr="003621D3">
        <w:rPr>
          <w:rFonts w:ascii="Times New Roman" w:eastAsia="Times New Roman" w:hAnsi="Times New Roman" w:cs="Times New Roman"/>
          <w:sz w:val="24"/>
          <w:szCs w:val="24"/>
        </w:rPr>
        <w:t>В составе проектной документации выполнен ОВОС, который прошел экологическую экспертизу в 2018 году, решение № 702/ П192Б от 21.11.2018 г.  В данном ОВОС (Приложение 5) описаны работы по реконструкции, проводимые в рамках Проекта и меры по минимизации возможного влияния на окружающую среду. ОВОС способствует принятию экологически ориентированного управленческого решения, путем оценки возможных неблагоприятных воздействий, определения экологических последствий, учета общественного мнения, а также разработки мероприятий, направленных на сведение к минимуму негативных воздействий.</w:t>
      </w:r>
    </w:p>
    <w:p w:rsidR="00821CD5" w:rsidRPr="00821CD5" w:rsidRDefault="00821CD5" w:rsidP="001D617B">
      <w:pPr>
        <w:spacing w:after="0" w:line="240" w:lineRule="auto"/>
        <w:jc w:val="both"/>
        <w:rPr>
          <w:rFonts w:ascii="Times New Roman" w:eastAsia="Times New Roman" w:hAnsi="Times New Roman" w:cs="Times New Roman"/>
          <w:sz w:val="24"/>
          <w:szCs w:val="24"/>
        </w:rPr>
      </w:pPr>
    </w:p>
    <w:p w:rsidR="003621D3" w:rsidRPr="00E8561D" w:rsidRDefault="00821CD5" w:rsidP="00137DBC">
      <w:pPr>
        <w:pStyle w:val="2"/>
        <w:rPr>
          <w:rFonts w:ascii="Times New Roman" w:eastAsia="Times New Roman" w:hAnsi="Times New Roman" w:cs="Times New Roman"/>
          <w:b/>
          <w:color w:val="auto"/>
          <w:sz w:val="24"/>
          <w:szCs w:val="24"/>
        </w:rPr>
      </w:pPr>
      <w:bookmarkStart w:id="8" w:name="_Toc132457018"/>
      <w:r w:rsidRPr="00E8561D">
        <w:rPr>
          <w:rFonts w:ascii="Times New Roman" w:eastAsia="Times New Roman" w:hAnsi="Times New Roman" w:cs="Times New Roman"/>
          <w:b/>
          <w:color w:val="auto"/>
          <w:sz w:val="24"/>
          <w:szCs w:val="24"/>
        </w:rPr>
        <w:t>3.2 Социальные аспекты</w:t>
      </w:r>
      <w:bookmarkEnd w:id="8"/>
    </w:p>
    <w:p w:rsidR="00821CD5" w:rsidRPr="00821CD5" w:rsidRDefault="00821CD5" w:rsidP="001D617B">
      <w:pPr>
        <w:spacing w:after="0" w:line="240" w:lineRule="auto"/>
        <w:jc w:val="both"/>
        <w:rPr>
          <w:rFonts w:ascii="Times New Roman" w:eastAsia="Times New Roman" w:hAnsi="Times New Roman" w:cs="Times New Roman"/>
          <w:b/>
          <w:sz w:val="24"/>
          <w:szCs w:val="24"/>
        </w:rPr>
      </w:pPr>
      <w:r w:rsidRPr="00821CD5">
        <w:rPr>
          <w:rFonts w:ascii="Times New Roman" w:eastAsia="Times New Roman" w:hAnsi="Times New Roman" w:cs="Times New Roman"/>
          <w:b/>
          <w:sz w:val="24"/>
          <w:szCs w:val="24"/>
        </w:rPr>
        <w:t xml:space="preserve"> </w:t>
      </w:r>
    </w:p>
    <w:p w:rsidR="007753DF" w:rsidRPr="007753DF" w:rsidRDefault="007753DF" w:rsidP="005F1388">
      <w:pPr>
        <w:spacing w:after="0" w:line="240" w:lineRule="auto"/>
        <w:jc w:val="both"/>
        <w:rPr>
          <w:rFonts w:ascii="Times New Roman" w:eastAsia="Times New Roman" w:hAnsi="Times New Roman" w:cs="Times New Roman"/>
          <w:sz w:val="24"/>
          <w:szCs w:val="24"/>
        </w:rPr>
      </w:pPr>
      <w:r w:rsidRPr="007753DF">
        <w:rPr>
          <w:rFonts w:ascii="Times New Roman" w:eastAsia="Times New Roman" w:hAnsi="Times New Roman" w:cs="Times New Roman"/>
          <w:sz w:val="24"/>
          <w:szCs w:val="24"/>
        </w:rPr>
        <w:t xml:space="preserve">Основными бенефициарами ПУТС будут женщины, так как улучшенные услуги теплоснабжения напрямую повлияют в первую очередь на женщин. ОРП обеспечит удобство сроков и мест проведения консультаций с общественностью для женщин, особенно для работающих в дневное время и женщин с детьми, а также для женщин, занимающихся уходом за пожилыми людьми и (или) людьми с ограниченными возможностями здоровья. А также, по просьбе женщин, если потребуется, будут проведены отдельные консультации для женщин и мужчин, чтобы обеспечить свободное обсуждение вопросов. </w:t>
      </w:r>
    </w:p>
    <w:p w:rsidR="007753DF" w:rsidRPr="007753DF" w:rsidRDefault="007753DF" w:rsidP="005F1388">
      <w:pPr>
        <w:spacing w:after="0" w:line="240" w:lineRule="auto"/>
        <w:jc w:val="both"/>
        <w:rPr>
          <w:rFonts w:ascii="Times New Roman" w:eastAsia="Times New Roman" w:hAnsi="Times New Roman" w:cs="Times New Roman"/>
          <w:sz w:val="24"/>
          <w:szCs w:val="24"/>
        </w:rPr>
      </w:pPr>
      <w:r w:rsidRPr="007753DF">
        <w:rPr>
          <w:rFonts w:ascii="Times New Roman" w:eastAsia="Times New Roman" w:hAnsi="Times New Roman" w:cs="Times New Roman"/>
          <w:sz w:val="24"/>
          <w:szCs w:val="24"/>
        </w:rPr>
        <w:t xml:space="preserve">Проведенный анализ выявил ряд стрессогенных факторов конфликта. Данные </w:t>
      </w:r>
      <w:proofErr w:type="spellStart"/>
      <w:r w:rsidRPr="007753DF">
        <w:rPr>
          <w:rFonts w:ascii="Times New Roman" w:eastAsia="Times New Roman" w:hAnsi="Times New Roman" w:cs="Times New Roman"/>
          <w:sz w:val="24"/>
          <w:szCs w:val="24"/>
        </w:rPr>
        <w:t>стрессогенные</w:t>
      </w:r>
      <w:proofErr w:type="spellEnd"/>
      <w:r w:rsidRPr="007753DF">
        <w:rPr>
          <w:rFonts w:ascii="Times New Roman" w:eastAsia="Times New Roman" w:hAnsi="Times New Roman" w:cs="Times New Roman"/>
          <w:sz w:val="24"/>
          <w:szCs w:val="24"/>
        </w:rPr>
        <w:t xml:space="preserve"> факторы включают: низкий уровень доверия населения к реформам в </w:t>
      </w:r>
      <w:proofErr w:type="spellStart"/>
      <w:r w:rsidRPr="007753DF">
        <w:rPr>
          <w:rFonts w:ascii="Times New Roman" w:eastAsia="Times New Roman" w:hAnsi="Times New Roman" w:cs="Times New Roman"/>
          <w:sz w:val="24"/>
          <w:szCs w:val="24"/>
        </w:rPr>
        <w:t>энергосекторе</w:t>
      </w:r>
      <w:proofErr w:type="spellEnd"/>
      <w:r w:rsidRPr="007753DF">
        <w:rPr>
          <w:rFonts w:ascii="Times New Roman" w:eastAsia="Times New Roman" w:hAnsi="Times New Roman" w:cs="Times New Roman"/>
          <w:sz w:val="24"/>
          <w:szCs w:val="24"/>
        </w:rPr>
        <w:t xml:space="preserve">, социальные взрывы в связи с повышением тарифов на энергоресурсы в прошлом, ощущение неравного распределения преимуществ Проекта и неразрешенная региональная и этническая напряженность, а также осведомленность о социально-экономических и политических связях между </w:t>
      </w:r>
      <w:proofErr w:type="spellStart"/>
      <w:r w:rsidRPr="007753DF">
        <w:rPr>
          <w:rFonts w:ascii="Times New Roman" w:eastAsia="Times New Roman" w:hAnsi="Times New Roman" w:cs="Times New Roman"/>
          <w:sz w:val="24"/>
          <w:szCs w:val="24"/>
        </w:rPr>
        <w:t>энергосектором</w:t>
      </w:r>
      <w:proofErr w:type="spellEnd"/>
      <w:r w:rsidRPr="007753DF">
        <w:rPr>
          <w:rFonts w:ascii="Times New Roman" w:eastAsia="Times New Roman" w:hAnsi="Times New Roman" w:cs="Times New Roman"/>
          <w:sz w:val="24"/>
          <w:szCs w:val="24"/>
        </w:rPr>
        <w:t xml:space="preserve"> и лицами, принимающими решения в стране. Демографические изменения и миграция населения из сельской в </w:t>
      </w:r>
      <w:r w:rsidRPr="007753DF">
        <w:rPr>
          <w:rFonts w:ascii="Times New Roman" w:eastAsia="Times New Roman" w:hAnsi="Times New Roman" w:cs="Times New Roman"/>
          <w:sz w:val="24"/>
          <w:szCs w:val="24"/>
        </w:rPr>
        <w:lastRenderedPageBreak/>
        <w:t xml:space="preserve">городскую местность приводит к росту численности населения в городских центрах, что, в свою очередь, оказывает дополнительное давление на коммунальные услуги, включая и услуги теплоснабжения. Для смягчения данных стрессогенных факторов в рамках проекта будет гарантировано отсутствие оказания особенного внимания какой-либо этнической группе или региону. В дополнение информация о Проекте будет доступна для всеобщего ознакомления сообществ. </w:t>
      </w:r>
    </w:p>
    <w:p w:rsidR="00821CD5" w:rsidRPr="00821CD5" w:rsidRDefault="007753DF" w:rsidP="001D617B">
      <w:pPr>
        <w:spacing w:after="0" w:line="240" w:lineRule="auto"/>
        <w:jc w:val="both"/>
        <w:rPr>
          <w:rFonts w:ascii="Times New Roman" w:eastAsia="Times New Roman" w:hAnsi="Times New Roman" w:cs="Times New Roman"/>
          <w:sz w:val="24"/>
          <w:szCs w:val="24"/>
        </w:rPr>
      </w:pPr>
      <w:r w:rsidRPr="007753DF">
        <w:rPr>
          <w:rFonts w:ascii="Times New Roman" w:eastAsia="Times New Roman" w:hAnsi="Times New Roman" w:cs="Times New Roman"/>
          <w:sz w:val="24"/>
          <w:szCs w:val="24"/>
        </w:rPr>
        <w:t>В целях эффективного вовлечения прямых и косвенных бенефициаров ПУТС, разработан МРЖ</w:t>
      </w:r>
      <w:r>
        <w:rPr>
          <w:rStyle w:val="af5"/>
          <w:rFonts w:ascii="Times New Roman" w:eastAsia="Times New Roman" w:hAnsi="Times New Roman" w:cs="Times New Roman"/>
          <w:sz w:val="24"/>
          <w:szCs w:val="24"/>
        </w:rPr>
        <w:footnoteReference w:id="4"/>
      </w:r>
      <w:r w:rsidRPr="007753DF">
        <w:rPr>
          <w:rFonts w:ascii="Times New Roman" w:eastAsia="Times New Roman" w:hAnsi="Times New Roman" w:cs="Times New Roman"/>
          <w:sz w:val="24"/>
          <w:szCs w:val="24"/>
        </w:rPr>
        <w:t xml:space="preserve">. МРЖ базируется на политике ОП 4.12 «Вынужденное переселение» в целях урегулирования жалоб, связанных с процессом переселения, а также охватит различные проблемы и вопросы, касающиеся общей реализации ПУТС. </w:t>
      </w:r>
    </w:p>
    <w:p w:rsidR="00821CD5" w:rsidRPr="00E8561D" w:rsidRDefault="00821CD5" w:rsidP="00137DBC">
      <w:pPr>
        <w:pStyle w:val="1"/>
        <w:rPr>
          <w:rFonts w:ascii="Times New Roman" w:eastAsia="Times New Roman" w:hAnsi="Times New Roman" w:cs="Times New Roman"/>
          <w:b/>
          <w:color w:val="auto"/>
          <w:sz w:val="24"/>
          <w:szCs w:val="24"/>
        </w:rPr>
      </w:pPr>
      <w:bookmarkStart w:id="9" w:name="_Toc132457019"/>
      <w:r w:rsidRPr="00E8561D">
        <w:rPr>
          <w:rFonts w:ascii="Times New Roman" w:eastAsia="Times New Roman" w:hAnsi="Times New Roman" w:cs="Times New Roman"/>
          <w:b/>
          <w:color w:val="auto"/>
          <w:sz w:val="24"/>
          <w:szCs w:val="24"/>
        </w:rPr>
        <w:t>4. Описание базовых экологических и социальных условий</w:t>
      </w:r>
      <w:bookmarkEnd w:id="9"/>
    </w:p>
    <w:p w:rsidR="007753DF" w:rsidRDefault="007753DF" w:rsidP="00752D36">
      <w:pPr>
        <w:spacing w:after="0" w:line="240" w:lineRule="auto"/>
        <w:ind w:firstLine="708"/>
        <w:jc w:val="both"/>
        <w:rPr>
          <w:rFonts w:ascii="Times New Roman" w:eastAsia="Times New Roman" w:hAnsi="Times New Roman" w:cs="Times New Roman"/>
          <w:sz w:val="24"/>
          <w:szCs w:val="24"/>
        </w:rPr>
      </w:pPr>
    </w:p>
    <w:p w:rsidR="00821CD5" w:rsidRPr="00821CD5" w:rsidRDefault="00821CD5" w:rsidP="005F1388">
      <w:pPr>
        <w:spacing w:after="0" w:line="240" w:lineRule="auto"/>
        <w:jc w:val="both"/>
        <w:rPr>
          <w:rFonts w:ascii="Times New Roman" w:eastAsia="Times New Roman" w:hAnsi="Times New Roman" w:cs="Times New Roman"/>
          <w:sz w:val="24"/>
          <w:szCs w:val="24"/>
        </w:rPr>
      </w:pPr>
      <w:r w:rsidRPr="00821CD5">
        <w:rPr>
          <w:rFonts w:ascii="Times New Roman" w:eastAsia="Times New Roman" w:hAnsi="Times New Roman" w:cs="Times New Roman"/>
          <w:sz w:val="24"/>
          <w:szCs w:val="24"/>
        </w:rPr>
        <w:t>Расположение г. Бишкек в центральной части Чуйской долины, образованной им горным хребтом (на юге) и Чуй-</w:t>
      </w:r>
      <w:proofErr w:type="spellStart"/>
      <w:r w:rsidRPr="00821CD5">
        <w:rPr>
          <w:rFonts w:ascii="Times New Roman" w:eastAsia="Times New Roman" w:hAnsi="Times New Roman" w:cs="Times New Roman"/>
          <w:sz w:val="24"/>
          <w:szCs w:val="24"/>
        </w:rPr>
        <w:t>Илийскими</w:t>
      </w:r>
      <w:proofErr w:type="spellEnd"/>
      <w:r w:rsidRPr="00821CD5">
        <w:rPr>
          <w:rFonts w:ascii="Times New Roman" w:eastAsia="Times New Roman" w:hAnsi="Times New Roman" w:cs="Times New Roman"/>
          <w:sz w:val="24"/>
          <w:szCs w:val="24"/>
        </w:rPr>
        <w:t xml:space="preserve"> горами (на севере), главным образом, определяет характеристику ветрового режима в городе. Ввиду высоких погрешностей подстилающей поверхности на территории г. Бишкек отмечаются слабые ветра. </w:t>
      </w:r>
    </w:p>
    <w:p w:rsidR="00821CD5" w:rsidRPr="00821CD5" w:rsidRDefault="00821CD5" w:rsidP="005F1388">
      <w:pPr>
        <w:spacing w:after="0" w:line="240" w:lineRule="auto"/>
        <w:jc w:val="both"/>
        <w:rPr>
          <w:rFonts w:ascii="Times New Roman" w:eastAsia="Times New Roman" w:hAnsi="Times New Roman" w:cs="Times New Roman"/>
          <w:sz w:val="24"/>
          <w:szCs w:val="24"/>
        </w:rPr>
      </w:pPr>
      <w:r w:rsidRPr="00821CD5">
        <w:rPr>
          <w:rFonts w:ascii="Times New Roman" w:eastAsia="Times New Roman" w:hAnsi="Times New Roman" w:cs="Times New Roman"/>
          <w:sz w:val="24"/>
          <w:szCs w:val="24"/>
        </w:rPr>
        <w:t xml:space="preserve">Ветровой режим города характеризуется преобладанием ветров в направлении с гор в долину; средняя скорость ветров не выше 2-3 м/с, и повторяемость периодов безветрия составляет 20%. В течение года в среднем наблюдается около 30 случаев усиления ветра (скорость до 15 м/с и выше), в основном, с западного направления. В среднем, раз в 5-7 лет могут быть сильные ветра, со скоростью 25 м/с. </w:t>
      </w:r>
    </w:p>
    <w:p w:rsidR="00821CD5" w:rsidRPr="00821CD5" w:rsidRDefault="00821CD5" w:rsidP="005F1388">
      <w:pPr>
        <w:spacing w:after="0" w:line="240" w:lineRule="auto"/>
        <w:jc w:val="both"/>
        <w:rPr>
          <w:rFonts w:ascii="Times New Roman" w:eastAsia="Times New Roman" w:hAnsi="Times New Roman" w:cs="Times New Roman"/>
          <w:sz w:val="24"/>
          <w:szCs w:val="24"/>
        </w:rPr>
      </w:pPr>
      <w:r w:rsidRPr="00821CD5">
        <w:rPr>
          <w:rFonts w:ascii="Times New Roman" w:eastAsia="Times New Roman" w:hAnsi="Times New Roman" w:cs="Times New Roman"/>
          <w:sz w:val="24"/>
          <w:szCs w:val="24"/>
        </w:rPr>
        <w:t>Преобладающее направление ветра в г. Бишкек – с юго-востока на юго-запад (50% времени), при этом около 20% времени наблюдаются периоды безветрия.</w:t>
      </w:r>
    </w:p>
    <w:p w:rsidR="00821CD5" w:rsidRPr="00821CD5" w:rsidRDefault="00821CD5" w:rsidP="005F1388">
      <w:pPr>
        <w:spacing w:after="0" w:line="240" w:lineRule="auto"/>
        <w:jc w:val="both"/>
        <w:rPr>
          <w:rFonts w:ascii="Times New Roman" w:eastAsia="Times New Roman" w:hAnsi="Times New Roman" w:cs="Times New Roman"/>
          <w:sz w:val="24"/>
          <w:szCs w:val="24"/>
        </w:rPr>
      </w:pPr>
      <w:r w:rsidRPr="00821CD5">
        <w:rPr>
          <w:rFonts w:ascii="Times New Roman" w:eastAsia="Times New Roman" w:hAnsi="Times New Roman" w:cs="Times New Roman"/>
          <w:sz w:val="24"/>
          <w:szCs w:val="24"/>
        </w:rPr>
        <w:t xml:space="preserve">Температурный режим региона обусловлен сложной комбинацией солнечного излучения и циркуляции атмосферного воздуха, что более очевидно наблюдается при чередовании поступающего теплого воздуха с юга и холодного воздуха с севера. Комбинация данных факторов приводит к широкому разнообразию суточных, сезонных и годовых температурных режимов. Среднегодовая температура воздуха – 10.2°С. </w:t>
      </w:r>
    </w:p>
    <w:p w:rsidR="00821CD5" w:rsidRPr="00821CD5" w:rsidRDefault="00821CD5" w:rsidP="005F1388">
      <w:pPr>
        <w:spacing w:after="0" w:line="240" w:lineRule="auto"/>
        <w:jc w:val="both"/>
        <w:rPr>
          <w:rFonts w:ascii="Times New Roman" w:eastAsia="Times New Roman" w:hAnsi="Times New Roman" w:cs="Times New Roman"/>
          <w:sz w:val="24"/>
          <w:szCs w:val="24"/>
        </w:rPr>
      </w:pPr>
      <w:r w:rsidRPr="00821CD5">
        <w:rPr>
          <w:rFonts w:ascii="Times New Roman" w:eastAsia="Times New Roman" w:hAnsi="Times New Roman" w:cs="Times New Roman"/>
          <w:sz w:val="24"/>
          <w:szCs w:val="24"/>
        </w:rPr>
        <w:t xml:space="preserve">Оттепель в дневное время </w:t>
      </w:r>
      <w:proofErr w:type="gramStart"/>
      <w:r w:rsidRPr="00821CD5">
        <w:rPr>
          <w:rFonts w:ascii="Times New Roman" w:eastAsia="Times New Roman" w:hAnsi="Times New Roman" w:cs="Times New Roman"/>
          <w:sz w:val="24"/>
          <w:szCs w:val="24"/>
        </w:rPr>
        <w:t>-</w:t>
      </w:r>
      <w:r w:rsidR="006E1878">
        <w:rPr>
          <w:rFonts w:ascii="Times New Roman" w:eastAsia="Times New Roman" w:hAnsi="Times New Roman" w:cs="Times New Roman"/>
          <w:sz w:val="24"/>
          <w:szCs w:val="24"/>
        </w:rPr>
        <w:t xml:space="preserve"> </w:t>
      </w:r>
      <w:r w:rsidRPr="00821CD5">
        <w:rPr>
          <w:rFonts w:ascii="Times New Roman" w:eastAsia="Times New Roman" w:hAnsi="Times New Roman" w:cs="Times New Roman"/>
          <w:sz w:val="24"/>
          <w:szCs w:val="24"/>
        </w:rPr>
        <w:t>это</w:t>
      </w:r>
      <w:proofErr w:type="gramEnd"/>
      <w:r w:rsidRPr="00821CD5">
        <w:rPr>
          <w:rFonts w:ascii="Times New Roman" w:eastAsia="Times New Roman" w:hAnsi="Times New Roman" w:cs="Times New Roman"/>
          <w:sz w:val="24"/>
          <w:szCs w:val="24"/>
        </w:rPr>
        <w:t xml:space="preserve"> обычное явление зимой; в среднем отмечается 18 дней оттепели в месяц. Дневная температура доходит до 20°C. Между тем, отмечаются периоды до 30 дней без оттепели, когда дневная температура ниже 0°C. </w:t>
      </w:r>
    </w:p>
    <w:p w:rsidR="00821CD5" w:rsidRPr="00821CD5" w:rsidRDefault="00821CD5" w:rsidP="005F1388">
      <w:pPr>
        <w:spacing w:after="0" w:line="240" w:lineRule="auto"/>
        <w:jc w:val="both"/>
        <w:rPr>
          <w:rFonts w:ascii="Times New Roman" w:eastAsia="Times New Roman" w:hAnsi="Times New Roman" w:cs="Times New Roman"/>
          <w:sz w:val="24"/>
          <w:szCs w:val="24"/>
        </w:rPr>
      </w:pPr>
      <w:r w:rsidRPr="00821CD5">
        <w:rPr>
          <w:rFonts w:ascii="Times New Roman" w:eastAsia="Times New Roman" w:hAnsi="Times New Roman" w:cs="Times New Roman"/>
          <w:sz w:val="24"/>
          <w:szCs w:val="24"/>
        </w:rPr>
        <w:t xml:space="preserve">Средняя месячная относительная влажность воздуха колеблется от 44% в июне и июле до 74% в марте, а среднегодовая относительная влажность воздуха составляет 60%. </w:t>
      </w:r>
    </w:p>
    <w:p w:rsidR="00821CD5" w:rsidRPr="00821CD5" w:rsidRDefault="00821CD5" w:rsidP="001D617B">
      <w:pPr>
        <w:spacing w:after="0" w:line="240" w:lineRule="auto"/>
        <w:jc w:val="both"/>
        <w:rPr>
          <w:rFonts w:ascii="Times New Roman" w:eastAsia="Times New Roman" w:hAnsi="Times New Roman" w:cs="Times New Roman"/>
          <w:sz w:val="24"/>
          <w:szCs w:val="24"/>
        </w:rPr>
      </w:pPr>
      <w:r w:rsidRPr="00821CD5">
        <w:rPr>
          <w:rFonts w:ascii="Times New Roman" w:eastAsia="Times New Roman" w:hAnsi="Times New Roman" w:cs="Times New Roman"/>
          <w:sz w:val="24"/>
          <w:szCs w:val="24"/>
        </w:rPr>
        <w:t xml:space="preserve">В течение года выпадение атмосферных осадков составляет 409 мм рт. ст. в среднем, как правило, в период с марта по июнь. </w:t>
      </w:r>
    </w:p>
    <w:p w:rsidR="00821CD5" w:rsidRPr="00821CD5" w:rsidRDefault="00821CD5" w:rsidP="005F1388">
      <w:pPr>
        <w:spacing w:after="0" w:line="240" w:lineRule="auto"/>
        <w:jc w:val="both"/>
        <w:rPr>
          <w:rFonts w:ascii="Times New Roman" w:eastAsia="Times New Roman" w:hAnsi="Times New Roman" w:cs="Times New Roman"/>
          <w:sz w:val="24"/>
          <w:szCs w:val="24"/>
        </w:rPr>
      </w:pPr>
      <w:r w:rsidRPr="00821CD5">
        <w:rPr>
          <w:rFonts w:ascii="Times New Roman" w:eastAsia="Times New Roman" w:hAnsi="Times New Roman" w:cs="Times New Roman"/>
          <w:sz w:val="24"/>
          <w:szCs w:val="24"/>
        </w:rPr>
        <w:t xml:space="preserve">Среднегодовое атмосферное давление - 929 </w:t>
      </w:r>
      <w:proofErr w:type="spellStart"/>
      <w:r w:rsidRPr="00821CD5">
        <w:rPr>
          <w:rFonts w:ascii="Times New Roman" w:eastAsia="Times New Roman" w:hAnsi="Times New Roman" w:cs="Times New Roman"/>
          <w:sz w:val="24"/>
          <w:szCs w:val="24"/>
        </w:rPr>
        <w:t>мбар</w:t>
      </w:r>
      <w:proofErr w:type="spellEnd"/>
      <w:r w:rsidRPr="00821CD5">
        <w:rPr>
          <w:rFonts w:ascii="Times New Roman" w:eastAsia="Times New Roman" w:hAnsi="Times New Roman" w:cs="Times New Roman"/>
          <w:sz w:val="24"/>
          <w:szCs w:val="24"/>
        </w:rPr>
        <w:t xml:space="preserve">. Самое низкое среднее атмосферное давление регистрируется в июле (922 </w:t>
      </w:r>
      <w:proofErr w:type="spellStart"/>
      <w:r w:rsidRPr="00821CD5">
        <w:rPr>
          <w:rFonts w:ascii="Times New Roman" w:eastAsia="Times New Roman" w:hAnsi="Times New Roman" w:cs="Times New Roman"/>
          <w:sz w:val="24"/>
          <w:szCs w:val="24"/>
        </w:rPr>
        <w:t>мбар</w:t>
      </w:r>
      <w:proofErr w:type="spellEnd"/>
      <w:r w:rsidRPr="00821CD5">
        <w:rPr>
          <w:rFonts w:ascii="Times New Roman" w:eastAsia="Times New Roman" w:hAnsi="Times New Roman" w:cs="Times New Roman"/>
          <w:sz w:val="24"/>
          <w:szCs w:val="24"/>
        </w:rPr>
        <w:t xml:space="preserve">) и самое высокое - в ноябре (936 </w:t>
      </w:r>
      <w:proofErr w:type="spellStart"/>
      <w:r w:rsidRPr="00821CD5">
        <w:rPr>
          <w:rFonts w:ascii="Times New Roman" w:eastAsia="Times New Roman" w:hAnsi="Times New Roman" w:cs="Times New Roman"/>
          <w:sz w:val="24"/>
          <w:szCs w:val="24"/>
        </w:rPr>
        <w:t>мбар</w:t>
      </w:r>
      <w:proofErr w:type="spellEnd"/>
      <w:r w:rsidRPr="00821CD5">
        <w:rPr>
          <w:rFonts w:ascii="Times New Roman" w:eastAsia="Times New Roman" w:hAnsi="Times New Roman" w:cs="Times New Roman"/>
          <w:sz w:val="24"/>
          <w:szCs w:val="24"/>
        </w:rPr>
        <w:t xml:space="preserve">). </w:t>
      </w:r>
    </w:p>
    <w:p w:rsidR="00821CD5" w:rsidRPr="00821CD5" w:rsidRDefault="00821CD5" w:rsidP="001D617B">
      <w:pPr>
        <w:spacing w:after="0" w:line="240" w:lineRule="auto"/>
        <w:jc w:val="both"/>
        <w:rPr>
          <w:rFonts w:ascii="Times New Roman" w:eastAsia="Times New Roman" w:hAnsi="Times New Roman" w:cs="Times New Roman"/>
          <w:sz w:val="24"/>
          <w:szCs w:val="24"/>
        </w:rPr>
      </w:pPr>
    </w:p>
    <w:p w:rsidR="00821CD5" w:rsidRPr="00E8561D" w:rsidRDefault="00821CD5" w:rsidP="00137DBC">
      <w:pPr>
        <w:pStyle w:val="2"/>
        <w:rPr>
          <w:rFonts w:ascii="Times New Roman" w:eastAsia="Times New Roman" w:hAnsi="Times New Roman" w:cs="Times New Roman"/>
          <w:b/>
          <w:color w:val="auto"/>
          <w:sz w:val="24"/>
          <w:szCs w:val="24"/>
        </w:rPr>
      </w:pPr>
      <w:bookmarkStart w:id="10" w:name="_Toc132457020"/>
      <w:r w:rsidRPr="00E8561D">
        <w:rPr>
          <w:rFonts w:ascii="Times New Roman" w:eastAsia="Times New Roman" w:hAnsi="Times New Roman" w:cs="Times New Roman"/>
          <w:b/>
          <w:color w:val="auto"/>
          <w:sz w:val="24"/>
          <w:szCs w:val="24"/>
        </w:rPr>
        <w:t>4.1 Расположение и описание участка</w:t>
      </w:r>
      <w:bookmarkEnd w:id="10"/>
    </w:p>
    <w:p w:rsidR="007753DF" w:rsidRDefault="007753DF" w:rsidP="00752D36">
      <w:pPr>
        <w:spacing w:after="0" w:line="240" w:lineRule="auto"/>
        <w:ind w:firstLine="708"/>
        <w:jc w:val="both"/>
        <w:rPr>
          <w:rFonts w:ascii="Times New Roman" w:eastAsia="Times New Roman" w:hAnsi="Times New Roman" w:cs="Times New Roman"/>
          <w:sz w:val="24"/>
          <w:szCs w:val="24"/>
        </w:rPr>
      </w:pPr>
    </w:p>
    <w:p w:rsidR="00821CD5" w:rsidRPr="00821CD5" w:rsidRDefault="00821CD5" w:rsidP="006E1878">
      <w:pPr>
        <w:spacing w:after="0" w:line="240" w:lineRule="auto"/>
        <w:jc w:val="both"/>
        <w:rPr>
          <w:rFonts w:ascii="Times New Roman" w:eastAsia="Times New Roman" w:hAnsi="Times New Roman" w:cs="Times New Roman"/>
          <w:sz w:val="24"/>
          <w:szCs w:val="24"/>
        </w:rPr>
      </w:pPr>
      <w:r w:rsidRPr="00821CD5">
        <w:rPr>
          <w:rFonts w:ascii="Times New Roman" w:eastAsia="Times New Roman" w:hAnsi="Times New Roman" w:cs="Times New Roman"/>
          <w:sz w:val="24"/>
          <w:szCs w:val="24"/>
        </w:rPr>
        <w:t xml:space="preserve">Тепловая сеть прокладывается в восточной части г. Бишкек по ул. </w:t>
      </w:r>
      <w:r w:rsidR="007753DF">
        <w:rPr>
          <w:rFonts w:ascii="Times New Roman" w:eastAsia="Times New Roman" w:hAnsi="Times New Roman" w:cs="Times New Roman"/>
          <w:sz w:val="24"/>
          <w:szCs w:val="24"/>
        </w:rPr>
        <w:t>7 апреля</w:t>
      </w:r>
      <w:r w:rsidRPr="00821CD5">
        <w:rPr>
          <w:rFonts w:ascii="Times New Roman" w:eastAsia="Times New Roman" w:hAnsi="Times New Roman" w:cs="Times New Roman"/>
          <w:sz w:val="24"/>
          <w:szCs w:val="24"/>
        </w:rPr>
        <w:t xml:space="preserve"> от СК-В-9 (примерный ориентир – ул. </w:t>
      </w:r>
      <w:r w:rsidR="007753DF">
        <w:rPr>
          <w:rFonts w:ascii="Times New Roman" w:eastAsia="Times New Roman" w:hAnsi="Times New Roman" w:cs="Times New Roman"/>
          <w:sz w:val="24"/>
          <w:szCs w:val="24"/>
        </w:rPr>
        <w:t>7 апреля</w:t>
      </w:r>
      <w:r w:rsidRPr="00821CD5">
        <w:rPr>
          <w:rFonts w:ascii="Times New Roman" w:eastAsia="Times New Roman" w:hAnsi="Times New Roman" w:cs="Times New Roman"/>
          <w:sz w:val="24"/>
          <w:szCs w:val="24"/>
        </w:rPr>
        <w:t xml:space="preserve">, поворот на корпус Международного Университета Кыргызстана) до НС4 (примерный ориентир – насосная станция). Район строительства относится к 3В климатическому подрайону. Рельеф участка – равнинный. Основанием теплосети служат гравийные грунты. Сейсмичность площадки строительства – 8 баллов. Уровень грунтовых вод расположен на глубине более 10 м. глубина промерзания – 1,05 м. </w:t>
      </w:r>
    </w:p>
    <w:p w:rsidR="00821CD5" w:rsidRDefault="00821CD5" w:rsidP="006E1878">
      <w:pPr>
        <w:spacing w:after="0" w:line="240" w:lineRule="auto"/>
        <w:jc w:val="both"/>
        <w:rPr>
          <w:rFonts w:ascii="Times New Roman" w:eastAsia="Times New Roman" w:hAnsi="Times New Roman" w:cs="Times New Roman"/>
          <w:sz w:val="24"/>
          <w:szCs w:val="24"/>
        </w:rPr>
      </w:pPr>
      <w:r w:rsidRPr="00821CD5">
        <w:rPr>
          <w:rFonts w:ascii="Times New Roman" w:eastAsia="Times New Roman" w:hAnsi="Times New Roman" w:cs="Times New Roman"/>
          <w:sz w:val="24"/>
          <w:szCs w:val="24"/>
        </w:rPr>
        <w:t xml:space="preserve">Отсутствуют объекты культурно-исторического наследия или ресурсы, представляющие местный или национальный интерес вблизи предлагаемой трассы трубопровода. Имеется кустарниковая растительность, деревья. </w:t>
      </w:r>
    </w:p>
    <w:p w:rsidR="007753DF" w:rsidRPr="007753DF" w:rsidRDefault="007753DF" w:rsidP="006E1878">
      <w:pPr>
        <w:spacing w:after="0" w:line="240" w:lineRule="auto"/>
        <w:jc w:val="both"/>
        <w:rPr>
          <w:rFonts w:ascii="Times New Roman" w:eastAsia="Times New Roman" w:hAnsi="Times New Roman" w:cs="Times New Roman"/>
          <w:sz w:val="24"/>
          <w:szCs w:val="24"/>
        </w:rPr>
      </w:pPr>
      <w:r w:rsidRPr="007753DF">
        <w:rPr>
          <w:rFonts w:ascii="Times New Roman" w:eastAsia="Times New Roman" w:hAnsi="Times New Roman" w:cs="Times New Roman"/>
          <w:sz w:val="24"/>
          <w:szCs w:val="24"/>
        </w:rPr>
        <w:lastRenderedPageBreak/>
        <w:t>Если потребуется вырубка деревьев и кустарников, подрезка крон, тогда вырубку следует проводить строго по пути прокладки трассы трубопроводов и только после получения разрешительных документов в территориальных природных органах.</w:t>
      </w:r>
    </w:p>
    <w:p w:rsidR="007753DF" w:rsidRPr="007753DF" w:rsidRDefault="007753DF" w:rsidP="006E1878">
      <w:pPr>
        <w:spacing w:after="0" w:line="240" w:lineRule="auto"/>
        <w:jc w:val="both"/>
        <w:rPr>
          <w:rFonts w:ascii="Times New Roman" w:eastAsia="Times New Roman" w:hAnsi="Times New Roman" w:cs="Times New Roman"/>
          <w:sz w:val="24"/>
          <w:szCs w:val="24"/>
        </w:rPr>
      </w:pPr>
      <w:r w:rsidRPr="007753DF">
        <w:rPr>
          <w:rFonts w:ascii="Times New Roman" w:eastAsia="Times New Roman" w:hAnsi="Times New Roman" w:cs="Times New Roman"/>
          <w:sz w:val="24"/>
          <w:szCs w:val="24"/>
        </w:rPr>
        <w:t>В случае вырубки муниципальных деревьев, будет произведена компенсация в виде посадки саженцев 3 к 1.</w:t>
      </w:r>
    </w:p>
    <w:p w:rsidR="007753DF" w:rsidRPr="00821CD5" w:rsidRDefault="007753DF" w:rsidP="006E1878">
      <w:pPr>
        <w:spacing w:after="0" w:line="240" w:lineRule="auto"/>
        <w:jc w:val="both"/>
        <w:rPr>
          <w:rFonts w:ascii="Times New Roman" w:eastAsia="Times New Roman" w:hAnsi="Times New Roman" w:cs="Times New Roman"/>
          <w:sz w:val="24"/>
          <w:szCs w:val="24"/>
        </w:rPr>
      </w:pPr>
      <w:r w:rsidRPr="007753DF">
        <w:rPr>
          <w:rFonts w:ascii="Times New Roman" w:eastAsia="Times New Roman" w:hAnsi="Times New Roman" w:cs="Times New Roman"/>
          <w:sz w:val="24"/>
          <w:szCs w:val="24"/>
        </w:rPr>
        <w:t>Работы по реконструкции будут проведены таким образом, чтобы минимизировать вырубку деревьев и кустарниковой растительности, а также воздействие на население, проживающее рядом с участком проводимых работ.</w:t>
      </w:r>
    </w:p>
    <w:p w:rsidR="00821CD5" w:rsidRPr="00821CD5" w:rsidRDefault="00821CD5" w:rsidP="001D617B">
      <w:pPr>
        <w:spacing w:after="0" w:line="240" w:lineRule="auto"/>
        <w:jc w:val="both"/>
        <w:rPr>
          <w:rFonts w:ascii="Times New Roman" w:eastAsia="Times New Roman" w:hAnsi="Times New Roman" w:cs="Times New Roman"/>
          <w:sz w:val="24"/>
          <w:szCs w:val="24"/>
        </w:rPr>
      </w:pPr>
    </w:p>
    <w:p w:rsidR="00821CD5" w:rsidRPr="00E8561D" w:rsidRDefault="00821CD5" w:rsidP="00137DBC">
      <w:pPr>
        <w:pStyle w:val="2"/>
        <w:rPr>
          <w:rFonts w:ascii="Times New Roman" w:eastAsia="Times New Roman" w:hAnsi="Times New Roman" w:cs="Times New Roman"/>
          <w:b/>
          <w:color w:val="auto"/>
          <w:sz w:val="24"/>
          <w:szCs w:val="24"/>
        </w:rPr>
      </w:pPr>
      <w:bookmarkStart w:id="11" w:name="_Toc132457021"/>
      <w:r w:rsidRPr="00E8561D">
        <w:rPr>
          <w:rFonts w:ascii="Times New Roman" w:eastAsia="Times New Roman" w:hAnsi="Times New Roman" w:cs="Times New Roman"/>
          <w:b/>
          <w:color w:val="auto"/>
          <w:sz w:val="24"/>
          <w:szCs w:val="24"/>
        </w:rPr>
        <w:t>4.2 Социально-экономическая обстановка вокруг участка строительства</w:t>
      </w:r>
      <w:bookmarkEnd w:id="11"/>
    </w:p>
    <w:p w:rsidR="007753DF" w:rsidRDefault="007753DF" w:rsidP="00752D36">
      <w:pPr>
        <w:spacing w:after="0" w:line="240" w:lineRule="auto"/>
        <w:ind w:firstLine="708"/>
        <w:jc w:val="both"/>
        <w:rPr>
          <w:rFonts w:ascii="Times New Roman" w:eastAsia="Times New Roman" w:hAnsi="Times New Roman" w:cs="Times New Roman"/>
          <w:sz w:val="24"/>
          <w:szCs w:val="24"/>
        </w:rPr>
      </w:pPr>
    </w:p>
    <w:p w:rsidR="007753DF" w:rsidRPr="007753DF" w:rsidRDefault="00821CD5" w:rsidP="005F1388">
      <w:pPr>
        <w:spacing w:after="0" w:line="240" w:lineRule="auto"/>
        <w:jc w:val="both"/>
        <w:rPr>
          <w:rFonts w:ascii="Times New Roman" w:eastAsia="Times New Roman" w:hAnsi="Times New Roman" w:cs="Times New Roman"/>
          <w:sz w:val="24"/>
          <w:szCs w:val="24"/>
        </w:rPr>
      </w:pPr>
      <w:r w:rsidRPr="00821CD5">
        <w:rPr>
          <w:rFonts w:ascii="Times New Roman" w:eastAsia="Times New Roman" w:hAnsi="Times New Roman" w:cs="Times New Roman"/>
          <w:sz w:val="24"/>
          <w:szCs w:val="24"/>
        </w:rPr>
        <w:t>Участок строительства расположен в г. Бишкек, Свердловский район.</w:t>
      </w:r>
      <w:r w:rsidR="00752D36">
        <w:rPr>
          <w:rFonts w:ascii="Times New Roman" w:eastAsia="Times New Roman" w:hAnsi="Times New Roman" w:cs="Times New Roman"/>
          <w:sz w:val="24"/>
          <w:szCs w:val="24"/>
        </w:rPr>
        <w:t xml:space="preserve"> </w:t>
      </w:r>
      <w:r w:rsidRPr="00821CD5">
        <w:rPr>
          <w:rFonts w:ascii="Times New Roman" w:eastAsia="Times New Roman" w:hAnsi="Times New Roman" w:cs="Times New Roman"/>
          <w:sz w:val="24"/>
          <w:szCs w:val="24"/>
        </w:rPr>
        <w:t xml:space="preserve">Рядом </w:t>
      </w:r>
      <w:r w:rsidR="007753DF" w:rsidRPr="007753DF">
        <w:rPr>
          <w:rFonts w:ascii="Times New Roman" w:eastAsia="Times New Roman" w:hAnsi="Times New Roman" w:cs="Times New Roman"/>
          <w:sz w:val="24"/>
          <w:szCs w:val="24"/>
        </w:rPr>
        <w:t>расположено кафе «Дубровский» и автозаправочная станция (АЗС) «Газпром нефть Азия». Трасса трубопровода проходит по тротуару возле кафе «Дубровский», далее по газону АЗС, где нет капитальных строений. Далее, трасса трубопровода проходит через участок кафе «</w:t>
      </w:r>
      <w:proofErr w:type="spellStart"/>
      <w:r w:rsidR="007753DF" w:rsidRPr="007753DF">
        <w:rPr>
          <w:rFonts w:ascii="Times New Roman" w:eastAsia="Times New Roman" w:hAnsi="Times New Roman" w:cs="Times New Roman"/>
          <w:sz w:val="24"/>
          <w:szCs w:val="24"/>
        </w:rPr>
        <w:t>Дасмия</w:t>
      </w:r>
      <w:proofErr w:type="spellEnd"/>
      <w:r w:rsidR="007753DF" w:rsidRPr="007753DF">
        <w:rPr>
          <w:rFonts w:ascii="Times New Roman" w:eastAsia="Times New Roman" w:hAnsi="Times New Roman" w:cs="Times New Roman"/>
          <w:sz w:val="24"/>
          <w:szCs w:val="24"/>
        </w:rPr>
        <w:t xml:space="preserve">», где также нет капитальных строений. </w:t>
      </w:r>
    </w:p>
    <w:p w:rsidR="007753DF" w:rsidRPr="007753DF" w:rsidRDefault="007753DF" w:rsidP="005F1388">
      <w:pPr>
        <w:spacing w:after="0" w:line="240" w:lineRule="auto"/>
        <w:jc w:val="both"/>
        <w:rPr>
          <w:rFonts w:ascii="Times New Roman" w:eastAsia="Times New Roman" w:hAnsi="Times New Roman" w:cs="Times New Roman"/>
          <w:sz w:val="24"/>
          <w:szCs w:val="24"/>
        </w:rPr>
      </w:pPr>
      <w:r w:rsidRPr="007753DF">
        <w:rPr>
          <w:rFonts w:ascii="Times New Roman" w:eastAsia="Times New Roman" w:hAnsi="Times New Roman" w:cs="Times New Roman"/>
          <w:sz w:val="24"/>
          <w:szCs w:val="24"/>
        </w:rPr>
        <w:t>До начала работ по реконструкции, на территории АЗС «Газпром нефть Азия» будет демонтирован асфальт, бордюры и система капельного полива и заново установлены после окончания работ по реконструкции.</w:t>
      </w:r>
    </w:p>
    <w:p w:rsidR="007753DF" w:rsidRPr="007753DF" w:rsidRDefault="007753DF" w:rsidP="005F1388">
      <w:pPr>
        <w:spacing w:after="0" w:line="240" w:lineRule="auto"/>
        <w:jc w:val="both"/>
        <w:rPr>
          <w:rFonts w:ascii="Times New Roman" w:eastAsia="Times New Roman" w:hAnsi="Times New Roman" w:cs="Times New Roman"/>
          <w:sz w:val="24"/>
          <w:szCs w:val="24"/>
        </w:rPr>
      </w:pPr>
      <w:r w:rsidRPr="007753DF">
        <w:rPr>
          <w:rFonts w:ascii="Times New Roman" w:eastAsia="Times New Roman" w:hAnsi="Times New Roman" w:cs="Times New Roman"/>
          <w:sz w:val="24"/>
          <w:szCs w:val="24"/>
        </w:rPr>
        <w:t>Также, до начала работ по реконструкции, на территории кафе «</w:t>
      </w:r>
      <w:proofErr w:type="spellStart"/>
      <w:r w:rsidRPr="007753DF">
        <w:rPr>
          <w:rFonts w:ascii="Times New Roman" w:eastAsia="Times New Roman" w:hAnsi="Times New Roman" w:cs="Times New Roman"/>
          <w:sz w:val="24"/>
          <w:szCs w:val="24"/>
        </w:rPr>
        <w:t>Дасмия</w:t>
      </w:r>
      <w:proofErr w:type="spellEnd"/>
      <w:r w:rsidRPr="007753DF">
        <w:rPr>
          <w:rFonts w:ascii="Times New Roman" w:eastAsia="Times New Roman" w:hAnsi="Times New Roman" w:cs="Times New Roman"/>
          <w:sz w:val="24"/>
          <w:szCs w:val="24"/>
        </w:rPr>
        <w:t>» будут демонтированы еловые насаждения, фундамент, ограждение, асфальтовое покрытие и легковозводимые конструкции (металлическая горка) и заново установлены после окончания строительных работ.</w:t>
      </w:r>
    </w:p>
    <w:p w:rsidR="007753DF" w:rsidRPr="007753DF" w:rsidRDefault="007753DF" w:rsidP="005F1388">
      <w:pPr>
        <w:spacing w:after="0" w:line="240" w:lineRule="auto"/>
        <w:jc w:val="both"/>
        <w:rPr>
          <w:rFonts w:ascii="Times New Roman" w:eastAsia="Times New Roman" w:hAnsi="Times New Roman" w:cs="Times New Roman"/>
          <w:sz w:val="24"/>
          <w:szCs w:val="24"/>
        </w:rPr>
      </w:pPr>
      <w:r w:rsidRPr="007753DF">
        <w:rPr>
          <w:rFonts w:ascii="Times New Roman" w:eastAsia="Times New Roman" w:hAnsi="Times New Roman" w:cs="Times New Roman"/>
          <w:sz w:val="24"/>
          <w:szCs w:val="24"/>
        </w:rPr>
        <w:t>Во время работ по реконструкции, потеря дохода из-за строительных работ не ожидается, так как будет обеспечен полный доступ на АЗС и в кафе «</w:t>
      </w:r>
      <w:proofErr w:type="spellStart"/>
      <w:r w:rsidRPr="007753DF">
        <w:rPr>
          <w:rFonts w:ascii="Times New Roman" w:eastAsia="Times New Roman" w:hAnsi="Times New Roman" w:cs="Times New Roman"/>
          <w:sz w:val="24"/>
          <w:szCs w:val="24"/>
        </w:rPr>
        <w:t>Дасмия</w:t>
      </w:r>
      <w:proofErr w:type="spellEnd"/>
      <w:r w:rsidRPr="007753DF">
        <w:rPr>
          <w:rFonts w:ascii="Times New Roman" w:eastAsia="Times New Roman" w:hAnsi="Times New Roman" w:cs="Times New Roman"/>
          <w:sz w:val="24"/>
          <w:szCs w:val="24"/>
        </w:rPr>
        <w:t xml:space="preserve">». </w:t>
      </w:r>
    </w:p>
    <w:p w:rsidR="007753DF" w:rsidRPr="007753DF" w:rsidRDefault="007753DF" w:rsidP="005F1388">
      <w:pPr>
        <w:spacing w:after="0" w:line="240" w:lineRule="auto"/>
        <w:jc w:val="both"/>
        <w:rPr>
          <w:rFonts w:ascii="Times New Roman" w:eastAsia="Times New Roman" w:hAnsi="Times New Roman" w:cs="Times New Roman"/>
          <w:sz w:val="24"/>
          <w:szCs w:val="24"/>
        </w:rPr>
      </w:pPr>
      <w:r w:rsidRPr="007753DF">
        <w:rPr>
          <w:rFonts w:ascii="Times New Roman" w:eastAsia="Times New Roman" w:hAnsi="Times New Roman" w:cs="Times New Roman"/>
          <w:sz w:val="24"/>
          <w:szCs w:val="24"/>
        </w:rPr>
        <w:t>После окончания работ по реконструкции, территория АЗС и кафе «</w:t>
      </w:r>
      <w:proofErr w:type="spellStart"/>
      <w:r w:rsidRPr="007753DF">
        <w:rPr>
          <w:rFonts w:ascii="Times New Roman" w:eastAsia="Times New Roman" w:hAnsi="Times New Roman" w:cs="Times New Roman"/>
          <w:sz w:val="24"/>
          <w:szCs w:val="24"/>
        </w:rPr>
        <w:t>Дасмия</w:t>
      </w:r>
      <w:proofErr w:type="spellEnd"/>
      <w:r w:rsidRPr="007753DF">
        <w:rPr>
          <w:rFonts w:ascii="Times New Roman" w:eastAsia="Times New Roman" w:hAnsi="Times New Roman" w:cs="Times New Roman"/>
          <w:sz w:val="24"/>
          <w:szCs w:val="24"/>
        </w:rPr>
        <w:t>» будет приведена в первоначальное состояние.</w:t>
      </w:r>
    </w:p>
    <w:p w:rsidR="007753DF" w:rsidRPr="007753DF" w:rsidRDefault="007753DF" w:rsidP="005F1388">
      <w:pPr>
        <w:spacing w:after="0" w:line="240" w:lineRule="auto"/>
        <w:jc w:val="both"/>
        <w:rPr>
          <w:rFonts w:ascii="Times New Roman" w:eastAsia="Times New Roman" w:hAnsi="Times New Roman" w:cs="Times New Roman"/>
          <w:sz w:val="24"/>
          <w:szCs w:val="24"/>
        </w:rPr>
      </w:pPr>
      <w:r w:rsidRPr="007753DF">
        <w:rPr>
          <w:rFonts w:ascii="Times New Roman" w:eastAsia="Times New Roman" w:hAnsi="Times New Roman" w:cs="Times New Roman"/>
          <w:sz w:val="24"/>
          <w:szCs w:val="24"/>
        </w:rPr>
        <w:t>Также, возможно, будут выкорчеваны 4-5 деревьев. После проведения строительных работ, на месте выкорчеванных деревьев будут посажены саженцы из расчета 3 к 1.</w:t>
      </w:r>
    </w:p>
    <w:p w:rsidR="007753DF" w:rsidRPr="007753DF" w:rsidRDefault="007753DF" w:rsidP="005F1388">
      <w:pPr>
        <w:spacing w:after="0" w:line="240" w:lineRule="auto"/>
        <w:jc w:val="both"/>
        <w:rPr>
          <w:rFonts w:ascii="Times New Roman" w:eastAsia="Times New Roman" w:hAnsi="Times New Roman" w:cs="Times New Roman"/>
          <w:sz w:val="24"/>
          <w:szCs w:val="24"/>
        </w:rPr>
      </w:pPr>
      <w:r w:rsidRPr="007753DF">
        <w:rPr>
          <w:rFonts w:ascii="Times New Roman" w:eastAsia="Times New Roman" w:hAnsi="Times New Roman" w:cs="Times New Roman"/>
          <w:sz w:val="24"/>
          <w:szCs w:val="24"/>
        </w:rPr>
        <w:t>Все работы по демонтажу и монтажу конструкций, а также восстановительные мероприятия будут проведены за счет подрядчиков и будут включены в контракт на выполнение строительных работ.</w:t>
      </w:r>
    </w:p>
    <w:p w:rsidR="007753DF" w:rsidRPr="007753DF" w:rsidRDefault="007753DF" w:rsidP="003E1D82">
      <w:pPr>
        <w:spacing w:after="0" w:line="240" w:lineRule="auto"/>
        <w:jc w:val="both"/>
        <w:rPr>
          <w:rFonts w:ascii="Times New Roman" w:eastAsia="Times New Roman" w:hAnsi="Times New Roman" w:cs="Times New Roman"/>
          <w:sz w:val="24"/>
          <w:szCs w:val="24"/>
        </w:rPr>
      </w:pPr>
      <w:r w:rsidRPr="007753DF">
        <w:rPr>
          <w:rFonts w:ascii="Times New Roman" w:eastAsia="Times New Roman" w:hAnsi="Times New Roman" w:cs="Times New Roman"/>
          <w:sz w:val="24"/>
          <w:szCs w:val="24"/>
        </w:rPr>
        <w:t>Хотелось бы отметить, что между кафе «Дубровский» и БТС, кафе «</w:t>
      </w:r>
      <w:proofErr w:type="spellStart"/>
      <w:r w:rsidRPr="007753DF">
        <w:rPr>
          <w:rFonts w:ascii="Times New Roman" w:eastAsia="Times New Roman" w:hAnsi="Times New Roman" w:cs="Times New Roman"/>
          <w:sz w:val="24"/>
          <w:szCs w:val="24"/>
        </w:rPr>
        <w:t>Дасмия</w:t>
      </w:r>
      <w:proofErr w:type="spellEnd"/>
      <w:r w:rsidRPr="007753DF">
        <w:rPr>
          <w:rFonts w:ascii="Times New Roman" w:eastAsia="Times New Roman" w:hAnsi="Times New Roman" w:cs="Times New Roman"/>
          <w:sz w:val="24"/>
          <w:szCs w:val="24"/>
        </w:rPr>
        <w:t xml:space="preserve">» и БТС подписаны технологические соглашения об обеспечение беспрепятственного доступа для проведения ремонтных и эксплуатационных работ на тепловых </w:t>
      </w:r>
      <w:r w:rsidRPr="006E1878">
        <w:rPr>
          <w:rFonts w:ascii="Times New Roman" w:eastAsia="Times New Roman" w:hAnsi="Times New Roman" w:cs="Times New Roman"/>
          <w:sz w:val="24"/>
          <w:szCs w:val="24"/>
        </w:rPr>
        <w:t>сетях (приложение 6)</w:t>
      </w:r>
      <w:r w:rsidR="006E1878">
        <w:rPr>
          <w:rFonts w:ascii="Times New Roman" w:eastAsia="Times New Roman" w:hAnsi="Times New Roman" w:cs="Times New Roman"/>
          <w:sz w:val="24"/>
          <w:szCs w:val="24"/>
        </w:rPr>
        <w:t>.</w:t>
      </w:r>
      <w:r w:rsidRPr="007753DF">
        <w:rPr>
          <w:rFonts w:ascii="Times New Roman" w:eastAsia="Times New Roman" w:hAnsi="Times New Roman" w:cs="Times New Roman"/>
          <w:sz w:val="24"/>
          <w:szCs w:val="24"/>
        </w:rPr>
        <w:t xml:space="preserve"> </w:t>
      </w:r>
    </w:p>
    <w:p w:rsidR="007753DF" w:rsidRDefault="007753DF" w:rsidP="005F1388">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w:t>
      </w:r>
      <w:r w:rsidRPr="007753DF">
        <w:rPr>
          <w:rFonts w:ascii="Times New Roman" w:eastAsia="Times New Roman" w:hAnsi="Times New Roman" w:cs="Times New Roman"/>
          <w:sz w:val="24"/>
          <w:szCs w:val="24"/>
        </w:rPr>
        <w:t xml:space="preserve">жидаются кратковременные воздействия, которые будут минимизированы и/или смягчены за счет предлагаемых мер по смягчению последствий, как указано в таблице </w:t>
      </w:r>
      <w:r>
        <w:rPr>
          <w:rFonts w:ascii="Times New Roman" w:eastAsia="Times New Roman" w:hAnsi="Times New Roman" w:cs="Times New Roman"/>
          <w:sz w:val="24"/>
          <w:szCs w:val="24"/>
        </w:rPr>
        <w:t>1</w:t>
      </w:r>
      <w:r w:rsidRPr="007753DF">
        <w:rPr>
          <w:rFonts w:ascii="Times New Roman" w:eastAsia="Times New Roman" w:hAnsi="Times New Roman" w:cs="Times New Roman"/>
          <w:sz w:val="24"/>
          <w:szCs w:val="24"/>
        </w:rPr>
        <w:t>.</w:t>
      </w:r>
    </w:p>
    <w:p w:rsidR="000E4A43" w:rsidRDefault="000E4A43" w:rsidP="007753DF">
      <w:pPr>
        <w:spacing w:after="0" w:line="240" w:lineRule="auto"/>
        <w:ind w:firstLine="708"/>
        <w:jc w:val="both"/>
        <w:rPr>
          <w:rFonts w:ascii="Times New Roman" w:eastAsia="Times New Roman" w:hAnsi="Times New Roman" w:cs="Times New Roman"/>
          <w:sz w:val="24"/>
          <w:szCs w:val="24"/>
        </w:rPr>
      </w:pPr>
    </w:p>
    <w:p w:rsidR="007753DF" w:rsidRDefault="000E4A43" w:rsidP="000E4A43">
      <w:pPr>
        <w:spacing w:after="0" w:line="240" w:lineRule="auto"/>
        <w:ind w:firstLine="708"/>
        <w:jc w:val="center"/>
        <w:rPr>
          <w:rFonts w:ascii="Times New Roman" w:eastAsia="Times New Roman" w:hAnsi="Times New Roman" w:cs="Times New Roman"/>
          <w:b/>
        </w:rPr>
      </w:pPr>
      <w:r w:rsidRPr="006E1878">
        <w:rPr>
          <w:rFonts w:ascii="Times New Roman" w:eastAsia="Times New Roman" w:hAnsi="Times New Roman" w:cs="Times New Roman"/>
          <w:b/>
        </w:rPr>
        <w:t>Таблица 1. Перечень объектов, которые могут быть затронуты деятельностью проекта с потенциальными воздействиями и мерами по смягчению</w:t>
      </w:r>
    </w:p>
    <w:p w:rsidR="000E4A43" w:rsidRDefault="000E4A43" w:rsidP="000E4A43">
      <w:pPr>
        <w:spacing w:after="0" w:line="240" w:lineRule="auto"/>
        <w:ind w:firstLine="708"/>
        <w:jc w:val="center"/>
        <w:rPr>
          <w:rFonts w:ascii="Times New Roman" w:eastAsia="Times New Roman" w:hAnsi="Times New Roman" w:cs="Times New Roman"/>
          <w:b/>
        </w:rPr>
      </w:pPr>
    </w:p>
    <w:tbl>
      <w:tblPr>
        <w:tblStyle w:val="a3"/>
        <w:tblW w:w="0" w:type="auto"/>
        <w:tblLook w:val="04A0" w:firstRow="1" w:lastRow="0" w:firstColumn="1" w:lastColumn="0" w:noHBand="0" w:noVBand="1"/>
      </w:tblPr>
      <w:tblGrid>
        <w:gridCol w:w="514"/>
        <w:gridCol w:w="1857"/>
        <w:gridCol w:w="1434"/>
        <w:gridCol w:w="2009"/>
        <w:gridCol w:w="1847"/>
        <w:gridCol w:w="1684"/>
      </w:tblGrid>
      <w:tr w:rsidR="000E4A43" w:rsidRPr="00B61335" w:rsidTr="007A04BD">
        <w:tc>
          <w:tcPr>
            <w:tcW w:w="514" w:type="dxa"/>
          </w:tcPr>
          <w:p w:rsidR="000E4A43" w:rsidRPr="00B61335" w:rsidRDefault="000E4A43" w:rsidP="007A04BD">
            <w:pPr>
              <w:jc w:val="center"/>
              <w:rPr>
                <w:rFonts w:ascii="Times New Roman" w:hAnsi="Times New Roman"/>
                <w:b/>
              </w:rPr>
            </w:pPr>
            <w:r w:rsidRPr="00B61335">
              <w:rPr>
                <w:rFonts w:ascii="Times New Roman" w:hAnsi="Times New Roman"/>
                <w:b/>
              </w:rPr>
              <w:t>№</w:t>
            </w:r>
          </w:p>
        </w:tc>
        <w:tc>
          <w:tcPr>
            <w:tcW w:w="1857" w:type="dxa"/>
          </w:tcPr>
          <w:p w:rsidR="000E4A43" w:rsidRPr="00B61335" w:rsidRDefault="000E4A43" w:rsidP="007A04BD">
            <w:pPr>
              <w:jc w:val="center"/>
              <w:rPr>
                <w:rFonts w:ascii="Times New Roman" w:hAnsi="Times New Roman"/>
                <w:b/>
              </w:rPr>
            </w:pPr>
            <w:proofErr w:type="spellStart"/>
            <w:r w:rsidRPr="00B61335">
              <w:rPr>
                <w:rFonts w:ascii="Times New Roman" w:hAnsi="Times New Roman"/>
                <w:b/>
              </w:rPr>
              <w:t>Объект</w:t>
            </w:r>
            <w:proofErr w:type="spellEnd"/>
          </w:p>
        </w:tc>
        <w:tc>
          <w:tcPr>
            <w:tcW w:w="1434" w:type="dxa"/>
          </w:tcPr>
          <w:p w:rsidR="000E4A43" w:rsidRPr="00B61335" w:rsidRDefault="000E4A43" w:rsidP="007A04BD">
            <w:pPr>
              <w:jc w:val="center"/>
              <w:rPr>
                <w:rFonts w:ascii="Times New Roman" w:hAnsi="Times New Roman"/>
                <w:b/>
              </w:rPr>
            </w:pPr>
            <w:proofErr w:type="spellStart"/>
            <w:r w:rsidRPr="00B61335">
              <w:rPr>
                <w:rFonts w:ascii="Times New Roman" w:hAnsi="Times New Roman"/>
                <w:b/>
              </w:rPr>
              <w:t>Место</w:t>
            </w:r>
            <w:proofErr w:type="spellEnd"/>
          </w:p>
        </w:tc>
        <w:tc>
          <w:tcPr>
            <w:tcW w:w="2009" w:type="dxa"/>
          </w:tcPr>
          <w:p w:rsidR="000E4A43" w:rsidRPr="00B61335" w:rsidRDefault="000E4A43" w:rsidP="007A04BD">
            <w:pPr>
              <w:jc w:val="center"/>
              <w:rPr>
                <w:rFonts w:ascii="Times New Roman" w:hAnsi="Times New Roman"/>
                <w:b/>
              </w:rPr>
            </w:pPr>
            <w:proofErr w:type="spellStart"/>
            <w:r w:rsidRPr="00B61335">
              <w:rPr>
                <w:rFonts w:ascii="Times New Roman" w:hAnsi="Times New Roman"/>
                <w:b/>
              </w:rPr>
              <w:t>Потенциальное</w:t>
            </w:r>
            <w:proofErr w:type="spellEnd"/>
            <w:r w:rsidRPr="00B61335">
              <w:rPr>
                <w:rFonts w:ascii="Times New Roman" w:hAnsi="Times New Roman"/>
                <w:b/>
              </w:rPr>
              <w:t xml:space="preserve"> </w:t>
            </w:r>
            <w:proofErr w:type="spellStart"/>
            <w:r w:rsidRPr="00B61335">
              <w:rPr>
                <w:rFonts w:ascii="Times New Roman" w:hAnsi="Times New Roman"/>
                <w:b/>
              </w:rPr>
              <w:t>воздействие</w:t>
            </w:r>
            <w:proofErr w:type="spellEnd"/>
          </w:p>
        </w:tc>
        <w:tc>
          <w:tcPr>
            <w:tcW w:w="1847" w:type="dxa"/>
          </w:tcPr>
          <w:p w:rsidR="000E4A43" w:rsidRPr="006E1878" w:rsidRDefault="000E4A43" w:rsidP="007A04BD">
            <w:pPr>
              <w:jc w:val="center"/>
              <w:rPr>
                <w:rFonts w:ascii="Times New Roman" w:hAnsi="Times New Roman"/>
                <w:b/>
                <w:lang w:val="ru-RU"/>
              </w:rPr>
            </w:pPr>
            <w:r w:rsidRPr="006E1878">
              <w:rPr>
                <w:rFonts w:ascii="Times New Roman" w:hAnsi="Times New Roman"/>
                <w:b/>
                <w:lang w:val="ru-RU"/>
              </w:rPr>
              <w:t>Предлагаемые меры по смягчению последствий</w:t>
            </w:r>
          </w:p>
        </w:tc>
        <w:tc>
          <w:tcPr>
            <w:tcW w:w="1684" w:type="dxa"/>
          </w:tcPr>
          <w:p w:rsidR="000E4A43" w:rsidRPr="006E1878" w:rsidRDefault="000E4A43" w:rsidP="007A04BD">
            <w:pPr>
              <w:jc w:val="center"/>
              <w:rPr>
                <w:rFonts w:ascii="Times New Roman" w:hAnsi="Times New Roman"/>
                <w:b/>
                <w:lang w:val="ru-RU"/>
              </w:rPr>
            </w:pPr>
            <w:r w:rsidRPr="006E1878">
              <w:rPr>
                <w:rFonts w:ascii="Times New Roman" w:hAnsi="Times New Roman"/>
                <w:b/>
                <w:lang w:val="ru-RU"/>
              </w:rPr>
              <w:t>Консультации, проведенные с ЛПВП</w:t>
            </w:r>
            <w:r>
              <w:rPr>
                <w:rStyle w:val="af5"/>
                <w:rFonts w:ascii="Times New Roman" w:hAnsi="Times New Roman"/>
                <w:b/>
              </w:rPr>
              <w:footnoteReference w:id="5"/>
            </w:r>
            <w:r w:rsidRPr="006E1878">
              <w:rPr>
                <w:rFonts w:ascii="Times New Roman" w:hAnsi="Times New Roman"/>
                <w:b/>
                <w:lang w:val="ru-RU"/>
              </w:rPr>
              <w:t xml:space="preserve"> </w:t>
            </w:r>
          </w:p>
          <w:p w:rsidR="000E4A43" w:rsidRPr="006E1878" w:rsidRDefault="000E4A43" w:rsidP="007A04BD">
            <w:pPr>
              <w:jc w:val="center"/>
              <w:rPr>
                <w:rFonts w:ascii="Times New Roman" w:hAnsi="Times New Roman"/>
                <w:b/>
                <w:lang w:val="ru-RU"/>
              </w:rPr>
            </w:pPr>
            <w:r w:rsidRPr="006E1878">
              <w:rPr>
                <w:rFonts w:ascii="Times New Roman" w:hAnsi="Times New Roman"/>
                <w:b/>
                <w:lang w:val="ru-RU"/>
              </w:rPr>
              <w:t>(Да / Нет)</w:t>
            </w:r>
          </w:p>
        </w:tc>
      </w:tr>
      <w:tr w:rsidR="000E4A43" w:rsidRPr="00B61335" w:rsidTr="007A04BD">
        <w:tc>
          <w:tcPr>
            <w:tcW w:w="514" w:type="dxa"/>
          </w:tcPr>
          <w:p w:rsidR="000E4A43" w:rsidRPr="00B61335" w:rsidRDefault="000E4A43" w:rsidP="007A04BD">
            <w:pPr>
              <w:jc w:val="both"/>
              <w:rPr>
                <w:rFonts w:ascii="Times New Roman" w:hAnsi="Times New Roman"/>
              </w:rPr>
            </w:pPr>
            <w:r w:rsidRPr="00B61335">
              <w:rPr>
                <w:rFonts w:ascii="Times New Roman" w:hAnsi="Times New Roman"/>
              </w:rPr>
              <w:t>1</w:t>
            </w:r>
          </w:p>
        </w:tc>
        <w:tc>
          <w:tcPr>
            <w:tcW w:w="1857" w:type="dxa"/>
          </w:tcPr>
          <w:p w:rsidR="000E4A43" w:rsidRPr="00B61335" w:rsidRDefault="000E4A43" w:rsidP="007A04BD">
            <w:pPr>
              <w:jc w:val="both"/>
              <w:rPr>
                <w:rFonts w:ascii="Times New Roman" w:hAnsi="Times New Roman"/>
              </w:rPr>
            </w:pPr>
            <w:r w:rsidRPr="00B61335">
              <w:rPr>
                <w:rFonts w:ascii="Times New Roman" w:hAnsi="Times New Roman"/>
              </w:rPr>
              <w:t>АЗС «</w:t>
            </w:r>
            <w:proofErr w:type="spellStart"/>
            <w:r w:rsidRPr="00B61335">
              <w:rPr>
                <w:rFonts w:ascii="Times New Roman" w:hAnsi="Times New Roman"/>
              </w:rPr>
              <w:t>Газпром</w:t>
            </w:r>
            <w:proofErr w:type="spellEnd"/>
            <w:r w:rsidRPr="00B61335">
              <w:rPr>
                <w:rFonts w:ascii="Times New Roman" w:hAnsi="Times New Roman"/>
              </w:rPr>
              <w:t xml:space="preserve"> </w:t>
            </w:r>
            <w:proofErr w:type="spellStart"/>
            <w:r w:rsidRPr="00B61335">
              <w:rPr>
                <w:rFonts w:ascii="Times New Roman" w:hAnsi="Times New Roman"/>
              </w:rPr>
              <w:t>нефть</w:t>
            </w:r>
            <w:proofErr w:type="spellEnd"/>
            <w:r w:rsidRPr="00B61335">
              <w:rPr>
                <w:rFonts w:ascii="Times New Roman" w:hAnsi="Times New Roman"/>
              </w:rPr>
              <w:t xml:space="preserve"> </w:t>
            </w:r>
            <w:proofErr w:type="spellStart"/>
            <w:r w:rsidRPr="00B61335">
              <w:rPr>
                <w:rFonts w:ascii="Times New Roman" w:hAnsi="Times New Roman"/>
              </w:rPr>
              <w:t>Азия</w:t>
            </w:r>
            <w:proofErr w:type="spellEnd"/>
            <w:r w:rsidRPr="00B61335">
              <w:rPr>
                <w:rFonts w:ascii="Times New Roman" w:hAnsi="Times New Roman"/>
              </w:rPr>
              <w:t>»</w:t>
            </w:r>
          </w:p>
        </w:tc>
        <w:tc>
          <w:tcPr>
            <w:tcW w:w="1434" w:type="dxa"/>
          </w:tcPr>
          <w:p w:rsidR="000E4A43" w:rsidRPr="00B61335" w:rsidRDefault="000E4A43" w:rsidP="007A04BD">
            <w:pPr>
              <w:jc w:val="center"/>
              <w:rPr>
                <w:rFonts w:ascii="Times New Roman" w:hAnsi="Times New Roman"/>
              </w:rPr>
            </w:pPr>
            <w:proofErr w:type="spellStart"/>
            <w:r w:rsidRPr="00B61335">
              <w:rPr>
                <w:rFonts w:ascii="Times New Roman" w:hAnsi="Times New Roman"/>
              </w:rPr>
              <w:t>Газон</w:t>
            </w:r>
            <w:proofErr w:type="spellEnd"/>
          </w:p>
        </w:tc>
        <w:tc>
          <w:tcPr>
            <w:tcW w:w="2009" w:type="dxa"/>
          </w:tcPr>
          <w:p w:rsidR="000E4A43" w:rsidRPr="006E1878" w:rsidRDefault="000E4A43" w:rsidP="007A04BD">
            <w:pPr>
              <w:jc w:val="both"/>
              <w:rPr>
                <w:rFonts w:ascii="Times New Roman" w:hAnsi="Times New Roman"/>
                <w:lang w:val="ru-RU"/>
              </w:rPr>
            </w:pPr>
            <w:r w:rsidRPr="006E1878">
              <w:rPr>
                <w:rFonts w:ascii="Times New Roman" w:hAnsi="Times New Roman"/>
                <w:lang w:val="ru-RU"/>
              </w:rPr>
              <w:t>Ограничение доступа;</w:t>
            </w:r>
          </w:p>
          <w:p w:rsidR="000E4A43" w:rsidRPr="006E1878" w:rsidRDefault="000E4A43" w:rsidP="007A04BD">
            <w:pPr>
              <w:jc w:val="both"/>
              <w:rPr>
                <w:rFonts w:ascii="Times New Roman" w:hAnsi="Times New Roman"/>
                <w:lang w:val="ru-RU"/>
              </w:rPr>
            </w:pPr>
            <w:r w:rsidRPr="006E1878">
              <w:rPr>
                <w:rFonts w:ascii="Times New Roman" w:hAnsi="Times New Roman"/>
                <w:lang w:val="ru-RU"/>
              </w:rPr>
              <w:lastRenderedPageBreak/>
              <w:t xml:space="preserve">Трасса трубопровода проходит через асфальтовое покрытие-5м, газон – 5м, бордюры- 6 шт., систему капельного полива </w:t>
            </w:r>
          </w:p>
        </w:tc>
        <w:tc>
          <w:tcPr>
            <w:tcW w:w="1847" w:type="dxa"/>
          </w:tcPr>
          <w:p w:rsidR="000E4A43" w:rsidRPr="006E1878" w:rsidRDefault="000E4A43" w:rsidP="007A04BD">
            <w:pPr>
              <w:jc w:val="both"/>
              <w:rPr>
                <w:rFonts w:ascii="Times New Roman" w:hAnsi="Times New Roman"/>
                <w:lang w:val="ru-RU"/>
              </w:rPr>
            </w:pPr>
            <w:r w:rsidRPr="006E1878">
              <w:rPr>
                <w:rFonts w:ascii="Times New Roman" w:hAnsi="Times New Roman"/>
                <w:lang w:val="ru-RU"/>
              </w:rPr>
              <w:lastRenderedPageBreak/>
              <w:t>Имеются альтернативные подъездные пути;</w:t>
            </w:r>
          </w:p>
          <w:p w:rsidR="000E4A43" w:rsidRPr="006E1878" w:rsidRDefault="000E4A43" w:rsidP="007A04BD">
            <w:pPr>
              <w:jc w:val="both"/>
              <w:rPr>
                <w:rFonts w:ascii="Times New Roman" w:hAnsi="Times New Roman"/>
                <w:lang w:val="ru-RU"/>
              </w:rPr>
            </w:pPr>
            <w:r w:rsidRPr="006E1878">
              <w:rPr>
                <w:rFonts w:ascii="Times New Roman" w:hAnsi="Times New Roman"/>
                <w:lang w:val="ru-RU"/>
              </w:rPr>
              <w:lastRenderedPageBreak/>
              <w:t>До начала строительных работ, все будет демонтировано и заново установлено после окончания строительных работ.</w:t>
            </w:r>
          </w:p>
        </w:tc>
        <w:tc>
          <w:tcPr>
            <w:tcW w:w="1684" w:type="dxa"/>
          </w:tcPr>
          <w:p w:rsidR="000E4A43" w:rsidRPr="00B61335" w:rsidRDefault="000E4A43" w:rsidP="007A04BD">
            <w:pPr>
              <w:jc w:val="center"/>
              <w:rPr>
                <w:rFonts w:ascii="Times New Roman" w:hAnsi="Times New Roman"/>
              </w:rPr>
            </w:pPr>
            <w:proofErr w:type="spellStart"/>
            <w:r w:rsidRPr="00B61335">
              <w:rPr>
                <w:rFonts w:ascii="Times New Roman" w:hAnsi="Times New Roman"/>
              </w:rPr>
              <w:lastRenderedPageBreak/>
              <w:t>Да</w:t>
            </w:r>
            <w:proofErr w:type="spellEnd"/>
          </w:p>
        </w:tc>
      </w:tr>
      <w:tr w:rsidR="000E4A43" w:rsidRPr="00B61335" w:rsidTr="007A04BD">
        <w:tc>
          <w:tcPr>
            <w:tcW w:w="514" w:type="dxa"/>
          </w:tcPr>
          <w:p w:rsidR="000E4A43" w:rsidRPr="00B61335" w:rsidRDefault="000E4A43" w:rsidP="007A04BD">
            <w:pPr>
              <w:jc w:val="both"/>
              <w:rPr>
                <w:rFonts w:ascii="Times New Roman" w:hAnsi="Times New Roman"/>
              </w:rPr>
            </w:pPr>
            <w:r w:rsidRPr="00B61335">
              <w:rPr>
                <w:rFonts w:ascii="Times New Roman" w:hAnsi="Times New Roman"/>
              </w:rPr>
              <w:t>2</w:t>
            </w:r>
          </w:p>
        </w:tc>
        <w:tc>
          <w:tcPr>
            <w:tcW w:w="1857" w:type="dxa"/>
          </w:tcPr>
          <w:p w:rsidR="000E4A43" w:rsidRPr="00B61335" w:rsidRDefault="000E4A43" w:rsidP="007A04BD">
            <w:pPr>
              <w:jc w:val="both"/>
              <w:rPr>
                <w:rFonts w:ascii="Times New Roman" w:hAnsi="Times New Roman"/>
              </w:rPr>
            </w:pPr>
            <w:proofErr w:type="spellStart"/>
            <w:r w:rsidRPr="00B61335">
              <w:rPr>
                <w:rFonts w:ascii="Times New Roman" w:hAnsi="Times New Roman"/>
              </w:rPr>
              <w:t>Кафе</w:t>
            </w:r>
            <w:proofErr w:type="spellEnd"/>
            <w:r w:rsidRPr="00B61335">
              <w:rPr>
                <w:rFonts w:ascii="Times New Roman" w:hAnsi="Times New Roman"/>
              </w:rPr>
              <w:t xml:space="preserve"> «</w:t>
            </w:r>
            <w:proofErr w:type="spellStart"/>
            <w:r w:rsidRPr="00B61335">
              <w:rPr>
                <w:rFonts w:ascii="Times New Roman" w:hAnsi="Times New Roman"/>
              </w:rPr>
              <w:t>Дасмия</w:t>
            </w:r>
            <w:proofErr w:type="spellEnd"/>
            <w:r w:rsidRPr="00B61335">
              <w:rPr>
                <w:rFonts w:ascii="Times New Roman" w:hAnsi="Times New Roman"/>
              </w:rPr>
              <w:t>»</w:t>
            </w:r>
          </w:p>
        </w:tc>
        <w:tc>
          <w:tcPr>
            <w:tcW w:w="1434" w:type="dxa"/>
          </w:tcPr>
          <w:p w:rsidR="000E4A43" w:rsidRPr="00B61335" w:rsidRDefault="000E4A43" w:rsidP="007A04BD">
            <w:pPr>
              <w:jc w:val="both"/>
              <w:rPr>
                <w:rFonts w:ascii="Times New Roman" w:hAnsi="Times New Roman"/>
              </w:rPr>
            </w:pPr>
            <w:proofErr w:type="spellStart"/>
            <w:r w:rsidRPr="00B61335">
              <w:rPr>
                <w:rFonts w:ascii="Times New Roman" w:hAnsi="Times New Roman"/>
              </w:rPr>
              <w:t>Внутренняя</w:t>
            </w:r>
            <w:proofErr w:type="spellEnd"/>
            <w:r w:rsidRPr="00B61335">
              <w:rPr>
                <w:rFonts w:ascii="Times New Roman" w:hAnsi="Times New Roman"/>
              </w:rPr>
              <w:t xml:space="preserve"> </w:t>
            </w:r>
            <w:proofErr w:type="spellStart"/>
            <w:r w:rsidRPr="00B61335">
              <w:rPr>
                <w:rFonts w:ascii="Times New Roman" w:hAnsi="Times New Roman"/>
              </w:rPr>
              <w:t>территория</w:t>
            </w:r>
            <w:proofErr w:type="spellEnd"/>
          </w:p>
        </w:tc>
        <w:tc>
          <w:tcPr>
            <w:tcW w:w="2009" w:type="dxa"/>
          </w:tcPr>
          <w:p w:rsidR="000E4A43" w:rsidRPr="006E1878" w:rsidRDefault="000E4A43" w:rsidP="007A04BD">
            <w:pPr>
              <w:jc w:val="both"/>
              <w:rPr>
                <w:rFonts w:ascii="Times New Roman" w:hAnsi="Times New Roman"/>
                <w:lang w:val="ru-RU"/>
              </w:rPr>
            </w:pPr>
            <w:r w:rsidRPr="006E1878">
              <w:rPr>
                <w:rFonts w:ascii="Times New Roman" w:hAnsi="Times New Roman"/>
                <w:lang w:val="ru-RU"/>
              </w:rPr>
              <w:t>Ограничение доступа;</w:t>
            </w:r>
          </w:p>
          <w:p w:rsidR="000E4A43" w:rsidRPr="006E1878" w:rsidRDefault="000E4A43" w:rsidP="007A04BD">
            <w:pPr>
              <w:jc w:val="both"/>
              <w:rPr>
                <w:rFonts w:ascii="Times New Roman" w:hAnsi="Times New Roman"/>
                <w:lang w:val="ru-RU"/>
              </w:rPr>
            </w:pPr>
            <w:r w:rsidRPr="006E1878">
              <w:rPr>
                <w:rFonts w:ascii="Times New Roman" w:hAnsi="Times New Roman"/>
                <w:lang w:val="ru-RU"/>
              </w:rPr>
              <w:t xml:space="preserve">Трасса трубопровода проходит через еловые насаждения в количестве 3 штук, фундамент-5м, ограждение- 5м, асфальтовое покрытие-5м, </w:t>
            </w:r>
          </w:p>
          <w:p w:rsidR="000E4A43" w:rsidRPr="00B61335" w:rsidRDefault="000E4A43" w:rsidP="007A04BD">
            <w:pPr>
              <w:jc w:val="both"/>
              <w:rPr>
                <w:rFonts w:ascii="Times New Roman" w:hAnsi="Times New Roman"/>
              </w:rPr>
            </w:pPr>
            <w:r w:rsidRPr="00B61335">
              <w:rPr>
                <w:rFonts w:ascii="Times New Roman" w:hAnsi="Times New Roman"/>
              </w:rPr>
              <w:t>легковозводимые конструкции</w:t>
            </w:r>
            <w:r>
              <w:rPr>
                <w:rFonts w:ascii="Times New Roman" w:hAnsi="Times New Roman"/>
              </w:rPr>
              <w:t xml:space="preserve"> (металлическая горка)</w:t>
            </w:r>
            <w:r w:rsidRPr="00B61335">
              <w:rPr>
                <w:rFonts w:ascii="Times New Roman" w:hAnsi="Times New Roman"/>
              </w:rPr>
              <w:t>.</w:t>
            </w:r>
          </w:p>
        </w:tc>
        <w:tc>
          <w:tcPr>
            <w:tcW w:w="1847" w:type="dxa"/>
          </w:tcPr>
          <w:p w:rsidR="000E4A43" w:rsidRPr="006E1878" w:rsidRDefault="000E4A43" w:rsidP="007A04BD">
            <w:pPr>
              <w:jc w:val="both"/>
              <w:rPr>
                <w:rFonts w:ascii="Times New Roman" w:hAnsi="Times New Roman"/>
                <w:lang w:val="ru-RU"/>
              </w:rPr>
            </w:pPr>
            <w:r w:rsidRPr="006E1878">
              <w:rPr>
                <w:rFonts w:ascii="Times New Roman" w:hAnsi="Times New Roman"/>
                <w:lang w:val="ru-RU"/>
              </w:rPr>
              <w:t>Имеются альтернативные подъездные пути;</w:t>
            </w:r>
          </w:p>
          <w:p w:rsidR="000E4A43" w:rsidRPr="006E1878" w:rsidRDefault="000E4A43" w:rsidP="007A04BD">
            <w:pPr>
              <w:jc w:val="both"/>
              <w:rPr>
                <w:rFonts w:ascii="Times New Roman" w:hAnsi="Times New Roman"/>
                <w:lang w:val="ru-RU"/>
              </w:rPr>
            </w:pPr>
            <w:r w:rsidRPr="006E1878">
              <w:rPr>
                <w:rFonts w:ascii="Times New Roman" w:hAnsi="Times New Roman"/>
                <w:lang w:val="ru-RU"/>
              </w:rPr>
              <w:t>До начала строительных работ, все будет демонтировано, еловые насаждения выкопаны и заново установлены после окончания строительных работ.</w:t>
            </w:r>
          </w:p>
        </w:tc>
        <w:tc>
          <w:tcPr>
            <w:tcW w:w="1684" w:type="dxa"/>
          </w:tcPr>
          <w:p w:rsidR="000E4A43" w:rsidRPr="00B61335" w:rsidRDefault="000E4A43" w:rsidP="007A04BD">
            <w:pPr>
              <w:jc w:val="center"/>
              <w:rPr>
                <w:rFonts w:ascii="Times New Roman" w:hAnsi="Times New Roman"/>
              </w:rPr>
            </w:pPr>
            <w:proofErr w:type="spellStart"/>
            <w:r w:rsidRPr="00B61335">
              <w:rPr>
                <w:rFonts w:ascii="Times New Roman" w:hAnsi="Times New Roman"/>
              </w:rPr>
              <w:t>Да</w:t>
            </w:r>
            <w:proofErr w:type="spellEnd"/>
          </w:p>
        </w:tc>
      </w:tr>
    </w:tbl>
    <w:p w:rsidR="000E4A43" w:rsidRDefault="000E4A43" w:rsidP="000E4A43">
      <w:pPr>
        <w:spacing w:after="0" w:line="240" w:lineRule="auto"/>
        <w:ind w:firstLine="708"/>
        <w:jc w:val="center"/>
        <w:rPr>
          <w:rFonts w:ascii="Times New Roman" w:eastAsia="Times New Roman" w:hAnsi="Times New Roman" w:cs="Times New Roman"/>
          <w:b/>
        </w:rPr>
      </w:pPr>
    </w:p>
    <w:p w:rsidR="00821CD5" w:rsidRPr="00821CD5" w:rsidRDefault="000E4A43" w:rsidP="001D617B">
      <w:pPr>
        <w:spacing w:after="0" w:line="240" w:lineRule="auto"/>
        <w:jc w:val="both"/>
        <w:rPr>
          <w:rFonts w:ascii="Times New Roman" w:eastAsia="Times New Roman" w:hAnsi="Times New Roman" w:cs="Times New Roman"/>
          <w:sz w:val="24"/>
          <w:szCs w:val="24"/>
        </w:rPr>
      </w:pPr>
      <w:r w:rsidRPr="006E1878">
        <w:rPr>
          <w:rFonts w:ascii="Times New Roman" w:eastAsia="Times New Roman" w:hAnsi="Times New Roman" w:cs="Times New Roman"/>
          <w:sz w:val="24"/>
          <w:szCs w:val="24"/>
        </w:rPr>
        <w:t>Рядом с участком работ по реконструкции отсутствуют рекреационные объекты, объекты культурно-исторического наследия</w:t>
      </w:r>
      <w:r>
        <w:rPr>
          <w:rFonts w:ascii="Times New Roman" w:eastAsia="Times New Roman" w:hAnsi="Times New Roman" w:cs="Times New Roman"/>
          <w:sz w:val="24"/>
          <w:szCs w:val="24"/>
        </w:rPr>
        <w:t>.</w:t>
      </w:r>
    </w:p>
    <w:p w:rsidR="00821CD5" w:rsidRPr="00E8561D" w:rsidRDefault="00821CD5" w:rsidP="00137DBC">
      <w:pPr>
        <w:pStyle w:val="1"/>
        <w:rPr>
          <w:rFonts w:ascii="Times New Roman" w:eastAsia="Times New Roman" w:hAnsi="Times New Roman" w:cs="Times New Roman"/>
          <w:b/>
          <w:color w:val="auto"/>
          <w:sz w:val="24"/>
          <w:szCs w:val="24"/>
        </w:rPr>
      </w:pPr>
      <w:bookmarkStart w:id="12" w:name="_Toc132457022"/>
      <w:r w:rsidRPr="00E8561D">
        <w:rPr>
          <w:rFonts w:ascii="Times New Roman" w:eastAsia="Times New Roman" w:hAnsi="Times New Roman" w:cs="Times New Roman"/>
          <w:b/>
          <w:color w:val="auto"/>
          <w:sz w:val="24"/>
          <w:szCs w:val="24"/>
        </w:rPr>
        <w:t>5. Законодательная и институциональная база</w:t>
      </w:r>
      <w:bookmarkEnd w:id="12"/>
    </w:p>
    <w:p w:rsidR="007753DF" w:rsidRDefault="007753DF" w:rsidP="00752D36">
      <w:pPr>
        <w:spacing w:after="0" w:line="240" w:lineRule="auto"/>
        <w:ind w:firstLine="708"/>
        <w:jc w:val="both"/>
        <w:rPr>
          <w:rFonts w:ascii="Times New Roman" w:eastAsia="Times New Roman" w:hAnsi="Times New Roman" w:cs="Times New Roman"/>
          <w:sz w:val="24"/>
          <w:szCs w:val="24"/>
        </w:rPr>
      </w:pPr>
    </w:p>
    <w:p w:rsidR="000E4A43" w:rsidRPr="000E4A43" w:rsidRDefault="000E4A43" w:rsidP="005F1388">
      <w:pPr>
        <w:spacing w:after="0" w:line="240" w:lineRule="auto"/>
        <w:jc w:val="both"/>
        <w:rPr>
          <w:rFonts w:ascii="Times New Roman" w:eastAsia="Times New Roman" w:hAnsi="Times New Roman" w:cs="Times New Roman"/>
          <w:sz w:val="24"/>
          <w:szCs w:val="24"/>
        </w:rPr>
      </w:pPr>
      <w:r w:rsidRPr="000E4A43">
        <w:rPr>
          <w:rFonts w:ascii="Times New Roman" w:eastAsia="Times New Roman" w:hAnsi="Times New Roman" w:cs="Times New Roman"/>
          <w:sz w:val="24"/>
          <w:szCs w:val="24"/>
        </w:rPr>
        <w:t>Правовая база, включая законодательство КР о землеотводе и переселении, а также ОП ВБ 4.12 "Вынужденное переселение" с сопоставлением требований, приведены в ОПП, утвержденном для ПУТС.</w:t>
      </w:r>
    </w:p>
    <w:p w:rsidR="000E4A43" w:rsidRPr="000E4A43" w:rsidRDefault="000E4A43" w:rsidP="005E7FDD">
      <w:pPr>
        <w:spacing w:after="0" w:line="240" w:lineRule="auto"/>
        <w:jc w:val="both"/>
        <w:rPr>
          <w:rFonts w:ascii="Times New Roman" w:eastAsia="Times New Roman" w:hAnsi="Times New Roman" w:cs="Times New Roman"/>
          <w:sz w:val="24"/>
          <w:szCs w:val="24"/>
        </w:rPr>
      </w:pPr>
      <w:r w:rsidRPr="000E4A43">
        <w:rPr>
          <w:rFonts w:ascii="Times New Roman" w:eastAsia="Times New Roman" w:hAnsi="Times New Roman" w:cs="Times New Roman"/>
          <w:sz w:val="24"/>
          <w:szCs w:val="24"/>
        </w:rPr>
        <w:t xml:space="preserve">Что касается национального законодательства о доступе к информации, то в соответствии с Конституцией КР от 5 мая 2021 года каждый имеет право свободно искать, получать, хранить, использовать информацию и распространять ее устно, письменно или иным способом. Каждый имеет право получать информацию о деятельности государственных органов, местных органов самоуправления и других государственных предприятий, юридических лиц с участием государственных органов и органов местного самоуправления, а также организаций, финансируемых из республиканского и местного бюджетов. </w:t>
      </w:r>
    </w:p>
    <w:p w:rsidR="000E4A43" w:rsidRPr="000E4A43" w:rsidRDefault="000E4A43" w:rsidP="005E7FDD">
      <w:pPr>
        <w:spacing w:after="0" w:line="240" w:lineRule="auto"/>
        <w:jc w:val="both"/>
        <w:rPr>
          <w:rFonts w:ascii="Times New Roman" w:eastAsia="Times New Roman" w:hAnsi="Times New Roman" w:cs="Times New Roman"/>
          <w:sz w:val="24"/>
          <w:szCs w:val="24"/>
        </w:rPr>
      </w:pPr>
      <w:r w:rsidRPr="000E4A43">
        <w:rPr>
          <w:rFonts w:ascii="Times New Roman" w:eastAsia="Times New Roman" w:hAnsi="Times New Roman" w:cs="Times New Roman"/>
          <w:sz w:val="24"/>
          <w:szCs w:val="24"/>
        </w:rPr>
        <w:t xml:space="preserve">Закон "О доступе к информации, находящейся в распоряжении государственных органов и органов местного самоуправления КР" (от 28 декабря 2006 года № 213) обеспечивает реализацию и защиту права на доступ к информации, находящейся в распоряжении государственных органов и органов местного самоуправления, а также достижение максимальной информационной открытости, публичности и прозрачности деятельности государственных органов и органов местного самоуправления. </w:t>
      </w:r>
    </w:p>
    <w:p w:rsidR="000E4A43" w:rsidRPr="000E4A43" w:rsidRDefault="000E4A43" w:rsidP="005E7FDD">
      <w:pPr>
        <w:spacing w:after="0" w:line="240" w:lineRule="auto"/>
        <w:jc w:val="both"/>
        <w:rPr>
          <w:rFonts w:ascii="Times New Roman" w:eastAsia="Times New Roman" w:hAnsi="Times New Roman" w:cs="Times New Roman"/>
          <w:sz w:val="24"/>
          <w:szCs w:val="24"/>
        </w:rPr>
      </w:pPr>
      <w:r w:rsidRPr="000E4A43">
        <w:rPr>
          <w:rFonts w:ascii="Times New Roman" w:eastAsia="Times New Roman" w:hAnsi="Times New Roman" w:cs="Times New Roman"/>
          <w:sz w:val="24"/>
          <w:szCs w:val="24"/>
        </w:rPr>
        <w:t>Основными способами предоставления информации государственными органами и органами местного самоуправления являются:</w:t>
      </w:r>
    </w:p>
    <w:p w:rsidR="000E4A43" w:rsidRPr="000E4A43" w:rsidRDefault="000E4A43" w:rsidP="000E4A43">
      <w:pPr>
        <w:spacing w:after="0" w:line="240" w:lineRule="auto"/>
        <w:ind w:firstLine="708"/>
        <w:jc w:val="both"/>
        <w:rPr>
          <w:rFonts w:ascii="Times New Roman" w:eastAsia="Times New Roman" w:hAnsi="Times New Roman" w:cs="Times New Roman"/>
          <w:sz w:val="24"/>
          <w:szCs w:val="24"/>
        </w:rPr>
      </w:pPr>
      <w:r w:rsidRPr="000E4A43">
        <w:rPr>
          <w:rFonts w:ascii="Times New Roman" w:eastAsia="Times New Roman" w:hAnsi="Times New Roman" w:cs="Times New Roman"/>
          <w:sz w:val="24"/>
          <w:szCs w:val="24"/>
        </w:rPr>
        <w:t>-</w:t>
      </w:r>
      <w:r w:rsidRPr="000E4A43">
        <w:rPr>
          <w:rFonts w:ascii="Times New Roman" w:eastAsia="Times New Roman" w:hAnsi="Times New Roman" w:cs="Times New Roman"/>
          <w:sz w:val="24"/>
          <w:szCs w:val="24"/>
        </w:rPr>
        <w:tab/>
        <w:t>Публикация и рассылка соответствующих материалов, включая официальные и специальные веб-сайты;</w:t>
      </w:r>
    </w:p>
    <w:p w:rsidR="000E4A43" w:rsidRPr="000E4A43" w:rsidRDefault="000E4A43" w:rsidP="000E4A43">
      <w:pPr>
        <w:spacing w:after="0" w:line="240" w:lineRule="auto"/>
        <w:ind w:firstLine="708"/>
        <w:jc w:val="both"/>
        <w:rPr>
          <w:rFonts w:ascii="Times New Roman" w:eastAsia="Times New Roman" w:hAnsi="Times New Roman" w:cs="Times New Roman"/>
          <w:sz w:val="24"/>
          <w:szCs w:val="24"/>
        </w:rPr>
      </w:pPr>
      <w:r w:rsidRPr="000E4A43">
        <w:rPr>
          <w:rFonts w:ascii="Times New Roman" w:eastAsia="Times New Roman" w:hAnsi="Times New Roman" w:cs="Times New Roman"/>
          <w:sz w:val="24"/>
          <w:szCs w:val="24"/>
        </w:rPr>
        <w:t>-</w:t>
      </w:r>
      <w:r w:rsidRPr="000E4A43">
        <w:rPr>
          <w:rFonts w:ascii="Times New Roman" w:eastAsia="Times New Roman" w:hAnsi="Times New Roman" w:cs="Times New Roman"/>
          <w:sz w:val="24"/>
          <w:szCs w:val="24"/>
        </w:rPr>
        <w:tab/>
        <w:t>проведение информационно-просветительских мероприятий в СМИ о принятых социально значимых решениях;</w:t>
      </w:r>
    </w:p>
    <w:p w:rsidR="000E4A43" w:rsidRPr="000E4A43" w:rsidRDefault="000E4A43" w:rsidP="000E4A43">
      <w:pPr>
        <w:spacing w:after="0" w:line="240" w:lineRule="auto"/>
        <w:ind w:firstLine="708"/>
        <w:jc w:val="both"/>
        <w:rPr>
          <w:rFonts w:ascii="Times New Roman" w:eastAsia="Times New Roman" w:hAnsi="Times New Roman" w:cs="Times New Roman"/>
          <w:sz w:val="24"/>
          <w:szCs w:val="24"/>
        </w:rPr>
      </w:pPr>
      <w:r w:rsidRPr="000E4A43">
        <w:rPr>
          <w:rFonts w:ascii="Times New Roman" w:eastAsia="Times New Roman" w:hAnsi="Times New Roman" w:cs="Times New Roman"/>
          <w:sz w:val="24"/>
          <w:szCs w:val="24"/>
        </w:rPr>
        <w:t>-</w:t>
      </w:r>
      <w:r w:rsidRPr="000E4A43">
        <w:rPr>
          <w:rFonts w:ascii="Times New Roman" w:eastAsia="Times New Roman" w:hAnsi="Times New Roman" w:cs="Times New Roman"/>
          <w:sz w:val="24"/>
          <w:szCs w:val="24"/>
        </w:rPr>
        <w:tab/>
        <w:t>предоставление информации физическим и юридическим лицам на основании их запроса;</w:t>
      </w:r>
    </w:p>
    <w:p w:rsidR="000E4A43" w:rsidRPr="000E4A43" w:rsidRDefault="000E4A43" w:rsidP="000E4A43">
      <w:pPr>
        <w:spacing w:after="0" w:line="240" w:lineRule="auto"/>
        <w:ind w:firstLine="708"/>
        <w:jc w:val="both"/>
        <w:rPr>
          <w:rFonts w:ascii="Times New Roman" w:eastAsia="Times New Roman" w:hAnsi="Times New Roman" w:cs="Times New Roman"/>
          <w:sz w:val="24"/>
          <w:szCs w:val="24"/>
        </w:rPr>
      </w:pPr>
      <w:r w:rsidRPr="000E4A43">
        <w:rPr>
          <w:rFonts w:ascii="Times New Roman" w:eastAsia="Times New Roman" w:hAnsi="Times New Roman" w:cs="Times New Roman"/>
          <w:sz w:val="24"/>
          <w:szCs w:val="24"/>
        </w:rPr>
        <w:t>-</w:t>
      </w:r>
      <w:r w:rsidRPr="000E4A43">
        <w:rPr>
          <w:rFonts w:ascii="Times New Roman" w:eastAsia="Times New Roman" w:hAnsi="Times New Roman" w:cs="Times New Roman"/>
          <w:sz w:val="24"/>
          <w:szCs w:val="24"/>
        </w:rPr>
        <w:tab/>
        <w:t>Публикация информации о деятельности государственных органов и органов местного самоуправления и т.д.</w:t>
      </w:r>
    </w:p>
    <w:p w:rsidR="000E4A43" w:rsidRPr="000E4A43" w:rsidRDefault="000E4A43" w:rsidP="000E4A43">
      <w:pPr>
        <w:spacing w:after="0" w:line="240" w:lineRule="auto"/>
        <w:ind w:firstLine="708"/>
        <w:jc w:val="both"/>
        <w:rPr>
          <w:rFonts w:ascii="Times New Roman" w:eastAsia="Times New Roman" w:hAnsi="Times New Roman" w:cs="Times New Roman"/>
          <w:sz w:val="24"/>
          <w:szCs w:val="24"/>
        </w:rPr>
      </w:pPr>
    </w:p>
    <w:p w:rsidR="000E4A43" w:rsidRPr="000E4A43" w:rsidRDefault="000E4A43" w:rsidP="005E7FDD">
      <w:pPr>
        <w:spacing w:after="0" w:line="240" w:lineRule="auto"/>
        <w:jc w:val="both"/>
        <w:rPr>
          <w:rFonts w:ascii="Times New Roman" w:eastAsia="Times New Roman" w:hAnsi="Times New Roman" w:cs="Times New Roman"/>
          <w:sz w:val="24"/>
          <w:szCs w:val="24"/>
        </w:rPr>
      </w:pPr>
      <w:r w:rsidRPr="000E4A43">
        <w:rPr>
          <w:rFonts w:ascii="Times New Roman" w:eastAsia="Times New Roman" w:hAnsi="Times New Roman" w:cs="Times New Roman"/>
          <w:sz w:val="24"/>
          <w:szCs w:val="24"/>
        </w:rPr>
        <w:t>Государственные органы и органы местного самоуправления вправе использовать любые иные, не запрещенные законодательством КР способы информирования населения о своей деятельности.</w:t>
      </w:r>
    </w:p>
    <w:p w:rsidR="000E4A43" w:rsidRPr="000E4A43" w:rsidRDefault="000E4A43" w:rsidP="005E7FDD">
      <w:pPr>
        <w:spacing w:after="0" w:line="240" w:lineRule="auto"/>
        <w:jc w:val="both"/>
        <w:rPr>
          <w:rFonts w:ascii="Times New Roman" w:eastAsia="Times New Roman" w:hAnsi="Times New Roman" w:cs="Times New Roman"/>
          <w:sz w:val="24"/>
          <w:szCs w:val="24"/>
        </w:rPr>
      </w:pPr>
      <w:r w:rsidRPr="000E4A43">
        <w:rPr>
          <w:rFonts w:ascii="Times New Roman" w:eastAsia="Times New Roman" w:hAnsi="Times New Roman" w:cs="Times New Roman"/>
          <w:sz w:val="24"/>
          <w:szCs w:val="24"/>
        </w:rPr>
        <w:t>Закон "О гарантиях и свободе доступа к информации" (от 5 декабря 1997 года № 89) регулирует отношения, возникающие в процессе реализации права каждого свободно и беспрепятственно искать, получать, исследовать, производить, передавать и распространять информацию. Государственные, общественные и частные СМИ обеспечивают свою полную открытость для всех граждан и организаций, не выделяя никаких особых категорий пользователей этой информации. Открытость информации включает в себя свободный доступ к периодическим изданиям, информационным теле- и радиопрограммам, возможность ознакомления с источниками информации в случаях, предусмотренных законом. Если международным договором КР установлены иные правила, чем те, которые предусмотрены настоящим Законом, то применяются правила международного договора.</w:t>
      </w:r>
    </w:p>
    <w:p w:rsidR="000E4A43" w:rsidRPr="000E4A43" w:rsidRDefault="000E4A43" w:rsidP="005E7FDD">
      <w:pPr>
        <w:spacing w:after="0" w:line="240" w:lineRule="auto"/>
        <w:jc w:val="both"/>
        <w:rPr>
          <w:rFonts w:ascii="Times New Roman" w:eastAsia="Times New Roman" w:hAnsi="Times New Roman" w:cs="Times New Roman"/>
          <w:sz w:val="24"/>
          <w:szCs w:val="24"/>
        </w:rPr>
      </w:pPr>
      <w:r w:rsidRPr="000E4A43">
        <w:rPr>
          <w:rFonts w:ascii="Times New Roman" w:eastAsia="Times New Roman" w:hAnsi="Times New Roman" w:cs="Times New Roman"/>
          <w:sz w:val="24"/>
          <w:szCs w:val="24"/>
        </w:rPr>
        <w:t>Закон "О нормативных правовых актах" (от 20 июля 2009 года № 24) требует, чтобы проект нормативных правовых актов, непосредственно затрагивающих интересы граждан и юридических лиц, а также регулирующих предпринимательскую деятельность, подлежал общественному обсуждению путем размещения на официальном сайте законотворческого органа. Проекты нормативно-правовых актов Проекты нормативно- правовых актов представительных органов местного самоуправления могут размещаться в специальных местах (досках, стендах), определяемых представительным органом местного самоуправления</w:t>
      </w:r>
    </w:p>
    <w:p w:rsidR="005E7FDD" w:rsidRDefault="000E4A43" w:rsidP="005E7FDD">
      <w:pPr>
        <w:spacing w:after="0" w:line="240" w:lineRule="auto"/>
        <w:jc w:val="both"/>
        <w:rPr>
          <w:rFonts w:ascii="Times New Roman" w:eastAsia="Times New Roman" w:hAnsi="Times New Roman" w:cs="Times New Roman"/>
          <w:sz w:val="24"/>
          <w:szCs w:val="24"/>
        </w:rPr>
      </w:pPr>
      <w:r w:rsidRPr="000E4A43">
        <w:rPr>
          <w:rFonts w:ascii="Times New Roman" w:eastAsia="Times New Roman" w:hAnsi="Times New Roman" w:cs="Times New Roman"/>
          <w:sz w:val="24"/>
          <w:szCs w:val="24"/>
        </w:rPr>
        <w:t>В соответствии с Законом о местном самоуправлении (от 15 июля 2011 года № 101) местное самоуправление осуществляется в форме представительного и непосредственного участия местного сообщества в местном самоуправлении. Одной из форм участия местного сообщества в осуществлении местного самоуправления является обсуждение всех важных вопросов общественного и вопросов местного значения на собраниях (сходах) членов местного сообщества. В целях учета мнения членов местного сообщества по важным вопросам проводятся собрания (сходы), публичные слушания с участием членов местного сообщества с принятием по ним рекомендаций. Рекомендации собраний (сходов) рассматриваются с участием представителей (делегатов) от соответствующих собраний (сходов).</w:t>
      </w:r>
    </w:p>
    <w:p w:rsidR="000E4A43" w:rsidRPr="000E4A43" w:rsidRDefault="000E4A43" w:rsidP="005E7FDD">
      <w:pPr>
        <w:spacing w:after="0" w:line="240" w:lineRule="auto"/>
        <w:jc w:val="both"/>
        <w:rPr>
          <w:rFonts w:ascii="Times New Roman" w:eastAsia="Times New Roman" w:hAnsi="Times New Roman" w:cs="Times New Roman"/>
          <w:sz w:val="24"/>
          <w:szCs w:val="24"/>
        </w:rPr>
      </w:pPr>
      <w:r w:rsidRPr="000E4A43">
        <w:rPr>
          <w:rFonts w:ascii="Times New Roman" w:eastAsia="Times New Roman" w:hAnsi="Times New Roman" w:cs="Times New Roman"/>
          <w:sz w:val="24"/>
          <w:szCs w:val="24"/>
        </w:rPr>
        <w:t>В соответствии с Законом о порядке рассмотрения обращений граждан (от 4 мая 2007 года №67), обращение граждан должно быть зарегистрировано, рассмотрено должным образом и решено справедливо, своевременно и ответственно.</w:t>
      </w:r>
    </w:p>
    <w:p w:rsidR="000E4A43" w:rsidRPr="000E4A43" w:rsidRDefault="000E4A43" w:rsidP="005E7FDD">
      <w:pPr>
        <w:spacing w:after="0" w:line="240" w:lineRule="auto"/>
        <w:jc w:val="both"/>
        <w:rPr>
          <w:rFonts w:ascii="Times New Roman" w:eastAsia="Times New Roman" w:hAnsi="Times New Roman" w:cs="Times New Roman"/>
          <w:sz w:val="24"/>
          <w:szCs w:val="24"/>
        </w:rPr>
      </w:pPr>
      <w:r w:rsidRPr="000E4A43">
        <w:rPr>
          <w:rFonts w:ascii="Times New Roman" w:eastAsia="Times New Roman" w:hAnsi="Times New Roman" w:cs="Times New Roman"/>
          <w:sz w:val="24"/>
          <w:szCs w:val="24"/>
        </w:rPr>
        <w:t>Положение о порядке рассмотрения электронных обращений, поступивших через Интернет-портал электронных обращений (Постановление Правительства КР от 11 августа 2014 года № 463) регулирует отношения, связанные с рассмотрением электронных обращений граждан.</w:t>
      </w:r>
    </w:p>
    <w:p w:rsidR="000E4A43" w:rsidRDefault="000E4A43" w:rsidP="005E7FDD">
      <w:pPr>
        <w:spacing w:after="0" w:line="240" w:lineRule="auto"/>
        <w:jc w:val="both"/>
        <w:rPr>
          <w:rFonts w:ascii="Times New Roman" w:eastAsia="Times New Roman" w:hAnsi="Times New Roman" w:cs="Times New Roman"/>
          <w:sz w:val="24"/>
          <w:szCs w:val="24"/>
        </w:rPr>
      </w:pPr>
      <w:r w:rsidRPr="000E4A43">
        <w:rPr>
          <w:rFonts w:ascii="Times New Roman" w:eastAsia="Times New Roman" w:hAnsi="Times New Roman" w:cs="Times New Roman"/>
          <w:sz w:val="24"/>
          <w:szCs w:val="24"/>
        </w:rPr>
        <w:t>Основные нормативные правовые акты, регулирующие вопросы охраны окружающей среды, труда и техники безопасности, доступа к информации, рассмотрения заявлений граждан подробно описаны в РДЭСУ, ОПП и КСП.</w:t>
      </w:r>
    </w:p>
    <w:p w:rsidR="00821CD5" w:rsidRPr="00821CD5" w:rsidRDefault="00821CD5" w:rsidP="001D617B">
      <w:pPr>
        <w:spacing w:after="0" w:line="240" w:lineRule="auto"/>
        <w:rPr>
          <w:rFonts w:ascii="Times New Roman" w:eastAsia="Times New Roman" w:hAnsi="Times New Roman" w:cs="Times New Roman"/>
          <w:sz w:val="24"/>
          <w:szCs w:val="24"/>
        </w:rPr>
      </w:pPr>
    </w:p>
    <w:p w:rsidR="00821CD5" w:rsidRPr="00E8561D" w:rsidRDefault="00821CD5" w:rsidP="00137DBC">
      <w:pPr>
        <w:pStyle w:val="2"/>
        <w:rPr>
          <w:rFonts w:ascii="Times New Roman" w:eastAsia="Times New Roman" w:hAnsi="Times New Roman" w:cs="Times New Roman"/>
          <w:b/>
          <w:color w:val="auto"/>
          <w:sz w:val="24"/>
          <w:szCs w:val="24"/>
        </w:rPr>
      </w:pPr>
      <w:bookmarkStart w:id="13" w:name="_Toc132457023"/>
      <w:r w:rsidRPr="00E8561D">
        <w:rPr>
          <w:rFonts w:ascii="Times New Roman" w:eastAsia="Times New Roman" w:hAnsi="Times New Roman" w:cs="Times New Roman"/>
          <w:b/>
          <w:color w:val="auto"/>
          <w:sz w:val="24"/>
          <w:szCs w:val="24"/>
        </w:rPr>
        <w:t>5.</w:t>
      </w:r>
      <w:r w:rsidR="000E4A43" w:rsidRPr="00E8561D">
        <w:rPr>
          <w:rFonts w:ascii="Times New Roman" w:eastAsia="Times New Roman" w:hAnsi="Times New Roman" w:cs="Times New Roman"/>
          <w:b/>
          <w:color w:val="auto"/>
          <w:sz w:val="24"/>
          <w:szCs w:val="24"/>
        </w:rPr>
        <w:t>1</w:t>
      </w:r>
      <w:r w:rsidRPr="00E8561D">
        <w:rPr>
          <w:rFonts w:ascii="Times New Roman" w:eastAsia="Times New Roman" w:hAnsi="Times New Roman" w:cs="Times New Roman"/>
          <w:b/>
          <w:color w:val="auto"/>
          <w:sz w:val="24"/>
          <w:szCs w:val="24"/>
        </w:rPr>
        <w:t xml:space="preserve"> Защитные положения Всемирного Банка</w:t>
      </w:r>
      <w:bookmarkEnd w:id="13"/>
    </w:p>
    <w:p w:rsidR="006E1878" w:rsidRDefault="006E1878" w:rsidP="000E4A43">
      <w:pPr>
        <w:spacing w:after="0" w:line="240" w:lineRule="auto"/>
        <w:ind w:firstLine="708"/>
        <w:jc w:val="both"/>
        <w:rPr>
          <w:rFonts w:ascii="Times New Roman" w:eastAsia="Times New Roman" w:hAnsi="Times New Roman" w:cs="Times New Roman"/>
          <w:sz w:val="24"/>
          <w:szCs w:val="24"/>
        </w:rPr>
      </w:pPr>
    </w:p>
    <w:p w:rsidR="000E4A43" w:rsidRPr="000E4A43" w:rsidRDefault="000E4A43" w:rsidP="006E1878">
      <w:pPr>
        <w:spacing w:after="0" w:line="240" w:lineRule="auto"/>
        <w:jc w:val="both"/>
        <w:rPr>
          <w:rFonts w:ascii="Times New Roman" w:eastAsia="Times New Roman" w:hAnsi="Times New Roman" w:cs="Times New Roman"/>
          <w:sz w:val="24"/>
          <w:szCs w:val="24"/>
        </w:rPr>
      </w:pPr>
      <w:r w:rsidRPr="000E4A43">
        <w:rPr>
          <w:rFonts w:ascii="Times New Roman" w:eastAsia="Times New Roman" w:hAnsi="Times New Roman" w:cs="Times New Roman"/>
          <w:sz w:val="24"/>
          <w:szCs w:val="24"/>
        </w:rPr>
        <w:t xml:space="preserve">Согласно защитным положениям ВБ, Экологическая оценка (ЭО) – это процесс, предшествующий стадии реализации проекта, в ходе которого оцениваются потенциальные экологические риски проекта и его воздействие; изучаются альтернативы проекта; выявляются способы улучшения отбора, расположения, планирования, проектирования и реализации проекта посредством предотвращения, минимизации, смягчения или возмещения ущерба, причиненного негативным экологическим воздействием, и посредством улучшения положительного воздействия. ЭО включает процессы смягчения и </w:t>
      </w:r>
      <w:r w:rsidRPr="000E4A43">
        <w:rPr>
          <w:rFonts w:ascii="Times New Roman" w:eastAsia="Times New Roman" w:hAnsi="Times New Roman" w:cs="Times New Roman"/>
          <w:sz w:val="24"/>
          <w:szCs w:val="24"/>
        </w:rPr>
        <w:lastRenderedPageBreak/>
        <w:t xml:space="preserve">управления негативным экологическим воздействием в ходе реализации проекта. Проведение ЭО обязательно для проектов, которые могут оказать потенциально негативное воздействие. Более того, на всех стадиях процесса обязательно проведение общественных консультаций. </w:t>
      </w:r>
    </w:p>
    <w:p w:rsidR="000E4A43" w:rsidRDefault="000E4A43" w:rsidP="006E1878">
      <w:pPr>
        <w:spacing w:after="0" w:line="240" w:lineRule="auto"/>
        <w:jc w:val="both"/>
        <w:rPr>
          <w:rFonts w:ascii="Times New Roman" w:eastAsia="Times New Roman" w:hAnsi="Times New Roman" w:cs="Times New Roman"/>
          <w:sz w:val="24"/>
          <w:szCs w:val="24"/>
        </w:rPr>
      </w:pPr>
      <w:r w:rsidRPr="000E4A43">
        <w:rPr>
          <w:rFonts w:ascii="Times New Roman" w:eastAsia="Times New Roman" w:hAnsi="Times New Roman" w:cs="Times New Roman"/>
          <w:sz w:val="24"/>
          <w:szCs w:val="24"/>
        </w:rPr>
        <w:t>Существует 10+1 экологических и социальных защитных мер ВБ, направленных на то, чтобы потенциально негативные экологические и социальные воздействий проектов, финансируемых ВБ, выявлялись, минимизировались и смягчались. Защитные положения ВБ, касающиеся проекта, и их применимость к проекту, представлены в Таблице 2 ниже.</w:t>
      </w:r>
    </w:p>
    <w:p w:rsidR="000E4A43" w:rsidRDefault="000E4A43" w:rsidP="005E7FDD">
      <w:pPr>
        <w:spacing w:after="0" w:line="240" w:lineRule="auto"/>
        <w:rPr>
          <w:rFonts w:ascii="Times New Roman" w:eastAsia="Times New Roman" w:hAnsi="Times New Roman" w:cs="Times New Roman"/>
          <w:i/>
        </w:rPr>
      </w:pPr>
    </w:p>
    <w:p w:rsidR="000E4A43" w:rsidRPr="00856793" w:rsidRDefault="000E4A43" w:rsidP="000E4A43">
      <w:pPr>
        <w:spacing w:after="0" w:line="240" w:lineRule="auto"/>
        <w:jc w:val="center"/>
        <w:rPr>
          <w:rFonts w:ascii="Times New Roman" w:eastAsia="Times New Roman" w:hAnsi="Times New Roman" w:cs="Times New Roman"/>
          <w:b/>
        </w:rPr>
      </w:pPr>
      <w:r w:rsidRPr="006E1878">
        <w:rPr>
          <w:rFonts w:ascii="Times New Roman" w:eastAsia="Times New Roman" w:hAnsi="Times New Roman" w:cs="Times New Roman"/>
          <w:b/>
          <w:i/>
        </w:rPr>
        <w:t xml:space="preserve">Таблица 2. </w:t>
      </w:r>
      <w:r w:rsidRPr="00856793">
        <w:rPr>
          <w:rFonts w:ascii="Times New Roman" w:eastAsia="Times New Roman" w:hAnsi="Times New Roman" w:cs="Times New Roman"/>
          <w:b/>
        </w:rPr>
        <w:t>Защитные положения Всемирного банка и их применимость к ПУТС</w:t>
      </w:r>
    </w:p>
    <w:p w:rsidR="000E4A43" w:rsidRPr="00821CD5" w:rsidRDefault="000E4A43" w:rsidP="006E1878">
      <w:pPr>
        <w:spacing w:after="0" w:line="240" w:lineRule="auto"/>
        <w:jc w:val="center"/>
        <w:rPr>
          <w:rFonts w:ascii="Times New Roman" w:eastAsia="Times New Roman" w:hAnsi="Times New Roman" w:cs="Times New Roman"/>
          <w:i/>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05"/>
        <w:gridCol w:w="4632"/>
      </w:tblGrid>
      <w:tr w:rsidR="001D617B" w:rsidRPr="00821CD5" w:rsidTr="001D617B">
        <w:tc>
          <w:tcPr>
            <w:tcW w:w="4785" w:type="dxa"/>
            <w:tcBorders>
              <w:top w:val="single" w:sz="4" w:space="0" w:color="auto"/>
              <w:left w:val="single" w:sz="4" w:space="0" w:color="auto"/>
              <w:bottom w:val="single" w:sz="4" w:space="0" w:color="auto"/>
              <w:right w:val="single" w:sz="4" w:space="0" w:color="auto"/>
            </w:tcBorders>
          </w:tcPr>
          <w:p w:rsidR="00821CD5" w:rsidRPr="00821CD5" w:rsidRDefault="00821CD5" w:rsidP="001D617B">
            <w:pPr>
              <w:spacing w:after="0" w:line="240" w:lineRule="auto"/>
              <w:jc w:val="center"/>
              <w:rPr>
                <w:rFonts w:ascii="Times New Roman" w:eastAsia="Times New Roman" w:hAnsi="Times New Roman" w:cs="Times New Roman"/>
                <w:b/>
                <w:sz w:val="24"/>
                <w:szCs w:val="24"/>
              </w:rPr>
            </w:pPr>
            <w:r w:rsidRPr="00821CD5">
              <w:rPr>
                <w:rFonts w:ascii="Times New Roman" w:eastAsia="Times New Roman" w:hAnsi="Times New Roman" w:cs="Times New Roman"/>
                <w:b/>
                <w:sz w:val="24"/>
                <w:szCs w:val="24"/>
              </w:rPr>
              <w:t>Защитные положения</w:t>
            </w:r>
          </w:p>
        </w:tc>
        <w:tc>
          <w:tcPr>
            <w:tcW w:w="4786" w:type="dxa"/>
            <w:tcBorders>
              <w:top w:val="single" w:sz="4" w:space="0" w:color="auto"/>
              <w:left w:val="single" w:sz="4" w:space="0" w:color="auto"/>
              <w:bottom w:val="single" w:sz="4" w:space="0" w:color="auto"/>
              <w:right w:val="single" w:sz="4" w:space="0" w:color="auto"/>
            </w:tcBorders>
          </w:tcPr>
          <w:p w:rsidR="00821CD5" w:rsidRPr="00821CD5" w:rsidRDefault="00821CD5" w:rsidP="001D617B">
            <w:pPr>
              <w:spacing w:after="0" w:line="240" w:lineRule="auto"/>
              <w:jc w:val="center"/>
              <w:rPr>
                <w:rFonts w:ascii="Times New Roman" w:eastAsia="Times New Roman" w:hAnsi="Times New Roman" w:cs="Times New Roman"/>
                <w:b/>
                <w:sz w:val="24"/>
                <w:szCs w:val="24"/>
              </w:rPr>
            </w:pPr>
            <w:r w:rsidRPr="00821CD5">
              <w:rPr>
                <w:rFonts w:ascii="Times New Roman" w:eastAsia="Times New Roman" w:hAnsi="Times New Roman" w:cs="Times New Roman"/>
                <w:b/>
                <w:sz w:val="24"/>
                <w:szCs w:val="24"/>
              </w:rPr>
              <w:t>Применимость</w:t>
            </w:r>
          </w:p>
        </w:tc>
      </w:tr>
      <w:tr w:rsidR="001D617B" w:rsidRPr="00821CD5" w:rsidTr="001D617B">
        <w:tc>
          <w:tcPr>
            <w:tcW w:w="4785" w:type="dxa"/>
            <w:tcBorders>
              <w:top w:val="single" w:sz="4" w:space="0" w:color="auto"/>
              <w:left w:val="single" w:sz="4" w:space="0" w:color="auto"/>
              <w:bottom w:val="single" w:sz="4" w:space="0" w:color="auto"/>
              <w:right w:val="single" w:sz="4" w:space="0" w:color="auto"/>
            </w:tcBorders>
          </w:tcPr>
          <w:p w:rsidR="00821CD5" w:rsidRPr="00821CD5" w:rsidRDefault="00821CD5" w:rsidP="001D617B">
            <w:pPr>
              <w:spacing w:after="0" w:line="240" w:lineRule="auto"/>
              <w:rPr>
                <w:rFonts w:ascii="Times New Roman" w:eastAsia="Times New Roman" w:hAnsi="Times New Roman" w:cs="Times New Roman"/>
                <w:sz w:val="24"/>
                <w:szCs w:val="24"/>
              </w:rPr>
            </w:pPr>
            <w:r w:rsidRPr="00821CD5">
              <w:rPr>
                <w:rFonts w:ascii="Times New Roman" w:eastAsia="Times New Roman" w:hAnsi="Times New Roman" w:cs="Times New Roman"/>
                <w:sz w:val="24"/>
                <w:szCs w:val="24"/>
              </w:rPr>
              <w:t>Экологическая оценка (ОП/ВБ 4.01)</w:t>
            </w:r>
          </w:p>
        </w:tc>
        <w:tc>
          <w:tcPr>
            <w:tcW w:w="4786" w:type="dxa"/>
            <w:tcBorders>
              <w:top w:val="single" w:sz="4" w:space="0" w:color="auto"/>
              <w:left w:val="single" w:sz="4" w:space="0" w:color="auto"/>
              <w:bottom w:val="single" w:sz="4" w:space="0" w:color="auto"/>
              <w:right w:val="single" w:sz="4" w:space="0" w:color="auto"/>
            </w:tcBorders>
          </w:tcPr>
          <w:p w:rsidR="00821CD5" w:rsidRPr="00821CD5" w:rsidRDefault="00821CD5" w:rsidP="001D617B">
            <w:pPr>
              <w:spacing w:after="0" w:line="240" w:lineRule="auto"/>
              <w:jc w:val="both"/>
              <w:rPr>
                <w:rFonts w:ascii="Times New Roman" w:eastAsia="Times New Roman" w:hAnsi="Times New Roman" w:cs="Times New Roman"/>
                <w:sz w:val="24"/>
                <w:szCs w:val="24"/>
              </w:rPr>
            </w:pPr>
            <w:r w:rsidRPr="00821CD5">
              <w:rPr>
                <w:rFonts w:ascii="Times New Roman" w:eastAsia="Times New Roman" w:hAnsi="Times New Roman" w:cs="Times New Roman"/>
                <w:sz w:val="24"/>
                <w:szCs w:val="24"/>
              </w:rPr>
              <w:t>Данная ОП применяется, если проект может оказать негативное экологическое и социальной воздействие, связанное с проектной деятельностью, включая деградацию почвы, загрязнение воды и воздуха, вопросы охраны труда и воздействия на здоровье и т.д. Также считается, что такие потенциальные воздействия будут в большей своей части носить временный характер, применительно только к участкам проекта. В целях предотвращения такого воздействия был подготовлен документ ПУОСС, в котором определяются правила и процедуры ЭО по проекту.</w:t>
            </w:r>
          </w:p>
          <w:p w:rsidR="00821CD5" w:rsidRPr="00821CD5" w:rsidRDefault="00821CD5" w:rsidP="001D617B">
            <w:pPr>
              <w:spacing w:after="0" w:line="240" w:lineRule="auto"/>
              <w:jc w:val="both"/>
              <w:rPr>
                <w:rFonts w:ascii="Times New Roman" w:eastAsia="Times New Roman" w:hAnsi="Times New Roman" w:cs="Times New Roman"/>
                <w:sz w:val="24"/>
                <w:szCs w:val="24"/>
              </w:rPr>
            </w:pPr>
          </w:p>
        </w:tc>
      </w:tr>
      <w:tr w:rsidR="001D617B" w:rsidRPr="00821CD5" w:rsidTr="001D617B">
        <w:tc>
          <w:tcPr>
            <w:tcW w:w="4785" w:type="dxa"/>
            <w:tcBorders>
              <w:top w:val="single" w:sz="4" w:space="0" w:color="auto"/>
              <w:left w:val="single" w:sz="4" w:space="0" w:color="auto"/>
              <w:bottom w:val="single" w:sz="4" w:space="0" w:color="auto"/>
              <w:right w:val="single" w:sz="4" w:space="0" w:color="auto"/>
            </w:tcBorders>
          </w:tcPr>
          <w:p w:rsidR="00821CD5" w:rsidRPr="00821CD5" w:rsidRDefault="00821CD5" w:rsidP="001D617B">
            <w:pPr>
              <w:spacing w:after="0" w:line="240" w:lineRule="auto"/>
              <w:rPr>
                <w:rFonts w:ascii="Times New Roman" w:eastAsia="Times New Roman" w:hAnsi="Times New Roman" w:cs="Times New Roman"/>
                <w:sz w:val="24"/>
                <w:szCs w:val="24"/>
              </w:rPr>
            </w:pPr>
            <w:r w:rsidRPr="00821CD5">
              <w:rPr>
                <w:rFonts w:ascii="Times New Roman" w:eastAsia="Times New Roman" w:hAnsi="Times New Roman" w:cs="Times New Roman"/>
                <w:sz w:val="24"/>
                <w:szCs w:val="24"/>
              </w:rPr>
              <w:t>Вынужденное переселение (OП/BБ 4.12)</w:t>
            </w:r>
          </w:p>
        </w:tc>
        <w:tc>
          <w:tcPr>
            <w:tcW w:w="4786" w:type="dxa"/>
            <w:tcBorders>
              <w:top w:val="single" w:sz="4" w:space="0" w:color="auto"/>
              <w:left w:val="single" w:sz="4" w:space="0" w:color="auto"/>
              <w:bottom w:val="single" w:sz="4" w:space="0" w:color="auto"/>
              <w:right w:val="single" w:sz="4" w:space="0" w:color="auto"/>
            </w:tcBorders>
          </w:tcPr>
          <w:p w:rsidR="00821CD5" w:rsidRPr="00821CD5" w:rsidRDefault="00821CD5" w:rsidP="001D617B">
            <w:pPr>
              <w:spacing w:after="0" w:line="240" w:lineRule="auto"/>
              <w:jc w:val="both"/>
              <w:rPr>
                <w:rFonts w:ascii="Times New Roman" w:eastAsia="Times New Roman" w:hAnsi="Times New Roman" w:cs="Times New Roman"/>
                <w:sz w:val="24"/>
                <w:szCs w:val="24"/>
              </w:rPr>
            </w:pPr>
            <w:r w:rsidRPr="00821CD5">
              <w:rPr>
                <w:rFonts w:ascii="Times New Roman" w:eastAsia="Times New Roman" w:hAnsi="Times New Roman" w:cs="Times New Roman"/>
                <w:sz w:val="24"/>
                <w:szCs w:val="24"/>
              </w:rPr>
              <w:t>Данная OП применима, поскольку мероприятия по подкомпоненту 1.1, в частности, строительство обходного пути и замена наиболее изношенных и находящихся в критическом состоянии участков трассы распределительной тепловой сети, могут привести к экономическому переселению.</w:t>
            </w:r>
          </w:p>
          <w:p w:rsidR="00821CD5" w:rsidRPr="00821CD5" w:rsidRDefault="00821CD5" w:rsidP="001D617B">
            <w:pPr>
              <w:spacing w:after="0" w:line="240" w:lineRule="auto"/>
              <w:jc w:val="both"/>
              <w:rPr>
                <w:rFonts w:ascii="Times New Roman" w:eastAsia="Times New Roman" w:hAnsi="Times New Roman" w:cs="Times New Roman"/>
                <w:sz w:val="24"/>
                <w:szCs w:val="24"/>
              </w:rPr>
            </w:pPr>
          </w:p>
        </w:tc>
      </w:tr>
      <w:tr w:rsidR="001D617B" w:rsidRPr="00821CD5" w:rsidTr="001D617B">
        <w:tc>
          <w:tcPr>
            <w:tcW w:w="4785" w:type="dxa"/>
            <w:tcBorders>
              <w:top w:val="single" w:sz="4" w:space="0" w:color="auto"/>
              <w:left w:val="single" w:sz="4" w:space="0" w:color="auto"/>
              <w:bottom w:val="single" w:sz="4" w:space="0" w:color="auto"/>
              <w:right w:val="single" w:sz="4" w:space="0" w:color="auto"/>
            </w:tcBorders>
          </w:tcPr>
          <w:p w:rsidR="00821CD5" w:rsidRPr="00821CD5" w:rsidRDefault="00821CD5" w:rsidP="001D617B">
            <w:pPr>
              <w:spacing w:after="0" w:line="240" w:lineRule="auto"/>
              <w:rPr>
                <w:rFonts w:ascii="Times New Roman" w:eastAsia="Times New Roman" w:hAnsi="Times New Roman" w:cs="Times New Roman"/>
                <w:sz w:val="24"/>
                <w:szCs w:val="24"/>
              </w:rPr>
            </w:pPr>
            <w:r w:rsidRPr="00821CD5">
              <w:rPr>
                <w:rFonts w:ascii="Times New Roman" w:eastAsia="Times New Roman" w:hAnsi="Times New Roman" w:cs="Times New Roman"/>
                <w:sz w:val="24"/>
                <w:szCs w:val="24"/>
              </w:rPr>
              <w:t>Политика раскрытия (ОП/BБ 17.50)</w:t>
            </w:r>
          </w:p>
        </w:tc>
        <w:tc>
          <w:tcPr>
            <w:tcW w:w="4786" w:type="dxa"/>
            <w:tcBorders>
              <w:top w:val="single" w:sz="4" w:space="0" w:color="auto"/>
              <w:left w:val="single" w:sz="4" w:space="0" w:color="auto"/>
              <w:bottom w:val="single" w:sz="4" w:space="0" w:color="auto"/>
              <w:right w:val="single" w:sz="4" w:space="0" w:color="auto"/>
            </w:tcBorders>
          </w:tcPr>
          <w:p w:rsidR="00821CD5" w:rsidRPr="00821CD5" w:rsidRDefault="00821CD5" w:rsidP="001D617B">
            <w:pPr>
              <w:spacing w:after="0" w:line="240" w:lineRule="auto"/>
              <w:jc w:val="both"/>
              <w:rPr>
                <w:rFonts w:ascii="Times New Roman" w:eastAsia="Times New Roman" w:hAnsi="Times New Roman" w:cs="Times New Roman"/>
                <w:sz w:val="24"/>
                <w:szCs w:val="24"/>
              </w:rPr>
            </w:pPr>
            <w:r w:rsidRPr="00821CD5">
              <w:rPr>
                <w:rFonts w:ascii="Times New Roman" w:eastAsia="Times New Roman" w:hAnsi="Times New Roman" w:cs="Times New Roman"/>
                <w:sz w:val="24"/>
                <w:szCs w:val="24"/>
              </w:rPr>
              <w:t>Подготовленные ПУОСС, после получения одобрения банком, будут следовать принципу распределения информации и размещены на сайте ОРП БТС и в Infoshop Всемирного банка.</w:t>
            </w:r>
          </w:p>
          <w:p w:rsidR="00821CD5" w:rsidRPr="00821CD5" w:rsidRDefault="00821CD5" w:rsidP="001D617B">
            <w:pPr>
              <w:spacing w:after="0" w:line="240" w:lineRule="auto"/>
              <w:jc w:val="both"/>
              <w:rPr>
                <w:rFonts w:ascii="Times New Roman" w:eastAsia="Times New Roman" w:hAnsi="Times New Roman" w:cs="Times New Roman"/>
                <w:sz w:val="24"/>
                <w:szCs w:val="24"/>
              </w:rPr>
            </w:pPr>
          </w:p>
        </w:tc>
      </w:tr>
    </w:tbl>
    <w:p w:rsidR="00821CD5" w:rsidRPr="00821CD5" w:rsidRDefault="00821CD5" w:rsidP="001D617B">
      <w:pPr>
        <w:spacing w:after="0" w:line="240" w:lineRule="auto"/>
        <w:rPr>
          <w:rFonts w:ascii="Times New Roman" w:eastAsia="Times New Roman" w:hAnsi="Times New Roman" w:cs="Times New Roman"/>
          <w:sz w:val="24"/>
          <w:szCs w:val="24"/>
        </w:rPr>
      </w:pPr>
    </w:p>
    <w:p w:rsidR="000E4A43" w:rsidRPr="000E4A43" w:rsidRDefault="000E4A43" w:rsidP="005E7FDD">
      <w:pPr>
        <w:spacing w:after="0" w:line="240" w:lineRule="auto"/>
        <w:jc w:val="both"/>
        <w:rPr>
          <w:rFonts w:ascii="Times New Roman" w:eastAsia="Times New Roman" w:hAnsi="Times New Roman" w:cs="Times New Roman"/>
          <w:sz w:val="24"/>
          <w:szCs w:val="24"/>
        </w:rPr>
      </w:pPr>
      <w:r w:rsidRPr="000E4A43">
        <w:rPr>
          <w:rFonts w:ascii="Times New Roman" w:eastAsia="Times New Roman" w:hAnsi="Times New Roman" w:cs="Times New Roman"/>
          <w:sz w:val="24"/>
          <w:szCs w:val="24"/>
        </w:rPr>
        <w:t xml:space="preserve">ВБ проводит экологическое изучение каждого предлагаемого проекта в целях определения приемлемой степени и вида ЭО. ВБ классифицирует предлагаемый проект в одну из трех категорий, в зависимости от типа, места расположения, степени уязвимости и масштаба проекта, а также характера и величины потенциальных экологических воздействий. </w:t>
      </w:r>
    </w:p>
    <w:p w:rsidR="000E4A43" w:rsidRPr="000E4A43" w:rsidRDefault="000E4A43" w:rsidP="005E7FDD">
      <w:pPr>
        <w:spacing w:after="0" w:line="240" w:lineRule="auto"/>
        <w:jc w:val="both"/>
        <w:rPr>
          <w:rFonts w:ascii="Times New Roman" w:eastAsia="Times New Roman" w:hAnsi="Times New Roman" w:cs="Times New Roman"/>
          <w:sz w:val="24"/>
          <w:szCs w:val="24"/>
        </w:rPr>
      </w:pPr>
      <w:r w:rsidRPr="000E4A43">
        <w:rPr>
          <w:rFonts w:ascii="Times New Roman" w:eastAsia="Times New Roman" w:hAnsi="Times New Roman" w:cs="Times New Roman"/>
          <w:sz w:val="24"/>
          <w:szCs w:val="24"/>
        </w:rPr>
        <w:t xml:space="preserve">По всем проектам Категорий A и B, предлагаемым для финансирования ВБ, в ходе проведения ЭО заемщик проводит консультации со всеми вовлеченными сторонами, включая затронутые проектом группы лиц и некоммерческие организации (НКО) на предмет экологических аспектов проектов, и учитывает их мнения. Для проведения конструктивных консультаций между заемщиком, затронутыми проектом группами лиц и </w:t>
      </w:r>
      <w:r w:rsidRPr="000E4A43">
        <w:rPr>
          <w:rFonts w:ascii="Times New Roman" w:eastAsia="Times New Roman" w:hAnsi="Times New Roman" w:cs="Times New Roman"/>
          <w:sz w:val="24"/>
          <w:szCs w:val="24"/>
        </w:rPr>
        <w:lastRenderedPageBreak/>
        <w:t xml:space="preserve">местными НКО, заемщик своевременно, до проведения консультаций, представляет материалы, по форме и на языке групп лиц, с которыми проводятся консультации. Любой отчет по ЭО Категории В по предлагаемому для финансирования ВБ проекту предоставляется затронутым проектом группам лиц и НКО. Наличие таких групп в стране-заемщике и отчет по ЭО Категории В по проектам, предлагаемым для финансирования ВБ - обязательные предварительные условия оценки ВБ таких проектов. </w:t>
      </w:r>
    </w:p>
    <w:p w:rsidR="00821CD5" w:rsidRPr="00821CD5" w:rsidRDefault="000E4A43" w:rsidP="001D617B">
      <w:pPr>
        <w:spacing w:after="0" w:line="240" w:lineRule="auto"/>
        <w:jc w:val="both"/>
        <w:rPr>
          <w:rFonts w:ascii="Times New Roman" w:eastAsia="Times New Roman" w:hAnsi="Times New Roman" w:cs="Times New Roman"/>
          <w:sz w:val="24"/>
          <w:szCs w:val="24"/>
        </w:rPr>
      </w:pPr>
      <w:r w:rsidRPr="000E4A43">
        <w:rPr>
          <w:rFonts w:ascii="Times New Roman" w:eastAsia="Times New Roman" w:hAnsi="Times New Roman" w:cs="Times New Roman"/>
          <w:sz w:val="24"/>
          <w:szCs w:val="24"/>
        </w:rPr>
        <w:t xml:space="preserve">При планировании и реализации мер по охране здоровья и обеспечению безопасности местного населения (ограждение строительной площадки и траншей, мостиков над траншеями и обходных дорожек, ограждений проходов для доступа граждан к граничащим со строй площадкой предприятиям, освещение в темное время суток и т.д.), будут применяться такие же мероприятия, как и при обеспечении безопасности на строительной площадке. </w:t>
      </w:r>
    </w:p>
    <w:p w:rsidR="00821CD5" w:rsidRPr="00E8561D" w:rsidRDefault="00821CD5" w:rsidP="00856793">
      <w:pPr>
        <w:pStyle w:val="1"/>
        <w:rPr>
          <w:rFonts w:ascii="Times New Roman" w:eastAsia="Times New Roman" w:hAnsi="Times New Roman" w:cs="Times New Roman"/>
          <w:b/>
          <w:color w:val="auto"/>
          <w:sz w:val="24"/>
          <w:szCs w:val="24"/>
        </w:rPr>
      </w:pPr>
      <w:bookmarkStart w:id="14" w:name="_Toc132457024"/>
      <w:r w:rsidRPr="00E8561D">
        <w:rPr>
          <w:rFonts w:ascii="Times New Roman" w:eastAsia="Times New Roman" w:hAnsi="Times New Roman" w:cs="Times New Roman"/>
          <w:b/>
          <w:color w:val="auto"/>
          <w:sz w:val="24"/>
          <w:szCs w:val="24"/>
        </w:rPr>
        <w:t>6. Объем работ по проекту</w:t>
      </w:r>
      <w:bookmarkEnd w:id="14"/>
      <w:r w:rsidRPr="00E8561D">
        <w:rPr>
          <w:rFonts w:ascii="Times New Roman" w:eastAsia="Times New Roman" w:hAnsi="Times New Roman" w:cs="Times New Roman"/>
          <w:b/>
          <w:color w:val="auto"/>
          <w:sz w:val="24"/>
          <w:szCs w:val="24"/>
        </w:rPr>
        <w:t xml:space="preserve"> </w:t>
      </w:r>
    </w:p>
    <w:p w:rsidR="000E4A43" w:rsidRDefault="000E4A43" w:rsidP="00752D36">
      <w:pPr>
        <w:spacing w:after="0" w:line="240" w:lineRule="auto"/>
        <w:ind w:firstLine="708"/>
        <w:jc w:val="both"/>
        <w:rPr>
          <w:rFonts w:ascii="Times New Roman" w:eastAsia="Times New Roman" w:hAnsi="Times New Roman" w:cs="Times New Roman"/>
          <w:sz w:val="24"/>
          <w:szCs w:val="24"/>
        </w:rPr>
      </w:pPr>
    </w:p>
    <w:p w:rsidR="00821CD5" w:rsidRDefault="00821CD5" w:rsidP="005E7FDD">
      <w:pPr>
        <w:spacing w:after="0" w:line="240" w:lineRule="auto"/>
        <w:jc w:val="both"/>
        <w:rPr>
          <w:rFonts w:ascii="Times New Roman" w:eastAsia="Times New Roman" w:hAnsi="Times New Roman" w:cs="Times New Roman"/>
          <w:sz w:val="24"/>
          <w:szCs w:val="24"/>
        </w:rPr>
      </w:pPr>
      <w:r w:rsidRPr="00821CD5">
        <w:rPr>
          <w:rFonts w:ascii="Times New Roman" w:eastAsia="Times New Roman" w:hAnsi="Times New Roman" w:cs="Times New Roman"/>
          <w:sz w:val="24"/>
          <w:szCs w:val="24"/>
        </w:rPr>
        <w:t xml:space="preserve">Работы по реконструкции участка магистральной тепловой сети «Восток» будут проведены от СК-В-9 (примерный ориентир – ул. </w:t>
      </w:r>
      <w:r w:rsidR="000E4A43">
        <w:rPr>
          <w:rFonts w:ascii="Times New Roman" w:eastAsia="Times New Roman" w:hAnsi="Times New Roman" w:cs="Times New Roman"/>
          <w:sz w:val="24"/>
          <w:szCs w:val="24"/>
        </w:rPr>
        <w:t>7 апреля</w:t>
      </w:r>
      <w:r w:rsidRPr="00821CD5">
        <w:rPr>
          <w:rFonts w:ascii="Times New Roman" w:eastAsia="Times New Roman" w:hAnsi="Times New Roman" w:cs="Times New Roman"/>
          <w:sz w:val="24"/>
          <w:szCs w:val="24"/>
        </w:rPr>
        <w:t xml:space="preserve">, поворот на корпус Международного Университета Кыргызстана) до НС4 (примерный ориентир – насосная станция), согласно Проектно-конструкторской документации. </w:t>
      </w:r>
    </w:p>
    <w:p w:rsidR="000E4A43" w:rsidRDefault="000E4A43" w:rsidP="005E7FDD">
      <w:pPr>
        <w:spacing w:after="0" w:line="240" w:lineRule="auto"/>
        <w:jc w:val="both"/>
        <w:rPr>
          <w:rFonts w:ascii="Times New Roman" w:eastAsia="Times New Roman" w:hAnsi="Times New Roman" w:cs="Times New Roman"/>
          <w:sz w:val="24"/>
          <w:szCs w:val="24"/>
        </w:rPr>
      </w:pPr>
      <w:r w:rsidRPr="000E4A43">
        <w:rPr>
          <w:rFonts w:ascii="Times New Roman" w:eastAsia="Times New Roman" w:hAnsi="Times New Roman" w:cs="Times New Roman"/>
          <w:sz w:val="24"/>
          <w:szCs w:val="24"/>
        </w:rPr>
        <w:t xml:space="preserve">Для </w:t>
      </w:r>
      <w:proofErr w:type="spellStart"/>
      <w:r w:rsidRPr="000E4A43">
        <w:rPr>
          <w:rFonts w:ascii="Times New Roman" w:eastAsia="Times New Roman" w:hAnsi="Times New Roman" w:cs="Times New Roman"/>
          <w:sz w:val="24"/>
          <w:szCs w:val="24"/>
        </w:rPr>
        <w:t>подпроекта</w:t>
      </w:r>
      <w:proofErr w:type="spellEnd"/>
      <w:r w:rsidRPr="000E4A43">
        <w:rPr>
          <w:rFonts w:ascii="Times New Roman" w:eastAsia="Times New Roman" w:hAnsi="Times New Roman" w:cs="Times New Roman"/>
          <w:sz w:val="24"/>
          <w:szCs w:val="24"/>
        </w:rPr>
        <w:t xml:space="preserve"> подготовлена проектно-сметная документация (ПСД) проектной компанией «</w:t>
      </w:r>
      <w:proofErr w:type="spellStart"/>
      <w:r w:rsidRPr="000E4A43">
        <w:rPr>
          <w:rFonts w:ascii="Times New Roman" w:eastAsia="Times New Roman" w:hAnsi="Times New Roman" w:cs="Times New Roman"/>
          <w:sz w:val="24"/>
          <w:szCs w:val="24"/>
        </w:rPr>
        <w:t>Сеурека</w:t>
      </w:r>
      <w:proofErr w:type="spellEnd"/>
      <w:r w:rsidRPr="000E4A43">
        <w:rPr>
          <w:rFonts w:ascii="Times New Roman" w:eastAsia="Times New Roman" w:hAnsi="Times New Roman" w:cs="Times New Roman"/>
          <w:sz w:val="24"/>
          <w:szCs w:val="24"/>
        </w:rPr>
        <w:t>». ПСД утверждена Чуй-</w:t>
      </w:r>
      <w:proofErr w:type="spellStart"/>
      <w:r w:rsidRPr="000E4A43">
        <w:rPr>
          <w:rFonts w:ascii="Times New Roman" w:eastAsia="Times New Roman" w:hAnsi="Times New Roman" w:cs="Times New Roman"/>
          <w:sz w:val="24"/>
          <w:szCs w:val="24"/>
        </w:rPr>
        <w:t>Бишкекским</w:t>
      </w:r>
      <w:proofErr w:type="spellEnd"/>
      <w:r w:rsidRPr="000E4A43">
        <w:rPr>
          <w:rFonts w:ascii="Times New Roman" w:eastAsia="Times New Roman" w:hAnsi="Times New Roman" w:cs="Times New Roman"/>
          <w:sz w:val="24"/>
          <w:szCs w:val="24"/>
        </w:rPr>
        <w:t xml:space="preserve"> территориальным управлением Государственного агентства охраны окружающей среды и лесного хозяйства при Правительстве КР 21 ноября 2018 года и Управлением государственной экспертизы Государственного агентства архитектуры, строительства и жилищно-коммунального хозяйства при Правительстве КР 23 июля 2020 года. ПСД была пересмотрена и утверждена в 2022 году в связи с ростом цен на строительные материалы, что было утверждено на расширенном заседании Генеральной дирекции филиала ОАО «Электрические станции» - «</w:t>
      </w:r>
      <w:proofErr w:type="spellStart"/>
      <w:r w:rsidRPr="000E4A43">
        <w:rPr>
          <w:rFonts w:ascii="Times New Roman" w:eastAsia="Times New Roman" w:hAnsi="Times New Roman" w:cs="Times New Roman"/>
          <w:sz w:val="24"/>
          <w:szCs w:val="24"/>
        </w:rPr>
        <w:t>Бишкектеплосеть</w:t>
      </w:r>
      <w:proofErr w:type="spellEnd"/>
      <w:r w:rsidRPr="000E4A43">
        <w:rPr>
          <w:rFonts w:ascii="Times New Roman" w:eastAsia="Times New Roman" w:hAnsi="Times New Roman" w:cs="Times New Roman"/>
          <w:sz w:val="24"/>
          <w:szCs w:val="24"/>
        </w:rPr>
        <w:t>» 22 апреля 2022 года. Технических изменений, связанных с местоположением, протяженностью и полосой отвода планируемой сети, не внесено.</w:t>
      </w:r>
    </w:p>
    <w:p w:rsidR="00882ED8" w:rsidRDefault="000F22FA" w:rsidP="005E7FDD">
      <w:pPr>
        <w:spacing w:after="0" w:line="240" w:lineRule="auto"/>
        <w:jc w:val="both"/>
        <w:rPr>
          <w:rFonts w:ascii="Times New Roman" w:eastAsia="Times New Roman" w:hAnsi="Times New Roman" w:cs="Times New Roman"/>
          <w:sz w:val="24"/>
          <w:szCs w:val="24"/>
        </w:rPr>
      </w:pPr>
      <w:r w:rsidRPr="000F22FA">
        <w:rPr>
          <w:rFonts w:ascii="Times New Roman" w:eastAsia="Times New Roman" w:hAnsi="Times New Roman" w:cs="Times New Roman"/>
          <w:sz w:val="24"/>
          <w:szCs w:val="24"/>
        </w:rPr>
        <w:t xml:space="preserve">Планируемая дата начала строительства – </w:t>
      </w:r>
      <w:r>
        <w:rPr>
          <w:rFonts w:ascii="Times New Roman" w:eastAsia="Times New Roman" w:hAnsi="Times New Roman" w:cs="Times New Roman"/>
          <w:sz w:val="24"/>
          <w:szCs w:val="24"/>
        </w:rPr>
        <w:t>апрель 202</w:t>
      </w:r>
      <w:r w:rsidR="000E4A43">
        <w:rPr>
          <w:rFonts w:ascii="Times New Roman" w:eastAsia="Times New Roman" w:hAnsi="Times New Roman" w:cs="Times New Roman"/>
          <w:sz w:val="24"/>
          <w:szCs w:val="24"/>
        </w:rPr>
        <w:t>3</w:t>
      </w:r>
      <w:r w:rsidRPr="000F22FA">
        <w:rPr>
          <w:rFonts w:ascii="Times New Roman" w:eastAsia="Times New Roman" w:hAnsi="Times New Roman" w:cs="Times New Roman"/>
          <w:sz w:val="24"/>
          <w:szCs w:val="24"/>
        </w:rPr>
        <w:t xml:space="preserve"> г., планируемая дата окончания строительства – </w:t>
      </w:r>
      <w:r>
        <w:rPr>
          <w:rFonts w:ascii="Times New Roman" w:eastAsia="Times New Roman" w:hAnsi="Times New Roman" w:cs="Times New Roman"/>
          <w:sz w:val="24"/>
          <w:szCs w:val="24"/>
        </w:rPr>
        <w:t>октябрь</w:t>
      </w:r>
      <w:r w:rsidRPr="000F22FA">
        <w:rPr>
          <w:rFonts w:ascii="Times New Roman" w:eastAsia="Times New Roman" w:hAnsi="Times New Roman" w:cs="Times New Roman"/>
          <w:sz w:val="24"/>
          <w:szCs w:val="24"/>
        </w:rPr>
        <w:t xml:space="preserve"> 202</w:t>
      </w:r>
      <w:r w:rsidR="000E4A43">
        <w:rPr>
          <w:rFonts w:ascii="Times New Roman" w:eastAsia="Times New Roman" w:hAnsi="Times New Roman" w:cs="Times New Roman"/>
          <w:sz w:val="24"/>
          <w:szCs w:val="24"/>
        </w:rPr>
        <w:t>3</w:t>
      </w:r>
      <w:r w:rsidRPr="000F22FA">
        <w:rPr>
          <w:rFonts w:ascii="Times New Roman" w:eastAsia="Times New Roman" w:hAnsi="Times New Roman" w:cs="Times New Roman"/>
          <w:sz w:val="24"/>
          <w:szCs w:val="24"/>
        </w:rPr>
        <w:t xml:space="preserve"> г. </w:t>
      </w:r>
    </w:p>
    <w:p w:rsidR="000F22FA" w:rsidRPr="00821CD5" w:rsidRDefault="000F22FA" w:rsidP="000F22FA">
      <w:pPr>
        <w:spacing w:after="0" w:line="240" w:lineRule="auto"/>
        <w:ind w:firstLine="708"/>
        <w:jc w:val="both"/>
        <w:rPr>
          <w:rFonts w:ascii="Times New Roman" w:eastAsia="Times New Roman" w:hAnsi="Times New Roman" w:cs="Times New Roman"/>
          <w:sz w:val="24"/>
          <w:szCs w:val="24"/>
        </w:rPr>
      </w:pPr>
    </w:p>
    <w:p w:rsidR="00821CD5" w:rsidRPr="00821CD5" w:rsidRDefault="00821CD5" w:rsidP="005E7FDD">
      <w:pPr>
        <w:spacing w:after="0" w:line="240" w:lineRule="auto"/>
        <w:jc w:val="both"/>
        <w:rPr>
          <w:rFonts w:ascii="Times New Roman" w:eastAsia="Times New Roman" w:hAnsi="Times New Roman" w:cs="Times New Roman"/>
          <w:sz w:val="24"/>
          <w:szCs w:val="24"/>
        </w:rPr>
      </w:pPr>
      <w:r w:rsidRPr="00821CD5">
        <w:rPr>
          <w:rFonts w:ascii="Times New Roman" w:eastAsia="Times New Roman" w:hAnsi="Times New Roman" w:cs="Times New Roman"/>
          <w:sz w:val="24"/>
          <w:szCs w:val="24"/>
        </w:rPr>
        <w:t xml:space="preserve">На участке предусмотрено выполнить реконструкцию СК-В-9, затем от СК-В-9 на юг до СК-В-13 выполнить прокладку трубопроводов тепловой сети 2Ду (Диаметр условный) -900 мм в ППУ (Пено полиуретан) изоляции подземным способом в железобетонных лотках. </w:t>
      </w:r>
    </w:p>
    <w:p w:rsidR="00821CD5" w:rsidRPr="00821CD5" w:rsidRDefault="00821CD5" w:rsidP="005E7FDD">
      <w:pPr>
        <w:spacing w:after="0" w:line="240" w:lineRule="auto"/>
        <w:jc w:val="both"/>
        <w:rPr>
          <w:rFonts w:ascii="Times New Roman" w:eastAsia="Times New Roman" w:hAnsi="Times New Roman" w:cs="Times New Roman"/>
          <w:sz w:val="24"/>
          <w:szCs w:val="24"/>
        </w:rPr>
      </w:pPr>
      <w:r w:rsidRPr="00821CD5">
        <w:rPr>
          <w:rFonts w:ascii="Times New Roman" w:eastAsia="Times New Roman" w:hAnsi="Times New Roman" w:cs="Times New Roman"/>
          <w:sz w:val="24"/>
          <w:szCs w:val="24"/>
        </w:rPr>
        <w:t>От СК-В-13 выполнить соответствующий переход существующих трубопроводов 2Ду (Диаметр условный) -700 мм на один проектируемый 1Ду (Диаметр условный) - 900 мм.</w:t>
      </w:r>
    </w:p>
    <w:p w:rsidR="00821CD5" w:rsidRPr="00821CD5" w:rsidRDefault="00821CD5" w:rsidP="005E7FDD">
      <w:pPr>
        <w:spacing w:after="0" w:line="240" w:lineRule="auto"/>
        <w:jc w:val="both"/>
        <w:rPr>
          <w:rFonts w:ascii="Times New Roman" w:eastAsia="Times New Roman" w:hAnsi="Times New Roman" w:cs="Times New Roman"/>
          <w:sz w:val="24"/>
          <w:szCs w:val="24"/>
        </w:rPr>
      </w:pPr>
      <w:r w:rsidRPr="00821CD5">
        <w:rPr>
          <w:rFonts w:ascii="Times New Roman" w:eastAsia="Times New Roman" w:hAnsi="Times New Roman" w:cs="Times New Roman"/>
          <w:sz w:val="24"/>
          <w:szCs w:val="24"/>
        </w:rPr>
        <w:t>От СК-В-13 до СК-В-14 проложить проектируемые трубопроводы 2Ду900мм и 1Ду900мм на 3Ду900</w:t>
      </w:r>
      <w:r w:rsidR="005E7FDD">
        <w:rPr>
          <w:rFonts w:ascii="Times New Roman" w:eastAsia="Times New Roman" w:hAnsi="Times New Roman" w:cs="Times New Roman"/>
          <w:sz w:val="24"/>
          <w:szCs w:val="24"/>
        </w:rPr>
        <w:t xml:space="preserve"> </w:t>
      </w:r>
      <w:r w:rsidRPr="00821CD5">
        <w:rPr>
          <w:rFonts w:ascii="Times New Roman" w:eastAsia="Times New Roman" w:hAnsi="Times New Roman" w:cs="Times New Roman"/>
          <w:sz w:val="24"/>
          <w:szCs w:val="24"/>
        </w:rPr>
        <w:t>мм в ППУ изоляции в железобетонных лотках.</w:t>
      </w:r>
    </w:p>
    <w:p w:rsidR="00821CD5" w:rsidRPr="00821CD5" w:rsidRDefault="00821CD5" w:rsidP="005E7FDD">
      <w:pPr>
        <w:spacing w:after="0" w:line="240" w:lineRule="auto"/>
        <w:jc w:val="both"/>
        <w:rPr>
          <w:rFonts w:ascii="Times New Roman" w:eastAsia="Times New Roman" w:hAnsi="Times New Roman" w:cs="Times New Roman"/>
          <w:sz w:val="24"/>
          <w:szCs w:val="24"/>
        </w:rPr>
      </w:pPr>
      <w:r w:rsidRPr="00821CD5">
        <w:rPr>
          <w:rFonts w:ascii="Times New Roman" w:eastAsia="Times New Roman" w:hAnsi="Times New Roman" w:cs="Times New Roman"/>
          <w:sz w:val="24"/>
          <w:szCs w:val="24"/>
        </w:rPr>
        <w:t>Выполнить реконструкцию СК-В-14 с установкой в ней секционирующих затворов 2 Ду900</w:t>
      </w:r>
      <w:r w:rsidR="005E7FDD">
        <w:rPr>
          <w:rFonts w:ascii="Times New Roman" w:eastAsia="Times New Roman" w:hAnsi="Times New Roman" w:cs="Times New Roman"/>
          <w:sz w:val="24"/>
          <w:szCs w:val="24"/>
        </w:rPr>
        <w:t xml:space="preserve"> </w:t>
      </w:r>
      <w:r w:rsidRPr="00821CD5">
        <w:rPr>
          <w:rFonts w:ascii="Times New Roman" w:eastAsia="Times New Roman" w:hAnsi="Times New Roman" w:cs="Times New Roman"/>
          <w:sz w:val="24"/>
          <w:szCs w:val="24"/>
        </w:rPr>
        <w:t>мм с переходом в трубопровод 1Ду1000мм (Подающая сеть) и 1 затвор Ду900</w:t>
      </w:r>
      <w:proofErr w:type="gramStart"/>
      <w:r w:rsidRPr="00821CD5">
        <w:rPr>
          <w:rFonts w:ascii="Times New Roman" w:eastAsia="Times New Roman" w:hAnsi="Times New Roman" w:cs="Times New Roman"/>
          <w:sz w:val="24"/>
          <w:szCs w:val="24"/>
        </w:rPr>
        <w:t>мм  на</w:t>
      </w:r>
      <w:proofErr w:type="gramEnd"/>
      <w:r w:rsidRPr="00821CD5">
        <w:rPr>
          <w:rFonts w:ascii="Times New Roman" w:eastAsia="Times New Roman" w:hAnsi="Times New Roman" w:cs="Times New Roman"/>
          <w:sz w:val="24"/>
          <w:szCs w:val="24"/>
        </w:rPr>
        <w:t xml:space="preserve"> трубопроводе Ду900мм (Обратная сеть) с последующей перекладкой существующих трубопроводов от СК-В-14 до НС №4 (примерный ориентир – насосная станция) на 1Ду1000мм и 1Ду900мм в железобетонных лотках. </w:t>
      </w:r>
    </w:p>
    <w:p w:rsidR="00821CD5" w:rsidRPr="00821CD5" w:rsidRDefault="00752D36" w:rsidP="005E7FD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w:t>
      </w:r>
      <w:r w:rsidR="00821CD5" w:rsidRPr="00821CD5">
        <w:rPr>
          <w:rFonts w:ascii="Times New Roman" w:eastAsia="Times New Roman" w:hAnsi="Times New Roman" w:cs="Times New Roman"/>
          <w:sz w:val="24"/>
          <w:szCs w:val="24"/>
        </w:rPr>
        <w:t xml:space="preserve">СК-В-9а, СК-В-10, СК-В-13, СК-В-14. Выполнить переключение существующих потребителей от реконструируемой тепловой сети. </w:t>
      </w:r>
    </w:p>
    <w:p w:rsidR="00821CD5" w:rsidRPr="00821CD5" w:rsidRDefault="00821CD5" w:rsidP="005E7FDD">
      <w:pPr>
        <w:spacing w:after="0" w:line="240" w:lineRule="auto"/>
        <w:jc w:val="both"/>
        <w:rPr>
          <w:rFonts w:ascii="Times New Roman" w:eastAsia="Times New Roman" w:hAnsi="Times New Roman" w:cs="Times New Roman"/>
          <w:sz w:val="24"/>
          <w:szCs w:val="24"/>
        </w:rPr>
      </w:pPr>
      <w:r w:rsidRPr="00821CD5">
        <w:rPr>
          <w:rFonts w:ascii="Times New Roman" w:eastAsia="Times New Roman" w:hAnsi="Times New Roman" w:cs="Times New Roman"/>
          <w:sz w:val="24"/>
          <w:szCs w:val="24"/>
        </w:rPr>
        <w:t>В павильонах между СК-В-13 и СК-В-14 установить узлы учета, без сужения диаметра трубопроводов.</w:t>
      </w:r>
    </w:p>
    <w:p w:rsidR="00821CD5" w:rsidRPr="00821CD5" w:rsidRDefault="00821CD5" w:rsidP="005E7FDD">
      <w:pPr>
        <w:spacing w:after="0" w:line="240" w:lineRule="auto"/>
        <w:jc w:val="both"/>
        <w:rPr>
          <w:rFonts w:ascii="Times New Roman" w:eastAsia="Times New Roman" w:hAnsi="Times New Roman" w:cs="Times New Roman"/>
          <w:sz w:val="24"/>
          <w:szCs w:val="24"/>
        </w:rPr>
      </w:pPr>
      <w:r w:rsidRPr="00821CD5">
        <w:rPr>
          <w:rFonts w:ascii="Times New Roman" w:eastAsia="Times New Roman" w:hAnsi="Times New Roman" w:cs="Times New Roman"/>
          <w:sz w:val="24"/>
          <w:szCs w:val="24"/>
        </w:rPr>
        <w:t xml:space="preserve">На основании СНиП </w:t>
      </w:r>
      <w:r w:rsidRPr="00821CD5">
        <w:rPr>
          <w:rFonts w:ascii="Times New Roman" w:eastAsia="Times New Roman" w:hAnsi="Times New Roman" w:cs="Times New Roman"/>
          <w:sz w:val="24"/>
          <w:szCs w:val="24"/>
          <w:lang w:val="en-US"/>
        </w:rPr>
        <w:t>IV</w:t>
      </w:r>
      <w:r w:rsidRPr="00821CD5">
        <w:rPr>
          <w:rFonts w:ascii="Times New Roman" w:eastAsia="Times New Roman" w:hAnsi="Times New Roman" w:cs="Times New Roman"/>
          <w:sz w:val="24"/>
          <w:szCs w:val="24"/>
        </w:rPr>
        <w:t xml:space="preserve"> – 5 – 82 ч. </w:t>
      </w:r>
      <w:r w:rsidRPr="00821CD5">
        <w:rPr>
          <w:rFonts w:ascii="Times New Roman" w:eastAsia="Times New Roman" w:hAnsi="Times New Roman" w:cs="Times New Roman"/>
          <w:sz w:val="24"/>
          <w:szCs w:val="24"/>
          <w:lang w:val="en-US"/>
        </w:rPr>
        <w:t>IV</w:t>
      </w:r>
      <w:r w:rsidRPr="00821CD5">
        <w:rPr>
          <w:rFonts w:ascii="Times New Roman" w:eastAsia="Times New Roman" w:hAnsi="Times New Roman" w:cs="Times New Roman"/>
          <w:sz w:val="24"/>
          <w:szCs w:val="24"/>
        </w:rPr>
        <w:t xml:space="preserve"> гл. 5 строительство данной трассы ведется в стесненных условиях (по ул. </w:t>
      </w:r>
      <w:r w:rsidR="00D0356E">
        <w:rPr>
          <w:rFonts w:ascii="Times New Roman" w:eastAsia="Times New Roman" w:hAnsi="Times New Roman" w:cs="Times New Roman"/>
          <w:sz w:val="24"/>
          <w:szCs w:val="24"/>
        </w:rPr>
        <w:t>7 апреля</w:t>
      </w:r>
      <w:r w:rsidRPr="00821CD5">
        <w:rPr>
          <w:rFonts w:ascii="Times New Roman" w:eastAsia="Times New Roman" w:hAnsi="Times New Roman" w:cs="Times New Roman"/>
          <w:sz w:val="24"/>
          <w:szCs w:val="24"/>
        </w:rPr>
        <w:t xml:space="preserve">) с пересечением улиц и переходов)  и характеризуется наличием трех основных факторов: интенсивностью движения автомобильного транспорта в непосредственной близости от места работ; разветвленной сети существующих подземных коммуникаций, подлежащих подвеске или перекладке наличие высоковольтной </w:t>
      </w:r>
      <w:r w:rsidRPr="00821CD5">
        <w:rPr>
          <w:rFonts w:ascii="Times New Roman" w:eastAsia="Times New Roman" w:hAnsi="Times New Roman" w:cs="Times New Roman"/>
          <w:sz w:val="24"/>
          <w:szCs w:val="24"/>
        </w:rPr>
        <w:lastRenderedPageBreak/>
        <w:t xml:space="preserve">линии ; а также сохраняемых зеленых насаждений в непосредственной близости от места работ. </w:t>
      </w:r>
    </w:p>
    <w:p w:rsidR="00D0356E" w:rsidRPr="00D0356E" w:rsidRDefault="00D0356E" w:rsidP="005E7FDD">
      <w:pPr>
        <w:spacing w:after="0" w:line="240" w:lineRule="auto"/>
        <w:jc w:val="both"/>
        <w:rPr>
          <w:rFonts w:ascii="Times New Roman" w:eastAsia="Times New Roman" w:hAnsi="Times New Roman" w:cs="Times New Roman"/>
          <w:sz w:val="24"/>
          <w:szCs w:val="24"/>
        </w:rPr>
      </w:pPr>
      <w:r w:rsidRPr="00D0356E">
        <w:rPr>
          <w:rFonts w:ascii="Times New Roman" w:eastAsia="Times New Roman" w:hAnsi="Times New Roman" w:cs="Times New Roman"/>
          <w:sz w:val="24"/>
          <w:szCs w:val="24"/>
        </w:rPr>
        <w:t>При производстве работ руководствоваться СНиП 3.02.01-87 «Земляные сооружения, основания и фундаменты».</w:t>
      </w:r>
    </w:p>
    <w:p w:rsidR="00D0356E" w:rsidRPr="00D0356E" w:rsidRDefault="00D0356E" w:rsidP="005E7FDD">
      <w:pPr>
        <w:spacing w:after="0" w:line="240" w:lineRule="auto"/>
        <w:jc w:val="both"/>
        <w:rPr>
          <w:rFonts w:ascii="Times New Roman" w:eastAsia="Times New Roman" w:hAnsi="Times New Roman" w:cs="Times New Roman"/>
          <w:sz w:val="24"/>
          <w:szCs w:val="24"/>
        </w:rPr>
      </w:pPr>
      <w:r w:rsidRPr="00D0356E">
        <w:rPr>
          <w:rFonts w:ascii="Times New Roman" w:eastAsia="Times New Roman" w:hAnsi="Times New Roman" w:cs="Times New Roman"/>
          <w:sz w:val="24"/>
          <w:szCs w:val="24"/>
        </w:rPr>
        <w:t>До начала производства земляных работ, представители строительной организации совместно с представителями заказчика проверяют правильность разбивки теплотрассы по захваткам в натуре и составляют соответствующий акт с приложением к нему разбивочных схем.</w:t>
      </w:r>
    </w:p>
    <w:p w:rsidR="00D0356E" w:rsidRPr="00D0356E" w:rsidRDefault="00D0356E" w:rsidP="005E7FDD">
      <w:pPr>
        <w:spacing w:after="0" w:line="240" w:lineRule="auto"/>
        <w:jc w:val="both"/>
        <w:rPr>
          <w:rFonts w:ascii="Times New Roman" w:eastAsia="Times New Roman" w:hAnsi="Times New Roman" w:cs="Times New Roman"/>
          <w:sz w:val="24"/>
          <w:szCs w:val="24"/>
        </w:rPr>
      </w:pPr>
      <w:r w:rsidRPr="00D0356E">
        <w:rPr>
          <w:rFonts w:ascii="Times New Roman" w:eastAsia="Times New Roman" w:hAnsi="Times New Roman" w:cs="Times New Roman"/>
          <w:sz w:val="24"/>
          <w:szCs w:val="24"/>
        </w:rPr>
        <w:t>Разбивку траншей для прокладки трубопроводов производят на основании геодезической разбивочной схемы, продольного и поперечного профилей. Закрепление на местности оси трассы производят вехами, забиваемыми в грунт через 10 м.  на прямых и 5 м. на кривых участках, а также в углах поворота трассы.</w:t>
      </w:r>
    </w:p>
    <w:p w:rsidR="00D0356E" w:rsidRPr="00D0356E" w:rsidRDefault="00D0356E" w:rsidP="005E7FDD">
      <w:pPr>
        <w:spacing w:after="0" w:line="240" w:lineRule="auto"/>
        <w:jc w:val="both"/>
        <w:rPr>
          <w:rFonts w:ascii="Times New Roman" w:eastAsia="Times New Roman" w:hAnsi="Times New Roman" w:cs="Times New Roman"/>
          <w:sz w:val="24"/>
          <w:szCs w:val="24"/>
        </w:rPr>
      </w:pPr>
      <w:r w:rsidRPr="00D0356E">
        <w:rPr>
          <w:rFonts w:ascii="Times New Roman" w:eastAsia="Times New Roman" w:hAnsi="Times New Roman" w:cs="Times New Roman"/>
          <w:sz w:val="24"/>
          <w:szCs w:val="24"/>
        </w:rPr>
        <w:t>До начала производства земляных работ в местах расположения действующих подземных коммуникаций должны быть разработаны и согласованы с организациями, эксплуатирующие эти коммуникации, мероприятия по безопасным условиям труда, а расположение подземных коммуникаций на местности обозначено соответствующими знаками или надписями.</w:t>
      </w:r>
    </w:p>
    <w:p w:rsidR="00D0356E" w:rsidRPr="00D0356E" w:rsidRDefault="00D0356E" w:rsidP="005E7FDD">
      <w:pPr>
        <w:spacing w:after="0" w:line="240" w:lineRule="auto"/>
        <w:jc w:val="both"/>
        <w:rPr>
          <w:rFonts w:ascii="Times New Roman" w:eastAsia="Times New Roman" w:hAnsi="Times New Roman" w:cs="Times New Roman"/>
          <w:sz w:val="24"/>
          <w:szCs w:val="24"/>
        </w:rPr>
      </w:pPr>
      <w:r w:rsidRPr="00D0356E">
        <w:rPr>
          <w:rFonts w:ascii="Times New Roman" w:eastAsia="Times New Roman" w:hAnsi="Times New Roman" w:cs="Times New Roman"/>
          <w:sz w:val="24"/>
          <w:szCs w:val="24"/>
        </w:rPr>
        <w:t>До начала работ иметь схему расположения подземных коммуникаций.</w:t>
      </w:r>
    </w:p>
    <w:p w:rsidR="00D0356E" w:rsidRDefault="00D0356E" w:rsidP="005E7FDD">
      <w:pPr>
        <w:spacing w:after="0" w:line="240" w:lineRule="auto"/>
        <w:jc w:val="both"/>
        <w:rPr>
          <w:rFonts w:ascii="Times New Roman" w:eastAsia="Times New Roman" w:hAnsi="Times New Roman" w:cs="Times New Roman"/>
          <w:sz w:val="24"/>
          <w:szCs w:val="24"/>
        </w:rPr>
      </w:pPr>
      <w:r w:rsidRPr="00D0356E">
        <w:rPr>
          <w:rFonts w:ascii="Times New Roman" w:eastAsia="Times New Roman" w:hAnsi="Times New Roman" w:cs="Times New Roman"/>
          <w:sz w:val="24"/>
          <w:szCs w:val="24"/>
        </w:rPr>
        <w:t>При проведении строительно-монтажных работ в охранной зоне линии электропередачи необходимо получить письменное разрешение от Чуйского предприятие электрических сетей (</w:t>
      </w:r>
      <w:proofErr w:type="spellStart"/>
      <w:r w:rsidRPr="00D0356E">
        <w:rPr>
          <w:rFonts w:ascii="Times New Roman" w:eastAsia="Times New Roman" w:hAnsi="Times New Roman" w:cs="Times New Roman"/>
          <w:sz w:val="24"/>
          <w:szCs w:val="24"/>
        </w:rPr>
        <w:t>ЧуПЭС</w:t>
      </w:r>
      <w:proofErr w:type="spellEnd"/>
      <w:r w:rsidRPr="00D0356E">
        <w:rPr>
          <w:rFonts w:ascii="Times New Roman" w:eastAsia="Times New Roman" w:hAnsi="Times New Roman" w:cs="Times New Roman"/>
          <w:sz w:val="24"/>
          <w:szCs w:val="24"/>
        </w:rPr>
        <w:t xml:space="preserve">), в котором должны быть указаны – участок действующей электроустановки, где будут проводиться работы, сроки проведения работ (начало и окончание), ответственное лицо эксплуатационного предприятия, которому сообщить об окончании работ, наличие опасных и вредных факторов вблизи действующей линии электропередач, если таковые имеются. </w:t>
      </w:r>
    </w:p>
    <w:p w:rsidR="006E1878" w:rsidRDefault="006E1878" w:rsidP="00D0356E">
      <w:pPr>
        <w:spacing w:after="0" w:line="240" w:lineRule="auto"/>
        <w:ind w:firstLine="708"/>
        <w:jc w:val="both"/>
        <w:rPr>
          <w:rFonts w:ascii="Times New Roman" w:eastAsia="Times New Roman" w:hAnsi="Times New Roman" w:cs="Times New Roman"/>
          <w:sz w:val="24"/>
          <w:szCs w:val="24"/>
        </w:rPr>
      </w:pPr>
    </w:p>
    <w:p w:rsidR="00D0356E" w:rsidRDefault="00D0356E" w:rsidP="00D0356E">
      <w:pPr>
        <w:ind w:firstLine="708"/>
        <w:jc w:val="center"/>
        <w:rPr>
          <w:rFonts w:ascii="Times New Roman" w:eastAsia="Times New Roman" w:hAnsi="Times New Roman" w:cs="Times New Roman"/>
          <w:b/>
          <w:bCs/>
          <w:iCs/>
          <w:noProof/>
          <w:lang w:eastAsia="ru-RU"/>
        </w:rPr>
      </w:pPr>
      <w:r w:rsidRPr="00856793">
        <w:rPr>
          <w:rFonts w:ascii="Times New Roman" w:eastAsia="Times New Roman" w:hAnsi="Times New Roman" w:cs="Times New Roman"/>
          <w:b/>
          <w:bCs/>
          <w:i/>
          <w:iCs/>
          <w:noProof/>
          <w:lang w:eastAsia="ru-RU"/>
        </w:rPr>
        <w:t>Таблица 3</w:t>
      </w:r>
      <w:r w:rsidRPr="006E1878">
        <w:rPr>
          <w:rFonts w:ascii="Times New Roman" w:eastAsia="Times New Roman" w:hAnsi="Times New Roman" w:cs="Times New Roman"/>
          <w:b/>
          <w:bCs/>
          <w:iCs/>
          <w:noProof/>
          <w:lang w:eastAsia="ru-RU"/>
        </w:rPr>
        <w:t>. Длина реконструируемого пускового комплекса</w:t>
      </w:r>
    </w:p>
    <w:tbl>
      <w:tblPr>
        <w:tblStyle w:val="a3"/>
        <w:tblW w:w="9405" w:type="dxa"/>
        <w:tblLook w:val="04A0" w:firstRow="1" w:lastRow="0" w:firstColumn="1" w:lastColumn="0" w:noHBand="0" w:noVBand="1"/>
      </w:tblPr>
      <w:tblGrid>
        <w:gridCol w:w="477"/>
        <w:gridCol w:w="2132"/>
        <w:gridCol w:w="2130"/>
        <w:gridCol w:w="1095"/>
        <w:gridCol w:w="1666"/>
        <w:gridCol w:w="1905"/>
      </w:tblGrid>
      <w:tr w:rsidR="00D0356E" w:rsidTr="00856793">
        <w:trPr>
          <w:trHeight w:val="338"/>
        </w:trPr>
        <w:tc>
          <w:tcPr>
            <w:tcW w:w="478" w:type="dxa"/>
            <w:vMerge w:val="restart"/>
          </w:tcPr>
          <w:p w:rsidR="00D0356E" w:rsidRPr="006E1878" w:rsidRDefault="00D0356E" w:rsidP="007A04BD">
            <w:pPr>
              <w:jc w:val="center"/>
              <w:rPr>
                <w:rFonts w:ascii="Times New Roman" w:hAnsi="Times New Roman"/>
                <w:b/>
                <w:color w:val="000000"/>
                <w:lang w:val="ru-RU" w:eastAsia="ru-RU"/>
              </w:rPr>
            </w:pPr>
            <w:bookmarkStart w:id="15" w:name="_Hlk128216069"/>
          </w:p>
          <w:p w:rsidR="00D0356E" w:rsidRPr="001C1BEF" w:rsidRDefault="00D0356E" w:rsidP="007A04BD">
            <w:pPr>
              <w:jc w:val="center"/>
              <w:rPr>
                <w:rFonts w:ascii="Times New Roman" w:hAnsi="Times New Roman"/>
                <w:b/>
                <w:color w:val="000000"/>
                <w:lang w:eastAsia="ru-RU"/>
              </w:rPr>
            </w:pPr>
            <w:r w:rsidRPr="001C1BEF">
              <w:rPr>
                <w:rFonts w:ascii="Times New Roman" w:hAnsi="Times New Roman"/>
                <w:b/>
                <w:color w:val="000000"/>
                <w:lang w:eastAsia="ru-RU"/>
              </w:rPr>
              <w:t>№</w:t>
            </w:r>
          </w:p>
        </w:tc>
        <w:tc>
          <w:tcPr>
            <w:tcW w:w="2140" w:type="dxa"/>
            <w:vMerge w:val="restart"/>
          </w:tcPr>
          <w:p w:rsidR="00D0356E" w:rsidRDefault="00D0356E" w:rsidP="007A04BD">
            <w:pPr>
              <w:jc w:val="center"/>
              <w:rPr>
                <w:rFonts w:ascii="Times New Roman" w:hAnsi="Times New Roman"/>
                <w:b/>
                <w:color w:val="000000"/>
                <w:lang w:eastAsia="ru-RU"/>
              </w:rPr>
            </w:pPr>
          </w:p>
          <w:p w:rsidR="00D0356E" w:rsidRPr="00E92975" w:rsidRDefault="00D0356E" w:rsidP="007A04BD">
            <w:pPr>
              <w:jc w:val="center"/>
              <w:rPr>
                <w:rFonts w:ascii="Times New Roman" w:hAnsi="Times New Roman"/>
                <w:b/>
                <w:color w:val="000000"/>
                <w:lang w:eastAsia="ru-RU"/>
              </w:rPr>
            </w:pPr>
            <w:proofErr w:type="spellStart"/>
            <w:r>
              <w:rPr>
                <w:rFonts w:ascii="Times New Roman" w:hAnsi="Times New Roman"/>
                <w:b/>
                <w:color w:val="000000"/>
                <w:lang w:eastAsia="ru-RU"/>
              </w:rPr>
              <w:t>Название</w:t>
            </w:r>
            <w:proofErr w:type="spellEnd"/>
            <w:r>
              <w:rPr>
                <w:rFonts w:ascii="Times New Roman" w:hAnsi="Times New Roman"/>
                <w:b/>
                <w:color w:val="000000"/>
                <w:lang w:eastAsia="ru-RU"/>
              </w:rPr>
              <w:t xml:space="preserve"> </w:t>
            </w:r>
            <w:proofErr w:type="spellStart"/>
            <w:r>
              <w:rPr>
                <w:rFonts w:ascii="Times New Roman" w:hAnsi="Times New Roman"/>
                <w:b/>
                <w:color w:val="000000"/>
                <w:lang w:eastAsia="ru-RU"/>
              </w:rPr>
              <w:t>пускового</w:t>
            </w:r>
            <w:proofErr w:type="spellEnd"/>
            <w:r>
              <w:rPr>
                <w:rFonts w:ascii="Times New Roman" w:hAnsi="Times New Roman"/>
                <w:b/>
                <w:color w:val="000000"/>
                <w:lang w:eastAsia="ru-RU"/>
              </w:rPr>
              <w:t xml:space="preserve"> </w:t>
            </w:r>
            <w:proofErr w:type="spellStart"/>
            <w:r>
              <w:rPr>
                <w:rFonts w:ascii="Times New Roman" w:hAnsi="Times New Roman"/>
                <w:b/>
                <w:color w:val="000000"/>
                <w:lang w:eastAsia="ru-RU"/>
              </w:rPr>
              <w:t>комплекса</w:t>
            </w:r>
            <w:proofErr w:type="spellEnd"/>
          </w:p>
        </w:tc>
        <w:tc>
          <w:tcPr>
            <w:tcW w:w="2133" w:type="dxa"/>
            <w:vMerge w:val="restart"/>
          </w:tcPr>
          <w:p w:rsidR="00D0356E" w:rsidRDefault="00D0356E" w:rsidP="007A04BD">
            <w:pPr>
              <w:jc w:val="center"/>
              <w:rPr>
                <w:rFonts w:ascii="Times New Roman" w:hAnsi="Times New Roman"/>
                <w:b/>
                <w:color w:val="000000"/>
                <w:lang w:eastAsia="ru-RU"/>
              </w:rPr>
            </w:pPr>
          </w:p>
          <w:p w:rsidR="00D0356E" w:rsidRPr="001C1BEF" w:rsidRDefault="00D0356E" w:rsidP="007A04BD">
            <w:pPr>
              <w:jc w:val="center"/>
              <w:rPr>
                <w:rFonts w:ascii="Times New Roman" w:hAnsi="Times New Roman"/>
                <w:b/>
                <w:color w:val="000000"/>
                <w:lang w:eastAsia="ru-RU"/>
              </w:rPr>
            </w:pPr>
            <w:proofErr w:type="spellStart"/>
            <w:r>
              <w:rPr>
                <w:rFonts w:ascii="Times New Roman" w:hAnsi="Times New Roman"/>
                <w:b/>
                <w:color w:val="000000"/>
                <w:lang w:eastAsia="ru-RU"/>
              </w:rPr>
              <w:t>Местоположение</w:t>
            </w:r>
            <w:proofErr w:type="spellEnd"/>
          </w:p>
        </w:tc>
        <w:tc>
          <w:tcPr>
            <w:tcW w:w="1098" w:type="dxa"/>
            <w:vMerge w:val="restart"/>
          </w:tcPr>
          <w:p w:rsidR="00D0356E" w:rsidRDefault="00D0356E" w:rsidP="007A04BD">
            <w:pPr>
              <w:jc w:val="center"/>
              <w:rPr>
                <w:rFonts w:ascii="Times New Roman" w:hAnsi="Times New Roman"/>
                <w:b/>
                <w:color w:val="000000"/>
                <w:lang w:eastAsia="ru-RU"/>
              </w:rPr>
            </w:pPr>
          </w:p>
          <w:p w:rsidR="00D0356E" w:rsidRPr="001C1BEF" w:rsidRDefault="00D0356E" w:rsidP="007A04BD">
            <w:pPr>
              <w:jc w:val="center"/>
              <w:rPr>
                <w:rFonts w:ascii="Times New Roman" w:hAnsi="Times New Roman"/>
                <w:b/>
                <w:color w:val="000000"/>
                <w:lang w:eastAsia="ru-RU"/>
              </w:rPr>
            </w:pPr>
            <w:proofErr w:type="spellStart"/>
            <w:r>
              <w:rPr>
                <w:rFonts w:ascii="Times New Roman" w:hAnsi="Times New Roman"/>
                <w:b/>
                <w:color w:val="000000"/>
                <w:lang w:eastAsia="ru-RU"/>
              </w:rPr>
              <w:t>Длина</w:t>
            </w:r>
            <w:proofErr w:type="spellEnd"/>
          </w:p>
        </w:tc>
        <w:tc>
          <w:tcPr>
            <w:tcW w:w="3556" w:type="dxa"/>
            <w:gridSpan w:val="2"/>
          </w:tcPr>
          <w:p w:rsidR="00D0356E" w:rsidRDefault="00D0356E" w:rsidP="007A04BD">
            <w:pPr>
              <w:jc w:val="center"/>
              <w:rPr>
                <w:rFonts w:ascii="Times New Roman" w:hAnsi="Times New Roman"/>
                <w:b/>
                <w:color w:val="000000"/>
                <w:lang w:eastAsia="ru-RU"/>
              </w:rPr>
            </w:pPr>
            <w:proofErr w:type="spellStart"/>
            <w:r>
              <w:rPr>
                <w:rFonts w:ascii="Times New Roman" w:hAnsi="Times New Roman"/>
                <w:b/>
                <w:color w:val="000000"/>
                <w:lang w:eastAsia="ru-RU"/>
              </w:rPr>
              <w:t>Диаметр</w:t>
            </w:r>
            <w:proofErr w:type="spellEnd"/>
            <w:r>
              <w:rPr>
                <w:rFonts w:ascii="Times New Roman" w:hAnsi="Times New Roman"/>
                <w:b/>
                <w:color w:val="000000"/>
                <w:lang w:eastAsia="ru-RU"/>
              </w:rPr>
              <w:t xml:space="preserve"> </w:t>
            </w:r>
            <w:proofErr w:type="spellStart"/>
            <w:r>
              <w:rPr>
                <w:rFonts w:ascii="Times New Roman" w:hAnsi="Times New Roman"/>
                <w:b/>
                <w:color w:val="000000"/>
                <w:lang w:eastAsia="ru-RU"/>
              </w:rPr>
              <w:t>трубопровода</w:t>
            </w:r>
            <w:proofErr w:type="spellEnd"/>
            <w:r>
              <w:rPr>
                <w:rFonts w:ascii="Times New Roman" w:hAnsi="Times New Roman"/>
                <w:b/>
                <w:color w:val="000000"/>
                <w:lang w:eastAsia="ru-RU"/>
              </w:rPr>
              <w:t xml:space="preserve">, </w:t>
            </w:r>
            <w:proofErr w:type="spellStart"/>
            <w:r>
              <w:rPr>
                <w:rFonts w:ascii="Times New Roman" w:hAnsi="Times New Roman"/>
                <w:b/>
                <w:color w:val="000000"/>
                <w:lang w:eastAsia="ru-RU"/>
              </w:rPr>
              <w:t>мм</w:t>
            </w:r>
            <w:proofErr w:type="spellEnd"/>
          </w:p>
        </w:tc>
      </w:tr>
      <w:tr w:rsidR="00D0356E" w:rsidTr="00856793">
        <w:trPr>
          <w:trHeight w:val="738"/>
        </w:trPr>
        <w:tc>
          <w:tcPr>
            <w:tcW w:w="478" w:type="dxa"/>
            <w:vMerge/>
          </w:tcPr>
          <w:p w:rsidR="00D0356E" w:rsidRPr="001C1BEF" w:rsidRDefault="00D0356E" w:rsidP="007A04BD">
            <w:pPr>
              <w:jc w:val="center"/>
              <w:rPr>
                <w:rFonts w:ascii="Times New Roman" w:hAnsi="Times New Roman"/>
                <w:b/>
                <w:color w:val="000000"/>
                <w:lang w:eastAsia="ru-RU"/>
              </w:rPr>
            </w:pPr>
          </w:p>
        </w:tc>
        <w:tc>
          <w:tcPr>
            <w:tcW w:w="2140" w:type="dxa"/>
            <w:vMerge/>
          </w:tcPr>
          <w:p w:rsidR="00D0356E" w:rsidRDefault="00D0356E" w:rsidP="007A04BD">
            <w:pPr>
              <w:jc w:val="center"/>
              <w:rPr>
                <w:rFonts w:ascii="Times New Roman" w:hAnsi="Times New Roman"/>
                <w:b/>
                <w:color w:val="000000"/>
                <w:lang w:eastAsia="ru-RU"/>
              </w:rPr>
            </w:pPr>
          </w:p>
        </w:tc>
        <w:tc>
          <w:tcPr>
            <w:tcW w:w="2133" w:type="dxa"/>
            <w:vMerge/>
          </w:tcPr>
          <w:p w:rsidR="00D0356E" w:rsidRDefault="00D0356E" w:rsidP="007A04BD">
            <w:pPr>
              <w:jc w:val="center"/>
              <w:rPr>
                <w:rFonts w:ascii="Times New Roman" w:hAnsi="Times New Roman"/>
                <w:b/>
                <w:color w:val="000000"/>
                <w:lang w:eastAsia="ru-RU"/>
              </w:rPr>
            </w:pPr>
          </w:p>
        </w:tc>
        <w:tc>
          <w:tcPr>
            <w:tcW w:w="1098" w:type="dxa"/>
            <w:vMerge/>
          </w:tcPr>
          <w:p w:rsidR="00D0356E" w:rsidRDefault="00D0356E" w:rsidP="007A04BD">
            <w:pPr>
              <w:jc w:val="center"/>
              <w:rPr>
                <w:rFonts w:ascii="Times New Roman" w:hAnsi="Times New Roman"/>
                <w:b/>
                <w:color w:val="000000"/>
                <w:lang w:eastAsia="ru-RU"/>
              </w:rPr>
            </w:pPr>
          </w:p>
        </w:tc>
        <w:tc>
          <w:tcPr>
            <w:tcW w:w="1659" w:type="dxa"/>
          </w:tcPr>
          <w:p w:rsidR="00D0356E" w:rsidRDefault="00D0356E" w:rsidP="007A04BD">
            <w:pPr>
              <w:jc w:val="center"/>
              <w:rPr>
                <w:rFonts w:ascii="Times New Roman" w:hAnsi="Times New Roman"/>
                <w:b/>
                <w:color w:val="000000"/>
                <w:lang w:eastAsia="ru-RU"/>
              </w:rPr>
            </w:pPr>
            <w:proofErr w:type="spellStart"/>
            <w:r>
              <w:rPr>
                <w:rFonts w:ascii="Times New Roman" w:hAnsi="Times New Roman"/>
                <w:b/>
                <w:color w:val="000000"/>
                <w:lang w:eastAsia="ru-RU"/>
              </w:rPr>
              <w:t>Существующий</w:t>
            </w:r>
            <w:proofErr w:type="spellEnd"/>
          </w:p>
        </w:tc>
        <w:tc>
          <w:tcPr>
            <w:tcW w:w="1897" w:type="dxa"/>
          </w:tcPr>
          <w:p w:rsidR="00D0356E" w:rsidRDefault="00D0356E" w:rsidP="007A04BD">
            <w:pPr>
              <w:jc w:val="center"/>
              <w:rPr>
                <w:rFonts w:ascii="Times New Roman" w:hAnsi="Times New Roman"/>
                <w:b/>
                <w:color w:val="000000"/>
                <w:lang w:eastAsia="ru-RU"/>
              </w:rPr>
            </w:pPr>
            <w:proofErr w:type="spellStart"/>
            <w:r>
              <w:rPr>
                <w:rFonts w:ascii="Times New Roman" w:hAnsi="Times New Roman"/>
                <w:b/>
                <w:color w:val="000000"/>
                <w:lang w:eastAsia="ru-RU"/>
              </w:rPr>
              <w:t>Устанавливаемый</w:t>
            </w:r>
            <w:proofErr w:type="spellEnd"/>
          </w:p>
        </w:tc>
      </w:tr>
      <w:tr w:rsidR="00D0356E" w:rsidTr="00856793">
        <w:trPr>
          <w:trHeight w:val="861"/>
        </w:trPr>
        <w:tc>
          <w:tcPr>
            <w:tcW w:w="478" w:type="dxa"/>
          </w:tcPr>
          <w:p w:rsidR="00D0356E" w:rsidRPr="00FB5B24" w:rsidRDefault="00D0356E" w:rsidP="007A04BD">
            <w:pPr>
              <w:jc w:val="center"/>
              <w:rPr>
                <w:rFonts w:ascii="Times New Roman" w:hAnsi="Times New Roman"/>
                <w:color w:val="000000"/>
                <w:sz w:val="24"/>
                <w:szCs w:val="24"/>
                <w:lang w:eastAsia="ru-RU"/>
              </w:rPr>
            </w:pPr>
            <w:r>
              <w:rPr>
                <w:rFonts w:ascii="Times New Roman" w:hAnsi="Times New Roman"/>
                <w:color w:val="000000"/>
                <w:sz w:val="24"/>
                <w:szCs w:val="24"/>
                <w:lang w:eastAsia="ru-RU"/>
              </w:rPr>
              <w:t>1</w:t>
            </w:r>
          </w:p>
        </w:tc>
        <w:tc>
          <w:tcPr>
            <w:tcW w:w="2140" w:type="dxa"/>
          </w:tcPr>
          <w:p w:rsidR="00D0356E" w:rsidRDefault="00D0356E" w:rsidP="007A04BD">
            <w:pPr>
              <w:jc w:val="center"/>
              <w:rPr>
                <w:rFonts w:ascii="Times New Roman" w:hAnsi="Times New Roman"/>
                <w:color w:val="000000"/>
                <w:sz w:val="24"/>
                <w:szCs w:val="24"/>
                <w:lang w:eastAsia="ru-RU"/>
              </w:rPr>
            </w:pPr>
            <w:proofErr w:type="spellStart"/>
            <w:r>
              <w:rPr>
                <w:rFonts w:ascii="Times New Roman" w:hAnsi="Times New Roman"/>
                <w:color w:val="000000"/>
                <w:sz w:val="24"/>
                <w:szCs w:val="24"/>
                <w:lang w:eastAsia="ru-RU"/>
              </w:rPr>
              <w:t>Пусковой</w:t>
            </w:r>
            <w:proofErr w:type="spellEnd"/>
            <w:r>
              <w:rPr>
                <w:rFonts w:ascii="Times New Roman" w:hAnsi="Times New Roman"/>
                <w:color w:val="000000"/>
                <w:sz w:val="24"/>
                <w:szCs w:val="24"/>
                <w:lang w:eastAsia="ru-RU"/>
              </w:rPr>
              <w:t xml:space="preserve"> </w:t>
            </w:r>
            <w:proofErr w:type="spellStart"/>
            <w:r>
              <w:rPr>
                <w:rFonts w:ascii="Times New Roman" w:hAnsi="Times New Roman"/>
                <w:color w:val="000000"/>
                <w:sz w:val="24"/>
                <w:szCs w:val="24"/>
                <w:lang w:eastAsia="ru-RU"/>
              </w:rPr>
              <w:t>комплекс</w:t>
            </w:r>
            <w:proofErr w:type="spellEnd"/>
            <w:r>
              <w:rPr>
                <w:rFonts w:ascii="Times New Roman" w:hAnsi="Times New Roman"/>
                <w:color w:val="000000"/>
                <w:sz w:val="24"/>
                <w:szCs w:val="24"/>
                <w:lang w:eastAsia="ru-RU"/>
              </w:rPr>
              <w:t xml:space="preserve"> </w:t>
            </w:r>
            <w:r w:rsidRPr="00CB2E94">
              <w:rPr>
                <w:rFonts w:ascii="Times New Roman" w:hAnsi="Times New Roman"/>
                <w:color w:val="000000"/>
                <w:sz w:val="24"/>
                <w:szCs w:val="24"/>
                <w:lang w:eastAsia="ru-RU"/>
              </w:rPr>
              <w:t>IV</w:t>
            </w:r>
          </w:p>
        </w:tc>
        <w:tc>
          <w:tcPr>
            <w:tcW w:w="2133" w:type="dxa"/>
          </w:tcPr>
          <w:p w:rsidR="00D0356E" w:rsidRDefault="00D0356E" w:rsidP="007A04BD">
            <w:pPr>
              <w:jc w:val="center"/>
              <w:rPr>
                <w:rFonts w:ascii="Times New Roman" w:hAnsi="Times New Roman"/>
                <w:color w:val="000000"/>
                <w:sz w:val="24"/>
                <w:szCs w:val="24"/>
                <w:lang w:eastAsia="ru-RU"/>
              </w:rPr>
            </w:pPr>
            <w:r w:rsidRPr="003D486E">
              <w:rPr>
                <w:rFonts w:ascii="Times New Roman" w:hAnsi="Times New Roman"/>
                <w:color w:val="000000"/>
                <w:sz w:val="24"/>
                <w:szCs w:val="24"/>
                <w:lang w:eastAsia="ru-RU"/>
              </w:rPr>
              <w:t xml:space="preserve">СК-В-9 </w:t>
            </w:r>
            <w:r>
              <w:rPr>
                <w:rFonts w:ascii="Times New Roman" w:hAnsi="Times New Roman"/>
                <w:color w:val="000000"/>
                <w:sz w:val="24"/>
                <w:szCs w:val="24"/>
                <w:lang w:eastAsia="ru-RU"/>
              </w:rPr>
              <w:t>до</w:t>
            </w:r>
            <w:r w:rsidRPr="003D486E">
              <w:rPr>
                <w:rFonts w:ascii="Times New Roman" w:hAnsi="Times New Roman"/>
                <w:color w:val="000000"/>
                <w:sz w:val="24"/>
                <w:szCs w:val="24"/>
                <w:lang w:eastAsia="ru-RU"/>
              </w:rPr>
              <w:t xml:space="preserve"> НС</w:t>
            </w:r>
            <w:r>
              <w:rPr>
                <w:rFonts w:ascii="Times New Roman" w:hAnsi="Times New Roman"/>
                <w:color w:val="000000"/>
                <w:sz w:val="24"/>
                <w:szCs w:val="24"/>
                <w:lang w:eastAsia="ru-RU"/>
              </w:rPr>
              <w:t xml:space="preserve"> </w:t>
            </w:r>
            <w:r w:rsidRPr="003D486E">
              <w:rPr>
                <w:rFonts w:ascii="Times New Roman" w:hAnsi="Times New Roman"/>
                <w:color w:val="000000"/>
                <w:sz w:val="24"/>
                <w:szCs w:val="24"/>
                <w:lang w:eastAsia="ru-RU"/>
              </w:rPr>
              <w:t>4</w:t>
            </w:r>
          </w:p>
        </w:tc>
        <w:tc>
          <w:tcPr>
            <w:tcW w:w="1098" w:type="dxa"/>
          </w:tcPr>
          <w:p w:rsidR="00D0356E" w:rsidRPr="00E92975" w:rsidRDefault="00D0356E" w:rsidP="007A04BD">
            <w:pPr>
              <w:jc w:val="center"/>
              <w:rPr>
                <w:rFonts w:ascii="Times New Roman" w:hAnsi="Times New Roman"/>
                <w:color w:val="000000"/>
                <w:sz w:val="24"/>
                <w:szCs w:val="24"/>
                <w:lang w:eastAsia="ru-RU"/>
              </w:rPr>
            </w:pPr>
            <w:r w:rsidRPr="003D486E">
              <w:rPr>
                <w:rFonts w:ascii="Times New Roman" w:hAnsi="Times New Roman"/>
                <w:color w:val="000000"/>
                <w:sz w:val="24"/>
                <w:szCs w:val="24"/>
                <w:lang w:eastAsia="ru-RU"/>
              </w:rPr>
              <w:t xml:space="preserve">745 </w:t>
            </w:r>
            <w:r>
              <w:rPr>
                <w:rFonts w:ascii="Times New Roman" w:hAnsi="Times New Roman"/>
                <w:color w:val="000000"/>
                <w:sz w:val="24"/>
                <w:szCs w:val="24"/>
                <w:lang w:eastAsia="ru-RU"/>
              </w:rPr>
              <w:t>м</w:t>
            </w:r>
          </w:p>
        </w:tc>
        <w:tc>
          <w:tcPr>
            <w:tcW w:w="1659" w:type="dxa"/>
          </w:tcPr>
          <w:p w:rsidR="00D0356E" w:rsidRPr="003D486E" w:rsidRDefault="00D0356E" w:rsidP="007A04BD">
            <w:pPr>
              <w:jc w:val="center"/>
              <w:rPr>
                <w:rFonts w:ascii="Times New Roman" w:hAnsi="Times New Roman"/>
                <w:color w:val="000000"/>
                <w:sz w:val="24"/>
                <w:szCs w:val="24"/>
                <w:lang w:eastAsia="ru-RU"/>
              </w:rPr>
            </w:pPr>
            <w:r w:rsidRPr="001E128E">
              <w:rPr>
                <w:rFonts w:ascii="Times New Roman" w:hAnsi="Times New Roman"/>
                <w:color w:val="000000"/>
                <w:sz w:val="24"/>
                <w:szCs w:val="24"/>
                <w:lang w:eastAsia="ru-RU"/>
              </w:rPr>
              <w:t xml:space="preserve">2 </w:t>
            </w:r>
            <w:proofErr w:type="spellStart"/>
            <w:r>
              <w:rPr>
                <w:rFonts w:ascii="Times New Roman" w:hAnsi="Times New Roman"/>
                <w:color w:val="000000"/>
                <w:sz w:val="24"/>
                <w:szCs w:val="24"/>
                <w:lang w:eastAsia="ru-RU"/>
              </w:rPr>
              <w:t>Ду</w:t>
            </w:r>
            <w:proofErr w:type="spellEnd"/>
            <w:r w:rsidRPr="001E128E">
              <w:rPr>
                <w:rFonts w:ascii="Times New Roman" w:hAnsi="Times New Roman"/>
                <w:color w:val="000000"/>
                <w:sz w:val="24"/>
                <w:szCs w:val="24"/>
                <w:lang w:eastAsia="ru-RU"/>
              </w:rPr>
              <w:t xml:space="preserve"> 700 </w:t>
            </w:r>
            <w:proofErr w:type="spellStart"/>
            <w:r>
              <w:rPr>
                <w:rFonts w:ascii="Times New Roman" w:hAnsi="Times New Roman"/>
                <w:color w:val="000000"/>
                <w:sz w:val="24"/>
                <w:szCs w:val="24"/>
                <w:lang w:eastAsia="ru-RU"/>
              </w:rPr>
              <w:t>мм</w:t>
            </w:r>
            <w:proofErr w:type="spellEnd"/>
          </w:p>
        </w:tc>
        <w:tc>
          <w:tcPr>
            <w:tcW w:w="1897" w:type="dxa"/>
          </w:tcPr>
          <w:p w:rsidR="00D0356E" w:rsidRPr="003D486E" w:rsidRDefault="00D0356E" w:rsidP="007A04BD">
            <w:pPr>
              <w:jc w:val="center"/>
              <w:rPr>
                <w:rFonts w:ascii="Times New Roman" w:hAnsi="Times New Roman"/>
                <w:color w:val="000000"/>
                <w:sz w:val="24"/>
                <w:szCs w:val="24"/>
                <w:lang w:eastAsia="ru-RU"/>
              </w:rPr>
            </w:pPr>
            <w:r w:rsidRPr="001E128E">
              <w:rPr>
                <w:rFonts w:ascii="Times New Roman" w:hAnsi="Times New Roman"/>
                <w:color w:val="000000"/>
                <w:sz w:val="24"/>
                <w:szCs w:val="24"/>
                <w:lang w:eastAsia="ru-RU"/>
              </w:rPr>
              <w:t xml:space="preserve">2 </w:t>
            </w:r>
            <w:proofErr w:type="spellStart"/>
            <w:r>
              <w:rPr>
                <w:rFonts w:ascii="Times New Roman" w:hAnsi="Times New Roman"/>
                <w:color w:val="000000"/>
                <w:sz w:val="24"/>
                <w:szCs w:val="24"/>
                <w:lang w:eastAsia="ru-RU"/>
              </w:rPr>
              <w:t>Ду</w:t>
            </w:r>
            <w:proofErr w:type="spellEnd"/>
            <w:r w:rsidRPr="001E128E">
              <w:rPr>
                <w:rFonts w:ascii="Times New Roman" w:hAnsi="Times New Roman"/>
                <w:color w:val="000000"/>
                <w:sz w:val="24"/>
                <w:szCs w:val="24"/>
                <w:lang w:eastAsia="ru-RU"/>
              </w:rPr>
              <w:t xml:space="preserve"> 900 </w:t>
            </w:r>
            <w:proofErr w:type="spellStart"/>
            <w:r>
              <w:rPr>
                <w:rFonts w:ascii="Times New Roman" w:hAnsi="Times New Roman"/>
                <w:color w:val="000000"/>
                <w:sz w:val="24"/>
                <w:szCs w:val="24"/>
                <w:lang w:eastAsia="ru-RU"/>
              </w:rPr>
              <w:t>мм</w:t>
            </w:r>
            <w:proofErr w:type="spellEnd"/>
          </w:p>
        </w:tc>
      </w:tr>
      <w:tr w:rsidR="00D0356E" w:rsidTr="00856793">
        <w:trPr>
          <w:trHeight w:val="400"/>
        </w:trPr>
        <w:tc>
          <w:tcPr>
            <w:tcW w:w="478" w:type="dxa"/>
          </w:tcPr>
          <w:p w:rsidR="00D0356E" w:rsidRDefault="00D0356E" w:rsidP="007A04BD">
            <w:pPr>
              <w:rPr>
                <w:rFonts w:ascii="Times New Roman" w:hAnsi="Times New Roman"/>
                <w:color w:val="000000"/>
                <w:sz w:val="24"/>
                <w:szCs w:val="24"/>
                <w:lang w:eastAsia="ru-RU"/>
              </w:rPr>
            </w:pPr>
          </w:p>
        </w:tc>
        <w:tc>
          <w:tcPr>
            <w:tcW w:w="4273" w:type="dxa"/>
            <w:gridSpan w:val="2"/>
          </w:tcPr>
          <w:p w:rsidR="00D0356E" w:rsidRPr="001C1BEF" w:rsidRDefault="00D0356E" w:rsidP="007A04BD">
            <w:pPr>
              <w:jc w:val="center"/>
              <w:rPr>
                <w:rFonts w:ascii="Times New Roman" w:hAnsi="Times New Roman"/>
                <w:b/>
                <w:color w:val="000000"/>
                <w:lang w:eastAsia="ru-RU"/>
              </w:rPr>
            </w:pPr>
            <w:r>
              <w:rPr>
                <w:rFonts w:ascii="Times New Roman" w:hAnsi="Times New Roman"/>
                <w:b/>
                <w:color w:val="000000"/>
                <w:lang w:eastAsia="ru-RU"/>
              </w:rPr>
              <w:t>ВСЕГО</w:t>
            </w:r>
          </w:p>
        </w:tc>
        <w:tc>
          <w:tcPr>
            <w:tcW w:w="1098" w:type="dxa"/>
          </w:tcPr>
          <w:p w:rsidR="00D0356E" w:rsidRPr="00E92975" w:rsidRDefault="00D0356E" w:rsidP="007A04BD">
            <w:pPr>
              <w:jc w:val="center"/>
              <w:rPr>
                <w:rFonts w:ascii="Times New Roman" w:hAnsi="Times New Roman"/>
                <w:b/>
                <w:color w:val="000000"/>
                <w:lang w:eastAsia="ru-RU"/>
              </w:rPr>
            </w:pPr>
            <w:r>
              <w:rPr>
                <w:rFonts w:ascii="Times New Roman" w:hAnsi="Times New Roman"/>
                <w:b/>
                <w:color w:val="000000"/>
                <w:lang w:eastAsia="ru-RU"/>
              </w:rPr>
              <w:t>745 м</w:t>
            </w:r>
          </w:p>
        </w:tc>
        <w:tc>
          <w:tcPr>
            <w:tcW w:w="1659" w:type="dxa"/>
          </w:tcPr>
          <w:p w:rsidR="00D0356E" w:rsidRDefault="00D0356E" w:rsidP="007A04BD">
            <w:pPr>
              <w:jc w:val="center"/>
              <w:rPr>
                <w:rFonts w:ascii="Times New Roman" w:hAnsi="Times New Roman"/>
                <w:b/>
                <w:color w:val="000000"/>
                <w:lang w:eastAsia="ru-RU"/>
              </w:rPr>
            </w:pPr>
          </w:p>
        </w:tc>
        <w:tc>
          <w:tcPr>
            <w:tcW w:w="1897" w:type="dxa"/>
          </w:tcPr>
          <w:p w:rsidR="00D0356E" w:rsidRDefault="00D0356E" w:rsidP="007A04BD">
            <w:pPr>
              <w:jc w:val="center"/>
              <w:rPr>
                <w:rFonts w:ascii="Times New Roman" w:hAnsi="Times New Roman"/>
                <w:b/>
                <w:color w:val="000000"/>
                <w:lang w:eastAsia="ru-RU"/>
              </w:rPr>
            </w:pPr>
          </w:p>
        </w:tc>
      </w:tr>
      <w:bookmarkEnd w:id="15"/>
    </w:tbl>
    <w:p w:rsidR="00D0356E" w:rsidRDefault="00D0356E" w:rsidP="00D0356E">
      <w:pPr>
        <w:ind w:firstLine="708"/>
        <w:jc w:val="center"/>
        <w:rPr>
          <w:rFonts w:ascii="Times New Roman" w:eastAsia="Times New Roman" w:hAnsi="Times New Roman" w:cs="Times New Roman"/>
          <w:b/>
          <w:bCs/>
          <w:iCs/>
          <w:noProof/>
          <w:lang w:eastAsia="ru-RU"/>
        </w:rPr>
      </w:pPr>
    </w:p>
    <w:p w:rsidR="005E7FDD" w:rsidRDefault="00D0356E" w:rsidP="005E7FDD">
      <w:pPr>
        <w:spacing w:after="0"/>
        <w:jc w:val="both"/>
        <w:rPr>
          <w:rFonts w:ascii="Times New Roman" w:eastAsia="Times New Roman" w:hAnsi="Times New Roman" w:cs="Times New Roman"/>
          <w:bCs/>
          <w:iCs/>
          <w:noProof/>
          <w:sz w:val="24"/>
          <w:szCs w:val="24"/>
          <w:lang w:eastAsia="ru-RU"/>
        </w:rPr>
      </w:pPr>
      <w:r w:rsidRPr="006E1878">
        <w:rPr>
          <w:rFonts w:ascii="Times New Roman" w:eastAsia="Times New Roman" w:hAnsi="Times New Roman" w:cs="Times New Roman"/>
          <w:bCs/>
          <w:iCs/>
          <w:noProof/>
          <w:sz w:val="24"/>
          <w:szCs w:val="24"/>
          <w:lang w:eastAsia="ru-RU"/>
        </w:rPr>
        <w:t>Перед началом производства работ, необходимо предоставить в ЧуПЭС список ответственных руководителей работ. Персонал, производящий реконструкцию теплосети, должен пройти инструктаж по электробезопасности с учетом особенностей участков.Во время производства работ, все работы будут организованы таким образом, чтобы не препятствовать доступу пешеходов и транспортному движению или организованы временные альтернативные подъездные пути.</w:t>
      </w:r>
    </w:p>
    <w:p w:rsidR="005E7FDD" w:rsidRDefault="00D0356E" w:rsidP="005E7FDD">
      <w:pPr>
        <w:spacing w:after="0"/>
        <w:jc w:val="both"/>
        <w:rPr>
          <w:rFonts w:ascii="Times New Roman" w:eastAsia="Times New Roman" w:hAnsi="Times New Roman" w:cs="Times New Roman"/>
          <w:bCs/>
          <w:iCs/>
          <w:noProof/>
          <w:sz w:val="24"/>
          <w:szCs w:val="24"/>
          <w:lang w:eastAsia="ru-RU"/>
        </w:rPr>
      </w:pPr>
      <w:r w:rsidRPr="006E1878">
        <w:rPr>
          <w:rFonts w:ascii="Times New Roman" w:eastAsia="Times New Roman" w:hAnsi="Times New Roman" w:cs="Times New Roman"/>
          <w:bCs/>
          <w:iCs/>
          <w:noProof/>
          <w:sz w:val="24"/>
          <w:szCs w:val="24"/>
          <w:lang w:eastAsia="ru-RU"/>
        </w:rPr>
        <w:t>Участки производства работ должны быть ограждены, установлены заборы и предупреждающие знаки во избежание несчастных случаев.Должны быть развешены баннеры с надписью, что проводятся строительные работы, чтобы местное население было осторожнее.</w:t>
      </w:r>
    </w:p>
    <w:p w:rsidR="00D0356E" w:rsidRPr="006E1878" w:rsidRDefault="00D0356E" w:rsidP="005E7FDD">
      <w:pPr>
        <w:spacing w:after="0"/>
        <w:jc w:val="both"/>
        <w:rPr>
          <w:rFonts w:ascii="Times New Roman" w:eastAsia="Times New Roman" w:hAnsi="Times New Roman" w:cs="Times New Roman"/>
          <w:bCs/>
          <w:iCs/>
          <w:noProof/>
          <w:sz w:val="24"/>
          <w:szCs w:val="24"/>
          <w:lang w:eastAsia="ru-RU"/>
        </w:rPr>
      </w:pPr>
      <w:r w:rsidRPr="006E1878">
        <w:rPr>
          <w:rFonts w:ascii="Times New Roman" w:eastAsia="Times New Roman" w:hAnsi="Times New Roman" w:cs="Times New Roman"/>
          <w:bCs/>
          <w:iCs/>
          <w:noProof/>
          <w:sz w:val="24"/>
          <w:szCs w:val="24"/>
          <w:lang w:eastAsia="ru-RU"/>
        </w:rPr>
        <w:t>Если потребуется, установить ночное освещение.</w:t>
      </w:r>
    </w:p>
    <w:p w:rsidR="00821CD5" w:rsidRDefault="00D0356E" w:rsidP="001D617B">
      <w:pPr>
        <w:spacing w:after="0" w:line="240" w:lineRule="auto"/>
        <w:jc w:val="both"/>
        <w:rPr>
          <w:rFonts w:ascii="Times New Roman" w:eastAsia="Times New Roman" w:hAnsi="Times New Roman" w:cs="Times New Roman"/>
          <w:bCs/>
          <w:iCs/>
          <w:noProof/>
          <w:sz w:val="24"/>
          <w:szCs w:val="24"/>
          <w:lang w:eastAsia="ru-RU"/>
        </w:rPr>
      </w:pPr>
      <w:r w:rsidRPr="006E1878">
        <w:rPr>
          <w:rFonts w:ascii="Times New Roman" w:eastAsia="Times New Roman" w:hAnsi="Times New Roman" w:cs="Times New Roman"/>
          <w:bCs/>
          <w:iCs/>
          <w:noProof/>
          <w:sz w:val="24"/>
          <w:szCs w:val="24"/>
          <w:lang w:eastAsia="ru-RU"/>
        </w:rPr>
        <w:t>После завершения строительных работ, все насаждения будут восстановлены в полном объеме, из расчета 3 к 1.</w:t>
      </w:r>
    </w:p>
    <w:p w:rsidR="006E1878" w:rsidRPr="00821CD5" w:rsidRDefault="006E1878" w:rsidP="001D617B">
      <w:pPr>
        <w:spacing w:after="0" w:line="240" w:lineRule="auto"/>
        <w:jc w:val="both"/>
        <w:rPr>
          <w:rFonts w:ascii="Times New Roman" w:eastAsia="Times New Roman" w:hAnsi="Times New Roman" w:cs="Times New Roman"/>
          <w:sz w:val="24"/>
          <w:szCs w:val="24"/>
        </w:rPr>
      </w:pPr>
    </w:p>
    <w:p w:rsidR="00821CD5" w:rsidRPr="00E8561D" w:rsidRDefault="00821CD5" w:rsidP="00856793">
      <w:pPr>
        <w:pStyle w:val="2"/>
        <w:rPr>
          <w:rFonts w:ascii="Times New Roman" w:eastAsia="Times New Roman" w:hAnsi="Times New Roman" w:cs="Times New Roman"/>
          <w:b/>
          <w:color w:val="auto"/>
          <w:sz w:val="24"/>
          <w:szCs w:val="24"/>
        </w:rPr>
      </w:pPr>
      <w:bookmarkStart w:id="16" w:name="_Toc132457025"/>
      <w:r w:rsidRPr="00E8561D">
        <w:rPr>
          <w:rFonts w:ascii="Times New Roman" w:eastAsia="Times New Roman" w:hAnsi="Times New Roman" w:cs="Times New Roman"/>
          <w:b/>
          <w:color w:val="auto"/>
          <w:sz w:val="24"/>
          <w:szCs w:val="24"/>
        </w:rPr>
        <w:t>6.1 Экологические и социальные преимущества</w:t>
      </w:r>
      <w:bookmarkEnd w:id="16"/>
      <w:r w:rsidRPr="00E8561D">
        <w:rPr>
          <w:rFonts w:ascii="Times New Roman" w:eastAsia="Times New Roman" w:hAnsi="Times New Roman" w:cs="Times New Roman"/>
          <w:b/>
          <w:color w:val="auto"/>
          <w:sz w:val="24"/>
          <w:szCs w:val="24"/>
        </w:rPr>
        <w:t xml:space="preserve"> </w:t>
      </w:r>
    </w:p>
    <w:p w:rsidR="00D0356E" w:rsidRPr="00821CD5" w:rsidRDefault="00D0356E" w:rsidP="001D617B">
      <w:pPr>
        <w:spacing w:after="0" w:line="240" w:lineRule="auto"/>
        <w:rPr>
          <w:rFonts w:ascii="Times New Roman" w:eastAsia="Times New Roman" w:hAnsi="Times New Roman" w:cs="Times New Roman"/>
          <w:b/>
          <w:sz w:val="24"/>
          <w:szCs w:val="24"/>
        </w:rPr>
      </w:pPr>
    </w:p>
    <w:p w:rsidR="00821CD5" w:rsidRPr="00821CD5" w:rsidRDefault="00D0356E" w:rsidP="006E1878">
      <w:pPr>
        <w:jc w:val="both"/>
        <w:rPr>
          <w:rFonts w:ascii="Times New Roman" w:eastAsia="Times New Roman" w:hAnsi="Times New Roman" w:cs="Times New Roman"/>
          <w:sz w:val="24"/>
          <w:szCs w:val="24"/>
        </w:rPr>
      </w:pPr>
      <w:r w:rsidRPr="00D0356E">
        <w:rPr>
          <w:rFonts w:ascii="Times New Roman" w:eastAsia="Times New Roman" w:hAnsi="Times New Roman" w:cs="Times New Roman"/>
          <w:sz w:val="24"/>
          <w:szCs w:val="24"/>
        </w:rPr>
        <w:t xml:space="preserve">Проект окажет в целом положительные экологические и социальные воздействия в предлагаемых проектных участках. Ожидаемые преимущества инвестиций в Компонент 1 включают: (i) сокращение потерь тепловой  энергии и утечек горячей воды за счет установки модернизированных тепловых пунктов , приборов учета тепловой энергии и водомеров горячей воды на уровне зданий, а также </w:t>
      </w:r>
      <w:proofErr w:type="spellStart"/>
      <w:r w:rsidRPr="00D0356E">
        <w:rPr>
          <w:rFonts w:ascii="Times New Roman" w:eastAsia="Times New Roman" w:hAnsi="Times New Roman" w:cs="Times New Roman"/>
          <w:sz w:val="24"/>
          <w:szCs w:val="24"/>
        </w:rPr>
        <w:t>предизолированных</w:t>
      </w:r>
      <w:proofErr w:type="spellEnd"/>
      <w:r w:rsidRPr="00D0356E">
        <w:rPr>
          <w:rFonts w:ascii="Times New Roman" w:eastAsia="Times New Roman" w:hAnsi="Times New Roman" w:cs="Times New Roman"/>
          <w:sz w:val="24"/>
          <w:szCs w:val="24"/>
        </w:rPr>
        <w:t xml:space="preserve"> труб, (</w:t>
      </w:r>
      <w:proofErr w:type="spellStart"/>
      <w:r w:rsidRPr="00D0356E">
        <w:rPr>
          <w:rFonts w:ascii="Times New Roman" w:eastAsia="Times New Roman" w:hAnsi="Times New Roman" w:cs="Times New Roman"/>
          <w:sz w:val="24"/>
          <w:szCs w:val="24"/>
        </w:rPr>
        <w:t>ii</w:t>
      </w:r>
      <w:proofErr w:type="spellEnd"/>
      <w:r w:rsidRPr="00D0356E">
        <w:rPr>
          <w:rFonts w:ascii="Times New Roman" w:eastAsia="Times New Roman" w:hAnsi="Times New Roman" w:cs="Times New Roman"/>
          <w:sz w:val="24"/>
          <w:szCs w:val="24"/>
        </w:rPr>
        <w:t>) повышение надёжности и качества теплоснабжения благодаря первоочередным мерам, направленным на наиболее изношенные участки основных распределительных трубопроводов, и улучшение регулирования температуры и расхода тепловой энергии на уровне зданий, (</w:t>
      </w:r>
      <w:proofErr w:type="spellStart"/>
      <w:r w:rsidRPr="00D0356E">
        <w:rPr>
          <w:rFonts w:ascii="Times New Roman" w:eastAsia="Times New Roman" w:hAnsi="Times New Roman" w:cs="Times New Roman"/>
          <w:sz w:val="24"/>
          <w:szCs w:val="24"/>
        </w:rPr>
        <w:t>iii</w:t>
      </w:r>
      <w:proofErr w:type="spellEnd"/>
      <w:r w:rsidRPr="00D0356E">
        <w:rPr>
          <w:rFonts w:ascii="Times New Roman" w:eastAsia="Times New Roman" w:hAnsi="Times New Roman" w:cs="Times New Roman"/>
          <w:sz w:val="24"/>
          <w:szCs w:val="24"/>
        </w:rPr>
        <w:t xml:space="preserve">) повышение мощности магистрально-распределительных сетей для конечных потребителей. </w:t>
      </w:r>
    </w:p>
    <w:p w:rsidR="00821CD5" w:rsidRDefault="00821CD5" w:rsidP="00856793">
      <w:pPr>
        <w:pStyle w:val="2"/>
        <w:rPr>
          <w:rFonts w:ascii="Times New Roman" w:eastAsia="Times New Roman" w:hAnsi="Times New Roman" w:cs="Times New Roman"/>
          <w:b/>
          <w:sz w:val="24"/>
          <w:szCs w:val="24"/>
        </w:rPr>
      </w:pPr>
      <w:bookmarkStart w:id="17" w:name="_Toc132457026"/>
      <w:r w:rsidRPr="00E8561D">
        <w:rPr>
          <w:rFonts w:ascii="Times New Roman" w:eastAsia="Times New Roman" w:hAnsi="Times New Roman" w:cs="Times New Roman"/>
          <w:b/>
          <w:color w:val="auto"/>
          <w:sz w:val="24"/>
          <w:szCs w:val="24"/>
        </w:rPr>
        <w:t>6.2 Отрицательные экологические и социальные воздействия</w:t>
      </w:r>
      <w:bookmarkEnd w:id="17"/>
    </w:p>
    <w:p w:rsidR="00D0356E" w:rsidRPr="00821CD5" w:rsidRDefault="00D0356E" w:rsidP="001D617B">
      <w:pPr>
        <w:spacing w:after="0" w:line="240" w:lineRule="auto"/>
        <w:jc w:val="both"/>
        <w:rPr>
          <w:rFonts w:ascii="Times New Roman" w:eastAsia="Times New Roman" w:hAnsi="Times New Roman" w:cs="Times New Roman"/>
          <w:b/>
          <w:sz w:val="24"/>
          <w:szCs w:val="24"/>
        </w:rPr>
      </w:pPr>
    </w:p>
    <w:p w:rsidR="00D0356E" w:rsidRPr="005E7FDD" w:rsidRDefault="00D0356E" w:rsidP="005E7FDD">
      <w:pPr>
        <w:spacing w:after="0" w:line="240" w:lineRule="auto"/>
        <w:jc w:val="both"/>
        <w:rPr>
          <w:rFonts w:ascii="Times New Roman" w:eastAsia="Times New Roman" w:hAnsi="Times New Roman" w:cs="Times New Roman"/>
          <w:b/>
          <w:sz w:val="24"/>
          <w:szCs w:val="24"/>
        </w:rPr>
      </w:pPr>
      <w:r w:rsidRPr="005E7FDD">
        <w:rPr>
          <w:rFonts w:ascii="Times New Roman" w:eastAsia="Times New Roman" w:hAnsi="Times New Roman" w:cs="Times New Roman"/>
          <w:b/>
          <w:sz w:val="24"/>
          <w:szCs w:val="24"/>
        </w:rPr>
        <w:t>Экологические воздействия</w:t>
      </w:r>
    </w:p>
    <w:p w:rsidR="00D0356E" w:rsidRPr="00D0356E" w:rsidRDefault="00D0356E" w:rsidP="00D0356E">
      <w:pPr>
        <w:spacing w:after="0" w:line="240" w:lineRule="auto"/>
        <w:ind w:firstLine="708"/>
        <w:jc w:val="both"/>
        <w:rPr>
          <w:rFonts w:ascii="Times New Roman" w:eastAsia="Times New Roman" w:hAnsi="Times New Roman" w:cs="Times New Roman"/>
          <w:sz w:val="24"/>
          <w:szCs w:val="24"/>
        </w:rPr>
      </w:pPr>
    </w:p>
    <w:p w:rsidR="00D0356E" w:rsidRPr="00D0356E" w:rsidRDefault="00D0356E" w:rsidP="005E7FDD">
      <w:pPr>
        <w:spacing w:after="0" w:line="240" w:lineRule="auto"/>
        <w:jc w:val="both"/>
        <w:rPr>
          <w:rFonts w:ascii="Times New Roman" w:eastAsia="Times New Roman" w:hAnsi="Times New Roman" w:cs="Times New Roman"/>
          <w:sz w:val="24"/>
          <w:szCs w:val="24"/>
        </w:rPr>
      </w:pPr>
      <w:r w:rsidRPr="00D0356E">
        <w:rPr>
          <w:rFonts w:ascii="Times New Roman" w:eastAsia="Times New Roman" w:hAnsi="Times New Roman" w:cs="Times New Roman"/>
          <w:sz w:val="24"/>
          <w:szCs w:val="24"/>
        </w:rPr>
        <w:t xml:space="preserve">Ожидается, что Проект вызовет определенные краткосрочные отрицательные воздействия на воздух, почву, воду и уровень шума, особенно в ходе строительных работ: шум, воздействие на почву и воду в результате строительных работ, ограничение передвижения транспортных средств в ходе строительных и восстановительных работ, строительная пыль и мусор, а также безопасность рабочих. Однако данные отрицательные воздействия будут носить временный характер и связаны с объектом строительства, и они могут быть беспрепятственно смягчены путем выполнения соответствующих мер по предупреждению и (или) смягчению. Отрицательные воздействия на естественную среду, охраняемые зоны, объекты историко-культурного наследия не ожидаются, так как проект будет реализован в городской местности. </w:t>
      </w:r>
    </w:p>
    <w:p w:rsidR="003E1D82" w:rsidRDefault="003E1D82" w:rsidP="005E7FDD">
      <w:pPr>
        <w:spacing w:after="0" w:line="240" w:lineRule="auto"/>
        <w:jc w:val="both"/>
        <w:rPr>
          <w:rFonts w:ascii="Times New Roman" w:eastAsia="Times New Roman" w:hAnsi="Times New Roman" w:cs="Times New Roman"/>
          <w:b/>
          <w:sz w:val="24"/>
          <w:szCs w:val="24"/>
        </w:rPr>
      </w:pPr>
    </w:p>
    <w:p w:rsidR="00D0356E" w:rsidRPr="00D0356E" w:rsidRDefault="00D0356E" w:rsidP="005E7FDD">
      <w:pPr>
        <w:spacing w:after="0" w:line="240" w:lineRule="auto"/>
        <w:jc w:val="both"/>
        <w:rPr>
          <w:rFonts w:ascii="Times New Roman" w:eastAsia="Times New Roman" w:hAnsi="Times New Roman" w:cs="Times New Roman"/>
          <w:sz w:val="24"/>
          <w:szCs w:val="24"/>
        </w:rPr>
      </w:pPr>
      <w:r w:rsidRPr="005E7FDD">
        <w:rPr>
          <w:rFonts w:ascii="Times New Roman" w:eastAsia="Times New Roman" w:hAnsi="Times New Roman" w:cs="Times New Roman"/>
          <w:b/>
          <w:sz w:val="24"/>
          <w:szCs w:val="24"/>
        </w:rPr>
        <w:t>Шум, вибрация и временное загрязнение воздуха.</w:t>
      </w:r>
      <w:r w:rsidRPr="00D0356E">
        <w:rPr>
          <w:rFonts w:ascii="Times New Roman" w:eastAsia="Times New Roman" w:hAnsi="Times New Roman" w:cs="Times New Roman"/>
          <w:sz w:val="24"/>
          <w:szCs w:val="24"/>
        </w:rPr>
        <w:t xml:space="preserve"> Во время подземных, различных строительных работ и транспортировки ожидается значительное увеличение шума. Строительные объекты и оборудование включают экскаваторы, стабилизаторы, бетоносмесители, дрели, авто прокатчики, глубинные вибраторы, бетононасосы, погрузочные машины и другую тяжелую технику.</w:t>
      </w:r>
    </w:p>
    <w:p w:rsidR="00D0356E" w:rsidRPr="00D0356E" w:rsidRDefault="00D0356E" w:rsidP="005E7FDD">
      <w:pPr>
        <w:spacing w:after="0" w:line="240" w:lineRule="auto"/>
        <w:jc w:val="both"/>
        <w:rPr>
          <w:rFonts w:ascii="Times New Roman" w:eastAsia="Times New Roman" w:hAnsi="Times New Roman" w:cs="Times New Roman"/>
          <w:sz w:val="24"/>
          <w:szCs w:val="24"/>
        </w:rPr>
      </w:pPr>
      <w:r w:rsidRPr="00D0356E">
        <w:rPr>
          <w:rFonts w:ascii="Times New Roman" w:eastAsia="Times New Roman" w:hAnsi="Times New Roman" w:cs="Times New Roman"/>
          <w:sz w:val="24"/>
          <w:szCs w:val="24"/>
        </w:rPr>
        <w:t>Рекомендуется избегать временного строительства бараков для жилья вблизи строительных площадок, потому что все работы будут осуществляться в г. Бишкек и в непосредственной близости от жилых районов. Рабочие, задействованные в строительстве, могут быть размещены в жилых районах.</w:t>
      </w:r>
    </w:p>
    <w:p w:rsidR="003E1D82" w:rsidRDefault="003E1D82" w:rsidP="005E7FDD">
      <w:pPr>
        <w:spacing w:after="0" w:line="240" w:lineRule="auto"/>
        <w:jc w:val="both"/>
        <w:rPr>
          <w:rFonts w:ascii="Times New Roman" w:eastAsia="Times New Roman" w:hAnsi="Times New Roman" w:cs="Times New Roman"/>
          <w:b/>
          <w:sz w:val="24"/>
          <w:szCs w:val="24"/>
        </w:rPr>
      </w:pPr>
    </w:p>
    <w:p w:rsidR="00D0356E" w:rsidRPr="00D0356E" w:rsidRDefault="00D0356E" w:rsidP="005E7FDD">
      <w:pPr>
        <w:spacing w:after="0" w:line="240" w:lineRule="auto"/>
        <w:jc w:val="both"/>
        <w:rPr>
          <w:rFonts w:ascii="Times New Roman" w:eastAsia="Times New Roman" w:hAnsi="Times New Roman" w:cs="Times New Roman"/>
          <w:sz w:val="24"/>
          <w:szCs w:val="24"/>
        </w:rPr>
      </w:pPr>
      <w:r w:rsidRPr="00856793">
        <w:rPr>
          <w:rFonts w:ascii="Times New Roman" w:eastAsia="Times New Roman" w:hAnsi="Times New Roman" w:cs="Times New Roman"/>
          <w:b/>
          <w:sz w:val="24"/>
          <w:szCs w:val="24"/>
        </w:rPr>
        <w:t>Пыль будет образована вследствие земляных работ, перевозки строительных материалов/отходов и движения грузового транспорта.</w:t>
      </w:r>
      <w:r w:rsidRPr="00D0356E">
        <w:rPr>
          <w:rFonts w:ascii="Times New Roman" w:eastAsia="Times New Roman" w:hAnsi="Times New Roman" w:cs="Times New Roman"/>
          <w:sz w:val="24"/>
          <w:szCs w:val="24"/>
        </w:rPr>
        <w:t xml:space="preserve"> Пыль и дым от битума вследствие дорожных строительных работ будут иметь локальное и временное отрицательное воздействие на качество воздуха. Сильное повышение уровня шума ожидается в процессе сноса, строительства и перевозок, в частности, в ходе земляных работ, пневматического бурения, работы строительных кранов, демонтажа или монтажа оборудования. Шум и вибрация вызовут беспокойство местных жителей, если работы будут выполняться в непосредственной близости от жилых участков. </w:t>
      </w:r>
    </w:p>
    <w:p w:rsidR="00D0356E" w:rsidRPr="00D0356E" w:rsidRDefault="00D0356E" w:rsidP="005E7FDD">
      <w:pPr>
        <w:spacing w:after="0" w:line="240" w:lineRule="auto"/>
        <w:jc w:val="both"/>
        <w:rPr>
          <w:rFonts w:ascii="Times New Roman" w:eastAsia="Times New Roman" w:hAnsi="Times New Roman" w:cs="Times New Roman"/>
          <w:sz w:val="24"/>
          <w:szCs w:val="24"/>
        </w:rPr>
      </w:pPr>
      <w:r w:rsidRPr="00D0356E">
        <w:rPr>
          <w:rFonts w:ascii="Times New Roman" w:eastAsia="Times New Roman" w:hAnsi="Times New Roman" w:cs="Times New Roman"/>
          <w:sz w:val="24"/>
          <w:szCs w:val="24"/>
        </w:rPr>
        <w:t xml:space="preserve">В период строительства в течение 8-10 – часового рабочего дня, большое количество строительных отходов очень часто будет транспортироваться на строительные площадки и обратно. Поэтому важно обеспечить, чтобы грузовой транспорт и другая транспортная </w:t>
      </w:r>
      <w:r w:rsidRPr="00D0356E">
        <w:rPr>
          <w:rFonts w:ascii="Times New Roman" w:eastAsia="Times New Roman" w:hAnsi="Times New Roman" w:cs="Times New Roman"/>
          <w:sz w:val="24"/>
          <w:szCs w:val="24"/>
        </w:rPr>
        <w:lastRenderedPageBreak/>
        <w:t>техника не превышали норм шума при строительных работах, соблюдая критерии шума и защищая местное население.</w:t>
      </w:r>
    </w:p>
    <w:p w:rsidR="00D0356E" w:rsidRPr="00D0356E" w:rsidRDefault="00D0356E" w:rsidP="005E7FDD">
      <w:pPr>
        <w:spacing w:after="0" w:line="240" w:lineRule="auto"/>
        <w:jc w:val="both"/>
        <w:rPr>
          <w:rFonts w:ascii="Times New Roman" w:eastAsia="Times New Roman" w:hAnsi="Times New Roman" w:cs="Times New Roman"/>
          <w:sz w:val="24"/>
          <w:szCs w:val="24"/>
        </w:rPr>
      </w:pPr>
      <w:r w:rsidRPr="00D0356E">
        <w:rPr>
          <w:rFonts w:ascii="Times New Roman" w:eastAsia="Times New Roman" w:hAnsi="Times New Roman" w:cs="Times New Roman"/>
          <w:sz w:val="24"/>
          <w:szCs w:val="24"/>
        </w:rPr>
        <w:t>Предполагаемые источники загрязнения воздуха от строительных работ на данном участке включают пыль, образующуюся в результате: а) земляных работ, погрузки, транспортировки и разгрузки; передвижения транспортных средств и тяжелой техники по грунтовым подъездным и проезжим дорогам; б) подготовки строительных смесей, смешивания бетона и их перевозки; в) выхлопных газов транспортных средств и оборудования.</w:t>
      </w:r>
    </w:p>
    <w:p w:rsidR="00D0356E" w:rsidRPr="00D0356E" w:rsidRDefault="00D0356E" w:rsidP="005E7FDD">
      <w:pPr>
        <w:spacing w:after="0" w:line="240" w:lineRule="auto"/>
        <w:jc w:val="both"/>
        <w:rPr>
          <w:rFonts w:ascii="Times New Roman" w:eastAsia="Times New Roman" w:hAnsi="Times New Roman" w:cs="Times New Roman"/>
          <w:sz w:val="24"/>
          <w:szCs w:val="24"/>
        </w:rPr>
      </w:pPr>
      <w:r w:rsidRPr="00D0356E">
        <w:rPr>
          <w:rFonts w:ascii="Times New Roman" w:eastAsia="Times New Roman" w:hAnsi="Times New Roman" w:cs="Times New Roman"/>
          <w:sz w:val="24"/>
          <w:szCs w:val="24"/>
        </w:rPr>
        <w:t xml:space="preserve">Выброс пыли также обусловлен условиями площадки, механизацией и управлением строительными работами. </w:t>
      </w:r>
    </w:p>
    <w:p w:rsidR="003E1D82" w:rsidRDefault="003E1D82" w:rsidP="005E7FDD">
      <w:pPr>
        <w:spacing w:after="0" w:line="240" w:lineRule="auto"/>
        <w:jc w:val="both"/>
        <w:rPr>
          <w:rFonts w:ascii="Times New Roman" w:eastAsia="Times New Roman" w:hAnsi="Times New Roman" w:cs="Times New Roman"/>
          <w:b/>
          <w:sz w:val="24"/>
          <w:szCs w:val="24"/>
        </w:rPr>
      </w:pPr>
    </w:p>
    <w:p w:rsidR="00D0356E" w:rsidRPr="00D0356E" w:rsidRDefault="00D0356E" w:rsidP="005E7FDD">
      <w:pPr>
        <w:spacing w:after="0" w:line="240" w:lineRule="auto"/>
        <w:jc w:val="both"/>
        <w:rPr>
          <w:rFonts w:ascii="Times New Roman" w:eastAsia="Times New Roman" w:hAnsi="Times New Roman" w:cs="Times New Roman"/>
          <w:sz w:val="24"/>
          <w:szCs w:val="24"/>
        </w:rPr>
      </w:pPr>
      <w:r w:rsidRPr="005E7FDD">
        <w:rPr>
          <w:rFonts w:ascii="Times New Roman" w:eastAsia="Times New Roman" w:hAnsi="Times New Roman" w:cs="Times New Roman"/>
          <w:b/>
          <w:sz w:val="24"/>
          <w:szCs w:val="24"/>
        </w:rPr>
        <w:t>Качество почвы.</w:t>
      </w:r>
      <w:r w:rsidRPr="00D0356E">
        <w:rPr>
          <w:rFonts w:ascii="Times New Roman" w:eastAsia="Times New Roman" w:hAnsi="Times New Roman" w:cs="Times New Roman"/>
          <w:sz w:val="24"/>
          <w:szCs w:val="24"/>
        </w:rPr>
        <w:t xml:space="preserve"> Дождевой сток со строительных площадок может загрязнить почву. Поэтому одной из важнейших задач является защита ливне отводной канализации, чтобы почва, вымываемая со строительной площадки, не попадала в них.</w:t>
      </w:r>
    </w:p>
    <w:p w:rsidR="003E1D82" w:rsidRDefault="003E1D82" w:rsidP="005E7FDD">
      <w:pPr>
        <w:spacing w:after="0" w:line="240" w:lineRule="auto"/>
        <w:jc w:val="both"/>
        <w:rPr>
          <w:rFonts w:ascii="Times New Roman" w:eastAsia="Times New Roman" w:hAnsi="Times New Roman" w:cs="Times New Roman"/>
          <w:b/>
          <w:sz w:val="24"/>
          <w:szCs w:val="24"/>
        </w:rPr>
      </w:pPr>
    </w:p>
    <w:p w:rsidR="00D0356E" w:rsidRPr="00D0356E" w:rsidRDefault="00D0356E" w:rsidP="005E7FDD">
      <w:pPr>
        <w:spacing w:after="0" w:line="240" w:lineRule="auto"/>
        <w:jc w:val="both"/>
        <w:rPr>
          <w:rFonts w:ascii="Times New Roman" w:eastAsia="Times New Roman" w:hAnsi="Times New Roman" w:cs="Times New Roman"/>
          <w:sz w:val="24"/>
          <w:szCs w:val="24"/>
        </w:rPr>
      </w:pPr>
      <w:r w:rsidRPr="005E7FDD">
        <w:rPr>
          <w:rFonts w:ascii="Times New Roman" w:eastAsia="Times New Roman" w:hAnsi="Times New Roman" w:cs="Times New Roman"/>
          <w:b/>
          <w:sz w:val="24"/>
          <w:szCs w:val="24"/>
        </w:rPr>
        <w:t>Воздействия на биоразнообразие.</w:t>
      </w:r>
      <w:r w:rsidRPr="00D0356E">
        <w:rPr>
          <w:rFonts w:ascii="Times New Roman" w:eastAsia="Times New Roman" w:hAnsi="Times New Roman" w:cs="Times New Roman"/>
          <w:sz w:val="24"/>
          <w:szCs w:val="24"/>
        </w:rPr>
        <w:t xml:space="preserve"> В ходе строительных работ необходимые земляные работы для строительства траншей трубопроводов могут повредить растительный покров и привести к вырубке зеленых насаждений.  В данном случае будут высажены саженцы из расчета 3 к 1. Карьеры для строительных материалов, утилизация избытка материала и отходов могут потревожить животный мир, в том числе, оказать воздействие на естественную среду обитания. Однако, поскольку все работы будут выполнены в основном на освоенной территории, существенный ущерб маловероятен, как и воздействия на объекты культурного наследия или естественную среду обитания. </w:t>
      </w:r>
    </w:p>
    <w:p w:rsidR="003E1D82" w:rsidRDefault="003E1D82" w:rsidP="005E7FDD">
      <w:pPr>
        <w:spacing w:after="0" w:line="240" w:lineRule="auto"/>
        <w:jc w:val="both"/>
        <w:rPr>
          <w:rFonts w:ascii="Times New Roman" w:eastAsia="Times New Roman" w:hAnsi="Times New Roman" w:cs="Times New Roman"/>
          <w:b/>
          <w:sz w:val="24"/>
          <w:szCs w:val="24"/>
        </w:rPr>
      </w:pPr>
    </w:p>
    <w:p w:rsidR="00D0356E" w:rsidRPr="00D0356E" w:rsidRDefault="00D0356E" w:rsidP="005E7FDD">
      <w:pPr>
        <w:spacing w:after="0" w:line="240" w:lineRule="auto"/>
        <w:jc w:val="both"/>
        <w:rPr>
          <w:rFonts w:ascii="Times New Roman" w:eastAsia="Times New Roman" w:hAnsi="Times New Roman" w:cs="Times New Roman"/>
          <w:sz w:val="24"/>
          <w:szCs w:val="24"/>
        </w:rPr>
      </w:pPr>
      <w:r w:rsidRPr="005E7FDD">
        <w:rPr>
          <w:rFonts w:ascii="Times New Roman" w:eastAsia="Times New Roman" w:hAnsi="Times New Roman" w:cs="Times New Roman"/>
          <w:b/>
          <w:sz w:val="24"/>
          <w:szCs w:val="24"/>
        </w:rPr>
        <w:t>Загрязнение водостоков.</w:t>
      </w:r>
      <w:r w:rsidRPr="00D0356E">
        <w:rPr>
          <w:rFonts w:ascii="Times New Roman" w:eastAsia="Times New Roman" w:hAnsi="Times New Roman" w:cs="Times New Roman"/>
          <w:sz w:val="24"/>
          <w:szCs w:val="24"/>
        </w:rPr>
        <w:t xml:space="preserve"> Во время замены труб, насосных станций и технического обслуживания другого оборудования вода из труб и системы отопления превратится в сточную воду. Загрязнение поверхностных и грунтовых вод во время строительства возможно из-за: а) сброса бытовых сточных вод и сточных вод на участках проведения строительных работ, б) воды, после мытья транспортных средств и технического обслуживания оборудования; в) стока грязевых вод вместе с частицами в дождливые дни. Будут предприняты все меры для максимального предотвращения утечки воды из системы, а мытье транспортных средств будет осуществляться только на специально оборудованных площадках.</w:t>
      </w:r>
    </w:p>
    <w:p w:rsidR="00D0356E" w:rsidRPr="00D0356E" w:rsidRDefault="00D0356E" w:rsidP="005E7FDD">
      <w:pPr>
        <w:spacing w:after="0" w:line="240" w:lineRule="auto"/>
        <w:jc w:val="both"/>
        <w:rPr>
          <w:rFonts w:ascii="Times New Roman" w:eastAsia="Times New Roman" w:hAnsi="Times New Roman" w:cs="Times New Roman"/>
          <w:sz w:val="24"/>
          <w:szCs w:val="24"/>
        </w:rPr>
      </w:pPr>
      <w:r w:rsidRPr="00D0356E">
        <w:rPr>
          <w:rFonts w:ascii="Times New Roman" w:eastAsia="Times New Roman" w:hAnsi="Times New Roman" w:cs="Times New Roman"/>
          <w:sz w:val="24"/>
          <w:szCs w:val="24"/>
        </w:rPr>
        <w:t xml:space="preserve">Сейсмическая зона. По данным Института сейсмологии Национальной академии наук КР, город Бишкек расположен в зоне сейсмической активности с магнитудой 8 и выше (8, 9 и &gt;9). При проектировании и строительстве трубопровода и фундамента на данном участке следует тщательно изучить потенциальные сейсмические факторы. </w:t>
      </w:r>
    </w:p>
    <w:p w:rsidR="003E1D82" w:rsidRDefault="003E1D82" w:rsidP="005E7FDD">
      <w:pPr>
        <w:spacing w:after="0" w:line="240" w:lineRule="auto"/>
        <w:jc w:val="both"/>
        <w:rPr>
          <w:rFonts w:ascii="Times New Roman" w:eastAsia="Times New Roman" w:hAnsi="Times New Roman" w:cs="Times New Roman"/>
          <w:b/>
          <w:sz w:val="24"/>
          <w:szCs w:val="24"/>
        </w:rPr>
      </w:pPr>
    </w:p>
    <w:p w:rsidR="00D0356E" w:rsidRPr="00D0356E" w:rsidRDefault="00D0356E" w:rsidP="005E7FDD">
      <w:pPr>
        <w:spacing w:after="0" w:line="240" w:lineRule="auto"/>
        <w:jc w:val="both"/>
        <w:rPr>
          <w:rFonts w:ascii="Times New Roman" w:eastAsia="Times New Roman" w:hAnsi="Times New Roman" w:cs="Times New Roman"/>
          <w:sz w:val="24"/>
          <w:szCs w:val="24"/>
        </w:rPr>
      </w:pPr>
      <w:r w:rsidRPr="005E7FDD">
        <w:rPr>
          <w:rFonts w:ascii="Times New Roman" w:eastAsia="Times New Roman" w:hAnsi="Times New Roman" w:cs="Times New Roman"/>
          <w:b/>
          <w:sz w:val="24"/>
          <w:szCs w:val="24"/>
        </w:rPr>
        <w:t>Образование извлеченного материала и строительного мусора.</w:t>
      </w:r>
      <w:r w:rsidRPr="00D0356E">
        <w:rPr>
          <w:rFonts w:ascii="Times New Roman" w:eastAsia="Times New Roman" w:hAnsi="Times New Roman" w:cs="Times New Roman"/>
          <w:sz w:val="24"/>
          <w:szCs w:val="24"/>
        </w:rPr>
        <w:t xml:space="preserve"> Твердые отходы, образующиеся при строительстве, это заброшенные строительные материалы, разбросанный песок, камни, куски бетона и бытовые отходы. Эти твердые отходы безвредны, однако они могут повлиять на санитарное состояние окружающей среды на участке строительства, затруднить движение и перевозки, повредить поверхность дорог, еще больше увеличить выбросы выхлопных газов автомобилей и загрязнить окружающий воздух. </w:t>
      </w:r>
    </w:p>
    <w:p w:rsidR="00D0356E" w:rsidRPr="00D0356E" w:rsidRDefault="00D0356E" w:rsidP="005E7FDD">
      <w:pPr>
        <w:spacing w:after="0" w:line="240" w:lineRule="auto"/>
        <w:jc w:val="both"/>
        <w:rPr>
          <w:rFonts w:ascii="Times New Roman" w:eastAsia="Times New Roman" w:hAnsi="Times New Roman" w:cs="Times New Roman"/>
          <w:sz w:val="24"/>
          <w:szCs w:val="24"/>
        </w:rPr>
      </w:pPr>
      <w:r w:rsidRPr="00D0356E">
        <w:rPr>
          <w:rFonts w:ascii="Times New Roman" w:eastAsia="Times New Roman" w:hAnsi="Times New Roman" w:cs="Times New Roman"/>
          <w:sz w:val="24"/>
          <w:szCs w:val="24"/>
        </w:rPr>
        <w:t xml:space="preserve">Также возможны отходы минеральной ваты, асбеста – это опасные отходы. </w:t>
      </w:r>
    </w:p>
    <w:p w:rsidR="00942C23" w:rsidRDefault="00942C23" w:rsidP="005E7FDD">
      <w:pPr>
        <w:spacing w:after="0" w:line="240" w:lineRule="auto"/>
        <w:jc w:val="both"/>
        <w:rPr>
          <w:rFonts w:ascii="Times New Roman" w:eastAsia="Times New Roman" w:hAnsi="Times New Roman" w:cs="Times New Roman"/>
          <w:b/>
          <w:sz w:val="24"/>
          <w:szCs w:val="24"/>
        </w:rPr>
      </w:pPr>
    </w:p>
    <w:p w:rsidR="00D0356E" w:rsidRPr="00D0356E" w:rsidRDefault="00D0356E" w:rsidP="005E7FDD">
      <w:pPr>
        <w:spacing w:after="0" w:line="240" w:lineRule="auto"/>
        <w:jc w:val="both"/>
        <w:rPr>
          <w:rFonts w:ascii="Times New Roman" w:eastAsia="Times New Roman" w:hAnsi="Times New Roman" w:cs="Times New Roman"/>
          <w:sz w:val="24"/>
          <w:szCs w:val="24"/>
        </w:rPr>
      </w:pPr>
      <w:r w:rsidRPr="00E8561D">
        <w:rPr>
          <w:rFonts w:ascii="Times New Roman" w:eastAsia="Times New Roman" w:hAnsi="Times New Roman" w:cs="Times New Roman"/>
          <w:b/>
          <w:sz w:val="24"/>
          <w:szCs w:val="24"/>
        </w:rPr>
        <w:t>Опасные производственные факторы в результате строительных работ.</w:t>
      </w:r>
      <w:r w:rsidRPr="00D0356E">
        <w:rPr>
          <w:rFonts w:ascii="Times New Roman" w:eastAsia="Times New Roman" w:hAnsi="Times New Roman" w:cs="Times New Roman"/>
          <w:sz w:val="24"/>
          <w:szCs w:val="24"/>
        </w:rPr>
        <w:t xml:space="preserve"> Прямое воздействие на безопасность и здоровье людей при строительстве запланированной тепловой сети может быть вызвано различными факторами, например, высотные работы, работа кранов и бульдозеров, сварочные работы, и санитарные условия, работы в ограниченном пространстве (проходной канал), и т.д. Потенциальное воздействие на безопасность и здоровье рабочих также связано с возможными производственными </w:t>
      </w:r>
      <w:r w:rsidRPr="00D0356E">
        <w:rPr>
          <w:rFonts w:ascii="Times New Roman" w:eastAsia="Times New Roman" w:hAnsi="Times New Roman" w:cs="Times New Roman"/>
          <w:sz w:val="24"/>
          <w:szCs w:val="24"/>
        </w:rPr>
        <w:lastRenderedPageBreak/>
        <w:t xml:space="preserve">травмами в ходе строительства (падение трубы, конструкций) или с загрязненной питьевой водой или пищей. </w:t>
      </w:r>
    </w:p>
    <w:p w:rsidR="003E1D82" w:rsidRDefault="003E1D82" w:rsidP="005E7FDD">
      <w:pPr>
        <w:spacing w:after="0" w:line="240" w:lineRule="auto"/>
        <w:jc w:val="both"/>
        <w:rPr>
          <w:rFonts w:ascii="Times New Roman" w:eastAsia="Times New Roman" w:hAnsi="Times New Roman" w:cs="Times New Roman"/>
          <w:b/>
          <w:sz w:val="24"/>
          <w:szCs w:val="24"/>
        </w:rPr>
      </w:pPr>
    </w:p>
    <w:p w:rsidR="00D0356E" w:rsidRPr="00D0356E" w:rsidRDefault="00D0356E" w:rsidP="005E7FDD">
      <w:pPr>
        <w:spacing w:after="0" w:line="240" w:lineRule="auto"/>
        <w:jc w:val="both"/>
        <w:rPr>
          <w:rFonts w:ascii="Times New Roman" w:eastAsia="Times New Roman" w:hAnsi="Times New Roman" w:cs="Times New Roman"/>
          <w:sz w:val="24"/>
          <w:szCs w:val="24"/>
        </w:rPr>
      </w:pPr>
      <w:r w:rsidRPr="005E7FDD">
        <w:rPr>
          <w:rFonts w:ascii="Times New Roman" w:eastAsia="Times New Roman" w:hAnsi="Times New Roman" w:cs="Times New Roman"/>
          <w:b/>
          <w:sz w:val="24"/>
          <w:szCs w:val="24"/>
        </w:rPr>
        <w:t>Объекты культурно-исторического наследия.</w:t>
      </w:r>
      <w:r w:rsidRPr="00D0356E">
        <w:rPr>
          <w:rFonts w:ascii="Times New Roman" w:eastAsia="Times New Roman" w:hAnsi="Times New Roman" w:cs="Times New Roman"/>
          <w:sz w:val="24"/>
          <w:szCs w:val="24"/>
        </w:rPr>
        <w:t xml:space="preserve"> Вблизи предлагаемой трассы нет объектов культурного наследия или ресурсов, представляющих местную или национальную значимость. Положения, регулирующие действия в случае случайных находок, включены в настоящий ПУОСС. </w:t>
      </w:r>
    </w:p>
    <w:p w:rsidR="003E1D82" w:rsidRDefault="003E1D82" w:rsidP="005E7FDD">
      <w:pPr>
        <w:spacing w:after="0" w:line="240" w:lineRule="auto"/>
        <w:jc w:val="both"/>
        <w:rPr>
          <w:rFonts w:ascii="Times New Roman" w:eastAsia="Times New Roman" w:hAnsi="Times New Roman" w:cs="Times New Roman"/>
          <w:b/>
          <w:sz w:val="24"/>
          <w:szCs w:val="24"/>
        </w:rPr>
      </w:pPr>
    </w:p>
    <w:p w:rsidR="003E1D82" w:rsidRDefault="003E1D82" w:rsidP="005E7FDD">
      <w:pPr>
        <w:spacing w:after="0" w:line="240" w:lineRule="auto"/>
        <w:jc w:val="both"/>
        <w:rPr>
          <w:rFonts w:ascii="Times New Roman" w:eastAsia="Times New Roman" w:hAnsi="Times New Roman" w:cs="Times New Roman"/>
          <w:b/>
          <w:sz w:val="24"/>
          <w:szCs w:val="24"/>
        </w:rPr>
      </w:pPr>
    </w:p>
    <w:p w:rsidR="00D0356E" w:rsidRPr="00D0356E" w:rsidRDefault="00D0356E" w:rsidP="005E7FDD">
      <w:pPr>
        <w:spacing w:after="0" w:line="240" w:lineRule="auto"/>
        <w:jc w:val="both"/>
        <w:rPr>
          <w:rFonts w:ascii="Times New Roman" w:eastAsia="Times New Roman" w:hAnsi="Times New Roman" w:cs="Times New Roman"/>
          <w:sz w:val="24"/>
          <w:szCs w:val="24"/>
        </w:rPr>
      </w:pPr>
      <w:r w:rsidRPr="005E7FDD">
        <w:rPr>
          <w:rFonts w:ascii="Times New Roman" w:eastAsia="Times New Roman" w:hAnsi="Times New Roman" w:cs="Times New Roman"/>
          <w:b/>
          <w:sz w:val="24"/>
          <w:szCs w:val="24"/>
        </w:rPr>
        <w:t>Дорожное движение.</w:t>
      </w:r>
      <w:r w:rsidRPr="00D0356E">
        <w:rPr>
          <w:rFonts w:ascii="Times New Roman" w:eastAsia="Times New Roman" w:hAnsi="Times New Roman" w:cs="Times New Roman"/>
          <w:sz w:val="24"/>
          <w:szCs w:val="24"/>
        </w:rPr>
        <w:t xml:space="preserve"> Строительные работы и движение транспорта могут привести к заторам на дорогах и неудобствам для населения в связи </w:t>
      </w:r>
      <w:proofErr w:type="gramStart"/>
      <w:r w:rsidRPr="00D0356E">
        <w:rPr>
          <w:rFonts w:ascii="Times New Roman" w:eastAsia="Times New Roman" w:hAnsi="Times New Roman" w:cs="Times New Roman"/>
          <w:sz w:val="24"/>
          <w:szCs w:val="24"/>
        </w:rPr>
        <w:t>с  1</w:t>
      </w:r>
      <w:proofErr w:type="gramEnd"/>
      <w:r w:rsidRPr="00D0356E">
        <w:rPr>
          <w:rFonts w:ascii="Times New Roman" w:eastAsia="Times New Roman" w:hAnsi="Times New Roman" w:cs="Times New Roman"/>
          <w:sz w:val="24"/>
          <w:szCs w:val="24"/>
        </w:rPr>
        <w:t xml:space="preserve">) увеличением транспортных средств для транспортировки материалов и твердых отходов и 2) ухудшением состояния дорог после фрезерования дорожного покрытия, земляных работ и выравнивания поверхности. Это может привести к негативным последствиям на более узких дорогах и увеличить поток транспортных средств. </w:t>
      </w:r>
    </w:p>
    <w:p w:rsidR="00D0356E" w:rsidRPr="00D0356E" w:rsidRDefault="00D0356E" w:rsidP="005E7FDD">
      <w:pPr>
        <w:spacing w:after="0" w:line="240" w:lineRule="auto"/>
        <w:jc w:val="both"/>
        <w:rPr>
          <w:rFonts w:ascii="Times New Roman" w:eastAsia="Times New Roman" w:hAnsi="Times New Roman" w:cs="Times New Roman"/>
          <w:sz w:val="24"/>
          <w:szCs w:val="24"/>
        </w:rPr>
      </w:pPr>
      <w:r w:rsidRPr="00D0356E">
        <w:rPr>
          <w:rFonts w:ascii="Times New Roman" w:eastAsia="Times New Roman" w:hAnsi="Times New Roman" w:cs="Times New Roman"/>
          <w:sz w:val="24"/>
          <w:szCs w:val="24"/>
        </w:rPr>
        <w:t>Будут предприняты любые усилия, чтобы минимизировать время нахождения строительной техники и грузовых машин на дорогах, в целях недопущения каких-либо инцидентов или повреждения имущества. Специальный персонал строительной компании будет временно останавливать дорожное движение, при необходимости, и водители будут предупреждены о том, что следует передвигаться с осторожностью. Данный персонал также будет регулировать дорожное движение при проезде тяжелой техники.</w:t>
      </w:r>
    </w:p>
    <w:p w:rsidR="003E1D82" w:rsidRDefault="003E1D82" w:rsidP="005E7FDD">
      <w:pPr>
        <w:spacing w:after="0" w:line="240" w:lineRule="auto"/>
        <w:jc w:val="both"/>
        <w:rPr>
          <w:rFonts w:ascii="Times New Roman" w:eastAsia="Times New Roman" w:hAnsi="Times New Roman" w:cs="Times New Roman"/>
          <w:b/>
          <w:sz w:val="24"/>
          <w:szCs w:val="24"/>
        </w:rPr>
      </w:pPr>
    </w:p>
    <w:p w:rsidR="00D0356E" w:rsidRPr="00D0356E" w:rsidRDefault="00D0356E" w:rsidP="005E7FDD">
      <w:pPr>
        <w:spacing w:after="0" w:line="240" w:lineRule="auto"/>
        <w:jc w:val="both"/>
        <w:rPr>
          <w:rFonts w:ascii="Times New Roman" w:eastAsia="Times New Roman" w:hAnsi="Times New Roman" w:cs="Times New Roman"/>
          <w:sz w:val="24"/>
          <w:szCs w:val="24"/>
        </w:rPr>
      </w:pPr>
      <w:r w:rsidRPr="005E7FDD">
        <w:rPr>
          <w:rFonts w:ascii="Times New Roman" w:eastAsia="Times New Roman" w:hAnsi="Times New Roman" w:cs="Times New Roman"/>
          <w:b/>
          <w:sz w:val="24"/>
          <w:szCs w:val="24"/>
        </w:rPr>
        <w:t>Безопасность и здоровье людей при выполнении газопламенных и электросварочных работ в непосредственной близости от автозаправочных станций.</w:t>
      </w:r>
      <w:r w:rsidRPr="00D0356E">
        <w:rPr>
          <w:rFonts w:ascii="Times New Roman" w:eastAsia="Times New Roman" w:hAnsi="Times New Roman" w:cs="Times New Roman"/>
          <w:sz w:val="24"/>
          <w:szCs w:val="24"/>
        </w:rPr>
        <w:t xml:space="preserve"> В процессе газопламенных и электросварочных работ выделяются дым и газ, которые представляют опасность, поэтому их вдыхание крайне нежелательно. Если работа производится в помещении, то должна быть очень хорошая вентиляция. Работы должны выполняться с использованием средств индивидуальной защиты, а именно - маски или защитных очков, чтобы исключить вредное влияние сварочной дуги на роговицу глаз. Желательно подбирать одежду таким образом, чтобы не оставалось голых участков кожи. Изготовлена она должна быть из негорючего материала.</w:t>
      </w:r>
    </w:p>
    <w:p w:rsidR="003E1D82" w:rsidRDefault="003E1D82" w:rsidP="005E7FDD">
      <w:pPr>
        <w:spacing w:after="0" w:line="240" w:lineRule="auto"/>
        <w:jc w:val="both"/>
        <w:rPr>
          <w:rFonts w:ascii="Times New Roman" w:eastAsia="Times New Roman" w:hAnsi="Times New Roman" w:cs="Times New Roman"/>
          <w:b/>
          <w:sz w:val="24"/>
          <w:szCs w:val="24"/>
        </w:rPr>
      </w:pPr>
    </w:p>
    <w:p w:rsidR="00D0356E" w:rsidRPr="00D0356E" w:rsidRDefault="00D0356E" w:rsidP="005E7FDD">
      <w:pPr>
        <w:spacing w:after="0" w:line="240" w:lineRule="auto"/>
        <w:jc w:val="both"/>
        <w:rPr>
          <w:rFonts w:ascii="Times New Roman" w:eastAsia="Times New Roman" w:hAnsi="Times New Roman" w:cs="Times New Roman"/>
          <w:sz w:val="24"/>
          <w:szCs w:val="24"/>
        </w:rPr>
      </w:pPr>
      <w:r w:rsidRPr="005E7FDD">
        <w:rPr>
          <w:rFonts w:ascii="Times New Roman" w:eastAsia="Times New Roman" w:hAnsi="Times New Roman" w:cs="Times New Roman"/>
          <w:b/>
          <w:sz w:val="24"/>
          <w:szCs w:val="24"/>
        </w:rPr>
        <w:t>Безопасность и здоровье людей в ходе строительных работ.</w:t>
      </w:r>
      <w:r w:rsidRPr="00D0356E">
        <w:rPr>
          <w:rFonts w:ascii="Times New Roman" w:eastAsia="Times New Roman" w:hAnsi="Times New Roman" w:cs="Times New Roman"/>
          <w:sz w:val="24"/>
          <w:szCs w:val="24"/>
        </w:rPr>
        <w:t xml:space="preserve"> Во время строительства здоровье населения и санитария являются важнейшей проблемой общественного здравоохранения. Участки производства работ будут ограждены, будут выставлены предупреждающие знаки. В этой связи, санитарно-гигиенический контроль будет осуществляться, в том числе над качеством воздуха, качеством продуктов питания и водоснабжения. Кроме того, будут предоставляться аптечки и медицинские услуги.</w:t>
      </w:r>
    </w:p>
    <w:p w:rsidR="00D0356E" w:rsidRPr="00D0356E" w:rsidRDefault="00D0356E" w:rsidP="00D0356E">
      <w:pPr>
        <w:spacing w:after="0" w:line="240" w:lineRule="auto"/>
        <w:ind w:firstLine="708"/>
        <w:jc w:val="both"/>
        <w:rPr>
          <w:rFonts w:ascii="Times New Roman" w:eastAsia="Times New Roman" w:hAnsi="Times New Roman" w:cs="Times New Roman"/>
          <w:sz w:val="24"/>
          <w:szCs w:val="24"/>
        </w:rPr>
      </w:pPr>
    </w:p>
    <w:p w:rsidR="00D0356E" w:rsidRPr="005E7FDD" w:rsidRDefault="00D0356E" w:rsidP="005E7FDD">
      <w:pPr>
        <w:spacing w:after="0" w:line="240" w:lineRule="auto"/>
        <w:jc w:val="both"/>
        <w:rPr>
          <w:rFonts w:ascii="Times New Roman" w:eastAsia="Times New Roman" w:hAnsi="Times New Roman" w:cs="Times New Roman"/>
          <w:b/>
          <w:sz w:val="24"/>
          <w:szCs w:val="24"/>
        </w:rPr>
      </w:pPr>
      <w:r w:rsidRPr="005E7FDD">
        <w:rPr>
          <w:rFonts w:ascii="Times New Roman" w:eastAsia="Times New Roman" w:hAnsi="Times New Roman" w:cs="Times New Roman"/>
          <w:b/>
          <w:sz w:val="24"/>
          <w:szCs w:val="24"/>
        </w:rPr>
        <w:t>Социальные воздействия</w:t>
      </w:r>
    </w:p>
    <w:p w:rsidR="00D0356E" w:rsidRPr="00D0356E" w:rsidRDefault="00D0356E" w:rsidP="00D0356E">
      <w:pPr>
        <w:spacing w:after="0" w:line="240" w:lineRule="auto"/>
        <w:ind w:firstLine="708"/>
        <w:jc w:val="both"/>
        <w:rPr>
          <w:rFonts w:ascii="Times New Roman" w:eastAsia="Times New Roman" w:hAnsi="Times New Roman" w:cs="Times New Roman"/>
          <w:sz w:val="24"/>
          <w:szCs w:val="24"/>
        </w:rPr>
      </w:pPr>
    </w:p>
    <w:p w:rsidR="0044672C" w:rsidRDefault="0044672C" w:rsidP="005E7FDD">
      <w:pPr>
        <w:spacing w:after="0" w:line="240" w:lineRule="auto"/>
        <w:jc w:val="both"/>
        <w:rPr>
          <w:rFonts w:ascii="Times New Roman" w:eastAsia="Times New Roman" w:hAnsi="Times New Roman" w:cs="Times New Roman"/>
          <w:sz w:val="24"/>
          <w:szCs w:val="24"/>
        </w:rPr>
      </w:pPr>
      <w:r w:rsidRPr="0044672C">
        <w:rPr>
          <w:rFonts w:ascii="Times New Roman" w:eastAsia="Times New Roman" w:hAnsi="Times New Roman" w:cs="Times New Roman"/>
          <w:sz w:val="24"/>
          <w:szCs w:val="24"/>
        </w:rPr>
        <w:t xml:space="preserve">Отвод земель, физическое или экономическое воздействие переселения не ожидается. Тем не менее, временные воздействия, такие как разрушение заборов, </w:t>
      </w:r>
      <w:r>
        <w:rPr>
          <w:rFonts w:ascii="Times New Roman" w:eastAsia="Times New Roman" w:hAnsi="Times New Roman" w:cs="Times New Roman"/>
          <w:sz w:val="24"/>
          <w:szCs w:val="24"/>
        </w:rPr>
        <w:t xml:space="preserve">вырубка </w:t>
      </w:r>
      <w:r w:rsidRPr="0044672C">
        <w:rPr>
          <w:rFonts w:ascii="Times New Roman" w:eastAsia="Times New Roman" w:hAnsi="Times New Roman" w:cs="Times New Roman"/>
          <w:sz w:val="24"/>
          <w:szCs w:val="24"/>
        </w:rPr>
        <w:t xml:space="preserve">деревьев, повреждение асфальтированной дороги и ирригационной системы, </w:t>
      </w:r>
      <w:r>
        <w:rPr>
          <w:rFonts w:ascii="Times New Roman" w:eastAsia="Times New Roman" w:hAnsi="Times New Roman" w:cs="Times New Roman"/>
          <w:sz w:val="24"/>
          <w:szCs w:val="24"/>
        </w:rPr>
        <w:t>временный демонтаж</w:t>
      </w:r>
      <w:r w:rsidRPr="0044672C">
        <w:rPr>
          <w:rFonts w:ascii="Times New Roman" w:eastAsia="Times New Roman" w:hAnsi="Times New Roman" w:cs="Times New Roman"/>
          <w:sz w:val="24"/>
          <w:szCs w:val="24"/>
        </w:rPr>
        <w:t xml:space="preserve"> легких конструкций, ограничения доступа, будут смягчены, как описано в </w:t>
      </w:r>
      <w:r>
        <w:rPr>
          <w:rFonts w:ascii="Times New Roman" w:eastAsia="Times New Roman" w:hAnsi="Times New Roman" w:cs="Times New Roman"/>
          <w:sz w:val="24"/>
          <w:szCs w:val="24"/>
        </w:rPr>
        <w:t>данном</w:t>
      </w:r>
      <w:r w:rsidRPr="0044672C">
        <w:rPr>
          <w:rFonts w:ascii="Times New Roman" w:eastAsia="Times New Roman" w:hAnsi="Times New Roman" w:cs="Times New Roman"/>
          <w:sz w:val="24"/>
          <w:szCs w:val="24"/>
        </w:rPr>
        <w:t xml:space="preserve"> ПУОСС.</w:t>
      </w:r>
    </w:p>
    <w:p w:rsidR="0044672C" w:rsidRPr="00CB7AC0" w:rsidRDefault="0044672C" w:rsidP="0044672C">
      <w:pPr>
        <w:spacing w:after="0" w:line="240" w:lineRule="auto"/>
        <w:jc w:val="both"/>
        <w:rPr>
          <w:rFonts w:ascii="Times New Roman" w:eastAsia="Times New Roman" w:hAnsi="Times New Roman" w:cs="Times New Roman"/>
          <w:sz w:val="24"/>
          <w:szCs w:val="24"/>
        </w:rPr>
      </w:pPr>
      <w:bookmarkStart w:id="18" w:name="_Hlk136136636"/>
      <w:r w:rsidRPr="00CB7AC0">
        <w:rPr>
          <w:rFonts w:ascii="Times New Roman" w:eastAsia="Times New Roman" w:hAnsi="Times New Roman" w:cs="Times New Roman"/>
          <w:sz w:val="24"/>
          <w:szCs w:val="24"/>
        </w:rPr>
        <w:t xml:space="preserve">Предполагаются минимальные отрицательные социальные воздействия на этапе строительства, и они будут ограничены беспокойством от шума, вибрации и, возможно, некоторым нарушением дорожного движения на данных участках трассы трубопровода, расположенных возле жилых участков. Местные жители должны быть заблаговременно уведомлены о предстоящих работах и временном перерыве в оказании муниципальных или коммуникационных услуг по причине дорожных работ. Есть вероятность, что местные жители будут испытывать беспокойство, вызванное неподобающим поведением </w:t>
      </w:r>
      <w:r w:rsidRPr="00CB7AC0">
        <w:rPr>
          <w:rFonts w:ascii="Times New Roman" w:eastAsia="Times New Roman" w:hAnsi="Times New Roman" w:cs="Times New Roman"/>
          <w:sz w:val="24"/>
          <w:szCs w:val="24"/>
        </w:rPr>
        <w:lastRenderedPageBreak/>
        <w:t xml:space="preserve">подрядчиков, или наблюдая за отрицательными воздействиями ведущихся работ, при этом, они не будут знать, как озвучить свою обеспокоенность и высказать свое веское слово. </w:t>
      </w:r>
    </w:p>
    <w:p w:rsidR="0044672C" w:rsidRPr="00CB7AC0" w:rsidRDefault="0044672C" w:rsidP="0044672C">
      <w:pPr>
        <w:spacing w:after="0" w:line="240" w:lineRule="auto"/>
        <w:jc w:val="both"/>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Во избежание вышеописанных ситуаций, подрядная компания должна подготовить Кодекс поведения и соблюдать данный документ</w:t>
      </w:r>
      <w:r>
        <w:rPr>
          <w:rFonts w:ascii="Times New Roman" w:eastAsia="Times New Roman" w:hAnsi="Times New Roman" w:cs="Times New Roman"/>
          <w:sz w:val="24"/>
          <w:szCs w:val="24"/>
        </w:rPr>
        <w:t xml:space="preserve">, </w:t>
      </w:r>
      <w:r w:rsidRPr="001D7487">
        <w:rPr>
          <w:rFonts w:ascii="Times New Roman" w:eastAsia="Times New Roman" w:hAnsi="Times New Roman" w:cs="Times New Roman"/>
          <w:sz w:val="24"/>
          <w:szCs w:val="24"/>
        </w:rPr>
        <w:t>включая меры по предотвращению сексуальной эксплуатации /сексуальных домогательств (</w:t>
      </w:r>
      <w:r>
        <w:rPr>
          <w:rFonts w:ascii="Times New Roman" w:eastAsia="Times New Roman" w:hAnsi="Times New Roman" w:cs="Times New Roman"/>
          <w:sz w:val="24"/>
          <w:szCs w:val="24"/>
        </w:rPr>
        <w:t>СЭ/СД</w:t>
      </w:r>
      <w:r w:rsidRPr="001D7487">
        <w:rPr>
          <w:rFonts w:ascii="Times New Roman" w:eastAsia="Times New Roman" w:hAnsi="Times New Roman" w:cs="Times New Roman"/>
          <w:sz w:val="24"/>
          <w:szCs w:val="24"/>
        </w:rPr>
        <w:t>),</w:t>
      </w:r>
      <w:r w:rsidRPr="001D7487">
        <w:t xml:space="preserve"> </w:t>
      </w:r>
      <w:r w:rsidRPr="001D7487">
        <w:rPr>
          <w:rFonts w:ascii="Times New Roman" w:eastAsia="Times New Roman" w:hAnsi="Times New Roman" w:cs="Times New Roman"/>
          <w:sz w:val="24"/>
          <w:szCs w:val="24"/>
        </w:rPr>
        <w:t xml:space="preserve">и информировать об этом своих сотрудников, а также подписывать и применять его во время реализации </w:t>
      </w:r>
      <w:proofErr w:type="spellStart"/>
      <w:r w:rsidRPr="001D7487">
        <w:rPr>
          <w:rFonts w:ascii="Times New Roman" w:eastAsia="Times New Roman" w:hAnsi="Times New Roman" w:cs="Times New Roman"/>
          <w:sz w:val="24"/>
          <w:szCs w:val="24"/>
        </w:rPr>
        <w:t>подпроекта</w:t>
      </w:r>
      <w:proofErr w:type="spellEnd"/>
      <w:r w:rsidRPr="001D7487">
        <w:rPr>
          <w:rFonts w:ascii="Times New Roman" w:eastAsia="Times New Roman" w:hAnsi="Times New Roman" w:cs="Times New Roman"/>
          <w:sz w:val="24"/>
          <w:szCs w:val="24"/>
        </w:rPr>
        <w:t>.</w:t>
      </w:r>
    </w:p>
    <w:p w:rsidR="0044672C" w:rsidRPr="00CB7AC0" w:rsidRDefault="0044672C" w:rsidP="0044672C">
      <w:pPr>
        <w:spacing w:after="0" w:line="240" w:lineRule="auto"/>
        <w:jc w:val="both"/>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 xml:space="preserve">Также, для жалоб, претензий и обращений граждан, разработан </w:t>
      </w:r>
      <w:proofErr w:type="spellStart"/>
      <w:proofErr w:type="gramStart"/>
      <w:r w:rsidRPr="00CB7AC0">
        <w:rPr>
          <w:rFonts w:ascii="Times New Roman" w:eastAsia="Times New Roman" w:hAnsi="Times New Roman" w:cs="Times New Roman"/>
          <w:sz w:val="24"/>
          <w:szCs w:val="24"/>
        </w:rPr>
        <w:t>МРЖ</w:t>
      </w:r>
      <w:r>
        <w:rPr>
          <w:rFonts w:ascii="Times New Roman" w:eastAsia="Times New Roman" w:hAnsi="Times New Roman" w:cs="Times New Roman"/>
          <w:sz w:val="24"/>
          <w:szCs w:val="24"/>
        </w:rPr>
        <w:t>,</w:t>
      </w:r>
      <w:r w:rsidRPr="001D7487">
        <w:rPr>
          <w:rFonts w:ascii="Times New Roman" w:eastAsia="Times New Roman" w:hAnsi="Times New Roman" w:cs="Times New Roman"/>
          <w:sz w:val="24"/>
          <w:szCs w:val="24"/>
        </w:rPr>
        <w:t>для</w:t>
      </w:r>
      <w:proofErr w:type="spellEnd"/>
      <w:proofErr w:type="gramEnd"/>
      <w:r w:rsidRPr="001D7487">
        <w:rPr>
          <w:rFonts w:ascii="Times New Roman" w:eastAsia="Times New Roman" w:hAnsi="Times New Roman" w:cs="Times New Roman"/>
          <w:sz w:val="24"/>
          <w:szCs w:val="24"/>
        </w:rPr>
        <w:t xml:space="preserve"> решения всех проблем, связанных с проектом.</w:t>
      </w:r>
      <w:r>
        <w:rPr>
          <w:rFonts w:ascii="Times New Roman" w:eastAsia="Times New Roman" w:hAnsi="Times New Roman" w:cs="Times New Roman"/>
          <w:sz w:val="24"/>
          <w:szCs w:val="24"/>
        </w:rPr>
        <w:t xml:space="preserve"> </w:t>
      </w:r>
      <w:r w:rsidRPr="00CB7AC0">
        <w:rPr>
          <w:rFonts w:ascii="Times New Roman" w:eastAsia="Times New Roman" w:hAnsi="Times New Roman" w:cs="Times New Roman"/>
          <w:sz w:val="24"/>
          <w:szCs w:val="24"/>
        </w:rPr>
        <w:t>Подрядная компания должна поддерживать безопасную буферную зону для того, чтобы сообщества, живущие и использующие прилегающую территорию, не имели доступа к строительной площадке и не подвергались опасным условиям, вызванной строительными работами.</w:t>
      </w:r>
    </w:p>
    <w:bookmarkEnd w:id="18"/>
    <w:p w:rsidR="00821CD5" w:rsidRPr="00821CD5" w:rsidRDefault="00821CD5" w:rsidP="001D617B">
      <w:pPr>
        <w:spacing w:after="0" w:line="240" w:lineRule="auto"/>
        <w:jc w:val="both"/>
        <w:rPr>
          <w:rFonts w:ascii="Times New Roman" w:eastAsia="Times New Roman" w:hAnsi="Times New Roman" w:cs="Times New Roman"/>
          <w:sz w:val="24"/>
          <w:szCs w:val="24"/>
        </w:rPr>
      </w:pPr>
    </w:p>
    <w:p w:rsidR="00821CD5" w:rsidRPr="00E8561D" w:rsidRDefault="00821CD5" w:rsidP="00856793">
      <w:pPr>
        <w:pStyle w:val="2"/>
        <w:rPr>
          <w:rFonts w:ascii="Times New Roman" w:eastAsia="Times New Roman" w:hAnsi="Times New Roman" w:cs="Times New Roman"/>
          <w:b/>
          <w:color w:val="auto"/>
          <w:sz w:val="24"/>
          <w:szCs w:val="24"/>
        </w:rPr>
      </w:pPr>
      <w:bookmarkStart w:id="19" w:name="_Toc132457027"/>
      <w:r w:rsidRPr="00E8561D">
        <w:rPr>
          <w:rFonts w:ascii="Times New Roman" w:eastAsia="Times New Roman" w:hAnsi="Times New Roman" w:cs="Times New Roman"/>
          <w:b/>
          <w:color w:val="auto"/>
          <w:sz w:val="24"/>
          <w:szCs w:val="24"/>
        </w:rPr>
        <w:t>6.3. Меры по смягчению воздействий</w:t>
      </w:r>
      <w:bookmarkEnd w:id="19"/>
    </w:p>
    <w:p w:rsidR="00D0356E" w:rsidRDefault="00D0356E" w:rsidP="00752D36">
      <w:pPr>
        <w:spacing w:after="0" w:line="240" w:lineRule="auto"/>
        <w:ind w:firstLine="708"/>
        <w:jc w:val="both"/>
        <w:rPr>
          <w:rFonts w:ascii="Times New Roman" w:eastAsia="Times New Roman" w:hAnsi="Times New Roman" w:cs="Times New Roman"/>
          <w:sz w:val="24"/>
          <w:szCs w:val="24"/>
        </w:rPr>
      </w:pPr>
    </w:p>
    <w:p w:rsidR="00D0356E" w:rsidRPr="005E7FDD" w:rsidRDefault="00D0356E" w:rsidP="005E7FDD">
      <w:pPr>
        <w:spacing w:after="0" w:line="240" w:lineRule="auto"/>
        <w:jc w:val="both"/>
        <w:rPr>
          <w:rFonts w:ascii="Times New Roman" w:eastAsia="Times New Roman" w:hAnsi="Times New Roman" w:cs="Times New Roman"/>
          <w:b/>
          <w:sz w:val="24"/>
          <w:szCs w:val="24"/>
        </w:rPr>
      </w:pPr>
      <w:r w:rsidRPr="005E7FDD">
        <w:rPr>
          <w:rFonts w:ascii="Times New Roman" w:eastAsia="Times New Roman" w:hAnsi="Times New Roman" w:cs="Times New Roman"/>
          <w:b/>
          <w:sz w:val="24"/>
          <w:szCs w:val="24"/>
        </w:rPr>
        <w:t>Экологические меры</w:t>
      </w:r>
    </w:p>
    <w:p w:rsidR="00D0356E" w:rsidRPr="00D0356E" w:rsidRDefault="00D0356E" w:rsidP="00D0356E">
      <w:pPr>
        <w:spacing w:after="0" w:line="240" w:lineRule="auto"/>
        <w:ind w:firstLine="708"/>
        <w:jc w:val="both"/>
        <w:rPr>
          <w:rFonts w:ascii="Times New Roman" w:eastAsia="Times New Roman" w:hAnsi="Times New Roman" w:cs="Times New Roman"/>
          <w:sz w:val="24"/>
          <w:szCs w:val="24"/>
        </w:rPr>
      </w:pPr>
    </w:p>
    <w:p w:rsidR="00D0356E" w:rsidRPr="00D0356E" w:rsidRDefault="00D0356E" w:rsidP="005E7FDD">
      <w:pPr>
        <w:spacing w:after="0" w:line="240" w:lineRule="auto"/>
        <w:jc w:val="both"/>
        <w:rPr>
          <w:rFonts w:ascii="Times New Roman" w:eastAsia="Times New Roman" w:hAnsi="Times New Roman" w:cs="Times New Roman"/>
          <w:sz w:val="24"/>
          <w:szCs w:val="24"/>
        </w:rPr>
      </w:pPr>
      <w:r w:rsidRPr="00D0356E">
        <w:rPr>
          <w:rFonts w:ascii="Times New Roman" w:eastAsia="Times New Roman" w:hAnsi="Times New Roman" w:cs="Times New Roman"/>
          <w:sz w:val="24"/>
          <w:szCs w:val="24"/>
        </w:rPr>
        <w:t xml:space="preserve">Организационные меры. Все работы следует выполнять только после получения необходимых разрешительных документов и одобрений. </w:t>
      </w:r>
    </w:p>
    <w:p w:rsidR="00D0356E" w:rsidRPr="00D0356E" w:rsidRDefault="00D0356E" w:rsidP="005E7FDD">
      <w:pPr>
        <w:spacing w:after="0" w:line="240" w:lineRule="auto"/>
        <w:jc w:val="both"/>
        <w:rPr>
          <w:rFonts w:ascii="Times New Roman" w:eastAsia="Times New Roman" w:hAnsi="Times New Roman" w:cs="Times New Roman"/>
          <w:sz w:val="24"/>
          <w:szCs w:val="24"/>
        </w:rPr>
      </w:pPr>
      <w:r w:rsidRPr="00D0356E">
        <w:rPr>
          <w:rFonts w:ascii="Times New Roman" w:eastAsia="Times New Roman" w:hAnsi="Times New Roman" w:cs="Times New Roman"/>
          <w:sz w:val="24"/>
          <w:szCs w:val="24"/>
        </w:rPr>
        <w:t xml:space="preserve">До начала строительных работ общественности, местным инспекциям по строительному надзору и охране окружающей среды будет предоставлена полная информация о предстоящей деятельности через СМИ, социальные мессенджеры или на участках, открытых для общего доступа (в том числе, на объектах производства работ), а также посредством проведения общественных консультаций по ПУОСС. Все мероприятия, требуемые для реализации защитных мер по защите окружающей и социальной среды, должны быть спланированы и предусмотрены в бюджете рабочих планов Заказчика, подрядчиков и субподрядчиков. Все работы следует выполнять безопасным и дисциплинированным образом, предусматривающим оказание минимального воздействия на население и окружающую среду. </w:t>
      </w:r>
    </w:p>
    <w:p w:rsidR="00D0356E" w:rsidRPr="00D0356E" w:rsidRDefault="00D0356E" w:rsidP="005E7FDD">
      <w:pPr>
        <w:spacing w:after="0" w:line="240" w:lineRule="auto"/>
        <w:jc w:val="both"/>
        <w:rPr>
          <w:rFonts w:ascii="Times New Roman" w:eastAsia="Times New Roman" w:hAnsi="Times New Roman" w:cs="Times New Roman"/>
          <w:sz w:val="24"/>
          <w:szCs w:val="24"/>
        </w:rPr>
      </w:pPr>
      <w:r w:rsidRPr="00D0356E">
        <w:rPr>
          <w:rFonts w:ascii="Times New Roman" w:eastAsia="Times New Roman" w:hAnsi="Times New Roman" w:cs="Times New Roman"/>
          <w:sz w:val="24"/>
          <w:szCs w:val="24"/>
        </w:rPr>
        <w:t xml:space="preserve">Готовность к аварийным ситуациям и ликвидация последствий. Эффективный план готовности к аварийным ситуациям и ликвидации последствий должен быть разработан для решения опасных ситуаций, связанных с аварийным выходом из строя трубопровода тепловой сети на этапе эксплуатации. </w:t>
      </w:r>
    </w:p>
    <w:p w:rsidR="003E1D82" w:rsidRDefault="003E1D82" w:rsidP="005E7FDD">
      <w:pPr>
        <w:spacing w:after="0" w:line="240" w:lineRule="auto"/>
        <w:jc w:val="both"/>
        <w:rPr>
          <w:rFonts w:ascii="Times New Roman" w:eastAsia="Times New Roman" w:hAnsi="Times New Roman" w:cs="Times New Roman"/>
          <w:b/>
          <w:sz w:val="24"/>
          <w:szCs w:val="24"/>
        </w:rPr>
      </w:pPr>
    </w:p>
    <w:p w:rsidR="0044672C" w:rsidRPr="00AA1052" w:rsidRDefault="0044672C" w:rsidP="0044672C">
      <w:pPr>
        <w:spacing w:after="0" w:line="240" w:lineRule="auto"/>
        <w:jc w:val="both"/>
        <w:rPr>
          <w:rFonts w:ascii="Times New Roman" w:eastAsia="Times New Roman" w:hAnsi="Times New Roman" w:cs="Times New Roman"/>
          <w:sz w:val="24"/>
          <w:szCs w:val="24"/>
        </w:rPr>
      </w:pPr>
      <w:bookmarkStart w:id="20" w:name="_Hlk136135158"/>
      <w:r w:rsidRPr="001D7487">
        <w:rPr>
          <w:rFonts w:ascii="Times New Roman" w:eastAsia="Times New Roman" w:hAnsi="Times New Roman" w:cs="Times New Roman"/>
          <w:b/>
          <w:sz w:val="24"/>
          <w:szCs w:val="24"/>
        </w:rPr>
        <w:t>Безопасность и здоровье людей в ходе строительных работ.</w:t>
      </w:r>
      <w:r w:rsidRPr="00AA1052">
        <w:rPr>
          <w:rFonts w:ascii="Times New Roman" w:eastAsia="Times New Roman" w:hAnsi="Times New Roman" w:cs="Times New Roman"/>
          <w:sz w:val="24"/>
          <w:szCs w:val="24"/>
        </w:rPr>
        <w:t xml:space="preserve"> Подрядчикам необходимо будет принять меры безопасности на строительной площадке для защиты рабочих и населения, в том числе, предоставить соответствующее персональное защитное снаряжение и установить знаки, предупреждающие население о потенциальных рисках безопасности на строительных площадках и вокруг них.</w:t>
      </w:r>
    </w:p>
    <w:p w:rsidR="0044672C" w:rsidRPr="00AA1052" w:rsidRDefault="0044672C" w:rsidP="0044672C">
      <w:pPr>
        <w:spacing w:after="0" w:line="240" w:lineRule="auto"/>
        <w:jc w:val="both"/>
        <w:rPr>
          <w:rFonts w:ascii="Times New Roman" w:eastAsia="Times New Roman" w:hAnsi="Times New Roman" w:cs="Times New Roman"/>
          <w:sz w:val="24"/>
          <w:szCs w:val="24"/>
        </w:rPr>
      </w:pPr>
      <w:r w:rsidRPr="00AA1052">
        <w:rPr>
          <w:rFonts w:ascii="Times New Roman" w:eastAsia="Times New Roman" w:hAnsi="Times New Roman" w:cs="Times New Roman"/>
          <w:sz w:val="24"/>
          <w:szCs w:val="24"/>
        </w:rPr>
        <w:t>Знаки будут включать контактные телефоны и контакты МРЖ.</w:t>
      </w:r>
    </w:p>
    <w:p w:rsidR="0044672C" w:rsidRPr="00AA1052" w:rsidRDefault="0044672C" w:rsidP="0044672C">
      <w:pPr>
        <w:spacing w:after="0" w:line="240" w:lineRule="auto"/>
        <w:jc w:val="both"/>
        <w:rPr>
          <w:rFonts w:ascii="Times New Roman" w:eastAsia="Times New Roman" w:hAnsi="Times New Roman" w:cs="Times New Roman"/>
          <w:sz w:val="24"/>
          <w:szCs w:val="24"/>
        </w:rPr>
      </w:pPr>
      <w:r w:rsidRPr="00AA1052">
        <w:rPr>
          <w:rFonts w:ascii="Times New Roman" w:eastAsia="Times New Roman" w:hAnsi="Times New Roman" w:cs="Times New Roman"/>
          <w:sz w:val="24"/>
          <w:szCs w:val="24"/>
        </w:rPr>
        <w:t xml:space="preserve">Строительные рабочие должны носить защитные каски, защитные очки, страховочные ремни безопасности и защитную обувь. До начала строительных работ, рабочие должны ознакомиться и подписать разработанный и подготовленный Кодекс поведения.  Рабочие должны пройти обучение правилам безопасности труда. Кроме того, необходимо проводить постоянную проверку техники и оборудования в целях выявления и устранения неполадок, соблюдать периоды ремонта оборудования, проводить обучение и инструктаж рабочих, выполняющих техническое обслуживание механического оборудования, инструментов и устройств, безопасным методам и средствам работы. Запрещается: выдавать неисправные или непроверенные инструменты для работы, а также оставлять без присмотра механические инструменты, подключенные к электрической сети или к шлангам подачи сжатого воздуха; выдергивать и перекручивать кабели и воздушные шланги; кабели и шланги не должны пересекаться с проволочными тросами, электрическими кабелями; нельзя удерживать вращающиеся элементы механизированных инструментов. Необходимо </w:t>
      </w:r>
      <w:r w:rsidRPr="00AA1052">
        <w:rPr>
          <w:rFonts w:ascii="Times New Roman" w:eastAsia="Times New Roman" w:hAnsi="Times New Roman" w:cs="Times New Roman"/>
          <w:sz w:val="24"/>
          <w:szCs w:val="24"/>
        </w:rPr>
        <w:lastRenderedPageBreak/>
        <w:t xml:space="preserve">строго соблюдать действующие национальные регламенты о безопасной эксплуатации кранов/землеройных машин и производству сварочных работ. </w:t>
      </w:r>
    </w:p>
    <w:p w:rsidR="0044672C" w:rsidRPr="00AA1052" w:rsidRDefault="0044672C" w:rsidP="0044672C">
      <w:pPr>
        <w:spacing w:after="0" w:line="240" w:lineRule="auto"/>
        <w:jc w:val="both"/>
        <w:rPr>
          <w:rFonts w:ascii="Times New Roman" w:eastAsia="Times New Roman" w:hAnsi="Times New Roman" w:cs="Times New Roman"/>
          <w:sz w:val="24"/>
          <w:szCs w:val="24"/>
        </w:rPr>
      </w:pPr>
      <w:r w:rsidRPr="00AA1052">
        <w:rPr>
          <w:rFonts w:ascii="Times New Roman" w:eastAsia="Times New Roman" w:hAnsi="Times New Roman" w:cs="Times New Roman"/>
          <w:sz w:val="24"/>
          <w:szCs w:val="24"/>
        </w:rPr>
        <w:t xml:space="preserve">Поставщики предоставят руководство по эксплуатации и техническому обслуживанию оборудования. Операторы оборудования и менеджер объекта будут постоянно проходить обучение эксплуатационной безопасности, техническому обслуживанию объектов. Кроме того, будут разработаны процедуры на случай аварийной ситуации и планы действий в непредвиденных обстоятельствах. Периодическое теоретическое и практическое обучение безопасной эксплуатации будет проводиться во время эксплуатации системы ЦТС.  </w:t>
      </w:r>
    </w:p>
    <w:bookmarkEnd w:id="20"/>
    <w:p w:rsidR="0044672C" w:rsidRDefault="0044672C" w:rsidP="005E7FDD">
      <w:pPr>
        <w:spacing w:after="0" w:line="240" w:lineRule="auto"/>
        <w:jc w:val="both"/>
        <w:rPr>
          <w:rFonts w:ascii="Times New Roman" w:eastAsia="Times New Roman" w:hAnsi="Times New Roman" w:cs="Times New Roman"/>
          <w:b/>
          <w:sz w:val="24"/>
          <w:szCs w:val="24"/>
        </w:rPr>
      </w:pPr>
    </w:p>
    <w:p w:rsidR="0044672C" w:rsidRPr="0000248F" w:rsidRDefault="0044672C" w:rsidP="0044672C">
      <w:pPr>
        <w:spacing w:after="0" w:line="240" w:lineRule="auto"/>
        <w:jc w:val="both"/>
        <w:rPr>
          <w:rFonts w:ascii="Times New Roman" w:eastAsia="Times New Roman" w:hAnsi="Times New Roman" w:cs="Times New Roman"/>
          <w:sz w:val="24"/>
          <w:szCs w:val="24"/>
        </w:rPr>
      </w:pPr>
      <w:r w:rsidRPr="00B117CA">
        <w:rPr>
          <w:rFonts w:ascii="Times New Roman" w:eastAsia="Times New Roman" w:hAnsi="Times New Roman" w:cs="Times New Roman"/>
          <w:b/>
          <w:sz w:val="24"/>
          <w:szCs w:val="24"/>
        </w:rPr>
        <w:t>Готовность к аварийным ситуациям и ликвидация последствий.</w:t>
      </w:r>
      <w:r w:rsidRPr="0000248F">
        <w:rPr>
          <w:rFonts w:ascii="Times New Roman" w:eastAsia="Times New Roman" w:hAnsi="Times New Roman" w:cs="Times New Roman"/>
          <w:sz w:val="24"/>
          <w:szCs w:val="24"/>
        </w:rPr>
        <w:t xml:space="preserve"> Эффективный план готовности к аварийным ситуациям и ликвидации последствий должен быть разработан для решения опасных ситуаций, связанных с аварийным выходом из строя трубопровода тепловой сети на этапе эксплуатации. </w:t>
      </w:r>
    </w:p>
    <w:p w:rsidR="0044672C" w:rsidRDefault="0044672C" w:rsidP="005E7FDD">
      <w:pPr>
        <w:spacing w:after="0" w:line="240" w:lineRule="auto"/>
        <w:jc w:val="both"/>
        <w:rPr>
          <w:rFonts w:ascii="Times New Roman" w:eastAsia="Times New Roman" w:hAnsi="Times New Roman" w:cs="Times New Roman"/>
          <w:b/>
          <w:sz w:val="24"/>
          <w:szCs w:val="24"/>
        </w:rPr>
      </w:pPr>
    </w:p>
    <w:p w:rsidR="00D0356E" w:rsidRPr="00D0356E" w:rsidRDefault="00D0356E" w:rsidP="005E7FDD">
      <w:pPr>
        <w:spacing w:after="0" w:line="240" w:lineRule="auto"/>
        <w:jc w:val="both"/>
        <w:rPr>
          <w:rFonts w:ascii="Times New Roman" w:eastAsia="Times New Roman" w:hAnsi="Times New Roman" w:cs="Times New Roman"/>
          <w:sz w:val="24"/>
          <w:szCs w:val="24"/>
        </w:rPr>
      </w:pPr>
      <w:r w:rsidRPr="005E7FDD">
        <w:rPr>
          <w:rFonts w:ascii="Times New Roman" w:eastAsia="Times New Roman" w:hAnsi="Times New Roman" w:cs="Times New Roman"/>
          <w:b/>
          <w:sz w:val="24"/>
          <w:szCs w:val="24"/>
        </w:rPr>
        <w:t>Борьба с загрязнением воздуха, минимизация пыли и шум.</w:t>
      </w:r>
      <w:r w:rsidRPr="00D0356E">
        <w:rPr>
          <w:rFonts w:ascii="Times New Roman" w:eastAsia="Times New Roman" w:hAnsi="Times New Roman" w:cs="Times New Roman"/>
          <w:sz w:val="24"/>
          <w:szCs w:val="24"/>
        </w:rPr>
        <w:t xml:space="preserve"> Транспортные средства, доставляющие мелкие и/или сыпучие материалы на участки строительства, будут покрыты защитными листами. Следует избегать перегрузки транспортных средств. Скорость автомобиля на строительных площадках будет контролироваться. </w:t>
      </w:r>
    </w:p>
    <w:p w:rsidR="00D0356E" w:rsidRPr="00D0356E" w:rsidRDefault="00D0356E" w:rsidP="005E7FDD">
      <w:pPr>
        <w:spacing w:after="0" w:line="240" w:lineRule="auto"/>
        <w:jc w:val="both"/>
        <w:rPr>
          <w:rFonts w:ascii="Times New Roman" w:eastAsia="Times New Roman" w:hAnsi="Times New Roman" w:cs="Times New Roman"/>
          <w:sz w:val="24"/>
          <w:szCs w:val="24"/>
        </w:rPr>
      </w:pPr>
      <w:r w:rsidRPr="00D0356E">
        <w:rPr>
          <w:rFonts w:ascii="Times New Roman" w:eastAsia="Times New Roman" w:hAnsi="Times New Roman" w:cs="Times New Roman"/>
          <w:sz w:val="24"/>
          <w:szCs w:val="24"/>
        </w:rPr>
        <w:t xml:space="preserve">Для увлажнения дорог, ведущих к участку строительства, дважды в день будут использоваться водовозы на случай сухой погоды в соответствии с ежедневным графиком и с учетом погодных условий. Улицы будут содержаться в чистоте, не нарушая их прочного и ровного покрытия. Будут очищаться от пыли, грязи и посторонних материалов, выпавших с транспортных средств. </w:t>
      </w:r>
    </w:p>
    <w:p w:rsidR="00D0356E" w:rsidRPr="00D0356E" w:rsidRDefault="00D0356E" w:rsidP="005E7FDD">
      <w:pPr>
        <w:spacing w:after="0" w:line="240" w:lineRule="auto"/>
        <w:jc w:val="both"/>
        <w:rPr>
          <w:rFonts w:ascii="Times New Roman" w:eastAsia="Times New Roman" w:hAnsi="Times New Roman" w:cs="Times New Roman"/>
          <w:sz w:val="24"/>
          <w:szCs w:val="24"/>
        </w:rPr>
      </w:pPr>
      <w:r w:rsidRPr="00D0356E">
        <w:rPr>
          <w:rFonts w:ascii="Times New Roman" w:eastAsia="Times New Roman" w:hAnsi="Times New Roman" w:cs="Times New Roman"/>
          <w:sz w:val="24"/>
          <w:szCs w:val="24"/>
        </w:rPr>
        <w:t xml:space="preserve">В ходе строительных (восстановительных) мероприятий необходимо хранить отходы сноса в контролируемой зоне, опрыскивать водой для снижения пылеобразования. Во время работы пневматического оборудования/разрушения стен, опор, возникновение пыли должно подавляться путем постоянного распыления воды и/или установки противопылевых заградительных экранов на объекте. Не допускается открытого сжигания строительных/отходных материалов на объекте. При перевозке любых пылеобразующих материалов на участок восстановительных работ груз должен опрыскиваться или быть накрыт. Образование пыли на участке восстановительных работ в сухое время года может быть минимизировано за счет полива земли. </w:t>
      </w:r>
    </w:p>
    <w:p w:rsidR="00D0356E" w:rsidRPr="00D0356E" w:rsidRDefault="00D0356E" w:rsidP="005E7FDD">
      <w:pPr>
        <w:spacing w:after="0" w:line="240" w:lineRule="auto"/>
        <w:jc w:val="both"/>
        <w:rPr>
          <w:rFonts w:ascii="Times New Roman" w:eastAsia="Times New Roman" w:hAnsi="Times New Roman" w:cs="Times New Roman"/>
          <w:sz w:val="24"/>
          <w:szCs w:val="24"/>
        </w:rPr>
      </w:pPr>
      <w:r w:rsidRPr="00D0356E">
        <w:rPr>
          <w:rFonts w:ascii="Times New Roman" w:eastAsia="Times New Roman" w:hAnsi="Times New Roman" w:cs="Times New Roman"/>
          <w:sz w:val="24"/>
          <w:szCs w:val="24"/>
        </w:rPr>
        <w:t xml:space="preserve">Строительная техника будет обслуживаться надлежащим образом для минимизации шума. Для того, чтобы закрыть источники шума во время работы штабелеукладчика, будут применяться устройства или методы снижения шума (временные ограждения или шумовые барьеры). </w:t>
      </w:r>
    </w:p>
    <w:p w:rsidR="00D0356E" w:rsidRPr="00D0356E" w:rsidRDefault="00D0356E" w:rsidP="008771E9">
      <w:pPr>
        <w:spacing w:after="0" w:line="240" w:lineRule="auto"/>
        <w:jc w:val="both"/>
        <w:rPr>
          <w:rFonts w:ascii="Times New Roman" w:eastAsia="Times New Roman" w:hAnsi="Times New Roman" w:cs="Times New Roman"/>
          <w:sz w:val="24"/>
          <w:szCs w:val="24"/>
        </w:rPr>
      </w:pPr>
      <w:r w:rsidRPr="00D0356E">
        <w:rPr>
          <w:rFonts w:ascii="Times New Roman" w:eastAsia="Times New Roman" w:hAnsi="Times New Roman" w:cs="Times New Roman"/>
          <w:sz w:val="24"/>
          <w:szCs w:val="24"/>
        </w:rPr>
        <w:t xml:space="preserve">Эксплуатация оборудования, создающего высокий уровень шума, будет ограничена вблизи чувствительных районов (больницы, школы, административные здания и т.д.) и прекращаться с 10:00 вечера и до 6:00 утра в соответствии с национальными требованиями. Движение тяжелых транспортных средств по прилегающим дорогам также будет ограничено в период с 10:00 вечера и до 6:00 утра. Для больших грузовиков будет выбран соответствующий маршрут для того, чтобы избегать жилых районов. </w:t>
      </w:r>
    </w:p>
    <w:p w:rsidR="003E1D82" w:rsidRDefault="003E1D82" w:rsidP="005E7FDD">
      <w:pPr>
        <w:spacing w:after="0" w:line="240" w:lineRule="auto"/>
        <w:jc w:val="both"/>
        <w:rPr>
          <w:rFonts w:ascii="Times New Roman" w:eastAsia="Times New Roman" w:hAnsi="Times New Roman" w:cs="Times New Roman"/>
          <w:b/>
          <w:sz w:val="24"/>
          <w:szCs w:val="24"/>
        </w:rPr>
      </w:pPr>
    </w:p>
    <w:p w:rsidR="00D0356E" w:rsidRPr="00D0356E" w:rsidRDefault="00D0356E" w:rsidP="005E7FDD">
      <w:pPr>
        <w:spacing w:after="0" w:line="240" w:lineRule="auto"/>
        <w:jc w:val="both"/>
        <w:rPr>
          <w:rFonts w:ascii="Times New Roman" w:eastAsia="Times New Roman" w:hAnsi="Times New Roman" w:cs="Times New Roman"/>
          <w:sz w:val="24"/>
          <w:szCs w:val="24"/>
        </w:rPr>
      </w:pPr>
      <w:r w:rsidRPr="005E7FDD">
        <w:rPr>
          <w:rFonts w:ascii="Times New Roman" w:eastAsia="Times New Roman" w:hAnsi="Times New Roman" w:cs="Times New Roman"/>
          <w:b/>
          <w:sz w:val="24"/>
          <w:szCs w:val="24"/>
        </w:rPr>
        <w:t>Снижение воздействия на почвенно-растительный слой.</w:t>
      </w:r>
      <w:r w:rsidRPr="00D0356E">
        <w:rPr>
          <w:rFonts w:ascii="Times New Roman" w:eastAsia="Times New Roman" w:hAnsi="Times New Roman" w:cs="Times New Roman"/>
          <w:sz w:val="24"/>
          <w:szCs w:val="24"/>
        </w:rPr>
        <w:t xml:space="preserve"> В дождливые дни следует избегать земляных работ. Снятый верхний слой почвы будет укладываться в отвал. Почва с шин строительной техники будет регулярно очищаться. После строительства изъятая почва будет засыпана обратно на этом же участке строительства. После обратного засыпания почвы и выравнивания земли, там будут высажены деревья и травы. Строительные рабочие должны работать таким образом, чтобы минимизировать «экологический след» на участке. Передвижение транспортных средств и строительной техники разрешено только вдоль выделенных подъездных дорог для недопущения повреждения травяного покрова и другого растительного покрова вдоль участка. Если вырубка деревьев необходима в пределах полосы отвода для обеспечения места для </w:t>
      </w:r>
      <w:r w:rsidRPr="00D0356E">
        <w:rPr>
          <w:rFonts w:ascii="Times New Roman" w:eastAsia="Times New Roman" w:hAnsi="Times New Roman" w:cs="Times New Roman"/>
          <w:sz w:val="24"/>
          <w:szCs w:val="24"/>
        </w:rPr>
        <w:lastRenderedPageBreak/>
        <w:t>выравнивания линии трассы, установки обочин дороги или обеспечения эксплуатации строительной техники, тогда следует предпринять строгие меры контроля для предупреждения вырубки чрезмерного количества деревьев и причинения ущерба другим растущим вблизи деревьев. В случае если вырубка деревьев и кустов неизбежна, урон будет возмещен посадкой деревьев/кустов в местах, согласованных с властями.</w:t>
      </w:r>
    </w:p>
    <w:p w:rsidR="003E1D82" w:rsidRDefault="003E1D82" w:rsidP="005E7FDD">
      <w:pPr>
        <w:spacing w:after="0" w:line="240" w:lineRule="auto"/>
        <w:jc w:val="both"/>
        <w:rPr>
          <w:rFonts w:ascii="Times New Roman" w:eastAsia="Times New Roman" w:hAnsi="Times New Roman" w:cs="Times New Roman"/>
          <w:b/>
          <w:sz w:val="24"/>
          <w:szCs w:val="24"/>
        </w:rPr>
      </w:pPr>
    </w:p>
    <w:p w:rsidR="00D0356E" w:rsidRPr="00D0356E" w:rsidRDefault="00D0356E" w:rsidP="005E7FDD">
      <w:pPr>
        <w:spacing w:after="0" w:line="240" w:lineRule="auto"/>
        <w:jc w:val="both"/>
        <w:rPr>
          <w:rFonts w:ascii="Times New Roman" w:eastAsia="Times New Roman" w:hAnsi="Times New Roman" w:cs="Times New Roman"/>
          <w:sz w:val="24"/>
          <w:szCs w:val="24"/>
        </w:rPr>
      </w:pPr>
      <w:r w:rsidRPr="005E7FDD">
        <w:rPr>
          <w:rFonts w:ascii="Times New Roman" w:eastAsia="Times New Roman" w:hAnsi="Times New Roman" w:cs="Times New Roman"/>
          <w:b/>
          <w:sz w:val="24"/>
          <w:szCs w:val="24"/>
        </w:rPr>
        <w:t>Недопущение эрозии почв.</w:t>
      </w:r>
      <w:r w:rsidRPr="00D0356E">
        <w:rPr>
          <w:rFonts w:ascii="Times New Roman" w:eastAsia="Times New Roman" w:hAnsi="Times New Roman" w:cs="Times New Roman"/>
          <w:sz w:val="24"/>
          <w:szCs w:val="24"/>
        </w:rPr>
        <w:t xml:space="preserve"> Земляные работы могут вестись длительное время вдоль объекта и в карьерах. Уплотнение грунта, благоустройство и восстановление зон вынутого грунта следует выполнить сразу же после завершения работ на отдельных участках затронутой </w:t>
      </w:r>
      <w:proofErr w:type="gramStart"/>
      <w:r w:rsidRPr="00D0356E">
        <w:rPr>
          <w:rFonts w:ascii="Times New Roman" w:eastAsia="Times New Roman" w:hAnsi="Times New Roman" w:cs="Times New Roman"/>
          <w:sz w:val="24"/>
          <w:szCs w:val="24"/>
        </w:rPr>
        <w:t>территории,</w:t>
      </w:r>
      <w:r w:rsidR="00E8561D">
        <w:rPr>
          <w:rFonts w:ascii="Times New Roman" w:eastAsia="Times New Roman" w:hAnsi="Times New Roman" w:cs="Times New Roman"/>
          <w:sz w:val="24"/>
          <w:szCs w:val="24"/>
        </w:rPr>
        <w:t xml:space="preserve"> </w:t>
      </w:r>
      <w:r w:rsidRPr="00D0356E">
        <w:rPr>
          <w:rFonts w:ascii="Times New Roman" w:eastAsia="Times New Roman" w:hAnsi="Times New Roman" w:cs="Times New Roman"/>
          <w:sz w:val="24"/>
          <w:szCs w:val="24"/>
        </w:rPr>
        <w:t>вместо того, чтобы</w:t>
      </w:r>
      <w:proofErr w:type="gramEnd"/>
      <w:r w:rsidRPr="00D0356E">
        <w:rPr>
          <w:rFonts w:ascii="Times New Roman" w:eastAsia="Times New Roman" w:hAnsi="Times New Roman" w:cs="Times New Roman"/>
          <w:sz w:val="24"/>
          <w:szCs w:val="24"/>
        </w:rPr>
        <w:t xml:space="preserve"> откладывать такие работы до полного завершения работ. Пиление или насаждение растительности должны быть предприняты по необходимости для предупреждения эрозии. Почвенно-растительный слой должен быть удален с участков и храниться отдельно во время земляных работ, чтобы затем его использовать для восстановления участка и естественного восстановления растительности, насколько это возможно. Следует поощрять использование существующих карьеров для предупреждения массивного экологического следа работ. </w:t>
      </w:r>
    </w:p>
    <w:p w:rsidR="003E1D82" w:rsidRDefault="003E1D82" w:rsidP="005E7FDD">
      <w:pPr>
        <w:spacing w:after="0" w:line="240" w:lineRule="auto"/>
        <w:jc w:val="both"/>
        <w:rPr>
          <w:rFonts w:ascii="Times New Roman" w:eastAsia="Times New Roman" w:hAnsi="Times New Roman" w:cs="Times New Roman"/>
          <w:b/>
          <w:sz w:val="24"/>
          <w:szCs w:val="24"/>
        </w:rPr>
      </w:pPr>
    </w:p>
    <w:p w:rsidR="00D0356E" w:rsidRPr="00D0356E" w:rsidRDefault="00D0356E" w:rsidP="005E7FDD">
      <w:pPr>
        <w:spacing w:after="0" w:line="240" w:lineRule="auto"/>
        <w:jc w:val="both"/>
        <w:rPr>
          <w:rFonts w:ascii="Times New Roman" w:eastAsia="Times New Roman" w:hAnsi="Times New Roman" w:cs="Times New Roman"/>
          <w:sz w:val="24"/>
          <w:szCs w:val="24"/>
        </w:rPr>
      </w:pPr>
      <w:r w:rsidRPr="005E7FDD">
        <w:rPr>
          <w:rFonts w:ascii="Times New Roman" w:eastAsia="Times New Roman" w:hAnsi="Times New Roman" w:cs="Times New Roman"/>
          <w:b/>
          <w:sz w:val="24"/>
          <w:szCs w:val="24"/>
        </w:rPr>
        <w:t>Недопущение загрязнения почвы и воды.</w:t>
      </w:r>
      <w:r w:rsidRPr="00D0356E">
        <w:rPr>
          <w:rFonts w:ascii="Times New Roman" w:eastAsia="Times New Roman" w:hAnsi="Times New Roman" w:cs="Times New Roman"/>
          <w:sz w:val="24"/>
          <w:szCs w:val="24"/>
        </w:rPr>
        <w:t xml:space="preserve"> Обслуживание и заправка топливом строительных машин и техники должны быть выполнены в центрах обслуживания, расположенных на максимально возможном расстоянии от участка производства работ. В случае выполнения данных работ на объекте, следует обеспечить непроницаемую поверхность для заправки топливом и иметь запас поглощающих веществ на случай аварийного разлива. Мойка машин должна быть запрещена вблизи поверхностных водных объектов. Не следует допускать складирование строительных материалов, при возможности. В противном случае, строительный материал следует хранить на строительной площадке, и защищать от воздействия атмосферных условий. Отработанное автомобильное масло, запасы горюче-смазочных материалов и других опасных веществ должны храниться также на непроницаемой поверхности, под навесом, и должны быть защищены от возгорания. Места хранения таких материалов должны быть оборудованы таким образом, чтобы не допустить смыва разливов на окружающую поверхность.</w:t>
      </w:r>
    </w:p>
    <w:p w:rsidR="00D0356E" w:rsidRPr="00D0356E" w:rsidRDefault="00D0356E" w:rsidP="005E7FDD">
      <w:pPr>
        <w:spacing w:after="0" w:line="240" w:lineRule="auto"/>
        <w:jc w:val="both"/>
        <w:rPr>
          <w:rFonts w:ascii="Times New Roman" w:eastAsia="Times New Roman" w:hAnsi="Times New Roman" w:cs="Times New Roman"/>
          <w:sz w:val="24"/>
          <w:szCs w:val="24"/>
        </w:rPr>
      </w:pPr>
      <w:r w:rsidRPr="00D0356E">
        <w:rPr>
          <w:rFonts w:ascii="Times New Roman" w:eastAsia="Times New Roman" w:hAnsi="Times New Roman" w:cs="Times New Roman"/>
          <w:sz w:val="24"/>
          <w:szCs w:val="24"/>
        </w:rPr>
        <w:t>В лагере для строителей будут установлены экологически безвредные мобильные туалеты и резервуары для хранения горюче-смазочных материалов. Сточные воды из резервуаров с отходами горюче-смазочных материалов будут удаляться специально уполномоченной компанией. Аналогичным образом, будут собираться сточные воды из мобильных туалетов, обрабатываться в септических резервуарах и сбрасываться в существующую канализационную систему специально уполномоченной для этого местной компанией. Несанкционированный сброс сточных вод запрещен.</w:t>
      </w:r>
    </w:p>
    <w:p w:rsidR="00D0356E" w:rsidRPr="00D0356E" w:rsidRDefault="00D0356E" w:rsidP="005E7FDD">
      <w:pPr>
        <w:spacing w:after="0" w:line="240" w:lineRule="auto"/>
        <w:jc w:val="both"/>
        <w:rPr>
          <w:rFonts w:ascii="Times New Roman" w:eastAsia="Times New Roman" w:hAnsi="Times New Roman" w:cs="Times New Roman"/>
          <w:sz w:val="24"/>
          <w:szCs w:val="24"/>
        </w:rPr>
      </w:pPr>
      <w:r w:rsidRPr="00D0356E">
        <w:rPr>
          <w:rFonts w:ascii="Times New Roman" w:eastAsia="Times New Roman" w:hAnsi="Times New Roman" w:cs="Times New Roman"/>
          <w:sz w:val="24"/>
          <w:szCs w:val="24"/>
        </w:rPr>
        <w:t>Для предотвращения загрязнения почвы и поверхностных грунтовых вод, будет разработана и внедрена операционная инструкция по обращению с химическими веществами (предусматривающая, например, хранение химических веществ вдали от водотоков и отведение специальных мест для удержания случайного выливания таких токсичных и вредных строительных материалов, как каустические и кислотные вещества, нефть и нефтепродукты). Будет разработан и внедрен план предотвращения и реагирования на чрезвычайные ситуации для обучения работников безопасному и надлежащему обращению с химическими веществами во избежание случайных разливов и реагирования на чрезвычайные ситуации в случае разлива.</w:t>
      </w:r>
    </w:p>
    <w:p w:rsidR="00D0356E" w:rsidRPr="00D0356E" w:rsidRDefault="00D0356E" w:rsidP="005E7FDD">
      <w:pPr>
        <w:spacing w:after="0" w:line="240" w:lineRule="auto"/>
        <w:jc w:val="both"/>
        <w:rPr>
          <w:rFonts w:ascii="Times New Roman" w:eastAsia="Times New Roman" w:hAnsi="Times New Roman" w:cs="Times New Roman"/>
          <w:sz w:val="24"/>
          <w:szCs w:val="24"/>
        </w:rPr>
      </w:pPr>
      <w:r w:rsidRPr="00D0356E">
        <w:rPr>
          <w:rFonts w:ascii="Times New Roman" w:eastAsia="Times New Roman" w:hAnsi="Times New Roman" w:cs="Times New Roman"/>
          <w:sz w:val="24"/>
          <w:szCs w:val="24"/>
        </w:rPr>
        <w:t xml:space="preserve">В случае, если в строительных лагерях будут размещены жилые постройки для рабочих, они должны быть обеспечены туалетами с системой сухой земли (сосуды), которые должны чиститься и храниться в строгих санитарных условиях. </w:t>
      </w:r>
    </w:p>
    <w:p w:rsidR="003E1D82" w:rsidRDefault="003E1D82" w:rsidP="005E7FDD">
      <w:pPr>
        <w:spacing w:after="0" w:line="240" w:lineRule="auto"/>
        <w:jc w:val="both"/>
        <w:rPr>
          <w:rFonts w:ascii="Times New Roman" w:eastAsia="Times New Roman" w:hAnsi="Times New Roman" w:cs="Times New Roman"/>
          <w:b/>
          <w:sz w:val="24"/>
          <w:szCs w:val="24"/>
        </w:rPr>
      </w:pPr>
    </w:p>
    <w:p w:rsidR="00D0356E" w:rsidRPr="00D0356E" w:rsidRDefault="00D0356E" w:rsidP="005E7FDD">
      <w:pPr>
        <w:spacing w:after="0" w:line="240" w:lineRule="auto"/>
        <w:jc w:val="both"/>
        <w:rPr>
          <w:rFonts w:ascii="Times New Roman" w:eastAsia="Times New Roman" w:hAnsi="Times New Roman" w:cs="Times New Roman"/>
          <w:sz w:val="24"/>
          <w:szCs w:val="24"/>
        </w:rPr>
      </w:pPr>
      <w:r w:rsidRPr="005E7FDD">
        <w:rPr>
          <w:rFonts w:ascii="Times New Roman" w:eastAsia="Times New Roman" w:hAnsi="Times New Roman" w:cs="Times New Roman"/>
          <w:b/>
          <w:sz w:val="24"/>
          <w:szCs w:val="24"/>
        </w:rPr>
        <w:t>Сбор и утилизация отходов.</w:t>
      </w:r>
      <w:r w:rsidRPr="00D0356E">
        <w:rPr>
          <w:rFonts w:ascii="Times New Roman" w:eastAsia="Times New Roman" w:hAnsi="Times New Roman" w:cs="Times New Roman"/>
          <w:sz w:val="24"/>
          <w:szCs w:val="24"/>
        </w:rPr>
        <w:t xml:space="preserve"> Образование отходов будет минимизировано. Сжигание на открытом воздухе и незаконная свалка любых отходов строго запрещена. </w:t>
      </w:r>
    </w:p>
    <w:p w:rsidR="00D0356E" w:rsidRPr="00D0356E" w:rsidRDefault="00D0356E" w:rsidP="005E7FDD">
      <w:pPr>
        <w:spacing w:after="0" w:line="240" w:lineRule="auto"/>
        <w:jc w:val="both"/>
        <w:rPr>
          <w:rFonts w:ascii="Times New Roman" w:eastAsia="Times New Roman" w:hAnsi="Times New Roman" w:cs="Times New Roman"/>
          <w:sz w:val="24"/>
          <w:szCs w:val="24"/>
        </w:rPr>
      </w:pPr>
      <w:r w:rsidRPr="00D0356E">
        <w:rPr>
          <w:rFonts w:ascii="Times New Roman" w:eastAsia="Times New Roman" w:hAnsi="Times New Roman" w:cs="Times New Roman"/>
          <w:sz w:val="24"/>
          <w:szCs w:val="24"/>
        </w:rPr>
        <w:lastRenderedPageBreak/>
        <w:t xml:space="preserve">Неопасные отходы - отходы сноса и прочие, а также отходы, содержащие асбест, будут утилизированы на специально выделенных полигонах в г. Бишкек. Избыток вынутого грунта будет возвращен на официально выделенные участки. Строительный подрядчик должен будет получить разрешение уполномоченных органов на вывоз отходов. </w:t>
      </w:r>
    </w:p>
    <w:p w:rsidR="00D0356E" w:rsidRPr="00D0356E" w:rsidRDefault="00D0356E" w:rsidP="005E7FDD">
      <w:pPr>
        <w:spacing w:after="0" w:line="240" w:lineRule="auto"/>
        <w:jc w:val="both"/>
        <w:rPr>
          <w:rFonts w:ascii="Times New Roman" w:eastAsia="Times New Roman" w:hAnsi="Times New Roman" w:cs="Times New Roman"/>
          <w:sz w:val="24"/>
          <w:szCs w:val="24"/>
        </w:rPr>
      </w:pPr>
      <w:r w:rsidRPr="00D0356E">
        <w:rPr>
          <w:rFonts w:ascii="Times New Roman" w:eastAsia="Times New Roman" w:hAnsi="Times New Roman" w:cs="Times New Roman"/>
          <w:sz w:val="24"/>
          <w:szCs w:val="24"/>
        </w:rPr>
        <w:t xml:space="preserve">Строительный мусор, содержащий асбестовую штукатурку, минеральную вату и Рубероид, будет утилизирован на официально выделенным полигоне ТБО. Строительный подрядчик должен будет получить разрешение уполномоченных органов на утилизацию строительного мусора. </w:t>
      </w:r>
    </w:p>
    <w:p w:rsidR="00D0356E" w:rsidRPr="00D0356E" w:rsidRDefault="00D0356E" w:rsidP="005E7FDD">
      <w:pPr>
        <w:spacing w:after="0" w:line="240" w:lineRule="auto"/>
        <w:jc w:val="both"/>
        <w:rPr>
          <w:rFonts w:ascii="Times New Roman" w:eastAsia="Times New Roman" w:hAnsi="Times New Roman" w:cs="Times New Roman"/>
          <w:sz w:val="24"/>
          <w:szCs w:val="24"/>
        </w:rPr>
      </w:pPr>
      <w:r w:rsidRPr="00D0356E">
        <w:rPr>
          <w:rFonts w:ascii="Times New Roman" w:eastAsia="Times New Roman" w:hAnsi="Times New Roman" w:cs="Times New Roman"/>
          <w:sz w:val="24"/>
          <w:szCs w:val="24"/>
        </w:rPr>
        <w:t xml:space="preserve">Устаревшее оборудование и материалы будут храниться в помещениях БТС, прежде чем будут реализованы или повторно использованы БТС. </w:t>
      </w:r>
    </w:p>
    <w:p w:rsidR="00D0356E" w:rsidRPr="00D0356E" w:rsidRDefault="00D0356E" w:rsidP="005E7FDD">
      <w:pPr>
        <w:spacing w:after="0" w:line="240" w:lineRule="auto"/>
        <w:jc w:val="both"/>
        <w:rPr>
          <w:rFonts w:ascii="Times New Roman" w:eastAsia="Times New Roman" w:hAnsi="Times New Roman" w:cs="Times New Roman"/>
          <w:sz w:val="24"/>
          <w:szCs w:val="24"/>
        </w:rPr>
      </w:pPr>
      <w:r w:rsidRPr="00D0356E">
        <w:rPr>
          <w:rFonts w:ascii="Times New Roman" w:eastAsia="Times New Roman" w:hAnsi="Times New Roman" w:cs="Times New Roman"/>
          <w:sz w:val="24"/>
          <w:szCs w:val="24"/>
        </w:rPr>
        <w:t>Обслуживание строительной техники и машин будет выполняться только в специализированных центрах обслуживания, которые также принимают изношенные шины, фильтры и отработанное масло. Обслуживание и ремонт строительной техники на месте проведения работ не допускается.</w:t>
      </w:r>
    </w:p>
    <w:p w:rsidR="00D0356E" w:rsidRPr="00D0356E" w:rsidRDefault="00D0356E" w:rsidP="005E7FDD">
      <w:pPr>
        <w:spacing w:after="0" w:line="240" w:lineRule="auto"/>
        <w:jc w:val="both"/>
        <w:rPr>
          <w:rFonts w:ascii="Times New Roman" w:eastAsia="Times New Roman" w:hAnsi="Times New Roman" w:cs="Times New Roman"/>
          <w:sz w:val="24"/>
          <w:szCs w:val="24"/>
        </w:rPr>
      </w:pPr>
      <w:r w:rsidRPr="00D0356E">
        <w:rPr>
          <w:rFonts w:ascii="Times New Roman" w:eastAsia="Times New Roman" w:hAnsi="Times New Roman" w:cs="Times New Roman"/>
          <w:sz w:val="24"/>
          <w:szCs w:val="24"/>
        </w:rPr>
        <w:t xml:space="preserve">Контейнеры для вывоза отходов будут размещены для сбора бытовых отходов со строительной площадки и строительной базы. Вопрос регулярного вывоза бытовых отходов должен быть согласован с Мэрией г. Бишкек. </w:t>
      </w:r>
    </w:p>
    <w:p w:rsidR="0044672C" w:rsidRDefault="0044672C" w:rsidP="005E7FDD">
      <w:pPr>
        <w:spacing w:after="0" w:line="240" w:lineRule="auto"/>
        <w:jc w:val="both"/>
        <w:rPr>
          <w:rFonts w:ascii="Times New Roman" w:eastAsia="Times New Roman" w:hAnsi="Times New Roman" w:cs="Times New Roman"/>
          <w:b/>
          <w:sz w:val="24"/>
          <w:szCs w:val="24"/>
        </w:rPr>
      </w:pPr>
    </w:p>
    <w:p w:rsidR="00D0356E" w:rsidRPr="00D0356E" w:rsidRDefault="00D0356E" w:rsidP="005E7FDD">
      <w:pPr>
        <w:spacing w:after="0" w:line="240" w:lineRule="auto"/>
        <w:jc w:val="both"/>
        <w:rPr>
          <w:rFonts w:ascii="Times New Roman" w:eastAsia="Times New Roman" w:hAnsi="Times New Roman" w:cs="Times New Roman"/>
          <w:sz w:val="24"/>
          <w:szCs w:val="24"/>
        </w:rPr>
      </w:pPr>
      <w:r w:rsidRPr="00E8561D">
        <w:rPr>
          <w:rFonts w:ascii="Times New Roman" w:eastAsia="Times New Roman" w:hAnsi="Times New Roman" w:cs="Times New Roman"/>
          <w:b/>
          <w:sz w:val="24"/>
          <w:szCs w:val="24"/>
        </w:rPr>
        <w:t>Обращение с асбестом, Рубероидом и минеральной ватой.</w:t>
      </w:r>
      <w:r w:rsidRPr="00D0356E">
        <w:rPr>
          <w:rFonts w:ascii="Times New Roman" w:eastAsia="Times New Roman" w:hAnsi="Times New Roman" w:cs="Times New Roman"/>
          <w:sz w:val="24"/>
          <w:szCs w:val="24"/>
        </w:rPr>
        <w:t xml:space="preserve"> Общий подход при обращении с данными материалами заключается в том, что строительные компании не должны допускать дробление (или) разрушение отходов; обеспечить их захоронение на закрытом участке, чтобы не допустить их несанкционированный вывоз какими-либо лицами. Кроме того, строительные компании также не должны допускать выброса асбестового волокна в воздух в результате дробления. Рабочие должны носить специальную одежду, перчатки и респираторы при работе с асбестовой штукатуркой, Рубероидом и минеральной ватой. Использование асбестсодержащих материалов не допускается в рамках проекта. </w:t>
      </w:r>
    </w:p>
    <w:p w:rsidR="0044672C" w:rsidRDefault="0044672C" w:rsidP="005E7FDD">
      <w:pPr>
        <w:spacing w:after="0" w:line="240" w:lineRule="auto"/>
        <w:jc w:val="both"/>
        <w:rPr>
          <w:rFonts w:ascii="Times New Roman" w:eastAsia="Times New Roman" w:hAnsi="Times New Roman" w:cs="Times New Roman"/>
          <w:b/>
          <w:sz w:val="24"/>
          <w:szCs w:val="24"/>
        </w:rPr>
      </w:pPr>
    </w:p>
    <w:p w:rsidR="00D0356E" w:rsidRPr="00D0356E" w:rsidRDefault="00D0356E" w:rsidP="005E7FDD">
      <w:pPr>
        <w:spacing w:after="0" w:line="240" w:lineRule="auto"/>
        <w:jc w:val="both"/>
        <w:rPr>
          <w:rFonts w:ascii="Times New Roman" w:eastAsia="Times New Roman" w:hAnsi="Times New Roman" w:cs="Times New Roman"/>
          <w:sz w:val="24"/>
          <w:szCs w:val="24"/>
        </w:rPr>
      </w:pPr>
      <w:r w:rsidRPr="00E8561D">
        <w:rPr>
          <w:rFonts w:ascii="Times New Roman" w:eastAsia="Times New Roman" w:hAnsi="Times New Roman" w:cs="Times New Roman"/>
          <w:b/>
          <w:sz w:val="24"/>
          <w:szCs w:val="24"/>
        </w:rPr>
        <w:t>Порядок действий в случае обнаружения случайных находок, имеющих культурную ценность.</w:t>
      </w:r>
      <w:r w:rsidRPr="00D0356E">
        <w:rPr>
          <w:rFonts w:ascii="Times New Roman" w:eastAsia="Times New Roman" w:hAnsi="Times New Roman" w:cs="Times New Roman"/>
          <w:sz w:val="24"/>
          <w:szCs w:val="24"/>
        </w:rPr>
        <w:t xml:space="preserve"> В случае обнаружения «случайной находки» в процессе земляных работ, подрядчик должен немедленно прекратить все физические работы на объекте и сообщить в ОРП. /ОРП должны передать информацию Министерству культуры, информации, спорта и молодежной политики, и приостановить работу до тех пор, пока не будет получено уведомление в письменном виде от Министерства с разрешением на возобновление работ. </w:t>
      </w:r>
    </w:p>
    <w:p w:rsidR="00D0356E" w:rsidRPr="00D0356E" w:rsidRDefault="00D0356E" w:rsidP="00D0356E">
      <w:pPr>
        <w:spacing w:after="0" w:line="240" w:lineRule="auto"/>
        <w:ind w:firstLine="708"/>
        <w:jc w:val="both"/>
        <w:rPr>
          <w:rFonts w:ascii="Times New Roman" w:eastAsia="Times New Roman" w:hAnsi="Times New Roman" w:cs="Times New Roman"/>
          <w:sz w:val="24"/>
          <w:szCs w:val="24"/>
        </w:rPr>
      </w:pPr>
    </w:p>
    <w:p w:rsidR="00D0356E" w:rsidRPr="005E7FDD" w:rsidRDefault="00D0356E" w:rsidP="005E7FDD">
      <w:pPr>
        <w:spacing w:after="0" w:line="240" w:lineRule="auto"/>
        <w:jc w:val="both"/>
        <w:rPr>
          <w:rFonts w:ascii="Times New Roman" w:eastAsia="Times New Roman" w:hAnsi="Times New Roman" w:cs="Times New Roman"/>
          <w:b/>
          <w:sz w:val="24"/>
          <w:szCs w:val="24"/>
        </w:rPr>
      </w:pPr>
      <w:r w:rsidRPr="005E7FDD">
        <w:rPr>
          <w:rFonts w:ascii="Times New Roman" w:eastAsia="Times New Roman" w:hAnsi="Times New Roman" w:cs="Times New Roman"/>
          <w:b/>
          <w:sz w:val="24"/>
          <w:szCs w:val="24"/>
        </w:rPr>
        <w:t>Социальные меры</w:t>
      </w:r>
    </w:p>
    <w:p w:rsidR="00D0356E" w:rsidRPr="00D0356E" w:rsidRDefault="00D0356E" w:rsidP="00D0356E">
      <w:pPr>
        <w:spacing w:after="0" w:line="240" w:lineRule="auto"/>
        <w:ind w:firstLine="708"/>
        <w:jc w:val="both"/>
        <w:rPr>
          <w:rFonts w:ascii="Times New Roman" w:eastAsia="Times New Roman" w:hAnsi="Times New Roman" w:cs="Times New Roman"/>
          <w:sz w:val="24"/>
          <w:szCs w:val="24"/>
        </w:rPr>
      </w:pPr>
    </w:p>
    <w:p w:rsidR="00D0356E" w:rsidRPr="00D0356E" w:rsidRDefault="00D0356E" w:rsidP="005E7FDD">
      <w:pPr>
        <w:spacing w:after="0" w:line="240" w:lineRule="auto"/>
        <w:jc w:val="both"/>
        <w:rPr>
          <w:rFonts w:ascii="Times New Roman" w:eastAsia="Times New Roman" w:hAnsi="Times New Roman" w:cs="Times New Roman"/>
          <w:sz w:val="24"/>
          <w:szCs w:val="24"/>
        </w:rPr>
      </w:pPr>
      <w:r w:rsidRPr="005E7FDD">
        <w:rPr>
          <w:rFonts w:ascii="Times New Roman" w:eastAsia="Times New Roman" w:hAnsi="Times New Roman" w:cs="Times New Roman"/>
          <w:b/>
          <w:sz w:val="24"/>
          <w:szCs w:val="24"/>
        </w:rPr>
        <w:t>Безопасность дорожного движения и пешеходов.</w:t>
      </w:r>
      <w:r w:rsidRPr="00D0356E">
        <w:rPr>
          <w:rFonts w:ascii="Times New Roman" w:eastAsia="Times New Roman" w:hAnsi="Times New Roman" w:cs="Times New Roman"/>
          <w:sz w:val="24"/>
          <w:szCs w:val="24"/>
        </w:rPr>
        <w:t xml:space="preserve"> Участки проведения работ, хранения отходов и материалов, рабочие лагеря должны быть ограждены и обозначены предупредительными знаками. Подъездные дороги должны быть четко обозначены. Работы на распределительном трубопроводе должны быть запланированы и предприняты таким образом, чтобы минимизировать нарушение дорожного движения и риска для местных жителей. Эксплуатирующий строительную технику и тяжелые транспортные средства персонал должен иметь соответствующие лицензии и быть обучен, ответственность за это несут подрядчики и субподрядчики. </w:t>
      </w:r>
    </w:p>
    <w:p w:rsidR="00D0356E" w:rsidRPr="00D0356E" w:rsidRDefault="00D0356E" w:rsidP="005E7FDD">
      <w:pPr>
        <w:spacing w:after="0" w:line="240" w:lineRule="auto"/>
        <w:jc w:val="both"/>
        <w:rPr>
          <w:rFonts w:ascii="Times New Roman" w:eastAsia="Times New Roman" w:hAnsi="Times New Roman" w:cs="Times New Roman"/>
          <w:sz w:val="24"/>
          <w:szCs w:val="24"/>
        </w:rPr>
      </w:pPr>
      <w:r w:rsidRPr="00D0356E">
        <w:rPr>
          <w:rFonts w:ascii="Times New Roman" w:eastAsia="Times New Roman" w:hAnsi="Times New Roman" w:cs="Times New Roman"/>
          <w:sz w:val="24"/>
          <w:szCs w:val="24"/>
        </w:rPr>
        <w:t>При необходимости, до начала строительных работ, будут разработаны планы регулирования транспортного потока совместно с местными органами по регулированию транспортного движения. Чтобы избежать часы пик и уменьшить заторы на дорогах, будет установлено соответствующее время перевозок и маршруты.</w:t>
      </w:r>
    </w:p>
    <w:p w:rsidR="00D0356E" w:rsidRPr="00D0356E" w:rsidRDefault="00D0356E" w:rsidP="005E7FDD">
      <w:pPr>
        <w:spacing w:after="0" w:line="240" w:lineRule="auto"/>
        <w:jc w:val="both"/>
        <w:rPr>
          <w:rFonts w:ascii="Times New Roman" w:eastAsia="Times New Roman" w:hAnsi="Times New Roman" w:cs="Times New Roman"/>
          <w:sz w:val="24"/>
          <w:szCs w:val="24"/>
        </w:rPr>
      </w:pPr>
      <w:r w:rsidRPr="00D0356E">
        <w:rPr>
          <w:rFonts w:ascii="Times New Roman" w:eastAsia="Times New Roman" w:hAnsi="Times New Roman" w:cs="Times New Roman"/>
          <w:sz w:val="24"/>
          <w:szCs w:val="24"/>
        </w:rPr>
        <w:t>Пешеходы не будут допускаться на территорию работ.</w:t>
      </w:r>
    </w:p>
    <w:p w:rsidR="003E1D82" w:rsidRDefault="003E1D82" w:rsidP="005E7FDD">
      <w:pPr>
        <w:spacing w:after="0" w:line="240" w:lineRule="auto"/>
        <w:jc w:val="both"/>
        <w:rPr>
          <w:rFonts w:ascii="Times New Roman" w:eastAsia="Times New Roman" w:hAnsi="Times New Roman" w:cs="Times New Roman"/>
          <w:b/>
          <w:sz w:val="24"/>
          <w:szCs w:val="24"/>
        </w:rPr>
      </w:pPr>
    </w:p>
    <w:p w:rsidR="0044672C" w:rsidRDefault="0044672C" w:rsidP="005E7FDD">
      <w:pPr>
        <w:spacing w:after="0" w:line="240" w:lineRule="auto"/>
        <w:jc w:val="both"/>
        <w:rPr>
          <w:rFonts w:ascii="Times New Roman" w:eastAsia="Times New Roman" w:hAnsi="Times New Roman" w:cs="Times New Roman"/>
          <w:b/>
          <w:sz w:val="24"/>
          <w:szCs w:val="24"/>
        </w:rPr>
      </w:pPr>
    </w:p>
    <w:p w:rsidR="00D0356E" w:rsidRPr="00D0356E" w:rsidRDefault="00D0356E" w:rsidP="005E7FDD">
      <w:pPr>
        <w:spacing w:after="0" w:line="240" w:lineRule="auto"/>
        <w:jc w:val="both"/>
        <w:rPr>
          <w:rFonts w:ascii="Times New Roman" w:eastAsia="Times New Roman" w:hAnsi="Times New Roman" w:cs="Times New Roman"/>
          <w:sz w:val="24"/>
          <w:szCs w:val="24"/>
        </w:rPr>
      </w:pPr>
      <w:r w:rsidRPr="00E8561D">
        <w:rPr>
          <w:rFonts w:ascii="Times New Roman" w:eastAsia="Times New Roman" w:hAnsi="Times New Roman" w:cs="Times New Roman"/>
          <w:b/>
          <w:sz w:val="24"/>
          <w:szCs w:val="24"/>
        </w:rPr>
        <w:lastRenderedPageBreak/>
        <w:t>Решение вопроса причинения беспокойства местным сообществам.</w:t>
      </w:r>
      <w:r w:rsidRPr="00D0356E">
        <w:rPr>
          <w:rFonts w:ascii="Times New Roman" w:eastAsia="Times New Roman" w:hAnsi="Times New Roman" w:cs="Times New Roman"/>
          <w:sz w:val="24"/>
          <w:szCs w:val="24"/>
        </w:rPr>
        <w:t xml:space="preserve"> Местные сообщества следует уведомить о сроках и масштабах запланированных работ. Контактные телефоны и процедуры МРЖ будут включены в информацию, предоставляемой местным заинтересованным сторонам. В случае, если работы по реконструкции вызывают перерывы временного характера в оказании коммунальных или коммуникационных услуг, тогда пользователи услуг также должны быть заранее уведомлены о них. Если работы выполняются вблизи или в непосредственной близости от жилых участков, тогда рабочие часы должны быть строго ограничены дневным временем и участок должны опрыскиваться водой для недопущения образования пыли. Специальные указатели и, возможно, ограждение, следует использовать в том случае, чтобы обеспечить доступ к работам только уполномоченным лицам. Следует ограничивать скорость передвижения транспортных средств на жилых участках. Временное хранение строительных материалов и мусора, а также парковка строительной техники не должны блокировать или ограничивать доступ местных жителей к их имуществу и общественным местам или, если это неизбежно, должны быть организованы альтернативные временные подъездные пути. </w:t>
      </w:r>
    </w:p>
    <w:p w:rsidR="003E1D82" w:rsidRDefault="003E1D82" w:rsidP="005E7FDD">
      <w:pPr>
        <w:spacing w:after="0" w:line="240" w:lineRule="auto"/>
        <w:jc w:val="both"/>
        <w:rPr>
          <w:rFonts w:ascii="Times New Roman" w:eastAsia="Times New Roman" w:hAnsi="Times New Roman" w:cs="Times New Roman"/>
          <w:b/>
          <w:sz w:val="24"/>
          <w:szCs w:val="24"/>
        </w:rPr>
      </w:pPr>
    </w:p>
    <w:p w:rsidR="00D0356E" w:rsidRPr="00D0356E" w:rsidRDefault="00D0356E" w:rsidP="005E7FDD">
      <w:pPr>
        <w:spacing w:after="0" w:line="240" w:lineRule="auto"/>
        <w:jc w:val="both"/>
        <w:rPr>
          <w:rFonts w:ascii="Times New Roman" w:eastAsia="Times New Roman" w:hAnsi="Times New Roman" w:cs="Times New Roman"/>
          <w:sz w:val="24"/>
          <w:szCs w:val="24"/>
        </w:rPr>
      </w:pPr>
      <w:r w:rsidRPr="005E7FDD">
        <w:rPr>
          <w:rFonts w:ascii="Times New Roman" w:eastAsia="Times New Roman" w:hAnsi="Times New Roman" w:cs="Times New Roman"/>
          <w:b/>
          <w:sz w:val="24"/>
          <w:szCs w:val="24"/>
        </w:rPr>
        <w:t>Оповещение о начале предстоящих работ.</w:t>
      </w:r>
      <w:r w:rsidRPr="00D0356E">
        <w:rPr>
          <w:rFonts w:ascii="Times New Roman" w:eastAsia="Times New Roman" w:hAnsi="Times New Roman" w:cs="Times New Roman"/>
          <w:sz w:val="24"/>
          <w:szCs w:val="24"/>
        </w:rPr>
        <w:t xml:space="preserve"> Перед началом работ по реконструкции, требуется оповестить через официальные письма существующие каналы связи (сайт проекта, социальные сети, официальные письма и т.д.) объекты, находящиеся на участках реконструкции, предпринимателей и местное население о проводимых работах.</w:t>
      </w:r>
    </w:p>
    <w:p w:rsidR="003E1D82" w:rsidRDefault="003E1D82" w:rsidP="005E7FDD">
      <w:pPr>
        <w:spacing w:after="0" w:line="240" w:lineRule="auto"/>
        <w:jc w:val="both"/>
        <w:rPr>
          <w:rFonts w:ascii="Times New Roman" w:eastAsia="Times New Roman" w:hAnsi="Times New Roman" w:cs="Times New Roman"/>
          <w:b/>
          <w:sz w:val="24"/>
          <w:szCs w:val="24"/>
        </w:rPr>
      </w:pPr>
    </w:p>
    <w:p w:rsidR="00D0356E" w:rsidRPr="00D0356E" w:rsidRDefault="00D0356E" w:rsidP="005E7FDD">
      <w:pPr>
        <w:spacing w:after="0" w:line="240" w:lineRule="auto"/>
        <w:jc w:val="both"/>
        <w:rPr>
          <w:rFonts w:ascii="Times New Roman" w:eastAsia="Times New Roman" w:hAnsi="Times New Roman" w:cs="Times New Roman"/>
          <w:sz w:val="24"/>
          <w:szCs w:val="24"/>
        </w:rPr>
      </w:pPr>
      <w:r w:rsidRPr="005E7FDD">
        <w:rPr>
          <w:rFonts w:ascii="Times New Roman" w:eastAsia="Times New Roman" w:hAnsi="Times New Roman" w:cs="Times New Roman"/>
          <w:b/>
          <w:sz w:val="24"/>
          <w:szCs w:val="24"/>
        </w:rPr>
        <w:t>Бесперебойное дорожное движение и свободное перемещение людей.</w:t>
      </w:r>
      <w:r w:rsidRPr="00D0356E">
        <w:rPr>
          <w:rFonts w:ascii="Times New Roman" w:eastAsia="Times New Roman" w:hAnsi="Times New Roman" w:cs="Times New Roman"/>
          <w:sz w:val="24"/>
          <w:szCs w:val="24"/>
        </w:rPr>
        <w:t xml:space="preserve"> Работы будут организованы таким образом, чтобы обеспечить бесперебойное дорожное движение и свободное перемещение людей. Для минимизации воздействия, население, включая предпринимателей и людей, живущих в непосредственной близости от мест проведения работ, а также водителей, будет проинформировано за 2-3 дня (через сайт проекта, социальные сети, информационные стенды на объектах, через СМИ и т.д.) о временном закрытии движения. Будут установлены соответствующие визуальные знаки безопасности движения, которые всегда отображаются, особенно когда необходима временная альтернативная замена маршрута. К ним относятся временные пешеходные мосты, дорожки, ограничения скорости, места для парковки и т. д.</w:t>
      </w:r>
    </w:p>
    <w:p w:rsidR="003E1D82" w:rsidRDefault="003E1D82" w:rsidP="005E7FDD">
      <w:pPr>
        <w:spacing w:after="0" w:line="240" w:lineRule="auto"/>
        <w:jc w:val="both"/>
        <w:rPr>
          <w:rFonts w:ascii="Times New Roman" w:eastAsia="Times New Roman" w:hAnsi="Times New Roman" w:cs="Times New Roman"/>
          <w:b/>
          <w:sz w:val="24"/>
          <w:szCs w:val="24"/>
        </w:rPr>
      </w:pPr>
    </w:p>
    <w:p w:rsidR="00D0356E" w:rsidRPr="00D0356E" w:rsidRDefault="00D0356E" w:rsidP="005E7FDD">
      <w:pPr>
        <w:spacing w:after="0" w:line="240" w:lineRule="auto"/>
        <w:jc w:val="both"/>
        <w:rPr>
          <w:rFonts w:ascii="Times New Roman" w:eastAsia="Times New Roman" w:hAnsi="Times New Roman" w:cs="Times New Roman"/>
          <w:sz w:val="24"/>
          <w:szCs w:val="24"/>
        </w:rPr>
      </w:pPr>
      <w:r w:rsidRPr="005E7FDD">
        <w:rPr>
          <w:rFonts w:ascii="Times New Roman" w:eastAsia="Times New Roman" w:hAnsi="Times New Roman" w:cs="Times New Roman"/>
          <w:b/>
          <w:sz w:val="24"/>
          <w:szCs w:val="24"/>
        </w:rPr>
        <w:t>Информирование местного населения о прерывании работ коммуникаций.</w:t>
      </w:r>
      <w:r w:rsidRPr="00D0356E">
        <w:rPr>
          <w:rFonts w:ascii="Times New Roman" w:eastAsia="Times New Roman" w:hAnsi="Times New Roman" w:cs="Times New Roman"/>
          <w:sz w:val="24"/>
          <w:szCs w:val="24"/>
        </w:rPr>
        <w:t xml:space="preserve"> Во время переноса коммуникаций, услуги водоснабжения, электроснабжения, телекоммуникации и интернета на короткое время могут нарушаться. Чтобы свести к минимуму воздействие, предпринимателям и людям, живущим в непосредственной близости от мест проведения работ, заранее за 2-3 дня (через сайт проекта, социальные сети, информационные стенды на участках, через СМИ и т.д.) предоставляется дата и время прерывания работ коммуникаций. </w:t>
      </w:r>
    </w:p>
    <w:p w:rsidR="00D0356E" w:rsidRPr="00D0356E" w:rsidRDefault="00D0356E" w:rsidP="005E7FDD">
      <w:pPr>
        <w:spacing w:after="0" w:line="240" w:lineRule="auto"/>
        <w:jc w:val="both"/>
        <w:rPr>
          <w:rFonts w:ascii="Times New Roman" w:eastAsia="Times New Roman" w:hAnsi="Times New Roman" w:cs="Times New Roman"/>
          <w:sz w:val="24"/>
          <w:szCs w:val="24"/>
        </w:rPr>
      </w:pPr>
      <w:r w:rsidRPr="00D0356E">
        <w:rPr>
          <w:rFonts w:ascii="Times New Roman" w:eastAsia="Times New Roman" w:hAnsi="Times New Roman" w:cs="Times New Roman"/>
          <w:sz w:val="24"/>
          <w:szCs w:val="24"/>
        </w:rPr>
        <w:t>Также будут проинформированы местные власти и соответствующие службы.</w:t>
      </w:r>
    </w:p>
    <w:p w:rsidR="003E1D82" w:rsidRDefault="003E1D82" w:rsidP="005E7FDD">
      <w:pPr>
        <w:spacing w:after="0" w:line="240" w:lineRule="auto"/>
        <w:jc w:val="both"/>
        <w:rPr>
          <w:rFonts w:ascii="Times New Roman" w:eastAsia="Times New Roman" w:hAnsi="Times New Roman" w:cs="Times New Roman"/>
          <w:b/>
          <w:sz w:val="24"/>
          <w:szCs w:val="24"/>
        </w:rPr>
      </w:pPr>
    </w:p>
    <w:p w:rsidR="00D0356E" w:rsidRPr="00D0356E" w:rsidRDefault="00D0356E" w:rsidP="005E7FDD">
      <w:pPr>
        <w:spacing w:after="0" w:line="240" w:lineRule="auto"/>
        <w:jc w:val="both"/>
        <w:rPr>
          <w:rFonts w:ascii="Times New Roman" w:eastAsia="Times New Roman" w:hAnsi="Times New Roman" w:cs="Times New Roman"/>
          <w:sz w:val="24"/>
          <w:szCs w:val="24"/>
        </w:rPr>
      </w:pPr>
      <w:r w:rsidRPr="005E7FDD">
        <w:rPr>
          <w:rFonts w:ascii="Times New Roman" w:eastAsia="Times New Roman" w:hAnsi="Times New Roman" w:cs="Times New Roman"/>
          <w:b/>
          <w:sz w:val="24"/>
          <w:szCs w:val="24"/>
        </w:rPr>
        <w:t>Восстановление земли, асфальтовой дороги, заборов и других объектов, затронутых в результате строительных работ.</w:t>
      </w:r>
      <w:r w:rsidRPr="00D0356E">
        <w:rPr>
          <w:rFonts w:ascii="Times New Roman" w:eastAsia="Times New Roman" w:hAnsi="Times New Roman" w:cs="Times New Roman"/>
          <w:sz w:val="24"/>
          <w:szCs w:val="24"/>
        </w:rPr>
        <w:t xml:space="preserve"> Все объекты, демонтированные Подрядчиком в результате строительных работ по данному </w:t>
      </w:r>
      <w:proofErr w:type="spellStart"/>
      <w:r w:rsidRPr="00D0356E">
        <w:rPr>
          <w:rFonts w:ascii="Times New Roman" w:eastAsia="Times New Roman" w:hAnsi="Times New Roman" w:cs="Times New Roman"/>
          <w:sz w:val="24"/>
          <w:szCs w:val="24"/>
        </w:rPr>
        <w:t>подпроекту</w:t>
      </w:r>
      <w:proofErr w:type="spellEnd"/>
      <w:r w:rsidRPr="00D0356E">
        <w:rPr>
          <w:rFonts w:ascii="Times New Roman" w:eastAsia="Times New Roman" w:hAnsi="Times New Roman" w:cs="Times New Roman"/>
          <w:sz w:val="24"/>
          <w:szCs w:val="24"/>
        </w:rPr>
        <w:t xml:space="preserve">, будут восстановлены Подрядчиком до первоначального состояния. Все затраты, связанные с восстановлением объектов, затронутых </w:t>
      </w:r>
      <w:proofErr w:type="spellStart"/>
      <w:r w:rsidRPr="00D0356E">
        <w:rPr>
          <w:rFonts w:ascii="Times New Roman" w:eastAsia="Times New Roman" w:hAnsi="Times New Roman" w:cs="Times New Roman"/>
          <w:sz w:val="24"/>
          <w:szCs w:val="24"/>
        </w:rPr>
        <w:t>подпроектом</w:t>
      </w:r>
      <w:proofErr w:type="spellEnd"/>
      <w:r w:rsidRPr="00D0356E">
        <w:rPr>
          <w:rFonts w:ascii="Times New Roman" w:eastAsia="Times New Roman" w:hAnsi="Times New Roman" w:cs="Times New Roman"/>
          <w:sz w:val="24"/>
          <w:szCs w:val="24"/>
        </w:rPr>
        <w:t>, будут финансироваться из средств проекта в соответствии с соглашением, достигнутым между БТС и Подрядчиком.</w:t>
      </w:r>
    </w:p>
    <w:p w:rsidR="0044672C" w:rsidRDefault="0044672C" w:rsidP="0044672C">
      <w:pPr>
        <w:spacing w:after="0" w:line="240" w:lineRule="auto"/>
        <w:jc w:val="both"/>
        <w:rPr>
          <w:rFonts w:ascii="Times New Roman" w:eastAsia="Times New Roman" w:hAnsi="Times New Roman" w:cs="Times New Roman"/>
          <w:b/>
          <w:sz w:val="24"/>
          <w:szCs w:val="24"/>
        </w:rPr>
      </w:pPr>
    </w:p>
    <w:p w:rsidR="0044672C" w:rsidRPr="0000248F" w:rsidRDefault="0044672C" w:rsidP="0044672C">
      <w:pPr>
        <w:spacing w:after="0" w:line="240" w:lineRule="auto"/>
        <w:jc w:val="both"/>
        <w:rPr>
          <w:rFonts w:ascii="Times New Roman" w:eastAsia="Times New Roman" w:hAnsi="Times New Roman" w:cs="Times New Roman"/>
          <w:sz w:val="24"/>
          <w:szCs w:val="24"/>
        </w:rPr>
      </w:pPr>
      <w:r w:rsidRPr="00B117CA">
        <w:rPr>
          <w:rFonts w:ascii="Times New Roman" w:eastAsia="Times New Roman" w:hAnsi="Times New Roman" w:cs="Times New Roman"/>
          <w:b/>
          <w:sz w:val="24"/>
          <w:szCs w:val="24"/>
        </w:rPr>
        <w:t>Посадка деревьев.</w:t>
      </w:r>
      <w:r w:rsidRPr="0000248F">
        <w:rPr>
          <w:rFonts w:ascii="Times New Roman" w:eastAsia="Times New Roman" w:hAnsi="Times New Roman" w:cs="Times New Roman"/>
          <w:sz w:val="24"/>
          <w:szCs w:val="24"/>
        </w:rPr>
        <w:t xml:space="preserve"> </w:t>
      </w:r>
      <w:bookmarkStart w:id="21" w:name="_Hlk136135296"/>
      <w:r w:rsidRPr="0000248F">
        <w:rPr>
          <w:rFonts w:ascii="Times New Roman" w:eastAsia="Times New Roman" w:hAnsi="Times New Roman" w:cs="Times New Roman"/>
          <w:sz w:val="24"/>
          <w:szCs w:val="24"/>
        </w:rPr>
        <w:t xml:space="preserve">После проведения строительных работ, на месте выкорчеванных деревьев </w:t>
      </w:r>
      <w:r>
        <w:rPr>
          <w:rFonts w:ascii="Times New Roman" w:eastAsia="Times New Roman" w:hAnsi="Times New Roman" w:cs="Times New Roman"/>
          <w:sz w:val="24"/>
          <w:szCs w:val="24"/>
        </w:rPr>
        <w:t xml:space="preserve">(если таковые имеются), </w:t>
      </w:r>
      <w:r w:rsidRPr="0000248F">
        <w:rPr>
          <w:rFonts w:ascii="Times New Roman" w:eastAsia="Times New Roman" w:hAnsi="Times New Roman" w:cs="Times New Roman"/>
          <w:sz w:val="24"/>
          <w:szCs w:val="24"/>
        </w:rPr>
        <w:t>будут посажены саженцы из расчета 3 к 1.</w:t>
      </w:r>
    </w:p>
    <w:bookmarkEnd w:id="21"/>
    <w:p w:rsidR="003E1D82" w:rsidRDefault="003E1D82" w:rsidP="005E7FDD">
      <w:pPr>
        <w:spacing w:after="0" w:line="240" w:lineRule="auto"/>
        <w:jc w:val="both"/>
        <w:rPr>
          <w:rFonts w:ascii="Times New Roman" w:eastAsia="Times New Roman" w:hAnsi="Times New Roman" w:cs="Times New Roman"/>
          <w:b/>
          <w:sz w:val="24"/>
          <w:szCs w:val="24"/>
        </w:rPr>
      </w:pPr>
    </w:p>
    <w:p w:rsidR="00D0356E" w:rsidRPr="00D0356E" w:rsidRDefault="00D0356E" w:rsidP="005E7FDD">
      <w:pPr>
        <w:spacing w:after="0" w:line="240" w:lineRule="auto"/>
        <w:jc w:val="both"/>
        <w:rPr>
          <w:rFonts w:ascii="Times New Roman" w:eastAsia="Times New Roman" w:hAnsi="Times New Roman" w:cs="Times New Roman"/>
          <w:sz w:val="24"/>
          <w:szCs w:val="24"/>
        </w:rPr>
      </w:pPr>
      <w:r w:rsidRPr="005E7FDD">
        <w:rPr>
          <w:rFonts w:ascii="Times New Roman" w:eastAsia="Times New Roman" w:hAnsi="Times New Roman" w:cs="Times New Roman"/>
          <w:b/>
          <w:sz w:val="24"/>
          <w:szCs w:val="24"/>
        </w:rPr>
        <w:t>Перенос коммуникаций.</w:t>
      </w:r>
      <w:r w:rsidRPr="00D0356E">
        <w:rPr>
          <w:rFonts w:ascii="Times New Roman" w:eastAsia="Times New Roman" w:hAnsi="Times New Roman" w:cs="Times New Roman"/>
          <w:sz w:val="24"/>
          <w:szCs w:val="24"/>
        </w:rPr>
        <w:t xml:space="preserve"> Подрядчик несет ответственность за восстановление и регулярное распространение информации, связанной с переносом соответствующих коммуникаций, как муниципальных, так и частных. </w:t>
      </w:r>
    </w:p>
    <w:p w:rsidR="00D0356E" w:rsidRDefault="00D0356E" w:rsidP="005E7FDD">
      <w:pPr>
        <w:spacing w:after="0" w:line="240" w:lineRule="auto"/>
        <w:jc w:val="both"/>
        <w:rPr>
          <w:rFonts w:ascii="Times New Roman" w:eastAsia="Times New Roman" w:hAnsi="Times New Roman" w:cs="Times New Roman"/>
          <w:sz w:val="24"/>
          <w:szCs w:val="24"/>
        </w:rPr>
      </w:pPr>
      <w:r w:rsidRPr="00D0356E">
        <w:rPr>
          <w:rFonts w:ascii="Times New Roman" w:eastAsia="Times New Roman" w:hAnsi="Times New Roman" w:cs="Times New Roman"/>
          <w:sz w:val="24"/>
          <w:szCs w:val="24"/>
        </w:rPr>
        <w:lastRenderedPageBreak/>
        <w:t xml:space="preserve">Подготовка и разработка ПУОСС является обязательным документом, который необходимо соблюдать в ходе всего периода реализации проекта. ПУОСС состоит из комплекса мер по смягчению воздействия, мониторингу и институциональной ответственности, которые будут предприняты в ходе реализации и эксплуатации для устранения отрицательных экологических и социальных воздействий или снижения до приемлемого уровня. ПУОСС </w:t>
      </w:r>
    </w:p>
    <w:p w:rsidR="00821CD5" w:rsidRDefault="00821CD5" w:rsidP="001D617B">
      <w:pPr>
        <w:spacing w:after="0" w:line="240" w:lineRule="auto"/>
        <w:jc w:val="both"/>
        <w:rPr>
          <w:rFonts w:ascii="Times New Roman" w:eastAsia="Times New Roman" w:hAnsi="Times New Roman" w:cs="Times New Roman"/>
          <w:sz w:val="24"/>
          <w:szCs w:val="24"/>
        </w:rPr>
      </w:pPr>
    </w:p>
    <w:p w:rsidR="00D0356E" w:rsidRPr="00E8561D" w:rsidRDefault="00D0356E" w:rsidP="00856793">
      <w:pPr>
        <w:pStyle w:val="2"/>
        <w:rPr>
          <w:rFonts w:ascii="Times New Roman" w:eastAsia="Times New Roman" w:hAnsi="Times New Roman" w:cs="Times New Roman"/>
          <w:b/>
          <w:color w:val="auto"/>
          <w:sz w:val="24"/>
          <w:szCs w:val="24"/>
        </w:rPr>
      </w:pPr>
      <w:bookmarkStart w:id="22" w:name="_Toc132457028"/>
      <w:r w:rsidRPr="00E8561D">
        <w:rPr>
          <w:rFonts w:ascii="Times New Roman" w:eastAsia="Times New Roman" w:hAnsi="Times New Roman" w:cs="Times New Roman"/>
          <w:b/>
          <w:color w:val="auto"/>
          <w:sz w:val="24"/>
          <w:szCs w:val="24"/>
        </w:rPr>
        <w:t>6.4 Механизм рассмотрения жалоб</w:t>
      </w:r>
      <w:bookmarkEnd w:id="22"/>
    </w:p>
    <w:p w:rsidR="00D0356E" w:rsidRDefault="00D0356E" w:rsidP="001D617B">
      <w:pPr>
        <w:spacing w:after="0" w:line="240" w:lineRule="auto"/>
        <w:jc w:val="both"/>
        <w:rPr>
          <w:rFonts w:ascii="Times New Roman" w:eastAsia="Times New Roman" w:hAnsi="Times New Roman" w:cs="Times New Roman"/>
          <w:b/>
          <w:sz w:val="24"/>
          <w:szCs w:val="24"/>
        </w:rPr>
      </w:pPr>
    </w:p>
    <w:p w:rsidR="00D0356E" w:rsidRPr="006E1878" w:rsidRDefault="00D0356E" w:rsidP="00D0356E">
      <w:pPr>
        <w:spacing w:after="0" w:line="240" w:lineRule="auto"/>
        <w:jc w:val="both"/>
        <w:rPr>
          <w:rFonts w:ascii="Times New Roman" w:eastAsia="Times New Roman" w:hAnsi="Times New Roman" w:cs="Times New Roman"/>
          <w:sz w:val="24"/>
          <w:szCs w:val="24"/>
        </w:rPr>
      </w:pPr>
      <w:r w:rsidRPr="006E1878">
        <w:rPr>
          <w:rFonts w:ascii="Times New Roman" w:eastAsia="Times New Roman" w:hAnsi="Times New Roman" w:cs="Times New Roman"/>
          <w:sz w:val="24"/>
          <w:szCs w:val="24"/>
        </w:rPr>
        <w:t>В соответствии с Законом КР «О порядке рассмотрения обращений граждан», а также по требованиям политик ВБ, разработан МРЖ для Компонента 1 ««Повышение надежности теплоснабжения и продуктивности системы центрального теплоснабжения» для ПУТС.</w:t>
      </w:r>
    </w:p>
    <w:p w:rsidR="00D0356E" w:rsidRPr="006E1878" w:rsidRDefault="00D0356E" w:rsidP="00D0356E">
      <w:pPr>
        <w:spacing w:after="0" w:line="240" w:lineRule="auto"/>
        <w:jc w:val="both"/>
        <w:rPr>
          <w:rFonts w:ascii="Times New Roman" w:eastAsia="Times New Roman" w:hAnsi="Times New Roman" w:cs="Times New Roman"/>
          <w:sz w:val="24"/>
          <w:szCs w:val="24"/>
        </w:rPr>
      </w:pPr>
      <w:r w:rsidRPr="006E1878">
        <w:rPr>
          <w:rFonts w:ascii="Times New Roman" w:eastAsia="Times New Roman" w:hAnsi="Times New Roman" w:cs="Times New Roman"/>
          <w:sz w:val="24"/>
          <w:szCs w:val="24"/>
        </w:rPr>
        <w:t xml:space="preserve">Цель МРЖ – состоит в регистрации и рассмотрении любых жалоб, которые могут возникнуть на этапе реализации Проекта, и/или любых будущих операционных проблем, которые потенциально могут быть решены на этапе реализации. МРЖ предназначен для быстрого и прозрачного урегулирования озабоченности и жалоб без каких-либо последствий (с точки зрения затрат, дискриминации) на основании любых сообщений, направляемых лицами, затронутыми Проектом. МРЖ работает в существующих правовых и культурных рамках, предоставляя дополнительную возможность для урегулирования жалоб на местном уровне – уровне Проекта. </w:t>
      </w:r>
    </w:p>
    <w:p w:rsidR="00D0356E" w:rsidRPr="006E1878" w:rsidRDefault="00D0356E" w:rsidP="00D0356E">
      <w:pPr>
        <w:spacing w:after="0" w:line="240" w:lineRule="auto"/>
        <w:jc w:val="both"/>
        <w:rPr>
          <w:rFonts w:ascii="Times New Roman" w:eastAsia="Times New Roman" w:hAnsi="Times New Roman" w:cs="Times New Roman"/>
          <w:sz w:val="24"/>
          <w:szCs w:val="24"/>
        </w:rPr>
      </w:pPr>
      <w:r w:rsidRPr="006E1878">
        <w:rPr>
          <w:rFonts w:ascii="Times New Roman" w:eastAsia="Times New Roman" w:hAnsi="Times New Roman" w:cs="Times New Roman"/>
          <w:sz w:val="24"/>
          <w:szCs w:val="24"/>
        </w:rPr>
        <w:t>Бенефициары проекта, на которых проект оказал воздействие (прямо или косвенно, положительно или отрицательно), а также другие граждане могут использовать МРЖ для подачи жалоб и обращений.</w:t>
      </w:r>
    </w:p>
    <w:p w:rsidR="00D0356E" w:rsidRPr="006E1878" w:rsidRDefault="00D0356E" w:rsidP="00D0356E">
      <w:pPr>
        <w:spacing w:after="0" w:line="240" w:lineRule="auto"/>
        <w:jc w:val="both"/>
        <w:rPr>
          <w:rFonts w:ascii="Times New Roman" w:eastAsia="Times New Roman" w:hAnsi="Times New Roman" w:cs="Times New Roman"/>
          <w:sz w:val="24"/>
          <w:szCs w:val="24"/>
        </w:rPr>
      </w:pPr>
      <w:r w:rsidRPr="006E1878">
        <w:rPr>
          <w:rFonts w:ascii="Times New Roman" w:eastAsia="Times New Roman" w:hAnsi="Times New Roman" w:cs="Times New Roman"/>
          <w:sz w:val="24"/>
          <w:szCs w:val="24"/>
        </w:rPr>
        <w:t xml:space="preserve">МРЖ для ПУТС управляется ОРП. Жалобы и обращения могут быть выражены в любое время на протяжении реализации проекта. </w:t>
      </w:r>
    </w:p>
    <w:p w:rsidR="00D0356E" w:rsidRPr="006E1878" w:rsidRDefault="00D0356E" w:rsidP="00D0356E">
      <w:pPr>
        <w:spacing w:after="0" w:line="240" w:lineRule="auto"/>
        <w:jc w:val="both"/>
        <w:rPr>
          <w:rFonts w:ascii="Times New Roman" w:eastAsia="Times New Roman" w:hAnsi="Times New Roman" w:cs="Times New Roman"/>
          <w:sz w:val="24"/>
          <w:szCs w:val="24"/>
        </w:rPr>
      </w:pPr>
      <w:r w:rsidRPr="006E1878">
        <w:rPr>
          <w:rFonts w:ascii="Times New Roman" w:eastAsia="Times New Roman" w:hAnsi="Times New Roman" w:cs="Times New Roman"/>
          <w:sz w:val="24"/>
          <w:szCs w:val="24"/>
        </w:rPr>
        <w:t>Плата за подачу жалобы, обращений, комментариев или предложений не взимается.</w:t>
      </w:r>
    </w:p>
    <w:p w:rsidR="00D0356E" w:rsidRPr="006E1878" w:rsidRDefault="00D0356E" w:rsidP="00D0356E">
      <w:pPr>
        <w:spacing w:after="0" w:line="240" w:lineRule="auto"/>
        <w:jc w:val="both"/>
        <w:rPr>
          <w:rFonts w:ascii="Times New Roman" w:eastAsia="Times New Roman" w:hAnsi="Times New Roman" w:cs="Times New Roman"/>
          <w:sz w:val="24"/>
          <w:szCs w:val="24"/>
        </w:rPr>
      </w:pPr>
    </w:p>
    <w:p w:rsidR="00D0356E" w:rsidRPr="006E1878" w:rsidRDefault="00D0356E" w:rsidP="00D0356E">
      <w:pPr>
        <w:spacing w:after="0" w:line="240" w:lineRule="auto"/>
        <w:jc w:val="both"/>
        <w:rPr>
          <w:rFonts w:ascii="Times New Roman" w:eastAsia="Times New Roman" w:hAnsi="Times New Roman" w:cs="Times New Roman"/>
          <w:sz w:val="24"/>
          <w:szCs w:val="24"/>
        </w:rPr>
      </w:pPr>
      <w:r w:rsidRPr="006E1878">
        <w:rPr>
          <w:rFonts w:ascii="Times New Roman" w:eastAsia="Times New Roman" w:hAnsi="Times New Roman" w:cs="Times New Roman"/>
          <w:sz w:val="24"/>
          <w:szCs w:val="24"/>
        </w:rPr>
        <w:t xml:space="preserve">Граждане/бенефициары/стороны, затронутые </w:t>
      </w:r>
      <w:proofErr w:type="gramStart"/>
      <w:r w:rsidRPr="006E1878">
        <w:rPr>
          <w:rFonts w:ascii="Times New Roman" w:eastAsia="Times New Roman" w:hAnsi="Times New Roman" w:cs="Times New Roman"/>
          <w:sz w:val="24"/>
          <w:szCs w:val="24"/>
        </w:rPr>
        <w:t>проектом</w:t>
      </w:r>
      <w:proofErr w:type="gramEnd"/>
      <w:r w:rsidRPr="006E1878">
        <w:rPr>
          <w:rFonts w:ascii="Times New Roman" w:eastAsia="Times New Roman" w:hAnsi="Times New Roman" w:cs="Times New Roman"/>
          <w:sz w:val="24"/>
          <w:szCs w:val="24"/>
        </w:rPr>
        <w:t xml:space="preserve"> могут подавать жалобы и обращения на деятельность, финансируемую проектом, по следующим каналам: </w:t>
      </w:r>
    </w:p>
    <w:p w:rsidR="00D0356E" w:rsidRPr="006E1878" w:rsidRDefault="00D0356E" w:rsidP="00D0356E">
      <w:pPr>
        <w:spacing w:after="0" w:line="240" w:lineRule="auto"/>
        <w:jc w:val="both"/>
        <w:rPr>
          <w:rFonts w:ascii="Times New Roman" w:eastAsia="Times New Roman" w:hAnsi="Times New Roman" w:cs="Times New Roman"/>
          <w:sz w:val="24"/>
          <w:szCs w:val="24"/>
        </w:rPr>
      </w:pPr>
    </w:p>
    <w:p w:rsidR="00D0356E" w:rsidRPr="006E1878" w:rsidRDefault="00D0356E" w:rsidP="00D0356E">
      <w:pPr>
        <w:spacing w:after="0" w:line="240" w:lineRule="auto"/>
        <w:jc w:val="both"/>
        <w:rPr>
          <w:rFonts w:ascii="Times New Roman" w:eastAsia="Times New Roman" w:hAnsi="Times New Roman" w:cs="Times New Roman"/>
          <w:sz w:val="24"/>
          <w:szCs w:val="24"/>
        </w:rPr>
      </w:pPr>
      <w:r w:rsidRPr="006E1878">
        <w:rPr>
          <w:rFonts w:ascii="Times New Roman" w:eastAsia="Times New Roman" w:hAnsi="Times New Roman" w:cs="Times New Roman"/>
          <w:sz w:val="24"/>
          <w:szCs w:val="24"/>
        </w:rPr>
        <w:t xml:space="preserve">1) Обращения граждан могут быть переданы во время приемов граждан руководством «БТС» согласно графику приема. </w:t>
      </w:r>
    </w:p>
    <w:p w:rsidR="00D0356E" w:rsidRPr="006E1878" w:rsidRDefault="00D0356E" w:rsidP="00D0356E">
      <w:pPr>
        <w:spacing w:after="0" w:line="240" w:lineRule="auto"/>
        <w:jc w:val="both"/>
        <w:rPr>
          <w:rFonts w:ascii="Times New Roman" w:eastAsia="Times New Roman" w:hAnsi="Times New Roman" w:cs="Times New Roman"/>
          <w:sz w:val="24"/>
          <w:szCs w:val="24"/>
        </w:rPr>
      </w:pPr>
      <w:r w:rsidRPr="006E1878">
        <w:rPr>
          <w:rFonts w:ascii="Times New Roman" w:eastAsia="Times New Roman" w:hAnsi="Times New Roman" w:cs="Times New Roman"/>
          <w:sz w:val="24"/>
          <w:szCs w:val="24"/>
        </w:rPr>
        <w:t>2) Устные или письменные жалобы на персонал проекта (непосредственно или через встречи по проекту). Если заинтересованные стороны проекта дают устную обратную связь/жалобу, сотрудники проекта подают жалобу от их имени и будут обрабатываться по тем же каналам.</w:t>
      </w:r>
    </w:p>
    <w:p w:rsidR="00D0356E" w:rsidRPr="006E1878" w:rsidRDefault="00D0356E" w:rsidP="00D0356E">
      <w:pPr>
        <w:spacing w:after="0" w:line="240" w:lineRule="auto"/>
        <w:jc w:val="both"/>
        <w:rPr>
          <w:rFonts w:ascii="Times New Roman" w:eastAsia="Times New Roman" w:hAnsi="Times New Roman" w:cs="Times New Roman"/>
          <w:sz w:val="24"/>
          <w:szCs w:val="24"/>
        </w:rPr>
      </w:pPr>
      <w:r w:rsidRPr="006E1878">
        <w:rPr>
          <w:rFonts w:ascii="Times New Roman" w:eastAsia="Times New Roman" w:hAnsi="Times New Roman" w:cs="Times New Roman"/>
          <w:sz w:val="24"/>
          <w:szCs w:val="24"/>
        </w:rPr>
        <w:t>3) Почтовые ящики, находящиеся в «</w:t>
      </w:r>
      <w:proofErr w:type="spellStart"/>
      <w:r w:rsidRPr="006E1878">
        <w:rPr>
          <w:rFonts w:ascii="Times New Roman" w:eastAsia="Times New Roman" w:hAnsi="Times New Roman" w:cs="Times New Roman"/>
          <w:sz w:val="24"/>
          <w:szCs w:val="24"/>
        </w:rPr>
        <w:t>Бишкектеплосеть</w:t>
      </w:r>
      <w:proofErr w:type="spellEnd"/>
      <w:r w:rsidRPr="006E1878">
        <w:rPr>
          <w:rFonts w:ascii="Times New Roman" w:eastAsia="Times New Roman" w:hAnsi="Times New Roman" w:cs="Times New Roman"/>
          <w:sz w:val="24"/>
          <w:szCs w:val="24"/>
        </w:rPr>
        <w:t xml:space="preserve">» по адресу: г. Бишкек, ул. </w:t>
      </w:r>
      <w:proofErr w:type="spellStart"/>
      <w:r w:rsidRPr="006E1878">
        <w:rPr>
          <w:rFonts w:ascii="Times New Roman" w:eastAsia="Times New Roman" w:hAnsi="Times New Roman" w:cs="Times New Roman"/>
          <w:sz w:val="24"/>
          <w:szCs w:val="24"/>
        </w:rPr>
        <w:t>Жукеева</w:t>
      </w:r>
      <w:proofErr w:type="spellEnd"/>
      <w:r w:rsidRPr="006E1878">
        <w:rPr>
          <w:rFonts w:ascii="Times New Roman" w:eastAsia="Times New Roman" w:hAnsi="Times New Roman" w:cs="Times New Roman"/>
          <w:sz w:val="24"/>
          <w:szCs w:val="24"/>
        </w:rPr>
        <w:t xml:space="preserve">-Пудовкина, 2/1 </w:t>
      </w:r>
    </w:p>
    <w:p w:rsidR="00D0356E" w:rsidRPr="006E1878" w:rsidRDefault="00D0356E" w:rsidP="00D0356E">
      <w:pPr>
        <w:spacing w:after="0" w:line="240" w:lineRule="auto"/>
        <w:jc w:val="both"/>
        <w:rPr>
          <w:rFonts w:ascii="Times New Roman" w:eastAsia="Times New Roman" w:hAnsi="Times New Roman" w:cs="Times New Roman"/>
          <w:sz w:val="24"/>
          <w:szCs w:val="24"/>
        </w:rPr>
      </w:pPr>
      <w:r w:rsidRPr="006E1878">
        <w:rPr>
          <w:rFonts w:ascii="Times New Roman" w:eastAsia="Times New Roman" w:hAnsi="Times New Roman" w:cs="Times New Roman"/>
          <w:sz w:val="24"/>
          <w:szCs w:val="24"/>
        </w:rPr>
        <w:t xml:space="preserve">4) Письма направлять по адресу: г. Бишкек, ул. </w:t>
      </w:r>
      <w:proofErr w:type="spellStart"/>
      <w:r w:rsidRPr="006E1878">
        <w:rPr>
          <w:rFonts w:ascii="Times New Roman" w:eastAsia="Times New Roman" w:hAnsi="Times New Roman" w:cs="Times New Roman"/>
          <w:sz w:val="24"/>
          <w:szCs w:val="24"/>
        </w:rPr>
        <w:t>Жукеева</w:t>
      </w:r>
      <w:proofErr w:type="spellEnd"/>
      <w:r w:rsidRPr="006E1878">
        <w:rPr>
          <w:rFonts w:ascii="Times New Roman" w:eastAsia="Times New Roman" w:hAnsi="Times New Roman" w:cs="Times New Roman"/>
          <w:sz w:val="24"/>
          <w:szCs w:val="24"/>
        </w:rPr>
        <w:t xml:space="preserve">-Пудовкина, 2/1 ОРП/ВБ </w:t>
      </w:r>
    </w:p>
    <w:p w:rsidR="00D0356E" w:rsidRPr="006E1878" w:rsidRDefault="00D0356E" w:rsidP="00D0356E">
      <w:pPr>
        <w:spacing w:after="0" w:line="240" w:lineRule="auto"/>
        <w:jc w:val="both"/>
        <w:rPr>
          <w:rFonts w:ascii="Times New Roman" w:eastAsia="Times New Roman" w:hAnsi="Times New Roman" w:cs="Times New Roman"/>
          <w:sz w:val="24"/>
          <w:szCs w:val="24"/>
        </w:rPr>
      </w:pPr>
      <w:r w:rsidRPr="006E1878">
        <w:rPr>
          <w:rFonts w:ascii="Times New Roman" w:eastAsia="Times New Roman" w:hAnsi="Times New Roman" w:cs="Times New Roman"/>
          <w:sz w:val="24"/>
          <w:szCs w:val="24"/>
        </w:rPr>
        <w:t>5) Электронная почта: piu@teploseti.kg</w:t>
      </w:r>
    </w:p>
    <w:p w:rsidR="00D0356E" w:rsidRPr="006E1878" w:rsidRDefault="00D0356E" w:rsidP="00D0356E">
      <w:pPr>
        <w:spacing w:after="0" w:line="240" w:lineRule="auto"/>
        <w:jc w:val="both"/>
        <w:rPr>
          <w:rFonts w:ascii="Times New Roman" w:eastAsia="Times New Roman" w:hAnsi="Times New Roman" w:cs="Times New Roman"/>
          <w:sz w:val="24"/>
          <w:szCs w:val="24"/>
        </w:rPr>
      </w:pPr>
      <w:r w:rsidRPr="006E1878">
        <w:rPr>
          <w:rFonts w:ascii="Times New Roman" w:eastAsia="Times New Roman" w:hAnsi="Times New Roman" w:cs="Times New Roman"/>
          <w:sz w:val="24"/>
          <w:szCs w:val="24"/>
        </w:rPr>
        <w:t>6) Телефоны: (0312) 61-11-69, (0557) 61-11-66, (0777) 61-11-66, (0701) 61-11-66</w:t>
      </w:r>
    </w:p>
    <w:p w:rsidR="00D0356E" w:rsidRPr="006E1878" w:rsidRDefault="00D0356E" w:rsidP="00D0356E">
      <w:pPr>
        <w:spacing w:after="0" w:line="240" w:lineRule="auto"/>
        <w:jc w:val="both"/>
        <w:rPr>
          <w:rFonts w:ascii="Times New Roman" w:eastAsia="Times New Roman" w:hAnsi="Times New Roman" w:cs="Times New Roman"/>
          <w:sz w:val="24"/>
          <w:szCs w:val="24"/>
        </w:rPr>
      </w:pPr>
      <w:r w:rsidRPr="006E1878">
        <w:rPr>
          <w:rFonts w:ascii="Times New Roman" w:eastAsia="Times New Roman" w:hAnsi="Times New Roman" w:cs="Times New Roman"/>
          <w:sz w:val="24"/>
          <w:szCs w:val="24"/>
        </w:rPr>
        <w:t xml:space="preserve">7) Веб-сайт ОРП «БТС»: www.teploseti.kg </w:t>
      </w:r>
    </w:p>
    <w:p w:rsidR="00D0356E" w:rsidRPr="006E1878" w:rsidRDefault="00D0356E" w:rsidP="00D0356E">
      <w:pPr>
        <w:spacing w:after="0" w:line="240" w:lineRule="auto"/>
        <w:jc w:val="both"/>
        <w:rPr>
          <w:rFonts w:ascii="Times New Roman" w:eastAsia="Times New Roman" w:hAnsi="Times New Roman" w:cs="Times New Roman"/>
          <w:sz w:val="24"/>
          <w:szCs w:val="24"/>
        </w:rPr>
      </w:pPr>
    </w:p>
    <w:p w:rsidR="00D0356E" w:rsidRPr="006E1878" w:rsidRDefault="00D0356E" w:rsidP="00D0356E">
      <w:pPr>
        <w:spacing w:after="0" w:line="240" w:lineRule="auto"/>
        <w:jc w:val="both"/>
        <w:rPr>
          <w:rFonts w:ascii="Times New Roman" w:eastAsia="Times New Roman" w:hAnsi="Times New Roman" w:cs="Times New Roman"/>
          <w:sz w:val="24"/>
          <w:szCs w:val="24"/>
        </w:rPr>
      </w:pPr>
      <w:r w:rsidRPr="006E1878">
        <w:rPr>
          <w:rFonts w:ascii="Times New Roman" w:eastAsia="Times New Roman" w:hAnsi="Times New Roman" w:cs="Times New Roman"/>
          <w:sz w:val="24"/>
          <w:szCs w:val="24"/>
        </w:rPr>
        <w:t>Проект должен обеспечить гибкость в доступных каналах, убедиться в том, что для подачи устного обращения, у обращаемого лица имеются различные контакты, а жалобы, адресованные не тому человеку или организации, будут перенаправлены ответственному по МРЖ.</w:t>
      </w:r>
    </w:p>
    <w:p w:rsidR="00D0356E" w:rsidRPr="006E1878" w:rsidRDefault="00D0356E" w:rsidP="00D0356E">
      <w:pPr>
        <w:spacing w:after="0" w:line="240" w:lineRule="auto"/>
        <w:jc w:val="both"/>
        <w:rPr>
          <w:rFonts w:ascii="Times New Roman" w:eastAsia="Times New Roman" w:hAnsi="Times New Roman" w:cs="Times New Roman"/>
          <w:sz w:val="24"/>
          <w:szCs w:val="24"/>
        </w:rPr>
      </w:pPr>
      <w:r w:rsidRPr="006E1878">
        <w:rPr>
          <w:rFonts w:ascii="Times New Roman" w:eastAsia="Times New Roman" w:hAnsi="Times New Roman" w:cs="Times New Roman"/>
          <w:sz w:val="24"/>
          <w:szCs w:val="24"/>
        </w:rPr>
        <w:t xml:space="preserve">В случае, если заявитель удовлетворен ответом, обсуждения будут проводиться в группе или индивидуально для дальнейшего уточнения поставленных позиций. В этих встречах примут участие высшее руководство, и будет принято окончательное решение о действии (действиях). </w:t>
      </w:r>
    </w:p>
    <w:p w:rsidR="00D0356E" w:rsidRPr="006E1878" w:rsidRDefault="00D0356E" w:rsidP="00D0356E">
      <w:pPr>
        <w:spacing w:after="0" w:line="240" w:lineRule="auto"/>
        <w:jc w:val="both"/>
        <w:rPr>
          <w:rFonts w:ascii="Times New Roman" w:eastAsia="Times New Roman" w:hAnsi="Times New Roman" w:cs="Times New Roman"/>
          <w:sz w:val="24"/>
          <w:szCs w:val="24"/>
        </w:rPr>
      </w:pPr>
    </w:p>
    <w:p w:rsidR="00D0356E" w:rsidRPr="006E1878" w:rsidRDefault="00D0356E" w:rsidP="00D0356E">
      <w:pPr>
        <w:spacing w:after="0" w:line="240" w:lineRule="auto"/>
        <w:jc w:val="both"/>
        <w:rPr>
          <w:rFonts w:ascii="Times New Roman" w:eastAsia="Times New Roman" w:hAnsi="Times New Roman" w:cs="Times New Roman"/>
          <w:sz w:val="24"/>
          <w:szCs w:val="24"/>
        </w:rPr>
      </w:pPr>
      <w:r w:rsidRPr="006E1878">
        <w:rPr>
          <w:rFonts w:ascii="Times New Roman" w:eastAsia="Times New Roman" w:hAnsi="Times New Roman" w:cs="Times New Roman"/>
          <w:sz w:val="24"/>
          <w:szCs w:val="24"/>
        </w:rPr>
        <w:t xml:space="preserve">Процедура рассмотрения жалоб состоит из следующих этапов: </w:t>
      </w:r>
    </w:p>
    <w:p w:rsidR="00D0356E" w:rsidRPr="006E1878" w:rsidRDefault="00D0356E" w:rsidP="00D0356E">
      <w:pPr>
        <w:spacing w:after="0" w:line="240" w:lineRule="auto"/>
        <w:jc w:val="both"/>
        <w:rPr>
          <w:rFonts w:ascii="Times New Roman" w:eastAsia="Times New Roman" w:hAnsi="Times New Roman" w:cs="Times New Roman"/>
          <w:sz w:val="24"/>
          <w:szCs w:val="24"/>
        </w:rPr>
      </w:pPr>
    </w:p>
    <w:p w:rsidR="00D0356E" w:rsidRPr="006E1878" w:rsidRDefault="00D0356E" w:rsidP="00D0356E">
      <w:pPr>
        <w:spacing w:after="0" w:line="240" w:lineRule="auto"/>
        <w:jc w:val="both"/>
        <w:rPr>
          <w:rFonts w:ascii="Times New Roman" w:eastAsia="Times New Roman" w:hAnsi="Times New Roman" w:cs="Times New Roman"/>
          <w:sz w:val="24"/>
          <w:szCs w:val="24"/>
        </w:rPr>
      </w:pPr>
      <w:r w:rsidRPr="006E1878">
        <w:rPr>
          <w:rFonts w:ascii="Times New Roman" w:eastAsia="Times New Roman" w:hAnsi="Times New Roman" w:cs="Times New Roman"/>
          <w:sz w:val="24"/>
          <w:szCs w:val="24"/>
        </w:rPr>
        <w:t xml:space="preserve">1. Первым шагом процедуры рассмотрения жалоб будет устное обращение к представителю ЭС/БТС или обращение по телефону (номер горячей линии БТС будет также указан на информационных стендах местных муниципалитетов или в объявлении, размещенном в популярных общественных местах). Представитель ЭС/БТС или оператор горячей линии будет записывать жалобу в специальном реестре и уведомит заявителя о получении жалобы. Заявителю также сообщат о сроке рассмотрения жалобы и следующих шагах.  Если жалоба не может быть разрешена в течение 5 дней, она будет рассматриваться на следующем уровне. </w:t>
      </w:r>
    </w:p>
    <w:p w:rsidR="00D0356E" w:rsidRPr="006E1878" w:rsidRDefault="00D0356E" w:rsidP="00D0356E">
      <w:pPr>
        <w:spacing w:after="0" w:line="240" w:lineRule="auto"/>
        <w:jc w:val="both"/>
        <w:rPr>
          <w:rFonts w:ascii="Times New Roman" w:eastAsia="Times New Roman" w:hAnsi="Times New Roman" w:cs="Times New Roman"/>
          <w:sz w:val="24"/>
          <w:szCs w:val="24"/>
        </w:rPr>
      </w:pPr>
    </w:p>
    <w:p w:rsidR="00D0356E" w:rsidRPr="006E1878" w:rsidRDefault="00D0356E" w:rsidP="00D0356E">
      <w:pPr>
        <w:spacing w:after="0" w:line="240" w:lineRule="auto"/>
        <w:jc w:val="both"/>
        <w:rPr>
          <w:rFonts w:ascii="Times New Roman" w:eastAsia="Times New Roman" w:hAnsi="Times New Roman" w:cs="Times New Roman"/>
          <w:sz w:val="24"/>
          <w:szCs w:val="24"/>
        </w:rPr>
      </w:pPr>
      <w:r w:rsidRPr="006E1878">
        <w:rPr>
          <w:rFonts w:ascii="Times New Roman" w:eastAsia="Times New Roman" w:hAnsi="Times New Roman" w:cs="Times New Roman"/>
          <w:sz w:val="24"/>
          <w:szCs w:val="24"/>
        </w:rPr>
        <w:t>2. Затронутое лицо должно подать свою жалобу по любому вопросу, связанному с воздействием вынужденного переселения, если таковое имеется, в письменном виде специалисту по защитным мерам ПУТС. Жалоба должна быть подписана и датирована пострадавшим лицом. Анонимные и конфиденциальные жалобы будут также рассматриваться. Специалист по защитным мерам ПУТС будет непосредственно общаться с заявителем, определять обоснованность жалобы и уведомлять пострадавшее лицо о предстоящей помощи. Ответ будет предоставляться в течение 14 рабочих дней, в течение которых будут проведены встречи и обсуждения с пострадавшим лицом. ЭС/БТС будет оказывать помощь пострадавшему лицу на всех этапах рассмотрения жалобы, чтобы убедиться, что жалоба рассматривается должным образом.</w:t>
      </w:r>
    </w:p>
    <w:p w:rsidR="00D0356E" w:rsidRPr="006E1878" w:rsidRDefault="00D0356E" w:rsidP="00D0356E">
      <w:pPr>
        <w:spacing w:after="0" w:line="240" w:lineRule="auto"/>
        <w:jc w:val="both"/>
        <w:rPr>
          <w:rFonts w:ascii="Times New Roman" w:eastAsia="Times New Roman" w:hAnsi="Times New Roman" w:cs="Times New Roman"/>
          <w:sz w:val="24"/>
          <w:szCs w:val="24"/>
        </w:rPr>
      </w:pPr>
    </w:p>
    <w:p w:rsidR="00D0356E" w:rsidRPr="006E1878" w:rsidRDefault="00D0356E" w:rsidP="00D0356E">
      <w:pPr>
        <w:spacing w:after="0" w:line="240" w:lineRule="auto"/>
        <w:jc w:val="both"/>
        <w:rPr>
          <w:rFonts w:ascii="Times New Roman" w:eastAsia="Times New Roman" w:hAnsi="Times New Roman" w:cs="Times New Roman"/>
          <w:sz w:val="24"/>
          <w:szCs w:val="24"/>
        </w:rPr>
      </w:pPr>
      <w:r w:rsidRPr="006E1878">
        <w:rPr>
          <w:rFonts w:ascii="Times New Roman" w:eastAsia="Times New Roman" w:hAnsi="Times New Roman" w:cs="Times New Roman"/>
          <w:sz w:val="24"/>
          <w:szCs w:val="24"/>
        </w:rPr>
        <w:t xml:space="preserve">3. В зависимости от характера и серьезности жалобы, расследование может быть проведено специальной комиссией, сформированной директором ЭС/БТС, в которую войдут директор, специалист по защитным мерам и другие сотрудники. Информация, предоставленная заявителем, будет проверена путем посещения объектов, встреч с людьми, вовлеченными в проблему, встреч с самим заявителем, изучения документов и т.д. Затем, комиссия подготовит отчет, содержащий </w:t>
      </w:r>
      <w:proofErr w:type="gramStart"/>
      <w:r w:rsidRPr="006E1878">
        <w:rPr>
          <w:rFonts w:ascii="Times New Roman" w:eastAsia="Times New Roman" w:hAnsi="Times New Roman" w:cs="Times New Roman"/>
          <w:sz w:val="24"/>
          <w:szCs w:val="24"/>
        </w:rPr>
        <w:t>рекомендации</w:t>
      </w:r>
      <w:proofErr w:type="gramEnd"/>
      <w:r w:rsidRPr="006E1878">
        <w:rPr>
          <w:rFonts w:ascii="Times New Roman" w:eastAsia="Times New Roman" w:hAnsi="Times New Roman" w:cs="Times New Roman"/>
          <w:sz w:val="24"/>
          <w:szCs w:val="24"/>
        </w:rPr>
        <w:t xml:space="preserve"> и предоставит его директору ЭС/БТС, который примет окончательное решение по жалобе. Заявитель не лишен возможности подать жалобу вне ЖРМ проекта, если он/она не удовлетворены предложенным ответом.</w:t>
      </w:r>
    </w:p>
    <w:p w:rsidR="00D0356E" w:rsidRPr="006E1878" w:rsidRDefault="00D0356E" w:rsidP="00D0356E">
      <w:pPr>
        <w:spacing w:after="0" w:line="240" w:lineRule="auto"/>
        <w:jc w:val="both"/>
        <w:rPr>
          <w:rFonts w:ascii="Times New Roman" w:eastAsia="Times New Roman" w:hAnsi="Times New Roman" w:cs="Times New Roman"/>
          <w:sz w:val="24"/>
          <w:szCs w:val="24"/>
        </w:rPr>
      </w:pPr>
    </w:p>
    <w:p w:rsidR="00D0356E" w:rsidRPr="006E1878" w:rsidRDefault="00D0356E" w:rsidP="00D0356E">
      <w:pPr>
        <w:spacing w:after="0" w:line="240" w:lineRule="auto"/>
        <w:jc w:val="both"/>
        <w:rPr>
          <w:rFonts w:ascii="Times New Roman" w:eastAsia="Times New Roman" w:hAnsi="Times New Roman" w:cs="Times New Roman"/>
          <w:sz w:val="24"/>
          <w:szCs w:val="24"/>
        </w:rPr>
      </w:pPr>
      <w:r w:rsidRPr="006E1878">
        <w:rPr>
          <w:rFonts w:ascii="Times New Roman" w:eastAsia="Times New Roman" w:hAnsi="Times New Roman" w:cs="Times New Roman"/>
          <w:sz w:val="24"/>
          <w:szCs w:val="24"/>
        </w:rPr>
        <w:t xml:space="preserve">Информация по жалобам и их статусе будет регулярно направляться в ВБ. </w:t>
      </w:r>
    </w:p>
    <w:p w:rsidR="00D0356E" w:rsidRPr="006E1878" w:rsidRDefault="00D0356E" w:rsidP="00D0356E">
      <w:pPr>
        <w:spacing w:after="0" w:line="240" w:lineRule="auto"/>
        <w:jc w:val="both"/>
        <w:rPr>
          <w:rFonts w:ascii="Times New Roman" w:eastAsia="Times New Roman" w:hAnsi="Times New Roman" w:cs="Times New Roman"/>
          <w:sz w:val="24"/>
          <w:szCs w:val="24"/>
        </w:rPr>
      </w:pPr>
    </w:p>
    <w:p w:rsidR="00D0356E" w:rsidRPr="005E7FDD" w:rsidRDefault="00D0356E" w:rsidP="00D0356E">
      <w:pPr>
        <w:spacing w:after="0" w:line="240" w:lineRule="auto"/>
        <w:jc w:val="both"/>
        <w:rPr>
          <w:rFonts w:ascii="Times New Roman" w:eastAsia="Times New Roman" w:hAnsi="Times New Roman" w:cs="Times New Roman"/>
          <w:b/>
          <w:sz w:val="24"/>
          <w:szCs w:val="24"/>
        </w:rPr>
      </w:pPr>
      <w:r w:rsidRPr="005E7FDD">
        <w:rPr>
          <w:rFonts w:ascii="Times New Roman" w:eastAsia="Times New Roman" w:hAnsi="Times New Roman" w:cs="Times New Roman"/>
          <w:b/>
          <w:sz w:val="24"/>
          <w:szCs w:val="24"/>
        </w:rPr>
        <w:t>Рассмотрение чувствительных жалоб</w:t>
      </w:r>
    </w:p>
    <w:p w:rsidR="00D0356E" w:rsidRPr="006E1878" w:rsidRDefault="00D0356E" w:rsidP="00D0356E">
      <w:pPr>
        <w:spacing w:after="0" w:line="240" w:lineRule="auto"/>
        <w:jc w:val="both"/>
        <w:rPr>
          <w:rFonts w:ascii="Times New Roman" w:eastAsia="Times New Roman" w:hAnsi="Times New Roman" w:cs="Times New Roman"/>
          <w:sz w:val="24"/>
          <w:szCs w:val="24"/>
        </w:rPr>
      </w:pPr>
    </w:p>
    <w:p w:rsidR="00D0356E" w:rsidRPr="006E1878" w:rsidRDefault="00D0356E" w:rsidP="00D0356E">
      <w:pPr>
        <w:spacing w:after="0" w:line="240" w:lineRule="auto"/>
        <w:jc w:val="both"/>
        <w:rPr>
          <w:rFonts w:ascii="Times New Roman" w:eastAsia="Times New Roman" w:hAnsi="Times New Roman" w:cs="Times New Roman"/>
          <w:sz w:val="24"/>
          <w:szCs w:val="24"/>
        </w:rPr>
      </w:pPr>
      <w:r w:rsidRPr="006E1878">
        <w:rPr>
          <w:rFonts w:ascii="Times New Roman" w:eastAsia="Times New Roman" w:hAnsi="Times New Roman" w:cs="Times New Roman"/>
          <w:sz w:val="24"/>
          <w:szCs w:val="24"/>
        </w:rPr>
        <w:t xml:space="preserve">С учетом стандартов по предотвращению сексуальной эксплуатации и насилия/сексуальных домогательств (СЭ/СД), которые в соответствии с требованиями </w:t>
      </w:r>
      <w:r w:rsidR="0044672C">
        <w:rPr>
          <w:rFonts w:ascii="Times New Roman" w:eastAsia="Times New Roman" w:hAnsi="Times New Roman" w:cs="Times New Roman"/>
          <w:sz w:val="24"/>
          <w:szCs w:val="24"/>
        </w:rPr>
        <w:t>ВБ</w:t>
      </w:r>
      <w:r w:rsidRPr="006E1878">
        <w:rPr>
          <w:rFonts w:ascii="Times New Roman" w:eastAsia="Times New Roman" w:hAnsi="Times New Roman" w:cs="Times New Roman"/>
          <w:sz w:val="24"/>
          <w:szCs w:val="24"/>
        </w:rPr>
        <w:t>, на всех этапах реализации проекта весь персонал проекта будет проинформирован о понимании принципов контроля и предотвращения рисков СЭ/СД. МРЖ обеспечит доступ и конфиденциальность механизма рассмотрения жалоб, а также позволит заявителю не опасаться возмездия. Вопросы СЭ/СД требуют дополнительных мер:</w:t>
      </w:r>
    </w:p>
    <w:p w:rsidR="00D0356E" w:rsidRPr="006E1878" w:rsidRDefault="00D0356E" w:rsidP="00D0356E">
      <w:pPr>
        <w:spacing w:after="0" w:line="240" w:lineRule="auto"/>
        <w:jc w:val="both"/>
        <w:rPr>
          <w:rFonts w:ascii="Times New Roman" w:eastAsia="Times New Roman" w:hAnsi="Times New Roman" w:cs="Times New Roman"/>
          <w:sz w:val="24"/>
          <w:szCs w:val="24"/>
        </w:rPr>
      </w:pPr>
    </w:p>
    <w:p w:rsidR="00D0356E" w:rsidRPr="006E1878" w:rsidRDefault="00D0356E" w:rsidP="00D0356E">
      <w:pPr>
        <w:spacing w:after="0" w:line="240" w:lineRule="auto"/>
        <w:jc w:val="both"/>
        <w:rPr>
          <w:rFonts w:ascii="Times New Roman" w:eastAsia="Times New Roman" w:hAnsi="Times New Roman" w:cs="Times New Roman"/>
          <w:sz w:val="24"/>
          <w:szCs w:val="24"/>
        </w:rPr>
      </w:pPr>
      <w:r w:rsidRPr="006E1878">
        <w:rPr>
          <w:rFonts w:ascii="Times New Roman" w:eastAsia="Times New Roman" w:hAnsi="Times New Roman" w:cs="Times New Roman"/>
          <w:sz w:val="24"/>
          <w:szCs w:val="24"/>
        </w:rPr>
        <w:t>-</w:t>
      </w:r>
      <w:r w:rsidRPr="006E1878">
        <w:rPr>
          <w:rFonts w:ascii="Times New Roman" w:eastAsia="Times New Roman" w:hAnsi="Times New Roman" w:cs="Times New Roman"/>
          <w:sz w:val="24"/>
          <w:szCs w:val="24"/>
        </w:rPr>
        <w:tab/>
        <w:t>МРЖ будет доступен и обеспечит конфиденциальность персональной информации;</w:t>
      </w:r>
    </w:p>
    <w:p w:rsidR="00D0356E" w:rsidRPr="006E1878" w:rsidRDefault="00D0356E" w:rsidP="00D0356E">
      <w:pPr>
        <w:spacing w:after="0" w:line="240" w:lineRule="auto"/>
        <w:jc w:val="both"/>
        <w:rPr>
          <w:rFonts w:ascii="Times New Roman" w:eastAsia="Times New Roman" w:hAnsi="Times New Roman" w:cs="Times New Roman"/>
          <w:sz w:val="24"/>
          <w:szCs w:val="24"/>
        </w:rPr>
      </w:pPr>
      <w:r w:rsidRPr="006E1878">
        <w:rPr>
          <w:rFonts w:ascii="Times New Roman" w:eastAsia="Times New Roman" w:hAnsi="Times New Roman" w:cs="Times New Roman"/>
          <w:sz w:val="24"/>
          <w:szCs w:val="24"/>
        </w:rPr>
        <w:t>-</w:t>
      </w:r>
      <w:r w:rsidRPr="006E1878">
        <w:rPr>
          <w:rFonts w:ascii="Times New Roman" w:eastAsia="Times New Roman" w:hAnsi="Times New Roman" w:cs="Times New Roman"/>
          <w:sz w:val="24"/>
          <w:szCs w:val="24"/>
        </w:rPr>
        <w:tab/>
        <w:t>Будут проведены информационно-разъяснительные мероприятия для информирования о МРЖ, включая чувствительные жалобы;</w:t>
      </w:r>
    </w:p>
    <w:p w:rsidR="00D0356E" w:rsidRPr="006E1878" w:rsidRDefault="00D0356E" w:rsidP="00D0356E">
      <w:pPr>
        <w:spacing w:after="0" w:line="240" w:lineRule="auto"/>
        <w:jc w:val="both"/>
        <w:rPr>
          <w:rFonts w:ascii="Times New Roman" w:eastAsia="Times New Roman" w:hAnsi="Times New Roman" w:cs="Times New Roman"/>
          <w:sz w:val="24"/>
          <w:szCs w:val="24"/>
        </w:rPr>
      </w:pPr>
      <w:r w:rsidRPr="006E1878">
        <w:rPr>
          <w:rFonts w:ascii="Times New Roman" w:eastAsia="Times New Roman" w:hAnsi="Times New Roman" w:cs="Times New Roman"/>
          <w:sz w:val="24"/>
          <w:szCs w:val="24"/>
        </w:rPr>
        <w:t>-</w:t>
      </w:r>
      <w:r w:rsidRPr="006E1878">
        <w:rPr>
          <w:rFonts w:ascii="Times New Roman" w:eastAsia="Times New Roman" w:hAnsi="Times New Roman" w:cs="Times New Roman"/>
          <w:sz w:val="24"/>
          <w:szCs w:val="24"/>
        </w:rPr>
        <w:tab/>
        <w:t>Координатор МРЖ по вопросам, связанным с СЭ/СД, если таковые имеются, будет назначен ОРП БТС и доведен до сведения местных жителей на территории проекта, а также работников Подрядчика;</w:t>
      </w:r>
    </w:p>
    <w:p w:rsidR="00D0356E" w:rsidRPr="00856793" w:rsidRDefault="00D0356E" w:rsidP="00D0356E">
      <w:pPr>
        <w:spacing w:after="0" w:line="240" w:lineRule="auto"/>
        <w:jc w:val="both"/>
        <w:rPr>
          <w:rFonts w:ascii="Times New Roman" w:eastAsia="Times New Roman" w:hAnsi="Times New Roman" w:cs="Times New Roman"/>
          <w:sz w:val="24"/>
          <w:szCs w:val="24"/>
        </w:rPr>
      </w:pPr>
      <w:r w:rsidRPr="006E1878">
        <w:rPr>
          <w:rFonts w:ascii="Times New Roman" w:eastAsia="Times New Roman" w:hAnsi="Times New Roman" w:cs="Times New Roman"/>
          <w:sz w:val="24"/>
          <w:szCs w:val="24"/>
        </w:rPr>
        <w:t>-</w:t>
      </w:r>
      <w:r w:rsidRPr="006E1878">
        <w:rPr>
          <w:rFonts w:ascii="Times New Roman" w:eastAsia="Times New Roman" w:hAnsi="Times New Roman" w:cs="Times New Roman"/>
          <w:sz w:val="24"/>
          <w:szCs w:val="24"/>
        </w:rPr>
        <w:tab/>
        <w:t xml:space="preserve">Принцип конфиденциальности МРЖ будет включен в ПУОСС </w:t>
      </w:r>
      <w:proofErr w:type="spellStart"/>
      <w:r w:rsidRPr="006E1878">
        <w:rPr>
          <w:rFonts w:ascii="Times New Roman" w:eastAsia="Times New Roman" w:hAnsi="Times New Roman" w:cs="Times New Roman"/>
          <w:sz w:val="24"/>
          <w:szCs w:val="24"/>
        </w:rPr>
        <w:t>подпроектов</w:t>
      </w:r>
      <w:proofErr w:type="spellEnd"/>
      <w:r w:rsidRPr="006E1878">
        <w:rPr>
          <w:rFonts w:ascii="Times New Roman" w:eastAsia="Times New Roman" w:hAnsi="Times New Roman" w:cs="Times New Roman"/>
          <w:sz w:val="24"/>
          <w:szCs w:val="24"/>
        </w:rPr>
        <w:t xml:space="preserve"> и продублирован во всех информационных материалах.</w:t>
      </w:r>
    </w:p>
    <w:p w:rsidR="00821CD5" w:rsidRPr="00E8561D" w:rsidRDefault="00821CD5" w:rsidP="00856793">
      <w:pPr>
        <w:pStyle w:val="1"/>
        <w:rPr>
          <w:rFonts w:ascii="Times New Roman" w:eastAsia="Times New Roman" w:hAnsi="Times New Roman" w:cs="Times New Roman"/>
          <w:b/>
          <w:color w:val="auto"/>
          <w:sz w:val="24"/>
          <w:szCs w:val="24"/>
        </w:rPr>
      </w:pPr>
      <w:bookmarkStart w:id="23" w:name="_Toc132457029"/>
      <w:r w:rsidRPr="00E8561D">
        <w:rPr>
          <w:rFonts w:ascii="Times New Roman" w:eastAsia="Times New Roman" w:hAnsi="Times New Roman" w:cs="Times New Roman"/>
          <w:b/>
          <w:color w:val="auto"/>
          <w:sz w:val="24"/>
          <w:szCs w:val="24"/>
        </w:rPr>
        <w:t>7. Обязанности и институциональные механизмы</w:t>
      </w:r>
      <w:bookmarkEnd w:id="23"/>
    </w:p>
    <w:p w:rsidR="00D0356E" w:rsidRDefault="00D0356E" w:rsidP="00752D36">
      <w:pPr>
        <w:spacing w:after="0" w:line="240" w:lineRule="auto"/>
        <w:ind w:firstLine="708"/>
        <w:jc w:val="both"/>
        <w:rPr>
          <w:rFonts w:ascii="Times New Roman" w:eastAsia="Times New Roman" w:hAnsi="Times New Roman" w:cs="Times New Roman"/>
          <w:sz w:val="24"/>
          <w:szCs w:val="24"/>
        </w:rPr>
      </w:pPr>
    </w:p>
    <w:p w:rsidR="006113D9" w:rsidRPr="0000248F" w:rsidRDefault="006113D9" w:rsidP="006113D9">
      <w:pPr>
        <w:spacing w:after="0" w:line="240" w:lineRule="auto"/>
        <w:jc w:val="both"/>
        <w:rPr>
          <w:rFonts w:ascii="Times New Roman" w:eastAsia="Times New Roman" w:hAnsi="Times New Roman" w:cs="Times New Roman"/>
          <w:sz w:val="24"/>
          <w:szCs w:val="24"/>
        </w:rPr>
      </w:pPr>
      <w:bookmarkStart w:id="24" w:name="_Hlk136135372"/>
      <w:r w:rsidRPr="0000248F">
        <w:rPr>
          <w:rFonts w:ascii="Times New Roman" w:eastAsia="Times New Roman" w:hAnsi="Times New Roman" w:cs="Times New Roman"/>
          <w:sz w:val="24"/>
          <w:szCs w:val="24"/>
        </w:rPr>
        <w:lastRenderedPageBreak/>
        <w:t>ОРП будет нести ответственность за ежедневную реализацию всех мероприятий в рамках Компонента 1, включая подготовку и реализацию инструментов защиты. Поскольку ОРП отвечает за подготовку и внедрение ПУОСС, ОРП обеспечит, чтобы требования ПУОСС были надлежащим образом включены в тендерную документацию, а участники торгов должным образом подготовили планы для реализации требуемых мер по смягчению последствий и ассигновали бюджет для реализации этих мер.</w:t>
      </w:r>
    </w:p>
    <w:p w:rsidR="006113D9" w:rsidRPr="0000248F" w:rsidRDefault="006113D9" w:rsidP="006113D9">
      <w:pPr>
        <w:spacing w:after="0" w:line="240" w:lineRule="auto"/>
        <w:jc w:val="both"/>
        <w:rPr>
          <w:rFonts w:ascii="Times New Roman" w:eastAsia="Times New Roman" w:hAnsi="Times New Roman" w:cs="Times New Roman"/>
          <w:sz w:val="24"/>
          <w:szCs w:val="24"/>
        </w:rPr>
      </w:pPr>
      <w:r w:rsidRPr="0000248F">
        <w:rPr>
          <w:rFonts w:ascii="Times New Roman" w:eastAsia="Times New Roman" w:hAnsi="Times New Roman" w:cs="Times New Roman"/>
          <w:sz w:val="24"/>
          <w:szCs w:val="24"/>
        </w:rPr>
        <w:t xml:space="preserve">Несмотря на то, что ОРП располагает технической экспертизой, опыт реализации проектов, финансируемых ВБ, включая знания защитных мер ВБ и требований к отчетности, ограничены. В целях обеспечения адекватного потенциала реализации проекта, ОРП привлечет консультанта по экологии и социальным вопросам согласно ТЗ, приемлемого для ВБ. Консультант по экологии и социальным вопросам будет работать над экологическими и социальным аспектами Компонента 1 проекта, а именно обновит подготовленный и разработанный ПУОСС, а также будет осуществлять мониторинг за выполнением требований ПУОСС и участвовать в работе МРЖ. </w:t>
      </w:r>
    </w:p>
    <w:p w:rsidR="006113D9" w:rsidRPr="0000248F" w:rsidRDefault="006113D9" w:rsidP="006113D9">
      <w:pPr>
        <w:spacing w:after="0" w:line="240" w:lineRule="auto"/>
        <w:jc w:val="both"/>
        <w:rPr>
          <w:rFonts w:ascii="Times New Roman" w:eastAsia="Times New Roman" w:hAnsi="Times New Roman" w:cs="Times New Roman"/>
          <w:sz w:val="24"/>
          <w:szCs w:val="24"/>
        </w:rPr>
      </w:pPr>
      <w:r w:rsidRPr="0000248F">
        <w:rPr>
          <w:rFonts w:ascii="Times New Roman" w:eastAsia="Times New Roman" w:hAnsi="Times New Roman" w:cs="Times New Roman"/>
          <w:sz w:val="24"/>
          <w:szCs w:val="24"/>
        </w:rPr>
        <w:t xml:space="preserve">ОРП будет использовать МРЖ и координировать его деятельность с целью должного разрешения различных получаемых жалоб и обращений. МРЖ будет всесторонним и включать все вопросы, связанные с реализацией проекта. Также, ОРП назначит соответствующего специалиста, несущего ответственность за работу МРЖ. </w:t>
      </w:r>
    </w:p>
    <w:p w:rsidR="006113D9" w:rsidRDefault="006113D9" w:rsidP="006113D9">
      <w:pPr>
        <w:spacing w:after="0" w:line="240" w:lineRule="auto"/>
        <w:jc w:val="both"/>
        <w:rPr>
          <w:rFonts w:ascii="Times New Roman" w:eastAsia="Times New Roman" w:hAnsi="Times New Roman" w:cs="Times New Roman"/>
          <w:sz w:val="24"/>
          <w:szCs w:val="24"/>
        </w:rPr>
      </w:pPr>
      <w:r w:rsidRPr="0000248F">
        <w:rPr>
          <w:rFonts w:ascii="Times New Roman" w:eastAsia="Times New Roman" w:hAnsi="Times New Roman" w:cs="Times New Roman"/>
          <w:sz w:val="24"/>
          <w:szCs w:val="24"/>
        </w:rPr>
        <w:t xml:space="preserve">Несмотря на значительные усилия по управлению экологическими и социальными рисками, связанными с деятельностью Проекта ПУТС, иногда могут происходить инциденты. Инцидент в этом контексте является несчастным случаем или негативным событием в результате несоблюдения требований национального законодательства и требований защитных политик Банка или условий, возникающих из-за непредвиденных событий во время реализации проекта. Примеры инцидентов включают в себя: смертельные случаи, серьезные несчастные случаи и травмы; социальные последствия притока рабочей силы; сексуальная эксплуатация и надругательства или другие формы гендерного насилия; серьезное загрязнение окружающей среды; потеря биоразнообразия или критических мест обитания; потеря физических культурных ресурсов и потеря доступа к ресурсам сообщества. Все такие инциденты должны незамедлительно сообщаться в ОРП, а ОРП должен сообщать об этом непосредственно в ВБ. </w:t>
      </w:r>
    </w:p>
    <w:p w:rsidR="00E8561D" w:rsidRDefault="00E8561D" w:rsidP="006113D9">
      <w:pPr>
        <w:spacing w:after="0" w:line="240" w:lineRule="auto"/>
        <w:jc w:val="both"/>
        <w:rPr>
          <w:rFonts w:ascii="Times New Roman" w:eastAsia="Times New Roman" w:hAnsi="Times New Roman" w:cs="Times New Roman"/>
          <w:sz w:val="24"/>
          <w:szCs w:val="24"/>
        </w:rPr>
      </w:pPr>
    </w:p>
    <w:p w:rsidR="00821CD5" w:rsidRPr="00E8561D" w:rsidRDefault="00821CD5" w:rsidP="00856793">
      <w:pPr>
        <w:pStyle w:val="2"/>
        <w:rPr>
          <w:rFonts w:ascii="Times New Roman" w:eastAsia="Times New Roman" w:hAnsi="Times New Roman" w:cs="Times New Roman"/>
          <w:b/>
          <w:color w:val="auto"/>
          <w:sz w:val="24"/>
          <w:szCs w:val="24"/>
        </w:rPr>
      </w:pPr>
      <w:bookmarkStart w:id="25" w:name="_Toc132457030"/>
      <w:bookmarkEnd w:id="24"/>
      <w:r w:rsidRPr="00E8561D">
        <w:rPr>
          <w:rFonts w:ascii="Times New Roman" w:eastAsia="Times New Roman" w:hAnsi="Times New Roman" w:cs="Times New Roman"/>
          <w:b/>
          <w:color w:val="auto"/>
          <w:sz w:val="24"/>
          <w:szCs w:val="24"/>
        </w:rPr>
        <w:t>7.1 Мониторинг соответствия защитным мерам</w:t>
      </w:r>
      <w:bookmarkEnd w:id="25"/>
    </w:p>
    <w:p w:rsidR="00D0356E" w:rsidRDefault="00D0356E" w:rsidP="00AF7BF4">
      <w:pPr>
        <w:spacing w:after="0" w:line="240" w:lineRule="auto"/>
        <w:ind w:firstLine="708"/>
        <w:jc w:val="both"/>
        <w:rPr>
          <w:rFonts w:ascii="Times New Roman" w:eastAsia="Times New Roman" w:hAnsi="Times New Roman" w:cs="Times New Roman"/>
          <w:sz w:val="24"/>
          <w:szCs w:val="24"/>
        </w:rPr>
      </w:pPr>
    </w:p>
    <w:p w:rsidR="006113D9" w:rsidRPr="0000248F" w:rsidRDefault="006113D9" w:rsidP="006113D9">
      <w:pPr>
        <w:spacing w:after="0" w:line="240" w:lineRule="auto"/>
        <w:jc w:val="both"/>
        <w:rPr>
          <w:rFonts w:ascii="Times New Roman" w:eastAsia="Times New Roman" w:hAnsi="Times New Roman" w:cs="Times New Roman"/>
          <w:sz w:val="24"/>
          <w:szCs w:val="24"/>
        </w:rPr>
      </w:pPr>
      <w:bookmarkStart w:id="26" w:name="_Hlk136135420"/>
      <w:r w:rsidRPr="0000248F">
        <w:rPr>
          <w:rFonts w:ascii="Times New Roman" w:eastAsia="Times New Roman" w:hAnsi="Times New Roman" w:cs="Times New Roman"/>
          <w:sz w:val="24"/>
          <w:szCs w:val="24"/>
        </w:rPr>
        <w:t xml:space="preserve">ОРП будет ответственен за мониторинг соответствия всех мероприятий, финансируемых проектом, социальным и экологическим защитным положениям ВБ, применимым к ПУТС, а также требованиям национального законодательства. Экологический мониторинг работ будет проводиться согласно ПУОСС, представленным в настоящем документе. ОРП будет выполнять эту задачу, используя свои внутренние силы, а также c помощью консультанта по техническому надзору. Экологический и социальный мониторинг подразумевает регулярный надзор за реализацией всех физических мероприятий, выполняемых подрядчиками, воздействий, вызванных как на территории работ, так и в окружающих сообществах и отслеживание выполнения ПУОСС. </w:t>
      </w:r>
    </w:p>
    <w:p w:rsidR="006113D9" w:rsidRPr="0000248F" w:rsidRDefault="006113D9" w:rsidP="006113D9">
      <w:pPr>
        <w:spacing w:after="0" w:line="240" w:lineRule="auto"/>
        <w:jc w:val="both"/>
        <w:rPr>
          <w:rFonts w:ascii="Times New Roman" w:eastAsia="Times New Roman" w:hAnsi="Times New Roman" w:cs="Times New Roman"/>
          <w:sz w:val="24"/>
          <w:szCs w:val="24"/>
        </w:rPr>
      </w:pPr>
      <w:r w:rsidRPr="0000248F">
        <w:rPr>
          <w:rFonts w:ascii="Times New Roman" w:eastAsia="Times New Roman" w:hAnsi="Times New Roman" w:cs="Times New Roman"/>
          <w:sz w:val="24"/>
          <w:szCs w:val="24"/>
        </w:rPr>
        <w:t xml:space="preserve">Соблюдение ПУОСС обязательно для подрядчиков проекта. Подрядная компания должна иметь специальных сотрудников, ответственных за выполнение ПУОСС в ходе фазы строительства. ОРП будет осуществлять мониторинг выполнения мер по смягчению и наилучшей практики, предусмотренных в указанных документах, и в случае выявления недостатков уведомит подрядчиков / бенефициаров проекта и попросит их принять корректирующие меры. В случае постоянного несоответствия и нарушения требований ПУОСС, ОРП может взыскать неустойку за нарушение условий контракта. ПУОСС будут включены в тендерную документацию на выполнение работ, что обяжет подрядчиков, соблюдать вышеуказанную документацию. </w:t>
      </w:r>
    </w:p>
    <w:p w:rsidR="006113D9" w:rsidRPr="0000248F" w:rsidRDefault="006113D9" w:rsidP="006113D9">
      <w:pPr>
        <w:spacing w:after="0" w:line="240" w:lineRule="auto"/>
        <w:jc w:val="both"/>
        <w:rPr>
          <w:rFonts w:ascii="Times New Roman" w:eastAsia="Times New Roman" w:hAnsi="Times New Roman" w:cs="Times New Roman"/>
          <w:sz w:val="24"/>
          <w:szCs w:val="24"/>
        </w:rPr>
      </w:pPr>
      <w:r w:rsidRPr="0000248F">
        <w:rPr>
          <w:rFonts w:ascii="Times New Roman" w:eastAsia="Times New Roman" w:hAnsi="Times New Roman" w:cs="Times New Roman"/>
          <w:sz w:val="24"/>
          <w:szCs w:val="24"/>
        </w:rPr>
        <w:t xml:space="preserve">Мониторинг соблюдения экологических и социальных мер безопасности, в том числе МРЖ, подразумевающий регулярный надзор за реализацией всех физических мероприятий, </w:t>
      </w:r>
      <w:r w:rsidRPr="0000248F">
        <w:rPr>
          <w:rFonts w:ascii="Times New Roman" w:eastAsia="Times New Roman" w:hAnsi="Times New Roman" w:cs="Times New Roman"/>
          <w:sz w:val="24"/>
          <w:szCs w:val="24"/>
        </w:rPr>
        <w:lastRenderedPageBreak/>
        <w:t xml:space="preserve">выполняемых подрядчиками, воздействий, вызванных как на территории работ, так и в окружающих, будет осуществляться отобранным и нанятым консультантом по техническому надзору. </w:t>
      </w:r>
    </w:p>
    <w:p w:rsidR="006113D9" w:rsidRDefault="006113D9" w:rsidP="006113D9">
      <w:pPr>
        <w:spacing w:after="0" w:line="240" w:lineRule="auto"/>
        <w:jc w:val="both"/>
        <w:rPr>
          <w:rFonts w:ascii="Times New Roman" w:eastAsia="Times New Roman" w:hAnsi="Times New Roman" w:cs="Times New Roman"/>
          <w:sz w:val="24"/>
          <w:szCs w:val="24"/>
        </w:rPr>
      </w:pPr>
      <w:r w:rsidRPr="0000248F">
        <w:rPr>
          <w:rFonts w:ascii="Times New Roman" w:eastAsia="Times New Roman" w:hAnsi="Times New Roman" w:cs="Times New Roman"/>
          <w:sz w:val="24"/>
          <w:szCs w:val="24"/>
        </w:rPr>
        <w:t>МРЖ является ответственностью ОРП, но консультант по техническому надзору может участвовать и оказывать поддержку ОРП БТС в мониторинге работы МРЖ.</w:t>
      </w:r>
    </w:p>
    <w:bookmarkEnd w:id="26"/>
    <w:p w:rsidR="00AF7BF4" w:rsidRPr="00821CD5" w:rsidRDefault="00AF7BF4" w:rsidP="00AF7BF4">
      <w:pPr>
        <w:spacing w:after="0" w:line="240" w:lineRule="auto"/>
        <w:ind w:firstLine="708"/>
        <w:jc w:val="both"/>
        <w:rPr>
          <w:rFonts w:ascii="Times New Roman" w:eastAsia="Times New Roman" w:hAnsi="Times New Roman" w:cs="Times New Roman"/>
          <w:sz w:val="24"/>
          <w:szCs w:val="24"/>
        </w:rPr>
      </w:pPr>
    </w:p>
    <w:p w:rsidR="00821CD5" w:rsidRPr="00E8561D" w:rsidRDefault="00821CD5" w:rsidP="00856793">
      <w:pPr>
        <w:pStyle w:val="2"/>
        <w:rPr>
          <w:rFonts w:ascii="Times New Roman" w:eastAsia="Times New Roman" w:hAnsi="Times New Roman" w:cs="Times New Roman"/>
          <w:b/>
          <w:color w:val="auto"/>
          <w:sz w:val="24"/>
          <w:szCs w:val="24"/>
        </w:rPr>
      </w:pPr>
      <w:bookmarkStart w:id="27" w:name="_Toc132457031"/>
      <w:r w:rsidRPr="00E8561D">
        <w:rPr>
          <w:rFonts w:ascii="Times New Roman" w:eastAsia="Times New Roman" w:hAnsi="Times New Roman" w:cs="Times New Roman"/>
          <w:b/>
          <w:color w:val="auto"/>
          <w:sz w:val="24"/>
          <w:szCs w:val="24"/>
        </w:rPr>
        <w:t>7.2 Отчетность и соблюдении защитных положений</w:t>
      </w:r>
      <w:bookmarkEnd w:id="27"/>
    </w:p>
    <w:p w:rsidR="007A04BD" w:rsidRDefault="007A04BD" w:rsidP="00AF7BF4">
      <w:pPr>
        <w:spacing w:after="0" w:line="240" w:lineRule="auto"/>
        <w:ind w:firstLine="708"/>
        <w:jc w:val="both"/>
        <w:rPr>
          <w:rFonts w:ascii="Times New Roman" w:eastAsia="Times New Roman" w:hAnsi="Times New Roman" w:cs="Times New Roman"/>
          <w:sz w:val="24"/>
          <w:szCs w:val="24"/>
        </w:rPr>
      </w:pPr>
    </w:p>
    <w:p w:rsidR="006113D9" w:rsidRPr="0000248F" w:rsidRDefault="006113D9" w:rsidP="006113D9">
      <w:pPr>
        <w:spacing w:after="0" w:line="240" w:lineRule="auto"/>
        <w:jc w:val="both"/>
        <w:rPr>
          <w:rFonts w:ascii="Times New Roman" w:eastAsia="Times New Roman" w:hAnsi="Times New Roman" w:cs="Times New Roman"/>
          <w:sz w:val="24"/>
          <w:szCs w:val="24"/>
        </w:rPr>
      </w:pPr>
      <w:bookmarkStart w:id="28" w:name="_Hlk136135438"/>
      <w:r w:rsidRPr="0000248F">
        <w:rPr>
          <w:rFonts w:ascii="Times New Roman" w:eastAsia="Times New Roman" w:hAnsi="Times New Roman" w:cs="Times New Roman"/>
          <w:sz w:val="24"/>
          <w:szCs w:val="24"/>
        </w:rPr>
        <w:t xml:space="preserve">ОРП несет ответственность за документирование результатов экологического и социального мониторинга посредством заполнения и хранения форм осуществления надзора за работами по реконструкции и подготовки на регулярной основе описательных отчетов по результатам мониторинга. В данных отчетах будут суммированы заключения работы на местах, проанализированы общие проблемы, разъяснен характер корректирующих действий, выработанных для решения проблем, и оценен статус таких действий по отношению к рекомендациям, данным в рамках предыдущего отчетного периода. Данная отчетность будет включать не только вопросы экологических и социальных защитных положений, но и более широкие экологические и социальные вопросы (к примеру, гендерные вопросы, порядок рассмотрения и разрешения жалоб и т.д.). </w:t>
      </w:r>
    </w:p>
    <w:p w:rsidR="006113D9" w:rsidRPr="0000248F" w:rsidRDefault="006113D9" w:rsidP="006113D9">
      <w:pPr>
        <w:spacing w:after="0" w:line="240" w:lineRule="auto"/>
        <w:jc w:val="both"/>
        <w:rPr>
          <w:rFonts w:ascii="Times New Roman" w:eastAsia="Times New Roman" w:hAnsi="Times New Roman" w:cs="Times New Roman"/>
          <w:sz w:val="24"/>
          <w:szCs w:val="24"/>
        </w:rPr>
      </w:pPr>
      <w:r w:rsidRPr="0000248F">
        <w:rPr>
          <w:rFonts w:ascii="Times New Roman" w:eastAsia="Times New Roman" w:hAnsi="Times New Roman" w:cs="Times New Roman"/>
          <w:sz w:val="24"/>
          <w:szCs w:val="24"/>
        </w:rPr>
        <w:t>ОРП будет подавать в ВБ ежеквартальные отчеты о статусе выполнения требований ПУОСС и национального законодательства. Аналитическая информация о соблюдении защитных мер станет частью годовых отчетов о прогрессе в реализации ПУТС. Отчеты будут дополнены актуальными фотографиями. Все контрольные листы по мониторингу на местах и описательные отчеты будут храниться в электронной и/или бумажной форме в ОРП и представляться ВБ по требованию.</w:t>
      </w:r>
    </w:p>
    <w:p w:rsidR="006113D9" w:rsidRDefault="006113D9" w:rsidP="006113D9">
      <w:pPr>
        <w:spacing w:after="0" w:line="240" w:lineRule="auto"/>
        <w:jc w:val="both"/>
        <w:rPr>
          <w:rFonts w:ascii="Times New Roman" w:eastAsia="Times New Roman" w:hAnsi="Times New Roman" w:cs="Times New Roman"/>
          <w:sz w:val="24"/>
          <w:szCs w:val="24"/>
        </w:rPr>
      </w:pPr>
      <w:r w:rsidRPr="0000248F">
        <w:rPr>
          <w:rFonts w:ascii="Times New Roman" w:eastAsia="Times New Roman" w:hAnsi="Times New Roman" w:cs="Times New Roman"/>
          <w:sz w:val="24"/>
          <w:szCs w:val="24"/>
        </w:rPr>
        <w:t>Сотрудники ВБ также будут посещать объект с целью мониторинга выполнения требований ПУОСС.</w:t>
      </w:r>
    </w:p>
    <w:bookmarkEnd w:id="28"/>
    <w:p w:rsidR="00821CD5" w:rsidRPr="00821CD5" w:rsidRDefault="00821CD5" w:rsidP="001D617B">
      <w:pPr>
        <w:spacing w:after="0" w:line="240" w:lineRule="auto"/>
        <w:jc w:val="both"/>
        <w:rPr>
          <w:rFonts w:ascii="Times New Roman" w:eastAsia="Times New Roman" w:hAnsi="Times New Roman" w:cs="Times New Roman"/>
          <w:sz w:val="24"/>
          <w:szCs w:val="24"/>
        </w:rPr>
      </w:pPr>
    </w:p>
    <w:p w:rsidR="00821CD5" w:rsidRPr="00E8561D" w:rsidRDefault="00821CD5" w:rsidP="00856793">
      <w:pPr>
        <w:pStyle w:val="2"/>
        <w:rPr>
          <w:rFonts w:ascii="Times New Roman" w:eastAsia="Times New Roman" w:hAnsi="Times New Roman" w:cs="Times New Roman"/>
          <w:b/>
          <w:color w:val="auto"/>
          <w:sz w:val="24"/>
          <w:szCs w:val="24"/>
        </w:rPr>
      </w:pPr>
      <w:bookmarkStart w:id="29" w:name="_Toc132457032"/>
      <w:r w:rsidRPr="00E8561D">
        <w:rPr>
          <w:rFonts w:ascii="Times New Roman" w:eastAsia="Times New Roman" w:hAnsi="Times New Roman" w:cs="Times New Roman"/>
          <w:b/>
          <w:color w:val="auto"/>
          <w:sz w:val="24"/>
          <w:szCs w:val="24"/>
        </w:rPr>
        <w:t>7.3 Общественные консультации и обнародование документов</w:t>
      </w:r>
      <w:bookmarkEnd w:id="29"/>
    </w:p>
    <w:p w:rsidR="007A04BD" w:rsidRDefault="007A04BD" w:rsidP="00AF7BF4">
      <w:pPr>
        <w:spacing w:after="0" w:line="240" w:lineRule="auto"/>
        <w:ind w:firstLine="708"/>
        <w:jc w:val="both"/>
        <w:rPr>
          <w:rFonts w:ascii="Times New Roman" w:eastAsia="Times New Roman" w:hAnsi="Times New Roman" w:cs="Times New Roman"/>
          <w:sz w:val="24"/>
          <w:szCs w:val="24"/>
        </w:rPr>
      </w:pPr>
    </w:p>
    <w:p w:rsidR="006113D9" w:rsidRPr="0000248F" w:rsidRDefault="006113D9" w:rsidP="006113D9">
      <w:pPr>
        <w:spacing w:after="0" w:line="240" w:lineRule="auto"/>
        <w:jc w:val="both"/>
        <w:rPr>
          <w:rFonts w:ascii="Times New Roman" w:eastAsia="Times New Roman" w:hAnsi="Times New Roman" w:cs="Times New Roman"/>
          <w:sz w:val="24"/>
          <w:szCs w:val="24"/>
        </w:rPr>
      </w:pPr>
      <w:bookmarkStart w:id="30" w:name="_Hlk136135479"/>
      <w:r w:rsidRPr="0000248F">
        <w:rPr>
          <w:rFonts w:ascii="Times New Roman" w:eastAsia="Times New Roman" w:hAnsi="Times New Roman" w:cs="Times New Roman"/>
          <w:sz w:val="24"/>
          <w:szCs w:val="24"/>
        </w:rPr>
        <w:t xml:space="preserve">ОРП будет нести ответственность за обнародование документа по экологическим и социальным вопросам, разработанным для целей ПУТС – ПУОСС. Консультации с заинтересованными сторонами проекта, в частности с местными сообществами, на которых проект окажет непосредственное воздействие, обязательное условие для разработки ПУОСС. Комментарии и предложения общественности должны быть включены в вышеуказанный документ до окончательной разработки. Черновой вариант ПУОСС будет обнародован на русском и английском языках на вебсайте БТС, в </w:t>
      </w:r>
      <w:proofErr w:type="spellStart"/>
      <w:r w:rsidRPr="0000248F">
        <w:rPr>
          <w:rFonts w:ascii="Times New Roman" w:eastAsia="Times New Roman" w:hAnsi="Times New Roman" w:cs="Times New Roman"/>
          <w:sz w:val="24"/>
          <w:szCs w:val="24"/>
        </w:rPr>
        <w:t>infoshop</w:t>
      </w:r>
      <w:proofErr w:type="spellEnd"/>
      <w:r w:rsidRPr="0000248F">
        <w:rPr>
          <w:rFonts w:ascii="Times New Roman" w:eastAsia="Times New Roman" w:hAnsi="Times New Roman" w:cs="Times New Roman"/>
          <w:sz w:val="24"/>
          <w:szCs w:val="24"/>
        </w:rPr>
        <w:t xml:space="preserve"> ВБ, объявление об обнародовании и приглашение на общественные консультации будут также размещены в средствах массовой информации. Не ранее, чем через неделю после обнародования ПУОСС, ОРП проведет общественные консультации, на которых представит обновленный ПУОСС, а также ответит на вопросы участников и выслушает их предложения. Вопросы и предложения, полученные в ходе консультаций, будут учтены при подготовке окончательного варианта ПУОСС. Окончательный вариант будет размещен на вебсайте БТС и </w:t>
      </w:r>
      <w:proofErr w:type="spellStart"/>
      <w:r w:rsidRPr="0000248F">
        <w:rPr>
          <w:rFonts w:ascii="Times New Roman" w:eastAsia="Times New Roman" w:hAnsi="Times New Roman" w:cs="Times New Roman"/>
          <w:sz w:val="24"/>
          <w:szCs w:val="24"/>
        </w:rPr>
        <w:t>infoshop</w:t>
      </w:r>
      <w:proofErr w:type="spellEnd"/>
      <w:r w:rsidRPr="0000248F">
        <w:rPr>
          <w:rFonts w:ascii="Times New Roman" w:eastAsia="Times New Roman" w:hAnsi="Times New Roman" w:cs="Times New Roman"/>
          <w:sz w:val="24"/>
          <w:szCs w:val="24"/>
        </w:rPr>
        <w:t xml:space="preserve"> ВБ. Информация о проведенных общественных консультациях (протокол общественных консультаций и фото мероприятия) будет прилагаться к разработанному и подготовленному документу.</w:t>
      </w:r>
    </w:p>
    <w:p w:rsidR="006113D9" w:rsidRDefault="006113D9" w:rsidP="006113D9">
      <w:pPr>
        <w:spacing w:after="0" w:line="240" w:lineRule="auto"/>
        <w:jc w:val="both"/>
        <w:rPr>
          <w:rFonts w:ascii="Times New Roman" w:eastAsia="Times New Roman" w:hAnsi="Times New Roman" w:cs="Times New Roman"/>
          <w:sz w:val="24"/>
          <w:szCs w:val="24"/>
        </w:rPr>
      </w:pPr>
      <w:r w:rsidRPr="00D91D2F">
        <w:rPr>
          <w:rFonts w:ascii="Times New Roman" w:eastAsia="Times New Roman" w:hAnsi="Times New Roman" w:cs="Times New Roman"/>
          <w:sz w:val="24"/>
          <w:szCs w:val="24"/>
        </w:rPr>
        <w:t xml:space="preserve">Общественные консультации по ПУОСС проведены 19 ноября 2020 года. В связи с ограничениями, введенными из-за пандемии COVID-19, общественные консультации проведены удаленно, в режиме онлайн по </w:t>
      </w:r>
      <w:proofErr w:type="spellStart"/>
      <w:r w:rsidRPr="00D91D2F">
        <w:rPr>
          <w:rFonts w:ascii="Times New Roman" w:eastAsia="Times New Roman" w:hAnsi="Times New Roman" w:cs="Times New Roman"/>
          <w:sz w:val="24"/>
          <w:szCs w:val="24"/>
        </w:rPr>
        <w:t>Whats</w:t>
      </w:r>
      <w:proofErr w:type="spellEnd"/>
      <w:r w:rsidRPr="00D91D2F">
        <w:rPr>
          <w:rFonts w:ascii="Times New Roman" w:eastAsia="Times New Roman" w:hAnsi="Times New Roman" w:cs="Times New Roman"/>
          <w:sz w:val="24"/>
          <w:szCs w:val="24"/>
        </w:rPr>
        <w:t xml:space="preserve"> </w:t>
      </w:r>
      <w:proofErr w:type="spellStart"/>
      <w:r w:rsidRPr="00D91D2F">
        <w:rPr>
          <w:rFonts w:ascii="Times New Roman" w:eastAsia="Times New Roman" w:hAnsi="Times New Roman" w:cs="Times New Roman"/>
          <w:sz w:val="24"/>
          <w:szCs w:val="24"/>
        </w:rPr>
        <w:t>App</w:t>
      </w:r>
      <w:proofErr w:type="spellEnd"/>
      <w:r w:rsidRPr="00D91D2F">
        <w:rPr>
          <w:rFonts w:ascii="Times New Roman" w:eastAsia="Times New Roman" w:hAnsi="Times New Roman" w:cs="Times New Roman"/>
          <w:sz w:val="24"/>
          <w:szCs w:val="24"/>
        </w:rPr>
        <w:t>. Состав участников состоял из представителей местных органов власти, бизнес-объектов, расположенных вдоль линии маги</w:t>
      </w:r>
      <w:r>
        <w:rPr>
          <w:rFonts w:ascii="Times New Roman" w:eastAsia="Times New Roman" w:hAnsi="Times New Roman" w:cs="Times New Roman"/>
          <w:sz w:val="24"/>
          <w:szCs w:val="24"/>
        </w:rPr>
        <w:t>с</w:t>
      </w:r>
      <w:r w:rsidRPr="00D91D2F">
        <w:rPr>
          <w:rFonts w:ascii="Times New Roman" w:eastAsia="Times New Roman" w:hAnsi="Times New Roman" w:cs="Times New Roman"/>
          <w:sz w:val="24"/>
          <w:szCs w:val="24"/>
        </w:rPr>
        <w:t>тральных сетей, руководство и сотрудники БТС, а также специалисты ОРП БТС.</w:t>
      </w:r>
    </w:p>
    <w:p w:rsidR="006113D9" w:rsidRDefault="006113D9" w:rsidP="006113D9">
      <w:pPr>
        <w:spacing w:after="0" w:line="240" w:lineRule="auto"/>
        <w:jc w:val="both"/>
        <w:rPr>
          <w:rFonts w:ascii="Times New Roman" w:eastAsia="Times New Roman" w:hAnsi="Times New Roman" w:cs="Times New Roman"/>
          <w:sz w:val="24"/>
          <w:szCs w:val="24"/>
        </w:rPr>
      </w:pPr>
      <w:r w:rsidRPr="00D91D2F">
        <w:rPr>
          <w:rFonts w:ascii="Times New Roman" w:eastAsia="Times New Roman" w:hAnsi="Times New Roman" w:cs="Times New Roman"/>
          <w:sz w:val="24"/>
          <w:szCs w:val="24"/>
        </w:rPr>
        <w:t>В связи с тем, что ПУОСС для каждого участка (I, III и IV) был подготовлен в 2020 году, данный ПУОСС-</w:t>
      </w:r>
      <w:r>
        <w:rPr>
          <w:rFonts w:ascii="Times New Roman" w:eastAsia="Times New Roman" w:hAnsi="Times New Roman" w:cs="Times New Roman"/>
          <w:sz w:val="24"/>
          <w:szCs w:val="24"/>
        </w:rPr>
        <w:t>4</w:t>
      </w:r>
      <w:r w:rsidRPr="00D91D2F">
        <w:rPr>
          <w:rFonts w:ascii="Times New Roman" w:eastAsia="Times New Roman" w:hAnsi="Times New Roman" w:cs="Times New Roman"/>
          <w:sz w:val="24"/>
          <w:szCs w:val="24"/>
        </w:rPr>
        <w:t xml:space="preserve"> был обновлен с учетом результатов повторного скрининга и </w:t>
      </w:r>
      <w:r w:rsidRPr="00D91D2F">
        <w:rPr>
          <w:rFonts w:ascii="Times New Roman" w:eastAsia="Times New Roman" w:hAnsi="Times New Roman" w:cs="Times New Roman"/>
          <w:sz w:val="24"/>
          <w:szCs w:val="24"/>
        </w:rPr>
        <w:lastRenderedPageBreak/>
        <w:t>комплексной социальной проверки, проведенной в конце 2022 года, и консультаций с общественностью по обновлениям ПУОСС состоялись 25 апреля 2023 г. Общее количество участников составило 32 человека. Была предоставлена полная и подробная информация о проекте, приблизительных датах начала и завершения строительных работ, потенциальных воздействиях и мерах по минимизации и/или смягчению воздействий, требованиях OP 4.12 и МРЖ.</w:t>
      </w:r>
      <w:bookmarkEnd w:id="30"/>
    </w:p>
    <w:p w:rsidR="00821CD5" w:rsidRPr="00E8561D" w:rsidRDefault="00821CD5" w:rsidP="003E1D82">
      <w:pPr>
        <w:pStyle w:val="1"/>
        <w:jc w:val="center"/>
        <w:rPr>
          <w:rFonts w:ascii="Times New Roman" w:eastAsia="Times New Roman" w:hAnsi="Times New Roman" w:cs="Times New Roman"/>
          <w:b/>
          <w:color w:val="auto"/>
          <w:sz w:val="24"/>
          <w:szCs w:val="24"/>
        </w:rPr>
      </w:pPr>
      <w:bookmarkStart w:id="31" w:name="_Toc132457033"/>
      <w:r w:rsidRPr="00E8561D">
        <w:rPr>
          <w:rFonts w:ascii="Times New Roman" w:eastAsia="Times New Roman" w:hAnsi="Times New Roman" w:cs="Times New Roman"/>
          <w:b/>
          <w:i/>
          <w:color w:val="auto"/>
          <w:sz w:val="24"/>
          <w:szCs w:val="24"/>
        </w:rPr>
        <w:lastRenderedPageBreak/>
        <w:t>Приложение 1</w:t>
      </w:r>
      <w:r w:rsidR="008771E9" w:rsidRPr="00E8561D">
        <w:rPr>
          <w:rFonts w:ascii="Times New Roman" w:eastAsia="Times New Roman" w:hAnsi="Times New Roman" w:cs="Times New Roman"/>
          <w:b/>
          <w:i/>
          <w:color w:val="auto"/>
          <w:sz w:val="24"/>
          <w:szCs w:val="24"/>
        </w:rPr>
        <w:t>.</w:t>
      </w:r>
      <w:r w:rsidR="008771E9" w:rsidRPr="00E8561D">
        <w:rPr>
          <w:rFonts w:ascii="Times New Roman" w:eastAsia="Times New Roman" w:hAnsi="Times New Roman" w:cs="Times New Roman"/>
          <w:b/>
          <w:color w:val="auto"/>
          <w:sz w:val="24"/>
          <w:szCs w:val="24"/>
        </w:rPr>
        <w:t xml:space="preserve"> </w:t>
      </w:r>
      <w:r w:rsidRPr="00E8561D">
        <w:rPr>
          <w:rFonts w:ascii="Times New Roman" w:eastAsia="Times New Roman" w:hAnsi="Times New Roman" w:cs="Times New Roman"/>
          <w:b/>
          <w:color w:val="auto"/>
          <w:sz w:val="24"/>
          <w:szCs w:val="24"/>
        </w:rPr>
        <w:t>Генеральный план</w:t>
      </w:r>
      <w:bookmarkEnd w:id="31"/>
    </w:p>
    <w:p w:rsidR="00821CD5" w:rsidRPr="00856793" w:rsidRDefault="00856793" w:rsidP="00856793">
      <w:pPr>
        <w:rPr>
          <w:rFonts w:ascii="Times New Roman" w:eastAsia="Times New Roman" w:hAnsi="Times New Roman" w:cs="Times New Roman"/>
          <w:b/>
          <w:sz w:val="24"/>
          <w:szCs w:val="24"/>
        </w:rPr>
      </w:pPr>
      <w:r w:rsidRPr="00345969">
        <w:rPr>
          <w:rFonts w:ascii="Calibri" w:eastAsia="Calibri" w:hAnsi="Calibri" w:cs="Times New Roman"/>
          <w:noProof/>
          <w:lang w:eastAsia="ru-RU"/>
        </w:rPr>
        <w:drawing>
          <wp:anchor distT="0" distB="0" distL="114300" distR="114300" simplePos="0" relativeHeight="251681792" behindDoc="1" locked="0" layoutInCell="1" allowOverlap="1" wp14:anchorId="6713DD07" wp14:editId="00133F59">
            <wp:simplePos x="0" y="0"/>
            <wp:positionH relativeFrom="margin">
              <wp:align>center</wp:align>
            </wp:positionH>
            <wp:positionV relativeFrom="paragraph">
              <wp:posOffset>333152</wp:posOffset>
            </wp:positionV>
            <wp:extent cx="5567680" cy="8031480"/>
            <wp:effectExtent l="0" t="0" r="0" b="7620"/>
            <wp:wrapTight wrapText="bothSides">
              <wp:wrapPolygon edited="0">
                <wp:start x="0" y="0"/>
                <wp:lineTo x="0" y="21569"/>
                <wp:lineTo x="21506" y="21569"/>
                <wp:lineTo x="21506" y="0"/>
                <wp:lineTo x="0" y="0"/>
              </wp:wrapPolygon>
            </wp:wrapTight>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67680" cy="8031480"/>
                    </a:xfrm>
                    <a:prstGeom prst="rect">
                      <a:avLst/>
                    </a:prstGeom>
                    <a:noFill/>
                    <a:ln>
                      <a:noFill/>
                    </a:ln>
                  </pic:spPr>
                </pic:pic>
              </a:graphicData>
            </a:graphic>
            <wp14:sizeRelH relativeFrom="page">
              <wp14:pctWidth>0</wp14:pctWidth>
            </wp14:sizeRelH>
            <wp14:sizeRelV relativeFrom="page">
              <wp14:pctHeight>0</wp14:pctHeight>
            </wp14:sizeRelV>
          </wp:anchor>
        </w:drawing>
      </w:r>
      <w:r w:rsidR="00821CD5">
        <w:rPr>
          <w:rFonts w:ascii="Times New Roman" w:eastAsia="Times New Roman" w:hAnsi="Times New Roman" w:cs="Times New Roman"/>
          <w:b/>
          <w:noProof/>
          <w:sz w:val="24"/>
          <w:szCs w:val="24"/>
          <w:lang w:eastAsia="ru-RU"/>
        </w:rPr>
        <mc:AlternateContent>
          <mc:Choice Requires="wps">
            <w:drawing>
              <wp:anchor distT="0" distB="0" distL="114300" distR="114300" simplePos="0" relativeHeight="251679744" behindDoc="0" locked="0" layoutInCell="1" allowOverlap="1">
                <wp:simplePos x="0" y="0"/>
                <wp:positionH relativeFrom="page">
                  <wp:posOffset>4563110</wp:posOffset>
                </wp:positionH>
                <wp:positionV relativeFrom="page">
                  <wp:posOffset>9112250</wp:posOffset>
                </wp:positionV>
                <wp:extent cx="1303020" cy="509270"/>
                <wp:effectExtent l="0" t="0" r="0" b="5080"/>
                <wp:wrapNone/>
                <wp:docPr id="22" name="Поле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03020" cy="509270"/>
                        </a:xfrm>
                        <a:prstGeom prst="rect">
                          <a:avLst/>
                        </a:prstGeom>
                        <a:noFill/>
                        <a:ln>
                          <a:noFill/>
                        </a:ln>
                        <a:effectLst/>
                      </wps:spPr>
                      <wps:txbx>
                        <w:txbxContent>
                          <w:p w:rsidR="006113D9" w:rsidRPr="007E1DE6" w:rsidRDefault="006113D9" w:rsidP="00821CD5">
                            <w:pPr>
                              <w:spacing w:after="0"/>
                              <w:jc w:val="center"/>
                              <w:rPr>
                                <w:rFonts w:ascii="Times New Roman" w:hAnsi="Times New Roman"/>
                                <w:b/>
                                <w:noProof/>
                                <w:color w:val="FF0000"/>
                                <w:sz w:val="20"/>
                                <w:szCs w:val="20"/>
                              </w:rPr>
                            </w:pPr>
                            <w:r w:rsidRPr="007E1DE6">
                              <w:rPr>
                                <w:rFonts w:ascii="Times New Roman" w:hAnsi="Times New Roman"/>
                                <w:b/>
                                <w:noProof/>
                                <w:color w:val="FF0000"/>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Поле 22" o:spid="_x0000_s1026" type="#_x0000_t202" style="position:absolute;margin-left:359.3pt;margin-top:717.5pt;width:102.6pt;height:40.1pt;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" filled="f" stroked="f">
                <v:textbox>
                  <w:txbxContent>
                    <w:p w:rsidR="006113D9" w:rsidRPr="007E1DE6" w:rsidRDefault="006113D9" w:rsidP="00821CD5">
                      <w:pPr>
                        <w:spacing w:after="0"/>
                        <w:jc w:val="center"/>
                        <w:rPr>
                          <w:rFonts w:ascii="Times New Roman" w:hAnsi="Times New Roman"/>
                          <w:b/>
                          <w:noProof/>
                          <w:color w:val="FF0000"/>
                          <w:sz w:val="20"/>
                          <w:szCs w:val="20"/>
                        </w:rPr>
                      </w:pPr>
                      <w:r w:rsidRPr="007E1DE6">
                        <w:rPr>
                          <w:rFonts w:ascii="Times New Roman" w:hAnsi="Times New Roman"/>
                          <w:b/>
                          <w:noProof/>
                          <w:color w:val="FF0000"/>
                          <w:sz w:val="20"/>
                          <w:szCs w:val="20"/>
                        </w:rPr>
                        <w:t xml:space="preserve"> </w:t>
                      </w:r>
                    </w:p>
                  </w:txbxContent>
                </v:textbox>
                <w10:wrap anchorx="page" anchory="page"/>
              </v:shape>
            </w:pict>
          </mc:Fallback>
        </mc:AlternateContent>
      </w:r>
      <w:r w:rsidR="00821CD5">
        <w:rPr>
          <w:rFonts w:ascii="Times New Roman" w:eastAsia="Times New Roman" w:hAnsi="Times New Roman" w:cs="Times New Roman"/>
          <w:b/>
          <w:noProof/>
          <w:sz w:val="24"/>
          <w:szCs w:val="24"/>
          <w:lang w:eastAsia="ru-RU"/>
        </w:rPr>
        <mc:AlternateContent>
          <mc:Choice Requires="wps">
            <w:drawing>
              <wp:anchor distT="0" distB="0" distL="114300" distR="114300" simplePos="0" relativeHeight="251678720" behindDoc="0" locked="0" layoutInCell="1" allowOverlap="1">
                <wp:simplePos x="0" y="0"/>
                <wp:positionH relativeFrom="page">
                  <wp:posOffset>3994785</wp:posOffset>
                </wp:positionH>
                <wp:positionV relativeFrom="page">
                  <wp:posOffset>1676400</wp:posOffset>
                </wp:positionV>
                <wp:extent cx="1303020" cy="509270"/>
                <wp:effectExtent l="0" t="0" r="0" b="5080"/>
                <wp:wrapNone/>
                <wp:docPr id="21" name="Поле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03020" cy="509270"/>
                        </a:xfrm>
                        <a:prstGeom prst="rect">
                          <a:avLst/>
                        </a:prstGeom>
                        <a:noFill/>
                        <a:ln>
                          <a:noFill/>
                        </a:ln>
                        <a:effectLst/>
                      </wps:spPr>
                      <wps:txbx>
                        <w:txbxContent>
                          <w:p w:rsidR="006113D9" w:rsidRPr="007E1DE6" w:rsidRDefault="006113D9" w:rsidP="00821CD5">
                            <w:pPr>
                              <w:spacing w:after="0"/>
                              <w:jc w:val="center"/>
                              <w:rPr>
                                <w:rFonts w:ascii="Times New Roman" w:hAnsi="Times New Roman"/>
                                <w:b/>
                                <w:noProof/>
                                <w:color w:val="FF0000"/>
                                <w:sz w:val="20"/>
                                <w:szCs w:val="20"/>
                              </w:rPr>
                            </w:pPr>
                            <w:r w:rsidRPr="007E1DE6">
                              <w:rPr>
                                <w:rFonts w:ascii="Times New Roman" w:hAnsi="Times New Roman"/>
                                <w:b/>
                                <w:noProof/>
                                <w:color w:val="FF0000"/>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21" o:spid="_x0000_s1027" type="#_x0000_t202" style="position:absolute;margin-left:314.55pt;margin-top:132pt;width:102.6pt;height:40.1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" filled="f" stroked="f">
                <v:textbox>
                  <w:txbxContent>
                    <w:p w:rsidR="006113D9" w:rsidRPr="007E1DE6" w:rsidRDefault="006113D9" w:rsidP="00821CD5">
                      <w:pPr>
                        <w:spacing w:after="0"/>
                        <w:jc w:val="center"/>
                        <w:rPr>
                          <w:rFonts w:ascii="Times New Roman" w:hAnsi="Times New Roman"/>
                          <w:b/>
                          <w:noProof/>
                          <w:color w:val="FF0000"/>
                          <w:sz w:val="20"/>
                          <w:szCs w:val="20"/>
                        </w:rPr>
                      </w:pPr>
                      <w:r w:rsidRPr="007E1DE6">
                        <w:rPr>
                          <w:rFonts w:ascii="Times New Roman" w:hAnsi="Times New Roman"/>
                          <w:b/>
                          <w:noProof/>
                          <w:color w:val="FF0000"/>
                          <w:sz w:val="20"/>
                          <w:szCs w:val="20"/>
                        </w:rPr>
                        <w:t xml:space="preserve"> </w:t>
                      </w:r>
                    </w:p>
                  </w:txbxContent>
                </v:textbox>
                <w10:wrap anchorx="page" anchory="page"/>
              </v:shape>
            </w:pict>
          </mc:Fallback>
        </mc:AlternateContent>
      </w:r>
      <w:r w:rsidR="00821CD5">
        <w:rPr>
          <w:rFonts w:ascii="Calibri" w:eastAsia="Times New Roman" w:hAnsi="Calibri" w:cs="Times New Roman"/>
          <w:noProof/>
          <w:lang w:eastAsia="ru-RU"/>
        </w:rPr>
        <mc:AlternateContent>
          <mc:Choice Requires="wps">
            <w:drawing>
              <wp:anchor distT="0" distB="0" distL="114300" distR="114300" simplePos="0" relativeHeight="251677696" behindDoc="0" locked="0" layoutInCell="1" allowOverlap="1">
                <wp:simplePos x="0" y="0"/>
                <wp:positionH relativeFrom="page">
                  <wp:posOffset>4289425</wp:posOffset>
                </wp:positionH>
                <wp:positionV relativeFrom="page">
                  <wp:posOffset>2860040</wp:posOffset>
                </wp:positionV>
                <wp:extent cx="1303020" cy="509270"/>
                <wp:effectExtent l="0" t="0" r="0" b="5080"/>
                <wp:wrapNone/>
                <wp:docPr id="20" name="Поле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03020" cy="509270"/>
                        </a:xfrm>
                        <a:prstGeom prst="rect">
                          <a:avLst/>
                        </a:prstGeom>
                        <a:noFill/>
                        <a:ln>
                          <a:noFill/>
                        </a:ln>
                        <a:effectLst/>
                      </wps:spPr>
                      <wps:txbx>
                        <w:txbxContent>
                          <w:p w:rsidR="006113D9" w:rsidRPr="00190577" w:rsidRDefault="006113D9" w:rsidP="006E1878">
                            <w:pPr>
                              <w:spacing w:after="0"/>
                              <w:rPr>
                                <w:rFonts w:ascii="Times New Roman" w:hAnsi="Times New Roman"/>
                                <w:b/>
                                <w:noProof/>
                                <w:color w:val="5B9BD5"/>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20" o:spid="_x0000_s1028" type="#_x0000_t202" style="position:absolute;margin-left:337.75pt;margin-top:225.2pt;width:102.6pt;height:40.1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" filled="f" stroked="f">
                <v:textbox>
                  <w:txbxContent>
                    <w:p w:rsidR="006113D9" w:rsidRPr="00190577" w:rsidRDefault="006113D9" w:rsidP="006E1878">
                      <w:pPr>
                        <w:spacing w:after="0"/>
                        <w:rPr>
                          <w:rFonts w:ascii="Times New Roman" w:hAnsi="Times New Roman"/>
                          <w:b/>
                          <w:noProof/>
                          <w:color w:val="5B9BD5"/>
                          <w:sz w:val="20"/>
                          <w:szCs w:val="20"/>
                        </w:rPr>
                      </w:pPr>
                    </w:p>
                  </w:txbxContent>
                </v:textbox>
                <w10:wrap anchorx="page" anchory="page"/>
              </v:shape>
            </w:pict>
          </mc:Fallback>
        </mc:AlternateContent>
      </w:r>
      <w:r w:rsidR="00821CD5">
        <w:rPr>
          <w:rFonts w:ascii="Calibri" w:eastAsia="Times New Roman" w:hAnsi="Calibri" w:cs="Times New Roman"/>
          <w:noProof/>
          <w:lang w:eastAsia="ru-RU"/>
        </w:rPr>
        <mc:AlternateContent>
          <mc:Choice Requires="wps">
            <w:drawing>
              <wp:anchor distT="0" distB="0" distL="114300" distR="114300" simplePos="0" relativeHeight="251676672" behindDoc="0" locked="0" layoutInCell="1" allowOverlap="1">
                <wp:simplePos x="0" y="0"/>
                <wp:positionH relativeFrom="page">
                  <wp:posOffset>1651000</wp:posOffset>
                </wp:positionH>
                <wp:positionV relativeFrom="page">
                  <wp:posOffset>8337550</wp:posOffset>
                </wp:positionV>
                <wp:extent cx="1303020" cy="509270"/>
                <wp:effectExtent l="0" t="0" r="0" b="5080"/>
                <wp:wrapNone/>
                <wp:docPr id="18" name="Поле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03020" cy="509270"/>
                        </a:xfrm>
                        <a:prstGeom prst="rect">
                          <a:avLst/>
                        </a:prstGeom>
                        <a:noFill/>
                        <a:ln>
                          <a:noFill/>
                        </a:ln>
                        <a:effectLst/>
                      </wps:spPr>
                      <wps:txbx>
                        <w:txbxContent>
                          <w:p w:rsidR="006113D9" w:rsidRPr="00190577" w:rsidRDefault="006113D9" w:rsidP="00821CD5">
                            <w:pPr>
                              <w:spacing w:after="0"/>
                              <w:jc w:val="center"/>
                              <w:rPr>
                                <w:rFonts w:ascii="Times New Roman" w:hAnsi="Times New Roman"/>
                                <w:b/>
                                <w:noProof/>
                                <w:color w:val="5B9BD5"/>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18" o:spid="_x0000_s1029" type="#_x0000_t202" style="position:absolute;margin-left:130pt;margin-top:656.5pt;width:102.6pt;height:40.1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" filled="f" stroked="f">
                <v:textbox>
                  <w:txbxContent>
                    <w:p w:rsidR="006113D9" w:rsidRPr="00190577" w:rsidRDefault="006113D9" w:rsidP="00821CD5">
                      <w:pPr>
                        <w:spacing w:after="0"/>
                        <w:jc w:val="center"/>
                        <w:rPr>
                          <w:rFonts w:ascii="Times New Roman" w:hAnsi="Times New Roman"/>
                          <w:b/>
                          <w:noProof/>
                          <w:color w:val="5B9BD5"/>
                          <w:sz w:val="20"/>
                          <w:szCs w:val="20"/>
                        </w:rPr>
                      </w:pPr>
                    </w:p>
                  </w:txbxContent>
                </v:textbox>
                <w10:wrap anchorx="page" anchory="page"/>
              </v:shape>
            </w:pict>
          </mc:Fallback>
        </mc:AlternateContent>
      </w:r>
      <w:r w:rsidR="00821CD5">
        <w:rPr>
          <w:rFonts w:ascii="Calibri" w:eastAsia="Times New Roman" w:hAnsi="Calibri" w:cs="Times New Roman"/>
          <w:noProof/>
          <w:lang w:eastAsia="ru-RU"/>
        </w:rPr>
        <mc:AlternateContent>
          <mc:Choice Requires="wps">
            <w:drawing>
              <wp:anchor distT="0" distB="0" distL="114300" distR="114300" simplePos="0" relativeHeight="251675648" behindDoc="0" locked="0" layoutInCell="1" allowOverlap="1">
                <wp:simplePos x="0" y="0"/>
                <wp:positionH relativeFrom="page">
                  <wp:posOffset>4486275</wp:posOffset>
                </wp:positionH>
                <wp:positionV relativeFrom="page">
                  <wp:posOffset>8272780</wp:posOffset>
                </wp:positionV>
                <wp:extent cx="1303020" cy="509270"/>
                <wp:effectExtent l="0" t="0" r="0" b="5080"/>
                <wp:wrapNone/>
                <wp:docPr id="17" name="Поле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03020" cy="509270"/>
                        </a:xfrm>
                        <a:prstGeom prst="rect">
                          <a:avLst/>
                        </a:prstGeom>
                        <a:noFill/>
                        <a:ln>
                          <a:noFill/>
                        </a:ln>
                        <a:effectLst/>
                      </wps:spPr>
                      <wps:txbx>
                        <w:txbxContent>
                          <w:p w:rsidR="006113D9" w:rsidRPr="00190577" w:rsidRDefault="006113D9" w:rsidP="006E1878">
                            <w:pPr>
                              <w:spacing w:after="0"/>
                              <w:rPr>
                                <w:rFonts w:ascii="Times New Roman" w:hAnsi="Times New Roman"/>
                                <w:b/>
                                <w:noProof/>
                                <w:color w:val="5B9BD5"/>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17" o:spid="_x0000_s1030" type="#_x0000_t202" style="position:absolute;margin-left:353.25pt;margin-top:651.4pt;width:102.6pt;height:40.1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" filled="f" stroked="f">
                <v:textbox>
                  <w:txbxContent>
                    <w:p w:rsidR="006113D9" w:rsidRPr="00190577" w:rsidRDefault="006113D9" w:rsidP="006E1878">
                      <w:pPr>
                        <w:spacing w:after="0"/>
                        <w:rPr>
                          <w:rFonts w:ascii="Times New Roman" w:hAnsi="Times New Roman"/>
                          <w:b/>
                          <w:noProof/>
                          <w:color w:val="5B9BD5"/>
                          <w:sz w:val="20"/>
                          <w:szCs w:val="20"/>
                        </w:rPr>
                      </w:pPr>
                    </w:p>
                  </w:txbxContent>
                </v:textbox>
                <w10:wrap anchorx="page" anchory="page"/>
              </v:shape>
            </w:pict>
          </mc:Fallback>
        </mc:AlternateContent>
      </w:r>
      <w:r w:rsidR="00821CD5">
        <w:rPr>
          <w:rFonts w:ascii="Calibri" w:eastAsia="Times New Roman" w:hAnsi="Calibri" w:cs="Times New Roman"/>
          <w:noProof/>
          <w:lang w:eastAsia="ru-RU"/>
        </w:rPr>
        <mc:AlternateContent>
          <mc:Choice Requires="wps">
            <w:drawing>
              <wp:anchor distT="0" distB="0" distL="114300" distR="114300" simplePos="0" relativeHeight="251666432" behindDoc="0" locked="0" layoutInCell="1" allowOverlap="1">
                <wp:simplePos x="0" y="0"/>
                <wp:positionH relativeFrom="page">
                  <wp:posOffset>4448175</wp:posOffset>
                </wp:positionH>
                <wp:positionV relativeFrom="page">
                  <wp:posOffset>9239250</wp:posOffset>
                </wp:positionV>
                <wp:extent cx="1303020" cy="252095"/>
                <wp:effectExtent l="0" t="0" r="0" b="0"/>
                <wp:wrapNone/>
                <wp:docPr id="15" name="Поле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03020" cy="252095"/>
                        </a:xfrm>
                        <a:prstGeom prst="rect">
                          <a:avLst/>
                        </a:prstGeom>
                        <a:noFill/>
                        <a:ln>
                          <a:noFill/>
                        </a:ln>
                        <a:effectLst/>
                      </wps:spPr>
                      <wps:txbx>
                        <w:txbxContent>
                          <w:p w:rsidR="006113D9" w:rsidRDefault="006113D9" w:rsidP="00821CD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15" o:spid="_x0000_s1031" type="#_x0000_t202" style="position:absolute;margin-left:350.25pt;margin-top:727.5pt;width:102.6pt;height:19.8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" filled="f" stroked="f">
                <v:textbox>
                  <w:txbxContent>
                    <w:p w:rsidR="006113D9" w:rsidRDefault="006113D9" w:rsidP="00821CD5"/>
                  </w:txbxContent>
                </v:textbox>
                <w10:wrap anchorx="page" anchory="page"/>
              </v:shape>
            </w:pict>
          </mc:Fallback>
        </mc:AlternateContent>
      </w:r>
      <w:r w:rsidR="00821CD5">
        <w:rPr>
          <w:rFonts w:ascii="Calibri" w:eastAsia="Times New Roman" w:hAnsi="Calibri" w:cs="Times New Roman"/>
          <w:noProof/>
          <w:lang w:eastAsia="ru-RU"/>
        </w:rPr>
        <mc:AlternateContent>
          <mc:Choice Requires="wps">
            <w:drawing>
              <wp:anchor distT="0" distB="0" distL="114300" distR="114300" simplePos="0" relativeHeight="251667456" behindDoc="0" locked="0" layoutInCell="1" allowOverlap="1">
                <wp:simplePos x="0" y="0"/>
                <wp:positionH relativeFrom="page">
                  <wp:posOffset>3716655</wp:posOffset>
                </wp:positionH>
                <wp:positionV relativeFrom="page">
                  <wp:posOffset>3443605</wp:posOffset>
                </wp:positionV>
                <wp:extent cx="1303020" cy="252095"/>
                <wp:effectExtent l="0" t="0" r="0" b="0"/>
                <wp:wrapNone/>
                <wp:docPr id="14" name="Поле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03020" cy="252095"/>
                        </a:xfrm>
                        <a:prstGeom prst="rect">
                          <a:avLst/>
                        </a:prstGeom>
                        <a:noFill/>
                        <a:ln>
                          <a:noFill/>
                        </a:ln>
                        <a:effectLst/>
                      </wps:spPr>
                      <wps:txbx>
                        <w:txbxContent>
                          <w:p w:rsidR="006113D9" w:rsidRPr="00F265FB" w:rsidRDefault="006113D9" w:rsidP="00821CD5">
                            <w:pPr>
                              <w:jc w:val="center"/>
                              <w:rPr>
                                <w:rFonts w:ascii="Times New Roman" w:hAnsi="Times New Roman"/>
                                <w:b/>
                                <w:noProof/>
                                <w:color w:val="FF0000"/>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14" o:spid="_x0000_s1032" type="#_x0000_t202" style="position:absolute;margin-left:292.65pt;margin-top:271.15pt;width:102.6pt;height:19.85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" filled="f" stroked="f">
                <v:textbox>
                  <w:txbxContent>
                    <w:p w:rsidR="006113D9" w:rsidRPr="00F265FB" w:rsidRDefault="006113D9" w:rsidP="00821CD5">
                      <w:pPr>
                        <w:jc w:val="center"/>
                        <w:rPr>
                          <w:rFonts w:ascii="Times New Roman" w:hAnsi="Times New Roman"/>
                          <w:b/>
                          <w:noProof/>
                          <w:color w:val="FF0000"/>
                          <w:sz w:val="20"/>
                          <w:szCs w:val="20"/>
                        </w:rPr>
                      </w:pPr>
                    </w:p>
                  </w:txbxContent>
                </v:textbox>
                <w10:wrap anchorx="page" anchory="page"/>
              </v:shape>
            </w:pict>
          </mc:Fallback>
        </mc:AlternateContent>
      </w:r>
      <w:r w:rsidR="00821CD5">
        <w:rPr>
          <w:rFonts w:ascii="Calibri" w:eastAsia="Times New Roman" w:hAnsi="Calibri" w:cs="Times New Roman"/>
          <w:noProof/>
          <w:lang w:eastAsia="ru-RU"/>
        </w:rPr>
        <mc:AlternateContent>
          <mc:Choice Requires="wps">
            <w:drawing>
              <wp:anchor distT="0" distB="0" distL="114300" distR="114300" simplePos="0" relativeHeight="251669504" behindDoc="0" locked="0" layoutInCell="1" allowOverlap="1">
                <wp:simplePos x="0" y="0"/>
                <wp:positionH relativeFrom="page">
                  <wp:posOffset>2941320</wp:posOffset>
                </wp:positionH>
                <wp:positionV relativeFrom="page">
                  <wp:posOffset>3443605</wp:posOffset>
                </wp:positionV>
                <wp:extent cx="1303020" cy="252095"/>
                <wp:effectExtent l="0" t="0" r="0" b="0"/>
                <wp:wrapNone/>
                <wp:docPr id="13" name="Поле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03020" cy="252095"/>
                        </a:xfrm>
                        <a:prstGeom prst="rect">
                          <a:avLst/>
                        </a:prstGeom>
                        <a:noFill/>
                        <a:ln>
                          <a:noFill/>
                        </a:ln>
                        <a:effectLst/>
                      </wps:spPr>
                      <wps:txbx>
                        <w:txbxContent>
                          <w:p w:rsidR="006113D9" w:rsidRPr="00F265FB" w:rsidRDefault="006113D9" w:rsidP="006E1878">
                            <w:pPr>
                              <w:rPr>
                                <w:rFonts w:ascii="Times New Roman" w:hAnsi="Times New Roman"/>
                                <w:b/>
                                <w:noProof/>
                                <w:color w:val="FF0000"/>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13" o:spid="_x0000_s1033" type="#_x0000_t202" style="position:absolute;margin-left:231.6pt;margin-top:271.15pt;width:102.6pt;height:19.85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" filled="f" stroked="f">
                <v:textbox>
                  <w:txbxContent>
                    <w:p w:rsidR="006113D9" w:rsidRPr="00F265FB" w:rsidRDefault="006113D9" w:rsidP="006E1878">
                      <w:pPr>
                        <w:rPr>
                          <w:rFonts w:ascii="Times New Roman" w:hAnsi="Times New Roman"/>
                          <w:b/>
                          <w:noProof/>
                          <w:color w:val="FF0000"/>
                          <w:sz w:val="20"/>
                          <w:szCs w:val="20"/>
                        </w:rPr>
                      </w:pPr>
                    </w:p>
                  </w:txbxContent>
                </v:textbox>
                <w10:wrap anchorx="page" anchory="page"/>
              </v:shape>
            </w:pict>
          </mc:Fallback>
        </mc:AlternateContent>
      </w:r>
      <w:r w:rsidR="00821CD5">
        <w:rPr>
          <w:rFonts w:ascii="Calibri" w:eastAsia="Times New Roman" w:hAnsi="Calibri" w:cs="Times New Roman"/>
          <w:noProof/>
          <w:lang w:eastAsia="ru-RU"/>
        </w:rPr>
        <mc:AlternateContent>
          <mc:Choice Requires="wps">
            <w:drawing>
              <wp:anchor distT="0" distB="0" distL="114300" distR="114300" simplePos="0" relativeHeight="251668480" behindDoc="0" locked="0" layoutInCell="1" allowOverlap="1">
                <wp:simplePos x="0" y="0"/>
                <wp:positionH relativeFrom="page">
                  <wp:posOffset>3125470</wp:posOffset>
                </wp:positionH>
                <wp:positionV relativeFrom="page">
                  <wp:posOffset>8142605</wp:posOffset>
                </wp:positionV>
                <wp:extent cx="1303020" cy="252095"/>
                <wp:effectExtent l="0" t="0" r="0" b="0"/>
                <wp:wrapNone/>
                <wp:docPr id="11" name="Поле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03020" cy="252095"/>
                        </a:xfrm>
                        <a:prstGeom prst="rect">
                          <a:avLst/>
                        </a:prstGeom>
                        <a:noFill/>
                        <a:ln>
                          <a:noFill/>
                        </a:ln>
                        <a:effectLst/>
                      </wps:spPr>
                      <wps:txbx>
                        <w:txbxContent>
                          <w:p w:rsidR="006113D9" w:rsidRPr="00F265FB" w:rsidRDefault="006113D9" w:rsidP="00821CD5">
                            <w:pPr>
                              <w:jc w:val="center"/>
                              <w:rPr>
                                <w:rFonts w:ascii="Times New Roman" w:hAnsi="Times New Roman"/>
                                <w:b/>
                                <w:noProof/>
                                <w:color w:val="FF0000"/>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11" o:spid="_x0000_s1034" type="#_x0000_t202" style="position:absolute;margin-left:246.1pt;margin-top:641.15pt;width:102.6pt;height:19.85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" filled="f" stroked="f">
                <v:textbox>
                  <w:txbxContent>
                    <w:p w:rsidR="006113D9" w:rsidRPr="00F265FB" w:rsidRDefault="006113D9" w:rsidP="00821CD5">
                      <w:pPr>
                        <w:jc w:val="center"/>
                        <w:rPr>
                          <w:rFonts w:ascii="Times New Roman" w:hAnsi="Times New Roman"/>
                          <w:b/>
                          <w:noProof/>
                          <w:color w:val="FF0000"/>
                          <w:sz w:val="20"/>
                          <w:szCs w:val="20"/>
                        </w:rPr>
                      </w:pPr>
                    </w:p>
                  </w:txbxContent>
                </v:textbox>
                <w10:wrap anchorx="page" anchory="page"/>
              </v:shape>
            </w:pict>
          </mc:Fallback>
        </mc:AlternateContent>
      </w:r>
      <w:r w:rsidR="00821CD5">
        <w:rPr>
          <w:rFonts w:ascii="Calibri" w:eastAsia="Times New Roman" w:hAnsi="Calibri" w:cs="Times New Roman"/>
          <w:noProof/>
          <w:lang w:eastAsia="ru-RU"/>
        </w:rPr>
        <mc:AlternateContent>
          <mc:Choice Requires="wps">
            <w:drawing>
              <wp:anchor distT="0" distB="0" distL="114300" distR="114300" simplePos="0" relativeHeight="251665408" behindDoc="0" locked="0" layoutInCell="1" allowOverlap="1">
                <wp:simplePos x="0" y="0"/>
                <wp:positionH relativeFrom="page">
                  <wp:posOffset>3839845</wp:posOffset>
                </wp:positionH>
                <wp:positionV relativeFrom="page">
                  <wp:posOffset>1892935</wp:posOffset>
                </wp:positionV>
                <wp:extent cx="1570355" cy="429895"/>
                <wp:effectExtent l="0" t="0" r="0" b="8255"/>
                <wp:wrapNone/>
                <wp:docPr id="10" name="Поле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70355" cy="429895"/>
                        </a:xfrm>
                        <a:prstGeom prst="rect">
                          <a:avLst/>
                        </a:prstGeom>
                        <a:noFill/>
                        <a:ln>
                          <a:noFill/>
                        </a:ln>
                        <a:effectLst/>
                      </wps:spPr>
                      <wps:txbx>
                        <w:txbxContent>
                          <w:p w:rsidR="006113D9" w:rsidRPr="0089072A" w:rsidRDefault="006113D9" w:rsidP="00821CD5">
                            <w:pPr>
                              <w:jc w:val="center"/>
                              <w:rPr>
                                <w:rFonts w:ascii="Times New Roman" w:hAnsi="Times New Roman"/>
                                <w:b/>
                                <w:noProof/>
                                <w:color w:val="FF0000"/>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10" o:spid="_x0000_s1035" type="#_x0000_t202" style="position:absolute;margin-left:302.35pt;margin-top:149.05pt;width:123.65pt;height:33.8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" filled="f" stroked="f">
                <v:textbox>
                  <w:txbxContent>
                    <w:p w:rsidR="006113D9" w:rsidRPr="0089072A" w:rsidRDefault="006113D9" w:rsidP="00821CD5">
                      <w:pPr>
                        <w:jc w:val="center"/>
                        <w:rPr>
                          <w:rFonts w:ascii="Times New Roman" w:hAnsi="Times New Roman"/>
                          <w:b/>
                          <w:noProof/>
                          <w:color w:val="FF0000"/>
                          <w:sz w:val="24"/>
                          <w:szCs w:val="24"/>
                        </w:rPr>
                      </w:pPr>
                    </w:p>
                  </w:txbxContent>
                </v:textbox>
                <w10:wrap anchorx="page" anchory="page"/>
              </v:shape>
            </w:pict>
          </mc:Fallback>
        </mc:AlternateContent>
      </w:r>
      <w:r w:rsidR="00821CD5">
        <w:rPr>
          <w:rFonts w:ascii="Calibri" w:eastAsia="Times New Roman" w:hAnsi="Calibri" w:cs="Times New Roman"/>
          <w:noProof/>
          <w:lang w:eastAsia="ru-RU"/>
        </w:rPr>
        <mc:AlternateContent>
          <mc:Choice Requires="wps">
            <w:drawing>
              <wp:anchor distT="0" distB="0" distL="114300" distR="114300" simplePos="0" relativeHeight="251664384" behindDoc="0" locked="0" layoutInCell="1" allowOverlap="1">
                <wp:simplePos x="0" y="0"/>
                <wp:positionH relativeFrom="column">
                  <wp:posOffset>3686175</wp:posOffset>
                </wp:positionH>
                <wp:positionV relativeFrom="paragraph">
                  <wp:posOffset>7701280</wp:posOffset>
                </wp:positionV>
                <wp:extent cx="63500" cy="7620"/>
                <wp:effectExtent l="22860" t="25400" r="27940" b="24130"/>
                <wp:wrapNone/>
                <wp:docPr id="7" name="Прямая со стрелкой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0" cy="7620"/>
                        </a:xfrm>
                        <a:prstGeom prst="straightConnector1">
                          <a:avLst/>
                        </a:prstGeom>
                        <a:noFill/>
                        <a:ln w="38100">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823B0B">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1EB4FCB6" id="_x0000_t32" coordsize="21600,21600" o:spt="32" o:oned="t" path="m,l21600,21600e" filled="f">
                <v:path arrowok="t" fillok="f" o:connecttype="none"/>
                <o:lock v:ext="edit" shapetype="t"/>
              </v:shapetype>
              <v:shape id="Прямая со стрелкой 7" o:spid="_x0000_s1026" type="#_x0000_t32" style="position:absolute;margin-left:290.25pt;margin-top:606.4pt;width:5pt;height:.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" strokecolor="red" strokeweight="3pt">
                <v:shadow color="#823b0b" opacity=".5" offset="1pt"/>
              </v:shape>
            </w:pict>
          </mc:Fallback>
        </mc:AlternateContent>
      </w:r>
      <w:r w:rsidR="00821CD5">
        <w:rPr>
          <w:rFonts w:ascii="Calibri" w:eastAsia="Times New Roman" w:hAnsi="Calibri" w:cs="Times New Roman"/>
          <w:noProof/>
          <w:lang w:eastAsia="ru-RU"/>
        </w:rPr>
        <mc:AlternateContent>
          <mc:Choice Requires="wps">
            <w:drawing>
              <wp:anchor distT="0" distB="0" distL="114300" distR="114300" simplePos="0" relativeHeight="251662336" behindDoc="0" locked="0" layoutInCell="1" allowOverlap="1">
                <wp:simplePos x="0" y="0"/>
                <wp:positionH relativeFrom="column">
                  <wp:posOffset>3743960</wp:posOffset>
                </wp:positionH>
                <wp:positionV relativeFrom="paragraph">
                  <wp:posOffset>7717155</wp:posOffset>
                </wp:positionV>
                <wp:extent cx="0" cy="142240"/>
                <wp:effectExtent l="23495" t="22225" r="24130" b="26035"/>
                <wp:wrapNone/>
                <wp:docPr id="5" name="Прямая со стрелкой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2240"/>
                        </a:xfrm>
                        <a:prstGeom prst="straightConnector1">
                          <a:avLst/>
                        </a:prstGeom>
                        <a:noFill/>
                        <a:ln w="38100">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823B0B">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C4813B4" id="Прямая со стрелкой 5" o:spid="_x0000_s1026" type="#_x0000_t32" style="position:absolute;margin-left:294.8pt;margin-top:607.65pt;width:0;height:11.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" strokecolor="red" strokeweight="3pt">
                <v:shadow color="#823b0b" opacity=".5" offset="1pt"/>
              </v:shape>
            </w:pict>
          </mc:Fallback>
        </mc:AlternateContent>
      </w:r>
      <w:r w:rsidR="00821CD5">
        <w:rPr>
          <w:rFonts w:ascii="Calibri" w:eastAsia="Times New Roman" w:hAnsi="Calibri" w:cs="Times New Roman"/>
          <w:noProof/>
          <w:lang w:eastAsia="ru-RU"/>
        </w:rPr>
        <mc:AlternateContent>
          <mc:Choice Requires="wps">
            <w:drawing>
              <wp:anchor distT="0" distB="0" distL="114300" distR="114300" simplePos="0" relativeHeight="251661312" behindDoc="0" locked="0" layoutInCell="1" allowOverlap="1">
                <wp:simplePos x="0" y="0"/>
                <wp:positionH relativeFrom="column">
                  <wp:posOffset>3097530</wp:posOffset>
                </wp:positionH>
                <wp:positionV relativeFrom="paragraph">
                  <wp:posOffset>7701280</wp:posOffset>
                </wp:positionV>
                <wp:extent cx="646430" cy="0"/>
                <wp:effectExtent l="5715" t="6350" r="5080" b="12700"/>
                <wp:wrapNone/>
                <wp:docPr id="4" name="Прямая со стрелкой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64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48691A6" id="Прямая со стрелкой 4" o:spid="_x0000_s1026" type="#_x0000_t32" style="position:absolute;margin-left:243.9pt;margin-top:606.4pt;width:50.9pt;height: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"/>
            </w:pict>
          </mc:Fallback>
        </mc:AlternateContent>
      </w:r>
    </w:p>
    <w:p w:rsidR="008771E9" w:rsidRPr="00821CD5" w:rsidRDefault="008771E9" w:rsidP="008771E9">
      <w:pPr>
        <w:tabs>
          <w:tab w:val="left" w:pos="1995"/>
        </w:tabs>
        <w:jc w:val="center"/>
        <w:rPr>
          <w:rFonts w:ascii="Times New Roman" w:eastAsia="Times New Roman" w:hAnsi="Times New Roman" w:cs="Times New Roman"/>
          <w:sz w:val="24"/>
          <w:szCs w:val="24"/>
        </w:rPr>
        <w:sectPr w:rsidR="008771E9" w:rsidRPr="00821CD5" w:rsidSect="001D617B">
          <w:footerReference w:type="default" r:id="rId11"/>
          <w:pgSz w:w="11906" w:h="16838"/>
          <w:pgMar w:top="851" w:right="850" w:bottom="1134" w:left="1701" w:header="708" w:footer="708" w:gutter="0"/>
          <w:cols w:space="708"/>
          <w:docGrid w:linePitch="360"/>
        </w:sectPr>
      </w:pPr>
    </w:p>
    <w:p w:rsidR="00A76E0C" w:rsidRPr="00E8561D" w:rsidRDefault="00A76E0C" w:rsidP="003E1D82">
      <w:pPr>
        <w:pStyle w:val="1"/>
        <w:jc w:val="center"/>
        <w:rPr>
          <w:rFonts w:ascii="Times New Roman" w:eastAsia="Times New Roman" w:hAnsi="Times New Roman" w:cs="Times New Roman"/>
          <w:b/>
          <w:color w:val="auto"/>
          <w:sz w:val="24"/>
          <w:szCs w:val="24"/>
        </w:rPr>
      </w:pPr>
      <w:bookmarkStart w:id="32" w:name="_Toc132457034"/>
      <w:r w:rsidRPr="00E8561D">
        <w:rPr>
          <w:rFonts w:ascii="Times New Roman" w:eastAsia="Times New Roman" w:hAnsi="Times New Roman" w:cs="Times New Roman"/>
          <w:b/>
          <w:i/>
          <w:color w:val="auto"/>
          <w:sz w:val="24"/>
          <w:szCs w:val="24"/>
        </w:rPr>
        <w:lastRenderedPageBreak/>
        <w:t>Приложение 2</w:t>
      </w:r>
      <w:r w:rsidR="008771E9" w:rsidRPr="00E8561D">
        <w:rPr>
          <w:rFonts w:ascii="Times New Roman" w:eastAsia="Times New Roman" w:hAnsi="Times New Roman" w:cs="Times New Roman"/>
          <w:b/>
          <w:i/>
          <w:color w:val="auto"/>
          <w:sz w:val="24"/>
          <w:szCs w:val="24"/>
        </w:rPr>
        <w:t xml:space="preserve">. </w:t>
      </w:r>
      <w:r w:rsidRPr="00E8561D">
        <w:rPr>
          <w:rFonts w:ascii="Times New Roman" w:eastAsia="Times New Roman" w:hAnsi="Times New Roman" w:cs="Times New Roman"/>
          <w:b/>
          <w:color w:val="auto"/>
          <w:sz w:val="24"/>
          <w:szCs w:val="24"/>
        </w:rPr>
        <w:t>Меры по смягчению негативных экологических и социальных воздействий</w:t>
      </w:r>
      <w:bookmarkEnd w:id="32"/>
    </w:p>
    <w:p w:rsidR="008771E9" w:rsidRPr="008771E9" w:rsidRDefault="008771E9" w:rsidP="008771E9">
      <w:pPr>
        <w:tabs>
          <w:tab w:val="left" w:pos="4006"/>
          <w:tab w:val="right" w:pos="14570"/>
        </w:tabs>
        <w:rPr>
          <w:rFonts w:ascii="Times New Roman" w:eastAsia="Times New Roman" w:hAnsi="Times New Roman" w:cs="Times New Roman"/>
          <w:b/>
          <w: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3"/>
        <w:gridCol w:w="2466"/>
        <w:gridCol w:w="2920"/>
        <w:gridCol w:w="2779"/>
        <w:gridCol w:w="1996"/>
        <w:gridCol w:w="2186"/>
      </w:tblGrid>
      <w:tr w:rsidR="004D2004" w:rsidRPr="00640EAE" w:rsidTr="006E1878">
        <w:tc>
          <w:tcPr>
            <w:tcW w:w="2213" w:type="dxa"/>
            <w:shd w:val="clear" w:color="auto" w:fill="auto"/>
          </w:tcPr>
          <w:p w:rsidR="004D2004" w:rsidRPr="0049323C" w:rsidRDefault="004D2004" w:rsidP="006E1878">
            <w:pPr>
              <w:jc w:val="center"/>
              <w:rPr>
                <w:rFonts w:ascii="Times New Roman" w:eastAsia="Times New Roman" w:hAnsi="Times New Roman" w:cs="Times New Roman"/>
                <w:b/>
              </w:rPr>
            </w:pPr>
            <w:bookmarkStart w:id="33" w:name="_Hlk132385950"/>
            <w:r w:rsidRPr="0049323C">
              <w:rPr>
                <w:rFonts w:ascii="Times New Roman" w:eastAsia="Times New Roman" w:hAnsi="Times New Roman" w:cs="Times New Roman"/>
                <w:b/>
              </w:rPr>
              <w:t>Деятельность</w:t>
            </w:r>
          </w:p>
        </w:tc>
        <w:tc>
          <w:tcPr>
            <w:tcW w:w="2466" w:type="dxa"/>
            <w:shd w:val="clear" w:color="auto" w:fill="auto"/>
          </w:tcPr>
          <w:p w:rsidR="004D2004" w:rsidRPr="0049323C" w:rsidRDefault="004D2004" w:rsidP="006E1878">
            <w:pPr>
              <w:jc w:val="center"/>
              <w:rPr>
                <w:rFonts w:ascii="Times New Roman" w:eastAsia="Times New Roman" w:hAnsi="Times New Roman" w:cs="Times New Roman"/>
                <w:b/>
              </w:rPr>
            </w:pPr>
            <w:r w:rsidRPr="0049323C">
              <w:rPr>
                <w:rFonts w:ascii="Times New Roman" w:eastAsia="Times New Roman" w:hAnsi="Times New Roman" w:cs="Times New Roman"/>
                <w:b/>
              </w:rPr>
              <w:t>Потенциальное воздействие</w:t>
            </w:r>
          </w:p>
        </w:tc>
        <w:tc>
          <w:tcPr>
            <w:tcW w:w="2920" w:type="dxa"/>
            <w:shd w:val="clear" w:color="auto" w:fill="auto"/>
          </w:tcPr>
          <w:p w:rsidR="004D2004" w:rsidRPr="0049323C" w:rsidRDefault="004D2004" w:rsidP="006E1878">
            <w:pPr>
              <w:jc w:val="center"/>
              <w:rPr>
                <w:rFonts w:ascii="Times New Roman" w:eastAsia="Times New Roman" w:hAnsi="Times New Roman" w:cs="Times New Roman"/>
                <w:b/>
              </w:rPr>
            </w:pPr>
            <w:r w:rsidRPr="0049323C">
              <w:rPr>
                <w:rFonts w:ascii="Times New Roman" w:eastAsia="Times New Roman" w:hAnsi="Times New Roman" w:cs="Times New Roman"/>
                <w:b/>
              </w:rPr>
              <w:t>Меры по смягчению воздействия</w:t>
            </w:r>
          </w:p>
        </w:tc>
        <w:tc>
          <w:tcPr>
            <w:tcW w:w="2779" w:type="dxa"/>
            <w:shd w:val="clear" w:color="auto" w:fill="auto"/>
          </w:tcPr>
          <w:p w:rsidR="004D2004" w:rsidRPr="0049323C" w:rsidRDefault="004D2004" w:rsidP="006E1878">
            <w:pPr>
              <w:jc w:val="center"/>
              <w:rPr>
                <w:rFonts w:ascii="Times New Roman" w:eastAsia="Times New Roman" w:hAnsi="Times New Roman" w:cs="Times New Roman"/>
                <w:b/>
              </w:rPr>
            </w:pPr>
            <w:r w:rsidRPr="0049323C">
              <w:rPr>
                <w:rFonts w:ascii="Times New Roman" w:eastAsia="Times New Roman" w:hAnsi="Times New Roman" w:cs="Times New Roman"/>
                <w:b/>
              </w:rPr>
              <w:t>Показатель смягчения</w:t>
            </w:r>
          </w:p>
        </w:tc>
        <w:tc>
          <w:tcPr>
            <w:tcW w:w="1996" w:type="dxa"/>
            <w:shd w:val="clear" w:color="auto" w:fill="auto"/>
          </w:tcPr>
          <w:p w:rsidR="004D2004" w:rsidRPr="0049323C" w:rsidRDefault="004D2004" w:rsidP="006E1878">
            <w:pPr>
              <w:jc w:val="center"/>
              <w:rPr>
                <w:rFonts w:ascii="Times New Roman" w:eastAsia="Times New Roman" w:hAnsi="Times New Roman" w:cs="Times New Roman"/>
                <w:b/>
              </w:rPr>
            </w:pPr>
            <w:r w:rsidRPr="0049323C">
              <w:rPr>
                <w:rFonts w:ascii="Times New Roman" w:eastAsia="Times New Roman" w:hAnsi="Times New Roman" w:cs="Times New Roman"/>
                <w:b/>
              </w:rPr>
              <w:t>Затраты на меры по смягчению</w:t>
            </w:r>
          </w:p>
        </w:tc>
        <w:tc>
          <w:tcPr>
            <w:tcW w:w="2186" w:type="dxa"/>
            <w:shd w:val="clear" w:color="auto" w:fill="auto"/>
          </w:tcPr>
          <w:p w:rsidR="004D2004" w:rsidRPr="0049323C" w:rsidRDefault="004D2004" w:rsidP="006E1878">
            <w:pPr>
              <w:jc w:val="center"/>
              <w:rPr>
                <w:rFonts w:ascii="Times New Roman" w:eastAsia="Times New Roman" w:hAnsi="Times New Roman" w:cs="Times New Roman"/>
                <w:b/>
              </w:rPr>
            </w:pPr>
            <w:r w:rsidRPr="0049323C">
              <w:rPr>
                <w:rFonts w:ascii="Times New Roman" w:eastAsia="Times New Roman" w:hAnsi="Times New Roman" w:cs="Times New Roman"/>
                <w:b/>
              </w:rPr>
              <w:t>Лицо, ответственное за меры по смягчению</w:t>
            </w:r>
          </w:p>
        </w:tc>
      </w:tr>
      <w:tr w:rsidR="004D2004" w:rsidRPr="00640EAE" w:rsidTr="006E1878">
        <w:tc>
          <w:tcPr>
            <w:tcW w:w="14560" w:type="dxa"/>
            <w:gridSpan w:val="6"/>
            <w:shd w:val="clear" w:color="auto" w:fill="auto"/>
          </w:tcPr>
          <w:p w:rsidR="004D2004" w:rsidRPr="00640EAE" w:rsidRDefault="004D2004" w:rsidP="006E1878">
            <w:pPr>
              <w:jc w:val="center"/>
              <w:rPr>
                <w:rFonts w:ascii="Times New Roman" w:eastAsia="Times New Roman" w:hAnsi="Times New Roman" w:cs="Times New Roman"/>
                <w:b/>
                <w:sz w:val="24"/>
                <w:szCs w:val="24"/>
              </w:rPr>
            </w:pPr>
            <w:r w:rsidRPr="00640EAE">
              <w:rPr>
                <w:rFonts w:ascii="Times New Roman" w:eastAsia="Times New Roman" w:hAnsi="Times New Roman" w:cs="Times New Roman"/>
                <w:b/>
                <w:sz w:val="24"/>
                <w:szCs w:val="24"/>
              </w:rPr>
              <w:t>Этап строительства/ Монтажа</w:t>
            </w:r>
          </w:p>
        </w:tc>
      </w:tr>
      <w:tr w:rsidR="004D2004" w:rsidRPr="00640EAE" w:rsidTr="006E1878">
        <w:tc>
          <w:tcPr>
            <w:tcW w:w="2213" w:type="dxa"/>
            <w:shd w:val="clear" w:color="auto" w:fill="auto"/>
          </w:tcPr>
          <w:p w:rsidR="004D2004" w:rsidRPr="00640EAE" w:rsidRDefault="004D2004" w:rsidP="006E1878">
            <w:pPr>
              <w:jc w:val="center"/>
              <w:rPr>
                <w:rFonts w:ascii="Times New Roman" w:eastAsia="Times New Roman" w:hAnsi="Times New Roman" w:cs="Times New Roman"/>
                <w:b/>
              </w:rPr>
            </w:pPr>
            <w:r w:rsidRPr="00640EAE">
              <w:rPr>
                <w:rFonts w:ascii="Times New Roman" w:eastAsia="Times New Roman" w:hAnsi="Times New Roman" w:cs="Times New Roman"/>
              </w:rPr>
              <w:t>1. Безопасность труда</w:t>
            </w:r>
          </w:p>
        </w:tc>
        <w:tc>
          <w:tcPr>
            <w:tcW w:w="2466" w:type="dxa"/>
            <w:shd w:val="clear" w:color="auto" w:fill="auto"/>
          </w:tcPr>
          <w:p w:rsidR="004D2004" w:rsidRPr="00640EAE" w:rsidRDefault="004D2004" w:rsidP="006E1878">
            <w:pPr>
              <w:jc w:val="both"/>
              <w:rPr>
                <w:rFonts w:ascii="Times New Roman" w:eastAsia="Times New Roman" w:hAnsi="Times New Roman" w:cs="Times New Roman"/>
                <w:b/>
              </w:rPr>
            </w:pPr>
            <w:r w:rsidRPr="00640EAE">
              <w:rPr>
                <w:rFonts w:ascii="Times New Roman" w:eastAsia="Times New Roman" w:hAnsi="Times New Roman" w:cs="Times New Roman"/>
              </w:rPr>
              <w:t>Травмы и несчастные случае на участке производства работ при эксплуатации кранов/ экскаваторов/ бульдозеров</w:t>
            </w:r>
          </w:p>
        </w:tc>
        <w:tc>
          <w:tcPr>
            <w:tcW w:w="2920" w:type="dxa"/>
            <w:shd w:val="clear" w:color="auto" w:fill="auto"/>
          </w:tcPr>
          <w:p w:rsidR="004D2004" w:rsidRPr="00640EAE" w:rsidRDefault="004D2004" w:rsidP="006E1878">
            <w:pPr>
              <w:jc w:val="both"/>
              <w:rPr>
                <w:rFonts w:ascii="Times New Roman" w:eastAsia="Times New Roman" w:hAnsi="Times New Roman" w:cs="Times New Roman"/>
              </w:rPr>
            </w:pPr>
            <w:r w:rsidRPr="00640EAE">
              <w:rPr>
                <w:rFonts w:ascii="Times New Roman" w:eastAsia="Times New Roman" w:hAnsi="Times New Roman" w:cs="Times New Roman"/>
              </w:rPr>
              <w:t xml:space="preserve">- Обеспечение строителей спецодеждой и </w:t>
            </w:r>
            <w:r>
              <w:rPr>
                <w:rFonts w:ascii="Times New Roman" w:eastAsia="Times New Roman" w:hAnsi="Times New Roman" w:cs="Times New Roman"/>
              </w:rPr>
              <w:t>индивидуальными средствами защиты (</w:t>
            </w:r>
            <w:r w:rsidRPr="00640EAE">
              <w:rPr>
                <w:rFonts w:ascii="Times New Roman" w:eastAsia="Times New Roman" w:hAnsi="Times New Roman" w:cs="Times New Roman"/>
              </w:rPr>
              <w:t>ИСЗ</w:t>
            </w:r>
            <w:r>
              <w:rPr>
                <w:rFonts w:ascii="Times New Roman" w:eastAsia="Times New Roman" w:hAnsi="Times New Roman" w:cs="Times New Roman"/>
              </w:rPr>
              <w:t>)</w:t>
            </w:r>
            <w:r w:rsidRPr="00640EAE">
              <w:rPr>
                <w:rFonts w:ascii="Times New Roman" w:eastAsia="Times New Roman" w:hAnsi="Times New Roman" w:cs="Times New Roman"/>
              </w:rPr>
              <w:t xml:space="preserve">;                     - Строгое соблюдение национальных регламентов о безопасной эксплуатации кранов/ экскаваторов/ бульдозеров;                                  - Вблизи воздушных линий электропередач под напряжением работ ы выполняются под контролем электриков;                                    - Установка и фиксация кранов и двигателя подъемного крана в устойчивом положении, чтобы предупредить их опрокидывание или произвольное перемещение </w:t>
            </w:r>
            <w:r w:rsidRPr="00640EAE">
              <w:rPr>
                <w:rFonts w:ascii="Times New Roman" w:eastAsia="Times New Roman" w:hAnsi="Times New Roman" w:cs="Times New Roman"/>
              </w:rPr>
              <w:lastRenderedPageBreak/>
              <w:t xml:space="preserve">под силой собственной тяжести;                            - Проверка эксплуатационной надежности машин, наличия их ограждения и защитных устройств для механизированного управления земляными работами. Запрет работы с неисправными машинами;                                     - Инструктаж рабочих, обслуживающих машины: (a) инструкции по управлению машиной и уходу за рабочим местом; (b) требования к технике безопасности; (c) принципы сигнальной системы; (d) максимальная нагрузка и скорость работы машин; (e) требуемые меры, которые предпримет рабочий при несчастном случае или неисправности машин;                              - Строгое соблюдение правил безопасной эксплуатации соответствующей машины;                           - Допуск к управлению машинами разрешается </w:t>
            </w:r>
            <w:r w:rsidRPr="00640EAE">
              <w:rPr>
                <w:rFonts w:ascii="Times New Roman" w:eastAsia="Times New Roman" w:hAnsi="Times New Roman" w:cs="Times New Roman"/>
              </w:rPr>
              <w:lastRenderedPageBreak/>
              <w:t xml:space="preserve">только специально обученному персоналу, который имеет необходимую квалификацию.                - Строгое соблюдение следующих основных требований к работе кранов и бульдозеров: (a) все вращающиеся части машин (зубчатые колеса, цепи, подвижные части, вентиляторы, маховые колеса и т.д.) должны быть в кожухе. Включение механизмов с открытым кожухом запрещено; (b) осмотр, регулировка, подтяжка болтов, смазка и профилактическое обслуживание оборудования при их эксплуатации запрещены; и (c) не допускается выполнение любых других работ и нахождение людей на участках работы данных машин. Если в вырытом грунте будут найдены крупные камни, пни и </w:t>
            </w:r>
            <w:r w:rsidRPr="00640EAE">
              <w:rPr>
                <w:rFonts w:ascii="Times New Roman" w:eastAsia="Times New Roman" w:hAnsi="Times New Roman" w:cs="Times New Roman"/>
              </w:rPr>
              <w:lastRenderedPageBreak/>
              <w:t xml:space="preserve">другие предметы, машина должна быть остановлена и объекты, которые могут привести к аварии, должны быть удалены. </w:t>
            </w:r>
          </w:p>
        </w:tc>
        <w:tc>
          <w:tcPr>
            <w:tcW w:w="2779" w:type="dxa"/>
            <w:shd w:val="clear" w:color="auto" w:fill="auto"/>
          </w:tcPr>
          <w:p w:rsidR="004D2004" w:rsidRPr="00640EAE" w:rsidRDefault="004D2004" w:rsidP="006E1878">
            <w:pPr>
              <w:jc w:val="both"/>
              <w:rPr>
                <w:rFonts w:ascii="Times New Roman" w:eastAsia="Times New Roman" w:hAnsi="Times New Roman" w:cs="Times New Roman"/>
                <w:b/>
              </w:rPr>
            </w:pPr>
            <w:r w:rsidRPr="00640EAE">
              <w:rPr>
                <w:rFonts w:ascii="Times New Roman" w:eastAsia="Times New Roman" w:hAnsi="Times New Roman" w:cs="Times New Roman"/>
              </w:rPr>
              <w:lastRenderedPageBreak/>
              <w:t xml:space="preserve">- Строительные рабочие носят спецодежду и адекватные ИСЗ в ходе </w:t>
            </w:r>
            <w:proofErr w:type="gramStart"/>
            <w:r w:rsidRPr="00640EAE">
              <w:rPr>
                <w:rFonts w:ascii="Times New Roman" w:eastAsia="Times New Roman" w:hAnsi="Times New Roman" w:cs="Times New Roman"/>
              </w:rPr>
              <w:t xml:space="preserve">проверок;   </w:t>
            </w:r>
            <w:proofErr w:type="gramEnd"/>
            <w:r w:rsidRPr="00640EAE">
              <w:rPr>
                <w:rFonts w:ascii="Times New Roman" w:eastAsia="Times New Roman" w:hAnsi="Times New Roman" w:cs="Times New Roman"/>
              </w:rPr>
              <w:t xml:space="preserve">                          - В ходе проверок не зафиксированы нарушения правил эксплуатации оборудования и инструкций и правил работы;                             - Машины управляются только специально обученным персоналом, который имеет необходимую квалификацию.</w:t>
            </w:r>
          </w:p>
        </w:tc>
        <w:tc>
          <w:tcPr>
            <w:tcW w:w="1996" w:type="dxa"/>
            <w:shd w:val="clear" w:color="auto" w:fill="auto"/>
          </w:tcPr>
          <w:p w:rsidR="004D2004" w:rsidRPr="00640EAE" w:rsidRDefault="004D2004" w:rsidP="006E1878">
            <w:pPr>
              <w:jc w:val="center"/>
              <w:rPr>
                <w:rFonts w:ascii="Times New Roman" w:eastAsia="Times New Roman" w:hAnsi="Times New Roman" w:cs="Times New Roman"/>
                <w:b/>
              </w:rPr>
            </w:pPr>
            <w:r w:rsidRPr="00640EAE">
              <w:rPr>
                <w:rFonts w:ascii="Times New Roman" w:eastAsia="Times New Roman" w:hAnsi="Times New Roman" w:cs="Times New Roman"/>
              </w:rPr>
              <w:t>Без дополнительных затрат: общая ответственность подрядчика по выполнению работ</w:t>
            </w:r>
          </w:p>
        </w:tc>
        <w:tc>
          <w:tcPr>
            <w:tcW w:w="2186" w:type="dxa"/>
            <w:shd w:val="clear" w:color="auto" w:fill="auto"/>
          </w:tcPr>
          <w:p w:rsidR="004D2004" w:rsidRDefault="004D2004" w:rsidP="006E1878">
            <w:pPr>
              <w:jc w:val="center"/>
              <w:rPr>
                <w:rFonts w:ascii="Times New Roman" w:eastAsia="Times New Roman" w:hAnsi="Times New Roman" w:cs="Times New Roman"/>
              </w:rPr>
            </w:pPr>
          </w:p>
          <w:p w:rsidR="004D2004" w:rsidRPr="00640EAE" w:rsidRDefault="004D2004" w:rsidP="006E1878">
            <w:pPr>
              <w:jc w:val="center"/>
              <w:rPr>
                <w:rFonts w:ascii="Times New Roman" w:eastAsia="Times New Roman" w:hAnsi="Times New Roman" w:cs="Times New Roman"/>
                <w:b/>
                <w:sz w:val="24"/>
                <w:szCs w:val="24"/>
              </w:rPr>
            </w:pPr>
            <w:r>
              <w:rPr>
                <w:rFonts w:ascii="Times New Roman" w:eastAsia="Times New Roman" w:hAnsi="Times New Roman" w:cs="Times New Roman"/>
              </w:rPr>
              <w:t>Строительный подрядчик</w:t>
            </w:r>
          </w:p>
        </w:tc>
      </w:tr>
      <w:tr w:rsidR="004D2004" w:rsidRPr="00640EAE" w:rsidTr="006E1878">
        <w:tc>
          <w:tcPr>
            <w:tcW w:w="2213" w:type="dxa"/>
            <w:shd w:val="clear" w:color="auto" w:fill="auto"/>
          </w:tcPr>
          <w:p w:rsidR="004D2004" w:rsidRPr="00640EAE" w:rsidRDefault="004D2004" w:rsidP="006E1878">
            <w:pPr>
              <w:jc w:val="center"/>
              <w:rPr>
                <w:rFonts w:ascii="Times New Roman" w:eastAsia="Times New Roman" w:hAnsi="Times New Roman" w:cs="Times New Roman"/>
                <w:b/>
              </w:rPr>
            </w:pPr>
          </w:p>
        </w:tc>
        <w:tc>
          <w:tcPr>
            <w:tcW w:w="2466" w:type="dxa"/>
            <w:shd w:val="clear" w:color="auto" w:fill="auto"/>
          </w:tcPr>
          <w:p w:rsidR="004D2004" w:rsidRPr="00640EAE" w:rsidRDefault="004D2004" w:rsidP="006E1878">
            <w:pPr>
              <w:jc w:val="both"/>
              <w:rPr>
                <w:rFonts w:ascii="Times New Roman" w:eastAsia="Times New Roman" w:hAnsi="Times New Roman" w:cs="Times New Roman"/>
                <w:b/>
              </w:rPr>
            </w:pPr>
            <w:r w:rsidRPr="00640EAE">
              <w:rPr>
                <w:rFonts w:ascii="Times New Roman" w:eastAsia="Times New Roman" w:hAnsi="Times New Roman" w:cs="Times New Roman"/>
              </w:rPr>
              <w:t>Травмы и несчастные случаи на участке при сварочных работах</w:t>
            </w:r>
          </w:p>
        </w:tc>
        <w:tc>
          <w:tcPr>
            <w:tcW w:w="2920" w:type="dxa"/>
            <w:shd w:val="clear" w:color="auto" w:fill="auto"/>
          </w:tcPr>
          <w:p w:rsidR="004D2004" w:rsidRPr="00640EAE" w:rsidRDefault="004D2004" w:rsidP="006E1878">
            <w:pPr>
              <w:jc w:val="both"/>
              <w:rPr>
                <w:rFonts w:ascii="Times New Roman" w:eastAsia="Times New Roman" w:hAnsi="Times New Roman" w:cs="Times New Roman"/>
                <w:b/>
              </w:rPr>
            </w:pPr>
            <w:r w:rsidRPr="00640EAE">
              <w:rPr>
                <w:rFonts w:ascii="Times New Roman" w:eastAsia="Times New Roman" w:hAnsi="Times New Roman" w:cs="Times New Roman"/>
              </w:rPr>
              <w:t xml:space="preserve">- Строгое соблюдение национальных регламентов проведения сварочных работ;     - Оснащение сварщиков защитным оборудованием, резиновыми перчатками, специальными ботинками и шлемами;                                       - Обучение технике безопасности для всех работников до начала сварочных работ;                                             - Строгое соблюдение правил использования защитного снаряжения, которые, как минимум, включает в себя: (а) респиратор / сварочные защитные маски; (b) защитную одежду: вся поверхность кожи должна быть защищена от попадания расплавленного металла и искр. Защитная одежда включает: рубашки с </w:t>
            </w:r>
            <w:r w:rsidRPr="00640EAE">
              <w:rPr>
                <w:rFonts w:ascii="Times New Roman" w:eastAsia="Times New Roman" w:hAnsi="Times New Roman" w:cs="Times New Roman"/>
              </w:rPr>
              <w:lastRenderedPageBreak/>
              <w:t>длинным рукавом; брюки, которые покрывают верхние части обуви; перчатки; ботинки или сапоги; (c) устройства для защиты глаз от мусора и от воздействия ультрафиолетового излучения; (d) шлемы;                 - Строгое соблюдение требований пожарной безопасности: подготовка и применение огнетушителей, а также песка и воды.</w:t>
            </w:r>
          </w:p>
        </w:tc>
        <w:tc>
          <w:tcPr>
            <w:tcW w:w="2779" w:type="dxa"/>
            <w:shd w:val="clear" w:color="auto" w:fill="auto"/>
          </w:tcPr>
          <w:p w:rsidR="004D2004" w:rsidRPr="00640EAE" w:rsidRDefault="004D2004" w:rsidP="006E1878">
            <w:pPr>
              <w:jc w:val="both"/>
              <w:rPr>
                <w:rFonts w:ascii="Times New Roman" w:eastAsia="Times New Roman" w:hAnsi="Times New Roman" w:cs="Times New Roman"/>
                <w:b/>
              </w:rPr>
            </w:pPr>
            <w:r w:rsidRPr="00640EAE">
              <w:rPr>
                <w:rFonts w:ascii="Times New Roman" w:eastAsia="Times New Roman" w:hAnsi="Times New Roman" w:cs="Times New Roman"/>
              </w:rPr>
              <w:lastRenderedPageBreak/>
              <w:t xml:space="preserve">- Сварщики носят спецодежду и адекватные ИСЗ в ходе </w:t>
            </w:r>
            <w:proofErr w:type="gramStart"/>
            <w:r w:rsidRPr="00640EAE">
              <w:rPr>
                <w:rFonts w:ascii="Times New Roman" w:eastAsia="Times New Roman" w:hAnsi="Times New Roman" w:cs="Times New Roman"/>
              </w:rPr>
              <w:t xml:space="preserve">проверок;   </w:t>
            </w:r>
            <w:proofErr w:type="gramEnd"/>
            <w:r w:rsidRPr="00640EAE">
              <w:rPr>
                <w:rFonts w:ascii="Times New Roman" w:eastAsia="Times New Roman" w:hAnsi="Times New Roman" w:cs="Times New Roman"/>
              </w:rPr>
              <w:t xml:space="preserve">                                     - В ходе проверок не зафиксированы нарушения регламентов проведения сварочных работ;                           - На участке доступны записи о проведении обучения технике безопасности;                                 - На участке имеются основные средства пожаротушения.</w:t>
            </w:r>
          </w:p>
        </w:tc>
        <w:tc>
          <w:tcPr>
            <w:tcW w:w="1996" w:type="dxa"/>
            <w:shd w:val="clear" w:color="auto" w:fill="auto"/>
          </w:tcPr>
          <w:p w:rsidR="004D2004" w:rsidRPr="00640EAE" w:rsidRDefault="004D2004" w:rsidP="006E1878">
            <w:pPr>
              <w:jc w:val="center"/>
              <w:rPr>
                <w:rFonts w:ascii="Times New Roman" w:eastAsia="Times New Roman" w:hAnsi="Times New Roman" w:cs="Times New Roman"/>
                <w:b/>
              </w:rPr>
            </w:pPr>
            <w:r w:rsidRPr="00640EAE">
              <w:rPr>
                <w:rFonts w:ascii="Times New Roman" w:eastAsia="Times New Roman" w:hAnsi="Times New Roman" w:cs="Times New Roman"/>
              </w:rPr>
              <w:t>Без дополнительных затрат: общая ответственность подрядчика по выполнению работ</w:t>
            </w:r>
          </w:p>
        </w:tc>
        <w:tc>
          <w:tcPr>
            <w:tcW w:w="2186" w:type="dxa"/>
            <w:shd w:val="clear" w:color="auto" w:fill="auto"/>
          </w:tcPr>
          <w:p w:rsidR="004D2004" w:rsidRPr="00640EAE" w:rsidRDefault="004D2004" w:rsidP="006E1878">
            <w:pPr>
              <w:jc w:val="center"/>
              <w:rPr>
                <w:rFonts w:ascii="Times New Roman" w:eastAsia="Times New Roman" w:hAnsi="Times New Roman" w:cs="Times New Roman"/>
                <w:b/>
                <w:sz w:val="24"/>
                <w:szCs w:val="24"/>
              </w:rPr>
            </w:pPr>
            <w:r w:rsidRPr="00345969">
              <w:rPr>
                <w:rFonts w:ascii="Times New Roman" w:eastAsia="Times New Roman" w:hAnsi="Times New Roman" w:cs="Times New Roman"/>
              </w:rPr>
              <w:t>Строительный подрядчик</w:t>
            </w:r>
          </w:p>
        </w:tc>
      </w:tr>
      <w:tr w:rsidR="004D2004" w:rsidRPr="00640EAE" w:rsidTr="006E1878">
        <w:tc>
          <w:tcPr>
            <w:tcW w:w="2213" w:type="dxa"/>
            <w:shd w:val="clear" w:color="auto" w:fill="auto"/>
          </w:tcPr>
          <w:p w:rsidR="004D2004" w:rsidRPr="00640EAE" w:rsidRDefault="004D2004" w:rsidP="006E1878">
            <w:pPr>
              <w:jc w:val="center"/>
              <w:rPr>
                <w:rFonts w:ascii="Times New Roman" w:eastAsia="Times New Roman" w:hAnsi="Times New Roman" w:cs="Times New Roman"/>
                <w:b/>
              </w:rPr>
            </w:pPr>
            <w:r w:rsidRPr="00640EAE">
              <w:rPr>
                <w:rFonts w:ascii="Times New Roman" w:eastAsia="Times New Roman" w:hAnsi="Times New Roman" w:cs="Times New Roman"/>
              </w:rPr>
              <w:t>2. Демонтаж и строительство</w:t>
            </w:r>
          </w:p>
        </w:tc>
        <w:tc>
          <w:tcPr>
            <w:tcW w:w="2466" w:type="dxa"/>
            <w:shd w:val="clear" w:color="auto" w:fill="auto"/>
          </w:tcPr>
          <w:p w:rsidR="004D2004" w:rsidRPr="00640EAE" w:rsidRDefault="004D2004" w:rsidP="006E1878">
            <w:pPr>
              <w:jc w:val="both"/>
              <w:rPr>
                <w:rFonts w:ascii="Times New Roman" w:eastAsia="Times New Roman" w:hAnsi="Times New Roman" w:cs="Times New Roman"/>
                <w:b/>
              </w:rPr>
            </w:pPr>
            <w:r w:rsidRPr="00640EAE">
              <w:rPr>
                <w:rFonts w:ascii="Times New Roman" w:eastAsia="Times New Roman" w:hAnsi="Times New Roman" w:cs="Times New Roman"/>
              </w:rPr>
              <w:t>Загрязнение воздуха пылью и выбросами</w:t>
            </w:r>
          </w:p>
        </w:tc>
        <w:tc>
          <w:tcPr>
            <w:tcW w:w="2920" w:type="dxa"/>
            <w:shd w:val="clear" w:color="auto" w:fill="auto"/>
          </w:tcPr>
          <w:p w:rsidR="004D2004" w:rsidRPr="00640EAE" w:rsidRDefault="004D2004" w:rsidP="006E1878">
            <w:pPr>
              <w:jc w:val="both"/>
              <w:rPr>
                <w:rFonts w:ascii="Times New Roman" w:eastAsia="Times New Roman" w:hAnsi="Times New Roman" w:cs="Times New Roman"/>
                <w:b/>
              </w:rPr>
            </w:pPr>
            <w:r w:rsidRPr="00640EAE">
              <w:rPr>
                <w:rFonts w:ascii="Times New Roman" w:eastAsia="Times New Roman" w:hAnsi="Times New Roman" w:cs="Times New Roman"/>
              </w:rPr>
              <w:t xml:space="preserve">- Отходы сноса должны храниться в контролируемой зоне с опрыскиванием водой для снижения пылеобразования;       - Во время работы пневматического оборудования/разрушения стен возникновение пыли должно подавляться путем постоянного распыления воды и/или установки противопылевых заградительных экранов на объекте; Прилегающие участки (тротуары, дороги) должны быть свободными от </w:t>
            </w:r>
            <w:r w:rsidRPr="00640EAE">
              <w:rPr>
                <w:rFonts w:ascii="Times New Roman" w:eastAsia="Times New Roman" w:hAnsi="Times New Roman" w:cs="Times New Roman"/>
              </w:rPr>
              <w:lastRenderedPageBreak/>
              <w:t xml:space="preserve">строительного мусора для минимизации пылеобразования;                         - Не допускается открытого сжигания строительных/ отходных материалов на объекте;                                         - Строительная техника и машины должны быть в исправном состоянии, чтобы не допускать избыточных выбросов;                                       - Не допускается чрезмерное сосредоточение не работающей строительной техники на объекте. </w:t>
            </w:r>
          </w:p>
        </w:tc>
        <w:tc>
          <w:tcPr>
            <w:tcW w:w="2779" w:type="dxa"/>
            <w:shd w:val="clear" w:color="auto" w:fill="auto"/>
          </w:tcPr>
          <w:p w:rsidR="004D2004" w:rsidRPr="00640EAE" w:rsidRDefault="004D2004" w:rsidP="006E1878">
            <w:pPr>
              <w:jc w:val="both"/>
              <w:rPr>
                <w:rFonts w:ascii="Times New Roman" w:eastAsia="Times New Roman" w:hAnsi="Times New Roman" w:cs="Times New Roman"/>
                <w:b/>
              </w:rPr>
            </w:pPr>
            <w:r w:rsidRPr="00640EAE">
              <w:rPr>
                <w:rFonts w:ascii="Times New Roman" w:eastAsia="Times New Roman" w:hAnsi="Times New Roman" w:cs="Times New Roman"/>
              </w:rPr>
              <w:lastRenderedPageBreak/>
              <w:t xml:space="preserve">- Не обнаружены отходы сноса на неконтролируемых зонах и не увлажненных водой;                     - Во время работы пневматического оборудования/разрушен </w:t>
            </w:r>
            <w:proofErr w:type="spellStart"/>
            <w:r w:rsidRPr="00640EAE">
              <w:rPr>
                <w:rFonts w:ascii="Times New Roman" w:eastAsia="Times New Roman" w:hAnsi="Times New Roman" w:cs="Times New Roman"/>
              </w:rPr>
              <w:t>ия</w:t>
            </w:r>
            <w:proofErr w:type="spellEnd"/>
            <w:r w:rsidRPr="00640EAE">
              <w:rPr>
                <w:rFonts w:ascii="Times New Roman" w:eastAsia="Times New Roman" w:hAnsi="Times New Roman" w:cs="Times New Roman"/>
              </w:rPr>
              <w:t xml:space="preserve"> стен возникновение пыли подавляется путем постоянного распыления воды и/или установки противопылевых заградительных экранов на объекте;                        - Прилегающие участки (тротуары, дороги) свободны от строительного </w:t>
            </w:r>
            <w:r w:rsidRPr="00640EAE">
              <w:rPr>
                <w:rFonts w:ascii="Times New Roman" w:eastAsia="Times New Roman" w:hAnsi="Times New Roman" w:cs="Times New Roman"/>
              </w:rPr>
              <w:lastRenderedPageBreak/>
              <w:t>мусора в ходе проверок;                                         - Открытого сжигания строительных/ отходных материалов на объекте не обнаружено в ходе проверок;              - В ходе проверок строительная техника и машины находятся в исправном состоянии, без избыточных выбросов;                                   - Отсутствуют жалобы населения, проживающего в близлежащих участках.</w:t>
            </w:r>
          </w:p>
        </w:tc>
        <w:tc>
          <w:tcPr>
            <w:tcW w:w="1996" w:type="dxa"/>
            <w:shd w:val="clear" w:color="auto" w:fill="auto"/>
          </w:tcPr>
          <w:p w:rsidR="004D2004" w:rsidRPr="00640EAE" w:rsidRDefault="004D2004" w:rsidP="006E1878">
            <w:pPr>
              <w:jc w:val="center"/>
              <w:rPr>
                <w:rFonts w:ascii="Times New Roman" w:eastAsia="Times New Roman" w:hAnsi="Times New Roman" w:cs="Times New Roman"/>
                <w:b/>
              </w:rPr>
            </w:pPr>
            <w:r w:rsidRPr="00640EAE">
              <w:rPr>
                <w:rFonts w:ascii="Times New Roman" w:eastAsia="Times New Roman" w:hAnsi="Times New Roman" w:cs="Times New Roman"/>
              </w:rPr>
              <w:lastRenderedPageBreak/>
              <w:t>Без дополнительных затрат: общая ответственность подрядчика по выполнению работ</w:t>
            </w:r>
          </w:p>
        </w:tc>
        <w:tc>
          <w:tcPr>
            <w:tcW w:w="2186" w:type="dxa"/>
            <w:shd w:val="clear" w:color="auto" w:fill="auto"/>
          </w:tcPr>
          <w:p w:rsidR="004D2004" w:rsidRPr="00640EAE" w:rsidRDefault="004D2004" w:rsidP="006E1878">
            <w:pPr>
              <w:jc w:val="center"/>
              <w:rPr>
                <w:rFonts w:ascii="Times New Roman" w:eastAsia="Times New Roman" w:hAnsi="Times New Roman" w:cs="Times New Roman"/>
                <w:b/>
                <w:sz w:val="24"/>
                <w:szCs w:val="24"/>
              </w:rPr>
            </w:pPr>
            <w:r w:rsidRPr="00477160">
              <w:rPr>
                <w:rFonts w:ascii="Times New Roman" w:eastAsia="Times New Roman" w:hAnsi="Times New Roman" w:cs="Times New Roman"/>
              </w:rPr>
              <w:t>Строительный подрядчик</w:t>
            </w:r>
            <w:r>
              <w:rPr>
                <w:rFonts w:ascii="Times New Roman" w:eastAsia="Times New Roman" w:hAnsi="Times New Roman" w:cs="Times New Roman"/>
              </w:rPr>
              <w:t xml:space="preserve"> </w:t>
            </w:r>
          </w:p>
        </w:tc>
      </w:tr>
      <w:tr w:rsidR="004D2004" w:rsidRPr="00640EAE" w:rsidTr="006E1878">
        <w:tc>
          <w:tcPr>
            <w:tcW w:w="2213" w:type="dxa"/>
            <w:shd w:val="clear" w:color="auto" w:fill="auto"/>
          </w:tcPr>
          <w:p w:rsidR="004D2004" w:rsidRPr="00640EAE" w:rsidRDefault="004D2004" w:rsidP="006E1878">
            <w:pPr>
              <w:jc w:val="center"/>
              <w:rPr>
                <w:rFonts w:ascii="Times New Roman" w:eastAsia="Times New Roman" w:hAnsi="Times New Roman" w:cs="Times New Roman"/>
                <w:b/>
              </w:rPr>
            </w:pPr>
          </w:p>
        </w:tc>
        <w:tc>
          <w:tcPr>
            <w:tcW w:w="2466" w:type="dxa"/>
            <w:shd w:val="clear" w:color="auto" w:fill="auto"/>
          </w:tcPr>
          <w:p w:rsidR="004D2004" w:rsidRPr="00640EAE" w:rsidRDefault="004D2004" w:rsidP="006E1878">
            <w:pPr>
              <w:jc w:val="both"/>
              <w:rPr>
                <w:rFonts w:ascii="Times New Roman" w:eastAsia="Times New Roman" w:hAnsi="Times New Roman" w:cs="Times New Roman"/>
                <w:b/>
              </w:rPr>
            </w:pPr>
            <w:r w:rsidRPr="00640EAE">
              <w:rPr>
                <w:rFonts w:ascii="Times New Roman" w:eastAsia="Times New Roman" w:hAnsi="Times New Roman" w:cs="Times New Roman"/>
              </w:rPr>
              <w:t>Шум</w:t>
            </w:r>
          </w:p>
        </w:tc>
        <w:tc>
          <w:tcPr>
            <w:tcW w:w="2920" w:type="dxa"/>
            <w:shd w:val="clear" w:color="auto" w:fill="auto"/>
          </w:tcPr>
          <w:p w:rsidR="004D2004" w:rsidRPr="00640EAE" w:rsidRDefault="004D2004" w:rsidP="006E1878">
            <w:pPr>
              <w:jc w:val="both"/>
              <w:rPr>
                <w:rFonts w:ascii="Times New Roman" w:eastAsia="Times New Roman" w:hAnsi="Times New Roman" w:cs="Times New Roman"/>
                <w:b/>
              </w:rPr>
            </w:pPr>
            <w:r w:rsidRPr="00640EAE">
              <w:rPr>
                <w:rFonts w:ascii="Times New Roman" w:eastAsia="Times New Roman" w:hAnsi="Times New Roman" w:cs="Times New Roman"/>
              </w:rPr>
              <w:t xml:space="preserve">- Соблюдать установленные часы работы;                                                       - Во время производства работ кожухи двигателей генераторов, воздушных компрессоров и иного силового механического оборудования должны быть закрыты, а оборудование должно быть размещено максимально удаленно от жилых зон;                                                                       - Устройство шумоглушителей на </w:t>
            </w:r>
            <w:r w:rsidRPr="00640EAE">
              <w:rPr>
                <w:rFonts w:ascii="Times New Roman" w:eastAsia="Times New Roman" w:hAnsi="Times New Roman" w:cs="Times New Roman"/>
              </w:rPr>
              <w:lastRenderedPageBreak/>
              <w:t>передвижных машинах и оборудовании;                                                    - Профилактическое обслуживание оборудования для снижения шума;                                                  - Выключение ненужного или неиспользуемого оборудования.</w:t>
            </w:r>
          </w:p>
        </w:tc>
        <w:tc>
          <w:tcPr>
            <w:tcW w:w="2779" w:type="dxa"/>
            <w:shd w:val="clear" w:color="auto" w:fill="auto"/>
          </w:tcPr>
          <w:p w:rsidR="004D2004" w:rsidRPr="00640EAE" w:rsidRDefault="004D2004" w:rsidP="006E1878">
            <w:pPr>
              <w:jc w:val="both"/>
              <w:rPr>
                <w:rFonts w:ascii="Times New Roman" w:eastAsia="Times New Roman" w:hAnsi="Times New Roman" w:cs="Times New Roman"/>
                <w:b/>
              </w:rPr>
            </w:pPr>
            <w:r w:rsidRPr="00640EAE">
              <w:rPr>
                <w:rFonts w:ascii="Times New Roman" w:eastAsia="Times New Roman" w:hAnsi="Times New Roman" w:cs="Times New Roman"/>
              </w:rPr>
              <w:lastRenderedPageBreak/>
              <w:t xml:space="preserve">- Строительная техника не работает во внерабочие </w:t>
            </w:r>
            <w:proofErr w:type="gramStart"/>
            <w:r w:rsidRPr="00640EAE">
              <w:rPr>
                <w:rFonts w:ascii="Times New Roman" w:eastAsia="Times New Roman" w:hAnsi="Times New Roman" w:cs="Times New Roman"/>
              </w:rPr>
              <w:t xml:space="preserve">часы;   </w:t>
            </w:r>
            <w:proofErr w:type="gramEnd"/>
            <w:r w:rsidRPr="00640EAE">
              <w:rPr>
                <w:rFonts w:ascii="Times New Roman" w:eastAsia="Times New Roman" w:hAnsi="Times New Roman" w:cs="Times New Roman"/>
              </w:rPr>
              <w:t xml:space="preserve">                     - Строительное оборудование находится в исправном техническом состоянии в ходе проверок;                                                         - В ходе проверок не обнаружено включенного ненужного или неиспользуемого оборудования; - Отсутствуют жалобы </w:t>
            </w:r>
            <w:r w:rsidRPr="00640EAE">
              <w:rPr>
                <w:rFonts w:ascii="Times New Roman" w:eastAsia="Times New Roman" w:hAnsi="Times New Roman" w:cs="Times New Roman"/>
              </w:rPr>
              <w:lastRenderedPageBreak/>
              <w:t xml:space="preserve">населения, проживающего в близлежащих участках. </w:t>
            </w:r>
          </w:p>
        </w:tc>
        <w:tc>
          <w:tcPr>
            <w:tcW w:w="1996" w:type="dxa"/>
            <w:shd w:val="clear" w:color="auto" w:fill="auto"/>
          </w:tcPr>
          <w:p w:rsidR="004D2004" w:rsidRPr="00640EAE" w:rsidRDefault="004D2004" w:rsidP="006E1878">
            <w:pPr>
              <w:jc w:val="center"/>
              <w:rPr>
                <w:rFonts w:ascii="Times New Roman" w:eastAsia="Times New Roman" w:hAnsi="Times New Roman" w:cs="Times New Roman"/>
                <w:b/>
              </w:rPr>
            </w:pPr>
            <w:r w:rsidRPr="00640EAE">
              <w:rPr>
                <w:rFonts w:ascii="Times New Roman" w:eastAsia="Times New Roman" w:hAnsi="Times New Roman" w:cs="Times New Roman"/>
              </w:rPr>
              <w:lastRenderedPageBreak/>
              <w:t>Без дополнительных затрат: общая ответственность подрядчика по выполнению работ</w:t>
            </w:r>
          </w:p>
        </w:tc>
        <w:tc>
          <w:tcPr>
            <w:tcW w:w="2186" w:type="dxa"/>
            <w:shd w:val="clear" w:color="auto" w:fill="auto"/>
          </w:tcPr>
          <w:p w:rsidR="004D2004" w:rsidRPr="00640EAE" w:rsidRDefault="004D2004" w:rsidP="006E1878">
            <w:pPr>
              <w:jc w:val="center"/>
              <w:rPr>
                <w:rFonts w:ascii="Times New Roman" w:eastAsia="Times New Roman" w:hAnsi="Times New Roman" w:cs="Times New Roman"/>
                <w:b/>
                <w:sz w:val="24"/>
                <w:szCs w:val="24"/>
              </w:rPr>
            </w:pPr>
            <w:r w:rsidRPr="00C26F5D">
              <w:rPr>
                <w:rFonts w:ascii="Times New Roman" w:eastAsia="Times New Roman" w:hAnsi="Times New Roman" w:cs="Times New Roman"/>
              </w:rPr>
              <w:t>Строительный подрядчик</w:t>
            </w:r>
            <w:r>
              <w:rPr>
                <w:rFonts w:ascii="Calibri" w:eastAsia="Times New Roman" w:hAnsi="Calibri" w:cs="Times New Roman"/>
              </w:rPr>
              <w:t xml:space="preserve"> </w:t>
            </w:r>
          </w:p>
        </w:tc>
      </w:tr>
      <w:tr w:rsidR="004D2004" w:rsidRPr="00640EAE" w:rsidTr="006E1878">
        <w:tc>
          <w:tcPr>
            <w:tcW w:w="2213" w:type="dxa"/>
            <w:shd w:val="clear" w:color="auto" w:fill="auto"/>
          </w:tcPr>
          <w:p w:rsidR="004D2004" w:rsidRPr="00640EAE" w:rsidRDefault="004D2004" w:rsidP="006E1878">
            <w:pPr>
              <w:jc w:val="center"/>
              <w:rPr>
                <w:rFonts w:ascii="Times New Roman" w:eastAsia="Times New Roman" w:hAnsi="Times New Roman" w:cs="Times New Roman"/>
                <w:b/>
              </w:rPr>
            </w:pPr>
            <w:r w:rsidRPr="00640EAE">
              <w:rPr>
                <w:rFonts w:ascii="Times New Roman" w:eastAsia="Times New Roman" w:hAnsi="Times New Roman" w:cs="Times New Roman"/>
              </w:rPr>
              <w:t>3. Обеспечение строительными материалами</w:t>
            </w:r>
          </w:p>
        </w:tc>
        <w:tc>
          <w:tcPr>
            <w:tcW w:w="2466" w:type="dxa"/>
            <w:shd w:val="clear" w:color="auto" w:fill="auto"/>
          </w:tcPr>
          <w:p w:rsidR="004D2004" w:rsidRPr="00640EAE" w:rsidRDefault="004D2004" w:rsidP="006E1878">
            <w:pPr>
              <w:jc w:val="both"/>
              <w:rPr>
                <w:rFonts w:ascii="Times New Roman" w:eastAsia="Times New Roman" w:hAnsi="Times New Roman" w:cs="Times New Roman"/>
                <w:b/>
              </w:rPr>
            </w:pPr>
            <w:r w:rsidRPr="00640EAE">
              <w:rPr>
                <w:rFonts w:ascii="Times New Roman" w:eastAsia="Times New Roman" w:hAnsi="Times New Roman" w:cs="Times New Roman"/>
              </w:rPr>
              <w:t>Поставки некачественных материалов могут вызвать угрозу безопасности конструкций и здоровью людей</w:t>
            </w:r>
          </w:p>
        </w:tc>
        <w:tc>
          <w:tcPr>
            <w:tcW w:w="2920" w:type="dxa"/>
            <w:shd w:val="clear" w:color="auto" w:fill="auto"/>
          </w:tcPr>
          <w:p w:rsidR="004D2004" w:rsidRPr="00640EAE" w:rsidRDefault="004D2004" w:rsidP="006E1878">
            <w:pPr>
              <w:jc w:val="both"/>
              <w:rPr>
                <w:rFonts w:ascii="Times New Roman" w:eastAsia="Times New Roman" w:hAnsi="Times New Roman" w:cs="Times New Roman"/>
                <w:b/>
              </w:rPr>
            </w:pPr>
            <w:r w:rsidRPr="00640EAE">
              <w:rPr>
                <w:rFonts w:ascii="Times New Roman" w:eastAsia="Times New Roman" w:hAnsi="Times New Roman" w:cs="Times New Roman"/>
              </w:rPr>
              <w:t>Закупка строительных материалов у зарегистрированных поставщиков</w:t>
            </w:r>
          </w:p>
        </w:tc>
        <w:tc>
          <w:tcPr>
            <w:tcW w:w="2779" w:type="dxa"/>
            <w:shd w:val="clear" w:color="auto" w:fill="auto"/>
          </w:tcPr>
          <w:p w:rsidR="004D2004" w:rsidRPr="00640EAE" w:rsidRDefault="004D2004" w:rsidP="006E1878">
            <w:pPr>
              <w:jc w:val="both"/>
              <w:rPr>
                <w:rFonts w:ascii="Times New Roman" w:eastAsia="Times New Roman" w:hAnsi="Times New Roman" w:cs="Times New Roman"/>
                <w:b/>
              </w:rPr>
            </w:pPr>
            <w:r w:rsidRPr="00640EAE">
              <w:rPr>
                <w:rFonts w:ascii="Times New Roman" w:eastAsia="Times New Roman" w:hAnsi="Times New Roman" w:cs="Times New Roman"/>
              </w:rPr>
              <w:t>Поставки качественных строительных материалов с соответствующими сертификатами происхождения продукции</w:t>
            </w:r>
          </w:p>
        </w:tc>
        <w:tc>
          <w:tcPr>
            <w:tcW w:w="1996" w:type="dxa"/>
            <w:shd w:val="clear" w:color="auto" w:fill="auto"/>
          </w:tcPr>
          <w:p w:rsidR="004D2004" w:rsidRPr="00640EAE" w:rsidRDefault="004D2004" w:rsidP="006E1878">
            <w:pPr>
              <w:jc w:val="center"/>
              <w:rPr>
                <w:rFonts w:ascii="Times New Roman" w:eastAsia="Times New Roman" w:hAnsi="Times New Roman" w:cs="Times New Roman"/>
                <w:b/>
              </w:rPr>
            </w:pPr>
            <w:r w:rsidRPr="00640EAE">
              <w:rPr>
                <w:rFonts w:ascii="Times New Roman" w:eastAsia="Times New Roman" w:hAnsi="Times New Roman" w:cs="Times New Roman"/>
              </w:rPr>
              <w:t>Отсутствуют</w:t>
            </w:r>
          </w:p>
        </w:tc>
        <w:tc>
          <w:tcPr>
            <w:tcW w:w="2186" w:type="dxa"/>
            <w:shd w:val="clear" w:color="auto" w:fill="auto"/>
          </w:tcPr>
          <w:p w:rsidR="004D2004" w:rsidRPr="00477160" w:rsidRDefault="004D2004" w:rsidP="006E1878">
            <w:pPr>
              <w:jc w:val="center"/>
              <w:rPr>
                <w:rFonts w:ascii="Times New Roman" w:eastAsia="Times New Roman" w:hAnsi="Times New Roman" w:cs="Times New Roman"/>
                <w:b/>
                <w:sz w:val="24"/>
                <w:szCs w:val="24"/>
              </w:rPr>
            </w:pPr>
            <w:r w:rsidRPr="00C26F5D">
              <w:rPr>
                <w:rFonts w:ascii="Times New Roman" w:hAnsi="Times New Roman" w:cs="Times New Roman"/>
              </w:rPr>
              <w:t>Строительный подрядчик</w:t>
            </w:r>
          </w:p>
        </w:tc>
      </w:tr>
      <w:tr w:rsidR="004D2004" w:rsidRPr="00640EAE" w:rsidTr="006E1878">
        <w:tc>
          <w:tcPr>
            <w:tcW w:w="2213" w:type="dxa"/>
            <w:shd w:val="clear" w:color="auto" w:fill="auto"/>
          </w:tcPr>
          <w:p w:rsidR="004D2004" w:rsidRPr="00640EAE" w:rsidRDefault="004D2004" w:rsidP="006E1878">
            <w:pPr>
              <w:jc w:val="center"/>
              <w:rPr>
                <w:rFonts w:ascii="Times New Roman" w:eastAsia="Times New Roman" w:hAnsi="Times New Roman" w:cs="Times New Roman"/>
                <w:b/>
              </w:rPr>
            </w:pPr>
            <w:r w:rsidRPr="00640EAE">
              <w:rPr>
                <w:rFonts w:ascii="Times New Roman" w:eastAsia="Times New Roman" w:hAnsi="Times New Roman" w:cs="Times New Roman"/>
              </w:rPr>
              <w:t>4. Перевозка строительных материалов и мусора Перемещение строительной техники</w:t>
            </w:r>
          </w:p>
        </w:tc>
        <w:tc>
          <w:tcPr>
            <w:tcW w:w="2466" w:type="dxa"/>
            <w:shd w:val="clear" w:color="auto" w:fill="auto"/>
          </w:tcPr>
          <w:p w:rsidR="004D2004" w:rsidRPr="00640EAE" w:rsidRDefault="004D2004" w:rsidP="006E1878">
            <w:pPr>
              <w:jc w:val="both"/>
              <w:rPr>
                <w:rFonts w:ascii="Times New Roman" w:eastAsia="Times New Roman" w:hAnsi="Times New Roman" w:cs="Times New Roman"/>
                <w:b/>
              </w:rPr>
            </w:pPr>
            <w:r w:rsidRPr="00640EAE">
              <w:rPr>
                <w:rFonts w:ascii="Times New Roman" w:eastAsia="Times New Roman" w:hAnsi="Times New Roman" w:cs="Times New Roman"/>
              </w:rPr>
              <w:t xml:space="preserve">- Загрязнение по причине неудовлетворительного технического состояния транспортных средств и передвижения непокрытых грузовых </w:t>
            </w:r>
            <w:proofErr w:type="gramStart"/>
            <w:r w:rsidRPr="00640EAE">
              <w:rPr>
                <w:rFonts w:ascii="Times New Roman" w:eastAsia="Times New Roman" w:hAnsi="Times New Roman" w:cs="Times New Roman"/>
              </w:rPr>
              <w:t xml:space="preserve">машин;   </w:t>
            </w:r>
            <w:proofErr w:type="gramEnd"/>
            <w:r w:rsidRPr="00640EAE">
              <w:rPr>
                <w:rFonts w:ascii="Times New Roman" w:eastAsia="Times New Roman" w:hAnsi="Times New Roman" w:cs="Times New Roman"/>
              </w:rPr>
              <w:t xml:space="preserve">                                                    - Беспокойство местных жителей из- за шума и пыли. </w:t>
            </w:r>
          </w:p>
        </w:tc>
        <w:tc>
          <w:tcPr>
            <w:tcW w:w="2920" w:type="dxa"/>
            <w:shd w:val="clear" w:color="auto" w:fill="auto"/>
          </w:tcPr>
          <w:p w:rsidR="004D2004" w:rsidRPr="00640EAE" w:rsidRDefault="004D2004" w:rsidP="006E1878">
            <w:pPr>
              <w:jc w:val="both"/>
              <w:rPr>
                <w:rFonts w:ascii="Times New Roman" w:eastAsia="Times New Roman" w:hAnsi="Times New Roman" w:cs="Times New Roman"/>
                <w:b/>
              </w:rPr>
            </w:pPr>
            <w:r w:rsidRPr="00640EAE">
              <w:rPr>
                <w:rFonts w:ascii="Times New Roman" w:eastAsia="Times New Roman" w:hAnsi="Times New Roman" w:cs="Times New Roman"/>
              </w:rPr>
              <w:t>Исправное техническое состояние транспортных средств и машин; - Ограждение и укрытие грузов специальным покрытием; - Соблюдение установленных рабочих часов и маршрута перевозок.</w:t>
            </w:r>
          </w:p>
        </w:tc>
        <w:tc>
          <w:tcPr>
            <w:tcW w:w="2779" w:type="dxa"/>
            <w:shd w:val="clear" w:color="auto" w:fill="auto"/>
          </w:tcPr>
          <w:p w:rsidR="004D2004" w:rsidRPr="00640EAE" w:rsidRDefault="004D2004" w:rsidP="006E1878">
            <w:pPr>
              <w:jc w:val="both"/>
              <w:rPr>
                <w:rFonts w:ascii="Times New Roman" w:eastAsia="Times New Roman" w:hAnsi="Times New Roman" w:cs="Times New Roman"/>
                <w:b/>
              </w:rPr>
            </w:pPr>
            <w:r w:rsidRPr="00640EAE">
              <w:rPr>
                <w:rFonts w:ascii="Times New Roman" w:eastAsia="Times New Roman" w:hAnsi="Times New Roman" w:cs="Times New Roman"/>
              </w:rPr>
              <w:t xml:space="preserve">В ходе проверок фиксируется исправное техническое состояние машин и механизмов; - В ходе проверок не обнаружено некрытых </w:t>
            </w:r>
            <w:proofErr w:type="gramStart"/>
            <w:r w:rsidRPr="00640EAE">
              <w:rPr>
                <w:rFonts w:ascii="Times New Roman" w:eastAsia="Times New Roman" w:hAnsi="Times New Roman" w:cs="Times New Roman"/>
              </w:rPr>
              <w:t xml:space="preserve">грузов;   </w:t>
            </w:r>
            <w:proofErr w:type="gramEnd"/>
            <w:r w:rsidRPr="00640EAE">
              <w:rPr>
                <w:rFonts w:ascii="Times New Roman" w:eastAsia="Times New Roman" w:hAnsi="Times New Roman" w:cs="Times New Roman"/>
              </w:rPr>
              <w:t xml:space="preserve">                                                    - Во внерабочие часы не выполняются работы, которые могли бы потревожить население, проживающее на близлежащих участках;                                      - Отсутствуют жалобы </w:t>
            </w:r>
            <w:r w:rsidRPr="00640EAE">
              <w:rPr>
                <w:rFonts w:ascii="Times New Roman" w:eastAsia="Times New Roman" w:hAnsi="Times New Roman" w:cs="Times New Roman"/>
              </w:rPr>
              <w:lastRenderedPageBreak/>
              <w:t>населения, проживающего в близлежащих участках.</w:t>
            </w:r>
          </w:p>
        </w:tc>
        <w:tc>
          <w:tcPr>
            <w:tcW w:w="1996" w:type="dxa"/>
            <w:shd w:val="clear" w:color="auto" w:fill="auto"/>
          </w:tcPr>
          <w:p w:rsidR="004D2004" w:rsidRPr="00640EAE" w:rsidRDefault="004D2004" w:rsidP="006E1878">
            <w:pPr>
              <w:jc w:val="center"/>
              <w:rPr>
                <w:rFonts w:ascii="Times New Roman" w:eastAsia="Times New Roman" w:hAnsi="Times New Roman" w:cs="Times New Roman"/>
                <w:b/>
              </w:rPr>
            </w:pPr>
            <w:r w:rsidRPr="00640EAE">
              <w:rPr>
                <w:rFonts w:ascii="Times New Roman" w:eastAsia="Times New Roman" w:hAnsi="Times New Roman" w:cs="Times New Roman"/>
              </w:rPr>
              <w:lastRenderedPageBreak/>
              <w:t>Без дополнительных затрат: общая ответственность подрядчика по выполнению работ</w:t>
            </w:r>
          </w:p>
        </w:tc>
        <w:tc>
          <w:tcPr>
            <w:tcW w:w="2186" w:type="dxa"/>
            <w:shd w:val="clear" w:color="auto" w:fill="auto"/>
          </w:tcPr>
          <w:p w:rsidR="004D2004" w:rsidRPr="00477160" w:rsidRDefault="004D2004" w:rsidP="006E1878">
            <w:pPr>
              <w:jc w:val="center"/>
              <w:rPr>
                <w:rFonts w:ascii="Times New Roman" w:eastAsia="Times New Roman" w:hAnsi="Times New Roman" w:cs="Times New Roman"/>
                <w:b/>
                <w:sz w:val="24"/>
                <w:szCs w:val="24"/>
              </w:rPr>
            </w:pPr>
            <w:r w:rsidRPr="00C26F5D">
              <w:rPr>
                <w:rFonts w:ascii="Times New Roman" w:hAnsi="Times New Roman" w:cs="Times New Roman"/>
              </w:rPr>
              <w:t>Строительный подрядчик</w:t>
            </w:r>
          </w:p>
        </w:tc>
      </w:tr>
      <w:tr w:rsidR="004D2004" w:rsidRPr="00640EAE" w:rsidTr="006E1878">
        <w:tc>
          <w:tcPr>
            <w:tcW w:w="2213" w:type="dxa"/>
            <w:shd w:val="clear" w:color="auto" w:fill="auto"/>
          </w:tcPr>
          <w:p w:rsidR="004D2004" w:rsidRPr="00640EAE" w:rsidRDefault="004D2004" w:rsidP="006E1878">
            <w:pPr>
              <w:jc w:val="center"/>
              <w:rPr>
                <w:rFonts w:ascii="Times New Roman" w:eastAsia="Times New Roman" w:hAnsi="Times New Roman" w:cs="Times New Roman"/>
                <w:b/>
              </w:rPr>
            </w:pPr>
            <w:r w:rsidRPr="00640EAE">
              <w:rPr>
                <w:rFonts w:ascii="Times New Roman" w:eastAsia="Times New Roman" w:hAnsi="Times New Roman" w:cs="Times New Roman"/>
              </w:rPr>
              <w:t>5. Работа строительного оборудования на объекте</w:t>
            </w:r>
          </w:p>
        </w:tc>
        <w:tc>
          <w:tcPr>
            <w:tcW w:w="2466" w:type="dxa"/>
            <w:shd w:val="clear" w:color="auto" w:fill="auto"/>
          </w:tcPr>
          <w:p w:rsidR="004D2004" w:rsidRPr="00640EAE" w:rsidRDefault="004D2004" w:rsidP="006E1878">
            <w:pPr>
              <w:jc w:val="both"/>
              <w:rPr>
                <w:rFonts w:ascii="Times New Roman" w:eastAsia="Times New Roman" w:hAnsi="Times New Roman" w:cs="Times New Roman"/>
                <w:b/>
              </w:rPr>
            </w:pPr>
            <w:r w:rsidRPr="00640EAE">
              <w:rPr>
                <w:rFonts w:ascii="Times New Roman" w:eastAsia="Times New Roman" w:hAnsi="Times New Roman" w:cs="Times New Roman"/>
              </w:rPr>
              <w:t>- Загрязнение окружающей среды выбросами и утечками; - Беспокойство местных жителей</w:t>
            </w:r>
          </w:p>
        </w:tc>
        <w:tc>
          <w:tcPr>
            <w:tcW w:w="2920" w:type="dxa"/>
            <w:shd w:val="clear" w:color="auto" w:fill="auto"/>
          </w:tcPr>
          <w:p w:rsidR="004D2004" w:rsidRPr="00640EAE" w:rsidRDefault="004D2004" w:rsidP="006E1878">
            <w:pPr>
              <w:jc w:val="both"/>
              <w:rPr>
                <w:rFonts w:ascii="Times New Roman" w:eastAsia="Times New Roman" w:hAnsi="Times New Roman" w:cs="Times New Roman"/>
                <w:b/>
              </w:rPr>
            </w:pPr>
            <w:r w:rsidRPr="00640EAE">
              <w:rPr>
                <w:rFonts w:ascii="Times New Roman" w:eastAsia="Times New Roman" w:hAnsi="Times New Roman" w:cs="Times New Roman"/>
              </w:rPr>
              <w:t xml:space="preserve">- Исправное техническое состояние строительного </w:t>
            </w:r>
            <w:proofErr w:type="gramStart"/>
            <w:r w:rsidRPr="00640EAE">
              <w:rPr>
                <w:rFonts w:ascii="Times New Roman" w:eastAsia="Times New Roman" w:hAnsi="Times New Roman" w:cs="Times New Roman"/>
              </w:rPr>
              <w:t xml:space="preserve">оборудования;   </w:t>
            </w:r>
            <w:proofErr w:type="gramEnd"/>
            <w:r w:rsidRPr="00640EAE">
              <w:rPr>
                <w:rFonts w:ascii="Times New Roman" w:eastAsia="Times New Roman" w:hAnsi="Times New Roman" w:cs="Times New Roman"/>
              </w:rPr>
              <w:t xml:space="preserve">                                                - Без избыточных выбросов;                         - Без утечек ГСМ;                                          - Соблюдение установленных рабочих часов.</w:t>
            </w:r>
          </w:p>
        </w:tc>
        <w:tc>
          <w:tcPr>
            <w:tcW w:w="2779" w:type="dxa"/>
            <w:shd w:val="clear" w:color="auto" w:fill="auto"/>
          </w:tcPr>
          <w:p w:rsidR="004D2004" w:rsidRPr="00640EAE" w:rsidRDefault="004D2004" w:rsidP="006E1878">
            <w:pPr>
              <w:jc w:val="both"/>
              <w:rPr>
                <w:rFonts w:ascii="Times New Roman" w:eastAsia="Times New Roman" w:hAnsi="Times New Roman" w:cs="Times New Roman"/>
                <w:b/>
              </w:rPr>
            </w:pPr>
            <w:r w:rsidRPr="00640EAE">
              <w:rPr>
                <w:rFonts w:ascii="Times New Roman" w:eastAsia="Times New Roman" w:hAnsi="Times New Roman" w:cs="Times New Roman"/>
              </w:rPr>
              <w:t xml:space="preserve">- В ходе проверок фиксируется исправное техническое состояние транспортных средств и </w:t>
            </w:r>
            <w:proofErr w:type="gramStart"/>
            <w:r w:rsidRPr="00640EAE">
              <w:rPr>
                <w:rFonts w:ascii="Times New Roman" w:eastAsia="Times New Roman" w:hAnsi="Times New Roman" w:cs="Times New Roman"/>
              </w:rPr>
              <w:t xml:space="preserve">машин;   </w:t>
            </w:r>
            <w:proofErr w:type="gramEnd"/>
            <w:r w:rsidRPr="00640EAE">
              <w:rPr>
                <w:rFonts w:ascii="Times New Roman" w:eastAsia="Times New Roman" w:hAnsi="Times New Roman" w:cs="Times New Roman"/>
              </w:rPr>
              <w:t xml:space="preserve">                                                             - Тяжелая техника и машины не работают во внерабочие часы;                    - Отсутствуют жалобы населения, проживающего в близлежащих участках.</w:t>
            </w:r>
          </w:p>
        </w:tc>
        <w:tc>
          <w:tcPr>
            <w:tcW w:w="1996" w:type="dxa"/>
            <w:shd w:val="clear" w:color="auto" w:fill="auto"/>
          </w:tcPr>
          <w:p w:rsidR="004D2004" w:rsidRPr="00640EAE" w:rsidRDefault="004D2004" w:rsidP="006E1878">
            <w:pPr>
              <w:jc w:val="center"/>
              <w:rPr>
                <w:rFonts w:ascii="Times New Roman" w:eastAsia="Times New Roman" w:hAnsi="Times New Roman" w:cs="Times New Roman"/>
                <w:b/>
              </w:rPr>
            </w:pPr>
            <w:r w:rsidRPr="00640EAE">
              <w:rPr>
                <w:rFonts w:ascii="Times New Roman" w:eastAsia="Times New Roman" w:hAnsi="Times New Roman" w:cs="Times New Roman"/>
              </w:rPr>
              <w:t>Без дополнительных затрат: общая ответственность подрядчика по выполнению работ</w:t>
            </w:r>
          </w:p>
        </w:tc>
        <w:tc>
          <w:tcPr>
            <w:tcW w:w="2186" w:type="dxa"/>
            <w:shd w:val="clear" w:color="auto" w:fill="auto"/>
          </w:tcPr>
          <w:p w:rsidR="004D2004" w:rsidRPr="00477160" w:rsidRDefault="004D2004" w:rsidP="006E1878">
            <w:pPr>
              <w:jc w:val="center"/>
              <w:rPr>
                <w:rFonts w:ascii="Times New Roman" w:eastAsia="Times New Roman" w:hAnsi="Times New Roman" w:cs="Times New Roman"/>
                <w:b/>
                <w:sz w:val="24"/>
                <w:szCs w:val="24"/>
              </w:rPr>
            </w:pPr>
            <w:r w:rsidRPr="00C26F5D">
              <w:rPr>
                <w:rFonts w:ascii="Times New Roman" w:hAnsi="Times New Roman" w:cs="Times New Roman"/>
              </w:rPr>
              <w:t>Строительный подрядчик</w:t>
            </w:r>
          </w:p>
        </w:tc>
      </w:tr>
      <w:tr w:rsidR="004D2004" w:rsidRPr="00640EAE" w:rsidTr="006E1878">
        <w:tc>
          <w:tcPr>
            <w:tcW w:w="2213" w:type="dxa"/>
            <w:shd w:val="clear" w:color="auto" w:fill="auto"/>
          </w:tcPr>
          <w:p w:rsidR="004D2004" w:rsidRPr="00640EAE" w:rsidRDefault="004D2004" w:rsidP="006E1878">
            <w:pPr>
              <w:jc w:val="center"/>
              <w:rPr>
                <w:rFonts w:ascii="Times New Roman" w:eastAsia="Times New Roman" w:hAnsi="Times New Roman" w:cs="Times New Roman"/>
                <w:b/>
              </w:rPr>
            </w:pPr>
            <w:r w:rsidRPr="00640EAE">
              <w:rPr>
                <w:rFonts w:ascii="Times New Roman" w:eastAsia="Times New Roman" w:hAnsi="Times New Roman" w:cs="Times New Roman"/>
              </w:rPr>
              <w:t>6. Содержание строительного оборудования</w:t>
            </w:r>
          </w:p>
        </w:tc>
        <w:tc>
          <w:tcPr>
            <w:tcW w:w="2466" w:type="dxa"/>
            <w:shd w:val="clear" w:color="auto" w:fill="auto"/>
          </w:tcPr>
          <w:p w:rsidR="004D2004" w:rsidRPr="00640EAE" w:rsidRDefault="004D2004" w:rsidP="006E1878">
            <w:pPr>
              <w:jc w:val="both"/>
              <w:rPr>
                <w:rFonts w:ascii="Times New Roman" w:eastAsia="Times New Roman" w:hAnsi="Times New Roman" w:cs="Times New Roman"/>
                <w:b/>
              </w:rPr>
            </w:pPr>
            <w:r w:rsidRPr="00640EAE">
              <w:rPr>
                <w:rFonts w:ascii="Times New Roman" w:eastAsia="Times New Roman" w:hAnsi="Times New Roman" w:cs="Times New Roman"/>
              </w:rPr>
              <w:t xml:space="preserve">Загрязнение подземных вод и почв нефтепродуктами, вызванное эксплуатацией </w:t>
            </w:r>
            <w:proofErr w:type="gramStart"/>
            <w:r w:rsidRPr="00640EAE">
              <w:rPr>
                <w:rFonts w:ascii="Times New Roman" w:eastAsia="Times New Roman" w:hAnsi="Times New Roman" w:cs="Times New Roman"/>
              </w:rPr>
              <w:t xml:space="preserve">оборудования;   </w:t>
            </w:r>
            <w:proofErr w:type="gramEnd"/>
            <w:r w:rsidRPr="00640EAE">
              <w:rPr>
                <w:rFonts w:ascii="Times New Roman" w:eastAsia="Times New Roman" w:hAnsi="Times New Roman" w:cs="Times New Roman"/>
              </w:rPr>
              <w:t xml:space="preserve">                               - Повреждение при пожаре.</w:t>
            </w:r>
          </w:p>
        </w:tc>
        <w:tc>
          <w:tcPr>
            <w:tcW w:w="2920" w:type="dxa"/>
            <w:shd w:val="clear" w:color="auto" w:fill="auto"/>
          </w:tcPr>
          <w:p w:rsidR="004D2004" w:rsidRPr="00640EAE" w:rsidRDefault="004D2004" w:rsidP="006E1878">
            <w:pPr>
              <w:jc w:val="both"/>
              <w:rPr>
                <w:rFonts w:ascii="Times New Roman" w:eastAsia="Times New Roman" w:hAnsi="Times New Roman" w:cs="Times New Roman"/>
                <w:b/>
              </w:rPr>
            </w:pPr>
            <w:r w:rsidRPr="00640EAE">
              <w:rPr>
                <w:rFonts w:ascii="Times New Roman" w:eastAsia="Times New Roman" w:hAnsi="Times New Roman" w:cs="Times New Roman"/>
              </w:rPr>
              <w:t xml:space="preserve">- Мойка машин и строительного оборудования за пределами строительного участка или на максимальном расстоянии от естественных </w:t>
            </w:r>
            <w:proofErr w:type="gramStart"/>
            <w:r w:rsidRPr="00640EAE">
              <w:rPr>
                <w:rFonts w:ascii="Times New Roman" w:eastAsia="Times New Roman" w:hAnsi="Times New Roman" w:cs="Times New Roman"/>
              </w:rPr>
              <w:t xml:space="preserve">ручьев;   </w:t>
            </w:r>
            <w:proofErr w:type="gramEnd"/>
            <w:r w:rsidRPr="00640EAE">
              <w:rPr>
                <w:rFonts w:ascii="Times New Roman" w:eastAsia="Times New Roman" w:hAnsi="Times New Roman" w:cs="Times New Roman"/>
              </w:rPr>
              <w:t xml:space="preserve">                                     - Заправка или смазка строительного оборудования в заранее выбранных заправочных станциях / станциях</w:t>
            </w:r>
          </w:p>
        </w:tc>
        <w:tc>
          <w:tcPr>
            <w:tcW w:w="2779" w:type="dxa"/>
            <w:shd w:val="clear" w:color="auto" w:fill="auto"/>
          </w:tcPr>
          <w:p w:rsidR="004D2004" w:rsidRPr="00640EAE" w:rsidRDefault="004D2004" w:rsidP="006E1878">
            <w:pPr>
              <w:jc w:val="both"/>
              <w:rPr>
                <w:rFonts w:ascii="Times New Roman" w:eastAsia="Times New Roman" w:hAnsi="Times New Roman" w:cs="Times New Roman"/>
                <w:b/>
              </w:rPr>
            </w:pPr>
            <w:r w:rsidRPr="00640EAE">
              <w:rPr>
                <w:rFonts w:ascii="Times New Roman" w:eastAsia="Times New Roman" w:hAnsi="Times New Roman" w:cs="Times New Roman"/>
              </w:rPr>
              <w:t xml:space="preserve">- Вода от мойки машин не стекает в </w:t>
            </w:r>
            <w:proofErr w:type="gramStart"/>
            <w:r w:rsidRPr="00640EAE">
              <w:rPr>
                <w:rFonts w:ascii="Times New Roman" w:eastAsia="Times New Roman" w:hAnsi="Times New Roman" w:cs="Times New Roman"/>
              </w:rPr>
              <w:t xml:space="preserve">водоемы;   </w:t>
            </w:r>
            <w:proofErr w:type="gramEnd"/>
            <w:r w:rsidRPr="00640EAE">
              <w:rPr>
                <w:rFonts w:ascii="Times New Roman" w:eastAsia="Times New Roman" w:hAnsi="Times New Roman" w:cs="Times New Roman"/>
              </w:rPr>
              <w:t xml:space="preserve">                                          - Розлива ГСМ не обнаружено на строительной площадке и вблизи нее;                                                                          - На участке имеются основные средства пожаротушения.</w:t>
            </w:r>
          </w:p>
        </w:tc>
        <w:tc>
          <w:tcPr>
            <w:tcW w:w="1996" w:type="dxa"/>
            <w:shd w:val="clear" w:color="auto" w:fill="auto"/>
          </w:tcPr>
          <w:p w:rsidR="004D2004" w:rsidRPr="00640EAE" w:rsidRDefault="004D2004" w:rsidP="006E1878">
            <w:pPr>
              <w:jc w:val="center"/>
              <w:rPr>
                <w:rFonts w:ascii="Times New Roman" w:eastAsia="Times New Roman" w:hAnsi="Times New Roman" w:cs="Times New Roman"/>
                <w:b/>
              </w:rPr>
            </w:pPr>
            <w:r w:rsidRPr="00640EAE">
              <w:rPr>
                <w:rFonts w:ascii="Times New Roman" w:eastAsia="Times New Roman" w:hAnsi="Times New Roman" w:cs="Times New Roman"/>
              </w:rPr>
              <w:t>Без дополнительных затрат: общая ответственность подрядчика по выполнению работ</w:t>
            </w:r>
          </w:p>
        </w:tc>
        <w:tc>
          <w:tcPr>
            <w:tcW w:w="2186" w:type="dxa"/>
            <w:shd w:val="clear" w:color="auto" w:fill="auto"/>
          </w:tcPr>
          <w:p w:rsidR="004D2004" w:rsidRPr="00477160" w:rsidRDefault="004D2004" w:rsidP="006E1878">
            <w:pPr>
              <w:jc w:val="center"/>
              <w:rPr>
                <w:rFonts w:ascii="Times New Roman" w:eastAsia="Times New Roman" w:hAnsi="Times New Roman" w:cs="Times New Roman"/>
                <w:b/>
                <w:sz w:val="24"/>
                <w:szCs w:val="24"/>
              </w:rPr>
            </w:pPr>
            <w:r w:rsidRPr="00C26F5D">
              <w:rPr>
                <w:rFonts w:ascii="Times New Roman" w:hAnsi="Times New Roman" w:cs="Times New Roman"/>
              </w:rPr>
              <w:t>Строительный подрядчик</w:t>
            </w:r>
          </w:p>
        </w:tc>
      </w:tr>
      <w:tr w:rsidR="004D2004" w:rsidRPr="00640EAE" w:rsidTr="006E1878">
        <w:tc>
          <w:tcPr>
            <w:tcW w:w="2213" w:type="dxa"/>
            <w:shd w:val="clear" w:color="auto" w:fill="auto"/>
          </w:tcPr>
          <w:p w:rsidR="004D2004" w:rsidRPr="00640EAE" w:rsidRDefault="004D2004" w:rsidP="006E1878">
            <w:pPr>
              <w:jc w:val="center"/>
              <w:rPr>
                <w:rFonts w:ascii="Times New Roman" w:eastAsia="Times New Roman" w:hAnsi="Times New Roman" w:cs="Times New Roman"/>
                <w:b/>
              </w:rPr>
            </w:pPr>
            <w:r w:rsidRPr="00640EAE">
              <w:rPr>
                <w:rFonts w:ascii="Times New Roman" w:eastAsia="Times New Roman" w:hAnsi="Times New Roman" w:cs="Times New Roman"/>
              </w:rPr>
              <w:t>7. Земляные работы</w:t>
            </w:r>
          </w:p>
        </w:tc>
        <w:tc>
          <w:tcPr>
            <w:tcW w:w="2466" w:type="dxa"/>
            <w:shd w:val="clear" w:color="auto" w:fill="auto"/>
          </w:tcPr>
          <w:p w:rsidR="004D2004" w:rsidRPr="00640EAE" w:rsidRDefault="004D2004" w:rsidP="006E1878">
            <w:pPr>
              <w:jc w:val="both"/>
              <w:rPr>
                <w:rFonts w:ascii="Times New Roman" w:eastAsia="Times New Roman" w:hAnsi="Times New Roman" w:cs="Times New Roman"/>
                <w:b/>
              </w:rPr>
            </w:pPr>
            <w:r w:rsidRPr="00640EAE">
              <w:rPr>
                <w:rFonts w:ascii="Times New Roman" w:eastAsia="Times New Roman" w:hAnsi="Times New Roman" w:cs="Times New Roman"/>
              </w:rPr>
              <w:t xml:space="preserve">- Утрата почвенно-растительного слоя по удаления грунта и </w:t>
            </w:r>
            <w:r w:rsidRPr="00640EAE">
              <w:rPr>
                <w:rFonts w:ascii="Times New Roman" w:eastAsia="Times New Roman" w:hAnsi="Times New Roman" w:cs="Times New Roman"/>
              </w:rPr>
              <w:lastRenderedPageBreak/>
              <w:t xml:space="preserve">загрязнения поверхностных водоемов </w:t>
            </w:r>
            <w:proofErr w:type="gramStart"/>
            <w:r w:rsidRPr="00640EAE">
              <w:rPr>
                <w:rFonts w:ascii="Times New Roman" w:eastAsia="Times New Roman" w:hAnsi="Times New Roman" w:cs="Times New Roman"/>
              </w:rPr>
              <w:t xml:space="preserve">частицами;   </w:t>
            </w:r>
            <w:proofErr w:type="gramEnd"/>
            <w:r w:rsidRPr="00640EAE">
              <w:rPr>
                <w:rFonts w:ascii="Times New Roman" w:eastAsia="Times New Roman" w:hAnsi="Times New Roman" w:cs="Times New Roman"/>
              </w:rPr>
              <w:t xml:space="preserve">                         - Вырубка деревьев.</w:t>
            </w:r>
          </w:p>
        </w:tc>
        <w:tc>
          <w:tcPr>
            <w:tcW w:w="2920" w:type="dxa"/>
            <w:shd w:val="clear" w:color="auto" w:fill="auto"/>
          </w:tcPr>
          <w:p w:rsidR="004D2004" w:rsidRPr="00640EAE" w:rsidRDefault="004D2004" w:rsidP="006E1878">
            <w:pPr>
              <w:jc w:val="both"/>
              <w:rPr>
                <w:rFonts w:ascii="Times New Roman" w:eastAsia="Times New Roman" w:hAnsi="Times New Roman" w:cs="Times New Roman"/>
                <w:b/>
              </w:rPr>
            </w:pPr>
            <w:r w:rsidRPr="00640EAE">
              <w:rPr>
                <w:rFonts w:ascii="Times New Roman" w:eastAsia="Times New Roman" w:hAnsi="Times New Roman" w:cs="Times New Roman"/>
              </w:rPr>
              <w:lastRenderedPageBreak/>
              <w:t xml:space="preserve">- Отделение почвенно-растительного слоя и временное хранения для </w:t>
            </w:r>
            <w:r w:rsidRPr="00640EAE">
              <w:rPr>
                <w:rFonts w:ascii="Times New Roman" w:eastAsia="Times New Roman" w:hAnsi="Times New Roman" w:cs="Times New Roman"/>
              </w:rPr>
              <w:lastRenderedPageBreak/>
              <w:t xml:space="preserve">восстановления почвы;                                                                        - Временное хранение изъятого грунта в специально отведенных местах;                                                                 - Засыпка вынутого грунта, при необходимости, и утилизация избыточных масс в места, обозначенные в письменном разрешении;                                                              - Ограничение вырубки деревьев там, где это возможно;                                              - Муниципальному органу выплачивается компенсация за срубленные деревья;                                            - Определение необходимых площадок складирования вместе с экологическим руководителем для предотвращения вырубки деревьев;                                                                  - Следует провести инвентаризацию больших деревьев вблизи строительного участка; необходимо поставить указатели, соорудить ограду, обеспечить защиту корневой системы и </w:t>
            </w:r>
            <w:r w:rsidRPr="00640EAE">
              <w:rPr>
                <w:rFonts w:ascii="Times New Roman" w:eastAsia="Times New Roman" w:hAnsi="Times New Roman" w:cs="Times New Roman"/>
              </w:rPr>
              <w:lastRenderedPageBreak/>
              <w:t>предотвратить какие-либо повреждения деревьев.</w:t>
            </w:r>
          </w:p>
        </w:tc>
        <w:tc>
          <w:tcPr>
            <w:tcW w:w="2779" w:type="dxa"/>
            <w:shd w:val="clear" w:color="auto" w:fill="auto"/>
          </w:tcPr>
          <w:p w:rsidR="004D2004" w:rsidRPr="00640EAE" w:rsidRDefault="004D2004" w:rsidP="006E1878">
            <w:pPr>
              <w:jc w:val="both"/>
              <w:rPr>
                <w:rFonts w:ascii="Times New Roman" w:eastAsia="Times New Roman" w:hAnsi="Times New Roman" w:cs="Times New Roman"/>
                <w:b/>
              </w:rPr>
            </w:pPr>
            <w:r w:rsidRPr="00640EAE">
              <w:rPr>
                <w:rFonts w:ascii="Times New Roman" w:eastAsia="Times New Roman" w:hAnsi="Times New Roman" w:cs="Times New Roman"/>
              </w:rPr>
              <w:lastRenderedPageBreak/>
              <w:t xml:space="preserve">- Избыток материала утилизируется на согласованных безопасных </w:t>
            </w:r>
            <w:r w:rsidRPr="00640EAE">
              <w:rPr>
                <w:rFonts w:ascii="Times New Roman" w:eastAsia="Times New Roman" w:hAnsi="Times New Roman" w:cs="Times New Roman"/>
              </w:rPr>
              <w:lastRenderedPageBreak/>
              <w:t xml:space="preserve">площадках долговременного хранения, не угрожающих эрозии почв и не блокирующих водные </w:t>
            </w:r>
            <w:proofErr w:type="gramStart"/>
            <w:r w:rsidRPr="00640EAE">
              <w:rPr>
                <w:rFonts w:ascii="Times New Roman" w:eastAsia="Times New Roman" w:hAnsi="Times New Roman" w:cs="Times New Roman"/>
              </w:rPr>
              <w:t xml:space="preserve">пути;   </w:t>
            </w:r>
            <w:proofErr w:type="gramEnd"/>
            <w:r w:rsidRPr="00640EAE">
              <w:rPr>
                <w:rFonts w:ascii="Times New Roman" w:eastAsia="Times New Roman" w:hAnsi="Times New Roman" w:cs="Times New Roman"/>
              </w:rPr>
              <w:t xml:space="preserve">                          - Нет остатков избытка материалов на строительной площадке после завершения работ.</w:t>
            </w:r>
          </w:p>
        </w:tc>
        <w:tc>
          <w:tcPr>
            <w:tcW w:w="1996" w:type="dxa"/>
            <w:shd w:val="clear" w:color="auto" w:fill="auto"/>
          </w:tcPr>
          <w:p w:rsidR="004D2004" w:rsidRPr="00640EAE" w:rsidRDefault="004D2004" w:rsidP="006E1878">
            <w:pPr>
              <w:jc w:val="center"/>
              <w:rPr>
                <w:rFonts w:ascii="Times New Roman" w:eastAsia="Times New Roman" w:hAnsi="Times New Roman" w:cs="Times New Roman"/>
                <w:b/>
              </w:rPr>
            </w:pPr>
            <w:r w:rsidRPr="00640EAE">
              <w:rPr>
                <w:rFonts w:ascii="Times New Roman" w:eastAsia="Times New Roman" w:hAnsi="Times New Roman" w:cs="Times New Roman"/>
              </w:rPr>
              <w:lastRenderedPageBreak/>
              <w:t xml:space="preserve">Подрядчик должен включить стоимость </w:t>
            </w:r>
            <w:r w:rsidRPr="00640EAE">
              <w:rPr>
                <w:rFonts w:ascii="Times New Roman" w:eastAsia="Times New Roman" w:hAnsi="Times New Roman" w:cs="Times New Roman"/>
              </w:rPr>
              <w:lastRenderedPageBreak/>
              <w:t>перевозки избытка материалов на площадки конечной утилизации в Ведомость объемов работ. Компенсация за вырубленные деревья должна быть включена в проектные расходы.</w:t>
            </w:r>
          </w:p>
        </w:tc>
        <w:tc>
          <w:tcPr>
            <w:tcW w:w="2186" w:type="dxa"/>
            <w:shd w:val="clear" w:color="auto" w:fill="auto"/>
          </w:tcPr>
          <w:p w:rsidR="004D2004" w:rsidRPr="00640EAE" w:rsidRDefault="004D2004" w:rsidP="006E1878">
            <w:pPr>
              <w:jc w:val="center"/>
              <w:rPr>
                <w:rFonts w:ascii="Times New Roman" w:eastAsia="Times New Roman" w:hAnsi="Times New Roman" w:cs="Times New Roman"/>
                <w:b/>
                <w:sz w:val="24"/>
                <w:szCs w:val="24"/>
              </w:rPr>
            </w:pPr>
            <w:r w:rsidRPr="00477160">
              <w:rPr>
                <w:rFonts w:ascii="Times New Roman" w:eastAsia="Times New Roman" w:hAnsi="Times New Roman" w:cs="Times New Roman"/>
              </w:rPr>
              <w:lastRenderedPageBreak/>
              <w:t>Строительный подрядчик</w:t>
            </w:r>
          </w:p>
        </w:tc>
      </w:tr>
      <w:tr w:rsidR="00C9277B" w:rsidRPr="00640EAE" w:rsidTr="006E1878">
        <w:tc>
          <w:tcPr>
            <w:tcW w:w="2213" w:type="dxa"/>
            <w:shd w:val="clear" w:color="auto" w:fill="auto"/>
          </w:tcPr>
          <w:p w:rsidR="00C9277B" w:rsidRPr="00640EAE" w:rsidRDefault="00C9277B" w:rsidP="006E1878">
            <w:pPr>
              <w:jc w:val="center"/>
              <w:rPr>
                <w:rFonts w:ascii="Times New Roman" w:eastAsia="Times New Roman" w:hAnsi="Times New Roman" w:cs="Times New Roman"/>
              </w:rPr>
            </w:pPr>
          </w:p>
        </w:tc>
        <w:tc>
          <w:tcPr>
            <w:tcW w:w="2466" w:type="dxa"/>
            <w:shd w:val="clear" w:color="auto" w:fill="auto"/>
          </w:tcPr>
          <w:p w:rsidR="00C9277B" w:rsidRPr="00640EAE" w:rsidRDefault="00C9277B" w:rsidP="006E1878">
            <w:pPr>
              <w:jc w:val="both"/>
              <w:rPr>
                <w:rFonts w:ascii="Times New Roman" w:eastAsia="Times New Roman" w:hAnsi="Times New Roman" w:cs="Times New Roman"/>
              </w:rPr>
            </w:pPr>
            <w:r>
              <w:rPr>
                <w:rFonts w:ascii="Times New Roman" w:eastAsia="Times New Roman" w:hAnsi="Times New Roman" w:cs="Times New Roman"/>
              </w:rPr>
              <w:t xml:space="preserve">- </w:t>
            </w:r>
            <w:r w:rsidRPr="00C9277B">
              <w:rPr>
                <w:rFonts w:ascii="Times New Roman" w:eastAsia="Times New Roman" w:hAnsi="Times New Roman" w:cs="Times New Roman"/>
              </w:rPr>
              <w:t>Повреждения асфальтированной дороги и оросительной системы, ограждений, легких конструкций и других объектов, затронутых строительными работами</w:t>
            </w:r>
          </w:p>
        </w:tc>
        <w:tc>
          <w:tcPr>
            <w:tcW w:w="2920" w:type="dxa"/>
            <w:shd w:val="clear" w:color="auto" w:fill="auto"/>
          </w:tcPr>
          <w:p w:rsidR="00C9277B" w:rsidRPr="00640EAE" w:rsidRDefault="00C9277B" w:rsidP="006E1878">
            <w:pPr>
              <w:jc w:val="both"/>
              <w:rPr>
                <w:rFonts w:ascii="Times New Roman" w:eastAsia="Times New Roman" w:hAnsi="Times New Roman" w:cs="Times New Roman"/>
              </w:rPr>
            </w:pPr>
            <w:r w:rsidRPr="00C9277B">
              <w:rPr>
                <w:rFonts w:ascii="Times New Roman" w:eastAsia="Times New Roman" w:hAnsi="Times New Roman" w:cs="Times New Roman"/>
              </w:rPr>
              <w:t>Восстанов</w:t>
            </w:r>
            <w:r>
              <w:rPr>
                <w:rFonts w:ascii="Times New Roman" w:eastAsia="Times New Roman" w:hAnsi="Times New Roman" w:cs="Times New Roman"/>
              </w:rPr>
              <w:t>ление</w:t>
            </w:r>
            <w:r w:rsidRPr="00C9277B">
              <w:rPr>
                <w:rFonts w:ascii="Times New Roman" w:eastAsia="Times New Roman" w:hAnsi="Times New Roman" w:cs="Times New Roman"/>
              </w:rPr>
              <w:t xml:space="preserve"> поврежденны</w:t>
            </w:r>
            <w:r>
              <w:rPr>
                <w:rFonts w:ascii="Times New Roman" w:eastAsia="Times New Roman" w:hAnsi="Times New Roman" w:cs="Times New Roman"/>
              </w:rPr>
              <w:t>х</w:t>
            </w:r>
            <w:r w:rsidRPr="00C9277B">
              <w:rPr>
                <w:rFonts w:ascii="Times New Roman" w:eastAsia="Times New Roman" w:hAnsi="Times New Roman" w:cs="Times New Roman"/>
              </w:rPr>
              <w:t xml:space="preserve"> в результате строительных работ асфальтов</w:t>
            </w:r>
            <w:r>
              <w:rPr>
                <w:rFonts w:ascii="Times New Roman" w:eastAsia="Times New Roman" w:hAnsi="Times New Roman" w:cs="Times New Roman"/>
              </w:rPr>
              <w:t>ой</w:t>
            </w:r>
            <w:r w:rsidRPr="00C9277B">
              <w:rPr>
                <w:rFonts w:ascii="Times New Roman" w:eastAsia="Times New Roman" w:hAnsi="Times New Roman" w:cs="Times New Roman"/>
              </w:rPr>
              <w:t xml:space="preserve"> дороги и оросительн</w:t>
            </w:r>
            <w:r>
              <w:rPr>
                <w:rFonts w:ascii="Times New Roman" w:eastAsia="Times New Roman" w:hAnsi="Times New Roman" w:cs="Times New Roman"/>
              </w:rPr>
              <w:t>ой</w:t>
            </w:r>
            <w:r w:rsidRPr="00C9277B">
              <w:rPr>
                <w:rFonts w:ascii="Times New Roman" w:eastAsia="Times New Roman" w:hAnsi="Times New Roman" w:cs="Times New Roman"/>
              </w:rPr>
              <w:t xml:space="preserve"> системы, заборы и другие объекты. Все объекты, демонтированные Подрядчиком в связи со строительными работами по данному </w:t>
            </w:r>
            <w:proofErr w:type="spellStart"/>
            <w:r w:rsidRPr="00C9277B">
              <w:rPr>
                <w:rFonts w:ascii="Times New Roman" w:eastAsia="Times New Roman" w:hAnsi="Times New Roman" w:cs="Times New Roman"/>
              </w:rPr>
              <w:t>подпроекту</w:t>
            </w:r>
            <w:proofErr w:type="spellEnd"/>
            <w:r w:rsidRPr="00C9277B">
              <w:rPr>
                <w:rFonts w:ascii="Times New Roman" w:eastAsia="Times New Roman" w:hAnsi="Times New Roman" w:cs="Times New Roman"/>
              </w:rPr>
              <w:t>, будут восстановлены Подрядчиком до их первоначального состояния.</w:t>
            </w:r>
          </w:p>
        </w:tc>
        <w:tc>
          <w:tcPr>
            <w:tcW w:w="2779" w:type="dxa"/>
            <w:shd w:val="clear" w:color="auto" w:fill="auto"/>
          </w:tcPr>
          <w:p w:rsidR="00C9277B" w:rsidRPr="00640EAE" w:rsidRDefault="00C9277B" w:rsidP="006E1878">
            <w:pPr>
              <w:jc w:val="both"/>
              <w:rPr>
                <w:rFonts w:ascii="Times New Roman" w:eastAsia="Times New Roman" w:hAnsi="Times New Roman" w:cs="Times New Roman"/>
              </w:rPr>
            </w:pPr>
            <w:r>
              <w:rPr>
                <w:rFonts w:ascii="Times New Roman" w:eastAsia="Times New Roman" w:hAnsi="Times New Roman" w:cs="Times New Roman"/>
              </w:rPr>
              <w:t xml:space="preserve">- </w:t>
            </w:r>
            <w:r w:rsidRPr="00C9277B">
              <w:rPr>
                <w:rFonts w:ascii="Times New Roman" w:eastAsia="Times New Roman" w:hAnsi="Times New Roman" w:cs="Times New Roman"/>
              </w:rPr>
              <w:t>Повреждения асфальтовой дороги и оросительной системы, ограждения и другие объекты, пострадавшие в результате строительных работ, восстанавливаются Подрядчиком до первоначального состояния.</w:t>
            </w:r>
          </w:p>
        </w:tc>
        <w:tc>
          <w:tcPr>
            <w:tcW w:w="1996" w:type="dxa"/>
            <w:shd w:val="clear" w:color="auto" w:fill="auto"/>
          </w:tcPr>
          <w:p w:rsidR="00C9277B" w:rsidRPr="00640EAE" w:rsidRDefault="00C9277B" w:rsidP="00E8561D">
            <w:pPr>
              <w:jc w:val="both"/>
              <w:rPr>
                <w:rFonts w:ascii="Times New Roman" w:eastAsia="Times New Roman" w:hAnsi="Times New Roman" w:cs="Times New Roman"/>
              </w:rPr>
            </w:pPr>
            <w:r w:rsidRPr="00C9277B">
              <w:rPr>
                <w:rFonts w:ascii="Times New Roman" w:eastAsia="Times New Roman" w:hAnsi="Times New Roman" w:cs="Times New Roman"/>
              </w:rPr>
              <w:t xml:space="preserve">Все расходы, связанные с восстановлением объектов, затронутых </w:t>
            </w:r>
            <w:proofErr w:type="spellStart"/>
            <w:r w:rsidRPr="00C9277B">
              <w:rPr>
                <w:rFonts w:ascii="Times New Roman" w:eastAsia="Times New Roman" w:hAnsi="Times New Roman" w:cs="Times New Roman"/>
              </w:rPr>
              <w:t>подпроектом</w:t>
            </w:r>
            <w:proofErr w:type="spellEnd"/>
            <w:r w:rsidRPr="00C9277B">
              <w:rPr>
                <w:rFonts w:ascii="Times New Roman" w:eastAsia="Times New Roman" w:hAnsi="Times New Roman" w:cs="Times New Roman"/>
              </w:rPr>
              <w:t>, будут финансироваться за счет средств проекта в соответствии с соглашением, достигнутым между БТС и Подрядчиком.</w:t>
            </w:r>
          </w:p>
        </w:tc>
        <w:tc>
          <w:tcPr>
            <w:tcW w:w="2186" w:type="dxa"/>
            <w:shd w:val="clear" w:color="auto" w:fill="auto"/>
          </w:tcPr>
          <w:p w:rsidR="00C9277B" w:rsidRPr="00C9277B" w:rsidRDefault="00C9277B" w:rsidP="00C9277B">
            <w:pPr>
              <w:jc w:val="center"/>
              <w:rPr>
                <w:rFonts w:ascii="Times New Roman" w:eastAsia="Times New Roman" w:hAnsi="Times New Roman" w:cs="Times New Roman"/>
              </w:rPr>
            </w:pPr>
            <w:r w:rsidRPr="00C9277B">
              <w:rPr>
                <w:rFonts w:ascii="Times New Roman" w:eastAsia="Times New Roman" w:hAnsi="Times New Roman" w:cs="Times New Roman"/>
              </w:rPr>
              <w:t>Строительная компания</w:t>
            </w:r>
          </w:p>
          <w:p w:rsidR="00C9277B" w:rsidRPr="00477160" w:rsidRDefault="00C9277B" w:rsidP="00C9277B">
            <w:pPr>
              <w:jc w:val="center"/>
              <w:rPr>
                <w:rFonts w:ascii="Times New Roman" w:eastAsia="Times New Roman" w:hAnsi="Times New Roman" w:cs="Times New Roman"/>
              </w:rPr>
            </w:pPr>
            <w:r>
              <w:rPr>
                <w:rFonts w:ascii="Times New Roman" w:eastAsia="Times New Roman" w:hAnsi="Times New Roman" w:cs="Times New Roman"/>
              </w:rPr>
              <w:t>О</w:t>
            </w:r>
            <w:r w:rsidRPr="00C9277B">
              <w:rPr>
                <w:rFonts w:ascii="Times New Roman" w:eastAsia="Times New Roman" w:hAnsi="Times New Roman" w:cs="Times New Roman"/>
              </w:rPr>
              <w:t>РП</w:t>
            </w:r>
          </w:p>
        </w:tc>
      </w:tr>
      <w:tr w:rsidR="004D2004" w:rsidRPr="00640EAE" w:rsidTr="006E1878">
        <w:tc>
          <w:tcPr>
            <w:tcW w:w="2213" w:type="dxa"/>
            <w:shd w:val="clear" w:color="auto" w:fill="auto"/>
          </w:tcPr>
          <w:p w:rsidR="004D2004" w:rsidRPr="00640EAE" w:rsidRDefault="004D2004" w:rsidP="006E1878">
            <w:pPr>
              <w:jc w:val="center"/>
              <w:rPr>
                <w:rFonts w:ascii="Times New Roman" w:eastAsia="Times New Roman" w:hAnsi="Times New Roman" w:cs="Times New Roman"/>
                <w:b/>
              </w:rPr>
            </w:pPr>
            <w:r w:rsidRPr="00640EAE">
              <w:rPr>
                <w:rFonts w:ascii="Times New Roman" w:eastAsia="Times New Roman" w:hAnsi="Times New Roman" w:cs="Times New Roman"/>
              </w:rPr>
              <w:t>8. Выемка заполнителей</w:t>
            </w:r>
          </w:p>
        </w:tc>
        <w:tc>
          <w:tcPr>
            <w:tcW w:w="2466" w:type="dxa"/>
            <w:shd w:val="clear" w:color="auto" w:fill="auto"/>
          </w:tcPr>
          <w:p w:rsidR="004D2004" w:rsidRPr="00640EAE" w:rsidRDefault="00C9277B" w:rsidP="006E1878">
            <w:pPr>
              <w:jc w:val="both"/>
              <w:rPr>
                <w:rFonts w:ascii="Times New Roman" w:eastAsia="Times New Roman" w:hAnsi="Times New Roman" w:cs="Times New Roman"/>
                <w:b/>
              </w:rPr>
            </w:pPr>
            <w:r>
              <w:rPr>
                <w:rFonts w:ascii="Times New Roman" w:eastAsia="Times New Roman" w:hAnsi="Times New Roman" w:cs="Times New Roman"/>
              </w:rPr>
              <w:t xml:space="preserve">- </w:t>
            </w:r>
            <w:r w:rsidR="004D2004" w:rsidRPr="00640EAE">
              <w:rPr>
                <w:rFonts w:ascii="Times New Roman" w:eastAsia="Times New Roman" w:hAnsi="Times New Roman" w:cs="Times New Roman"/>
              </w:rPr>
              <w:t xml:space="preserve">Эрозия склонов и нарушение </w:t>
            </w:r>
            <w:proofErr w:type="gramStart"/>
            <w:r w:rsidR="004D2004" w:rsidRPr="00640EAE">
              <w:rPr>
                <w:rFonts w:ascii="Times New Roman" w:eastAsia="Times New Roman" w:hAnsi="Times New Roman" w:cs="Times New Roman"/>
              </w:rPr>
              <w:t xml:space="preserve">ландшафта;   </w:t>
            </w:r>
            <w:proofErr w:type="gramEnd"/>
            <w:r w:rsidR="004D2004" w:rsidRPr="00640EAE">
              <w:rPr>
                <w:rFonts w:ascii="Times New Roman" w:eastAsia="Times New Roman" w:hAnsi="Times New Roman" w:cs="Times New Roman"/>
              </w:rPr>
              <w:t xml:space="preserve">                - Эрозия береговых откосов, загрязнение воды тяжелыми частицами и нарушение водной флоры и фауны.</w:t>
            </w:r>
          </w:p>
        </w:tc>
        <w:tc>
          <w:tcPr>
            <w:tcW w:w="2920" w:type="dxa"/>
            <w:shd w:val="clear" w:color="auto" w:fill="auto"/>
          </w:tcPr>
          <w:p w:rsidR="004D2004" w:rsidRPr="00640EAE" w:rsidRDefault="004D2004" w:rsidP="006E1878">
            <w:pPr>
              <w:jc w:val="both"/>
              <w:rPr>
                <w:rFonts w:ascii="Times New Roman" w:eastAsia="Times New Roman" w:hAnsi="Times New Roman" w:cs="Times New Roman"/>
                <w:b/>
              </w:rPr>
            </w:pPr>
            <w:r w:rsidRPr="00640EAE">
              <w:rPr>
                <w:rFonts w:ascii="Times New Roman" w:eastAsia="Times New Roman" w:hAnsi="Times New Roman" w:cs="Times New Roman"/>
              </w:rPr>
              <w:t xml:space="preserve">- Приобретение заполнителей у действующих поставщиков, по возможности;                                                      - Получение лицензии на производство заполнителей и строгое соблюдение лицензии;                      - Террасирование карьеров, засыпка использованных участков и </w:t>
            </w:r>
            <w:proofErr w:type="spellStart"/>
            <w:r w:rsidRPr="00640EAE">
              <w:rPr>
                <w:rFonts w:ascii="Times New Roman" w:eastAsia="Times New Roman" w:hAnsi="Times New Roman" w:cs="Times New Roman"/>
              </w:rPr>
              <w:t>планировочно</w:t>
            </w:r>
            <w:proofErr w:type="spellEnd"/>
            <w:r w:rsidRPr="00640EAE">
              <w:rPr>
                <w:rFonts w:ascii="Times New Roman" w:eastAsia="Times New Roman" w:hAnsi="Times New Roman" w:cs="Times New Roman"/>
              </w:rPr>
              <w:t xml:space="preserve">-восстановительные работы;                        </w:t>
            </w:r>
            <w:r w:rsidRPr="00640EAE">
              <w:rPr>
                <w:rFonts w:ascii="Times New Roman" w:eastAsia="Times New Roman" w:hAnsi="Times New Roman" w:cs="Times New Roman"/>
              </w:rPr>
              <w:lastRenderedPageBreak/>
              <w:t>- Выемка гравия за территорией водоемов, устройство водоразделов между водоемами и участками добычи, запрет на въезд в водоемы транспортных средств и машин.</w:t>
            </w:r>
          </w:p>
        </w:tc>
        <w:tc>
          <w:tcPr>
            <w:tcW w:w="2779" w:type="dxa"/>
            <w:shd w:val="clear" w:color="auto" w:fill="auto"/>
          </w:tcPr>
          <w:p w:rsidR="004D2004" w:rsidRPr="00640EAE" w:rsidRDefault="004D2004" w:rsidP="006E1878">
            <w:pPr>
              <w:jc w:val="both"/>
              <w:rPr>
                <w:rFonts w:ascii="Times New Roman" w:eastAsia="Times New Roman" w:hAnsi="Times New Roman" w:cs="Times New Roman"/>
                <w:b/>
              </w:rPr>
            </w:pPr>
            <w:r w:rsidRPr="00640EAE">
              <w:rPr>
                <w:rFonts w:ascii="Times New Roman" w:eastAsia="Times New Roman" w:hAnsi="Times New Roman" w:cs="Times New Roman"/>
              </w:rPr>
              <w:lastRenderedPageBreak/>
              <w:t xml:space="preserve">- Строительный подрядчик (в случае горных работ) или внешний поставщик заполнителей должны предъявить соответствующую лицензию на ведение горных работ в момент </w:t>
            </w:r>
            <w:proofErr w:type="gramStart"/>
            <w:r w:rsidRPr="00640EAE">
              <w:rPr>
                <w:rFonts w:ascii="Times New Roman" w:eastAsia="Times New Roman" w:hAnsi="Times New Roman" w:cs="Times New Roman"/>
              </w:rPr>
              <w:t xml:space="preserve">проверки;   </w:t>
            </w:r>
            <w:proofErr w:type="gramEnd"/>
            <w:r w:rsidRPr="00640EAE">
              <w:rPr>
                <w:rFonts w:ascii="Times New Roman" w:eastAsia="Times New Roman" w:hAnsi="Times New Roman" w:cs="Times New Roman"/>
              </w:rPr>
              <w:t xml:space="preserve">                                 - Горнорудные работы строительной организации (если выполняются) </w:t>
            </w:r>
            <w:r w:rsidRPr="00640EAE">
              <w:rPr>
                <w:rFonts w:ascii="Times New Roman" w:eastAsia="Times New Roman" w:hAnsi="Times New Roman" w:cs="Times New Roman"/>
              </w:rPr>
              <w:lastRenderedPageBreak/>
              <w:t>являются технически целесообразными и соответствуют лицензионным условиям.</w:t>
            </w:r>
          </w:p>
        </w:tc>
        <w:tc>
          <w:tcPr>
            <w:tcW w:w="1996" w:type="dxa"/>
            <w:shd w:val="clear" w:color="auto" w:fill="auto"/>
          </w:tcPr>
          <w:p w:rsidR="004D2004" w:rsidRPr="00640EAE" w:rsidRDefault="004D2004" w:rsidP="006E1878">
            <w:pPr>
              <w:jc w:val="center"/>
              <w:rPr>
                <w:rFonts w:ascii="Times New Roman" w:eastAsia="Times New Roman" w:hAnsi="Times New Roman" w:cs="Times New Roman"/>
                <w:b/>
              </w:rPr>
            </w:pPr>
            <w:r w:rsidRPr="00640EAE">
              <w:rPr>
                <w:rFonts w:ascii="Times New Roman" w:eastAsia="Times New Roman" w:hAnsi="Times New Roman" w:cs="Times New Roman"/>
              </w:rPr>
              <w:lastRenderedPageBreak/>
              <w:t>Общая обязанность подрядчика на выполнение работ</w:t>
            </w:r>
          </w:p>
        </w:tc>
        <w:tc>
          <w:tcPr>
            <w:tcW w:w="2186" w:type="dxa"/>
            <w:shd w:val="clear" w:color="auto" w:fill="auto"/>
          </w:tcPr>
          <w:p w:rsidR="004D2004" w:rsidRPr="00640EAE" w:rsidRDefault="004D2004" w:rsidP="006E1878">
            <w:pPr>
              <w:jc w:val="center"/>
              <w:rPr>
                <w:rFonts w:ascii="Times New Roman" w:eastAsia="Times New Roman" w:hAnsi="Times New Roman" w:cs="Times New Roman"/>
                <w:b/>
                <w:sz w:val="24"/>
                <w:szCs w:val="24"/>
              </w:rPr>
            </w:pPr>
            <w:r w:rsidRPr="00477160">
              <w:rPr>
                <w:rFonts w:ascii="Times New Roman" w:eastAsia="Times New Roman" w:hAnsi="Times New Roman" w:cs="Times New Roman"/>
              </w:rPr>
              <w:t>Строительный подрядчик</w:t>
            </w:r>
          </w:p>
        </w:tc>
      </w:tr>
      <w:tr w:rsidR="004D2004" w:rsidRPr="00640EAE" w:rsidTr="006E1878">
        <w:tc>
          <w:tcPr>
            <w:tcW w:w="2213" w:type="dxa"/>
            <w:shd w:val="clear" w:color="auto" w:fill="auto"/>
          </w:tcPr>
          <w:p w:rsidR="004D2004" w:rsidRPr="00640EAE" w:rsidRDefault="004D2004" w:rsidP="006E1878">
            <w:pPr>
              <w:jc w:val="center"/>
              <w:rPr>
                <w:rFonts w:ascii="Times New Roman" w:eastAsia="Times New Roman" w:hAnsi="Times New Roman" w:cs="Times New Roman"/>
                <w:b/>
              </w:rPr>
            </w:pPr>
            <w:r w:rsidRPr="00640EAE">
              <w:rPr>
                <w:rFonts w:ascii="Times New Roman" w:eastAsia="Times New Roman" w:hAnsi="Times New Roman" w:cs="Times New Roman"/>
              </w:rPr>
              <w:t>9. Образование бытовых отходов</w:t>
            </w:r>
          </w:p>
        </w:tc>
        <w:tc>
          <w:tcPr>
            <w:tcW w:w="2466" w:type="dxa"/>
            <w:shd w:val="clear" w:color="auto" w:fill="auto"/>
          </w:tcPr>
          <w:p w:rsidR="004D2004" w:rsidRPr="00640EAE" w:rsidRDefault="004D2004" w:rsidP="006E1878">
            <w:pPr>
              <w:jc w:val="center"/>
              <w:rPr>
                <w:rFonts w:ascii="Times New Roman" w:eastAsia="Times New Roman" w:hAnsi="Times New Roman" w:cs="Times New Roman"/>
                <w:b/>
              </w:rPr>
            </w:pPr>
            <w:r w:rsidRPr="00640EAE">
              <w:rPr>
                <w:rFonts w:ascii="Times New Roman" w:eastAsia="Times New Roman" w:hAnsi="Times New Roman" w:cs="Times New Roman"/>
              </w:rPr>
              <w:t>- Загрязнение почвы и воды бытовыми отходами</w:t>
            </w:r>
          </w:p>
        </w:tc>
        <w:tc>
          <w:tcPr>
            <w:tcW w:w="2920" w:type="dxa"/>
            <w:shd w:val="clear" w:color="auto" w:fill="auto"/>
          </w:tcPr>
          <w:p w:rsidR="004D2004" w:rsidRPr="00640EAE" w:rsidRDefault="004D2004" w:rsidP="006E1878">
            <w:pPr>
              <w:jc w:val="center"/>
              <w:rPr>
                <w:rFonts w:ascii="Times New Roman" w:eastAsia="Times New Roman" w:hAnsi="Times New Roman" w:cs="Times New Roman"/>
                <w:b/>
              </w:rPr>
            </w:pPr>
            <w:r w:rsidRPr="00640EAE">
              <w:rPr>
                <w:rFonts w:ascii="Times New Roman" w:eastAsia="Times New Roman" w:hAnsi="Times New Roman" w:cs="Times New Roman"/>
              </w:rPr>
              <w:t>- Размещение контейнеров для сбора мусора на строительной площадке и строительной базе (если имеется</w:t>
            </w:r>
            <w:proofErr w:type="gramStart"/>
            <w:r w:rsidRPr="00640EAE">
              <w:rPr>
                <w:rFonts w:ascii="Times New Roman" w:eastAsia="Times New Roman" w:hAnsi="Times New Roman" w:cs="Times New Roman"/>
              </w:rPr>
              <w:t xml:space="preserve">);   </w:t>
            </w:r>
            <w:proofErr w:type="gramEnd"/>
            <w:r w:rsidRPr="00640EAE">
              <w:rPr>
                <w:rFonts w:ascii="Times New Roman" w:eastAsia="Times New Roman" w:hAnsi="Times New Roman" w:cs="Times New Roman"/>
              </w:rPr>
              <w:t xml:space="preserve">                                                 - Согласование с Мэрией г. Бишкек вопросов регулярного вывоза бытовых отходов.</w:t>
            </w:r>
          </w:p>
        </w:tc>
        <w:tc>
          <w:tcPr>
            <w:tcW w:w="2779" w:type="dxa"/>
            <w:shd w:val="clear" w:color="auto" w:fill="auto"/>
          </w:tcPr>
          <w:p w:rsidR="004D2004" w:rsidRPr="00640EAE" w:rsidRDefault="004D2004" w:rsidP="006E1878">
            <w:pPr>
              <w:jc w:val="center"/>
              <w:rPr>
                <w:rFonts w:ascii="Times New Roman" w:eastAsia="Times New Roman" w:hAnsi="Times New Roman" w:cs="Times New Roman"/>
                <w:b/>
              </w:rPr>
            </w:pPr>
            <w:r w:rsidRPr="00640EAE">
              <w:rPr>
                <w:rFonts w:ascii="Times New Roman" w:eastAsia="Times New Roman" w:hAnsi="Times New Roman" w:cs="Times New Roman"/>
              </w:rPr>
              <w:t xml:space="preserve">- Контейнеры для сбора мусора имеются на строительной площадке строительной </w:t>
            </w:r>
            <w:proofErr w:type="gramStart"/>
            <w:r w:rsidRPr="00640EAE">
              <w:rPr>
                <w:rFonts w:ascii="Times New Roman" w:eastAsia="Times New Roman" w:hAnsi="Times New Roman" w:cs="Times New Roman"/>
              </w:rPr>
              <w:t xml:space="preserve">базе;   </w:t>
            </w:r>
            <w:proofErr w:type="gramEnd"/>
            <w:r w:rsidRPr="00640EAE">
              <w:rPr>
                <w:rFonts w:ascii="Times New Roman" w:eastAsia="Times New Roman" w:hAnsi="Times New Roman" w:cs="Times New Roman"/>
              </w:rPr>
              <w:t xml:space="preserve">                         - Загрязнение строительной площадки и строительной базы бытовыми отходами не зафиксировано.</w:t>
            </w:r>
          </w:p>
        </w:tc>
        <w:tc>
          <w:tcPr>
            <w:tcW w:w="1996" w:type="dxa"/>
            <w:shd w:val="clear" w:color="auto" w:fill="auto"/>
          </w:tcPr>
          <w:p w:rsidR="004D2004" w:rsidRPr="00640EAE" w:rsidRDefault="004D2004" w:rsidP="006E1878">
            <w:pPr>
              <w:jc w:val="center"/>
              <w:rPr>
                <w:rFonts w:ascii="Times New Roman" w:eastAsia="Times New Roman" w:hAnsi="Times New Roman" w:cs="Times New Roman"/>
                <w:b/>
              </w:rPr>
            </w:pPr>
            <w:r w:rsidRPr="00640EAE">
              <w:rPr>
                <w:rFonts w:ascii="Times New Roman" w:eastAsia="Times New Roman" w:hAnsi="Times New Roman" w:cs="Times New Roman"/>
              </w:rPr>
              <w:t>Без дополнительных затрат: общая ответственность подрядчика по выполнению работ</w:t>
            </w:r>
          </w:p>
        </w:tc>
        <w:tc>
          <w:tcPr>
            <w:tcW w:w="2186" w:type="dxa"/>
            <w:shd w:val="clear" w:color="auto" w:fill="auto"/>
          </w:tcPr>
          <w:p w:rsidR="004D2004" w:rsidRPr="00640EAE" w:rsidRDefault="004D2004" w:rsidP="006E1878">
            <w:pPr>
              <w:jc w:val="center"/>
              <w:rPr>
                <w:rFonts w:ascii="Times New Roman" w:eastAsia="Times New Roman" w:hAnsi="Times New Roman" w:cs="Times New Roman"/>
              </w:rPr>
            </w:pPr>
            <w:r w:rsidRPr="00640EAE">
              <w:rPr>
                <w:rFonts w:ascii="Times New Roman" w:eastAsia="Times New Roman" w:hAnsi="Times New Roman" w:cs="Times New Roman"/>
              </w:rPr>
              <w:t xml:space="preserve">Мэрия г. Бишкек   </w:t>
            </w:r>
          </w:p>
          <w:p w:rsidR="004D2004" w:rsidRPr="00640EAE" w:rsidRDefault="004D2004" w:rsidP="006E1878">
            <w:pPr>
              <w:jc w:val="center"/>
              <w:rPr>
                <w:rFonts w:ascii="Times New Roman" w:eastAsia="Times New Roman" w:hAnsi="Times New Roman" w:cs="Times New Roman"/>
                <w:b/>
                <w:sz w:val="24"/>
                <w:szCs w:val="24"/>
              </w:rPr>
            </w:pPr>
            <w:r w:rsidRPr="00477160">
              <w:rPr>
                <w:rFonts w:ascii="Times New Roman" w:eastAsia="Times New Roman" w:hAnsi="Times New Roman" w:cs="Times New Roman"/>
              </w:rPr>
              <w:t>Строительный подрядчик</w:t>
            </w:r>
          </w:p>
        </w:tc>
      </w:tr>
      <w:tr w:rsidR="004D2004" w:rsidRPr="00640EAE" w:rsidTr="006E1878">
        <w:tc>
          <w:tcPr>
            <w:tcW w:w="2213" w:type="dxa"/>
            <w:shd w:val="clear" w:color="auto" w:fill="auto"/>
          </w:tcPr>
          <w:p w:rsidR="004D2004" w:rsidRPr="00640EAE" w:rsidRDefault="004D2004" w:rsidP="006E1878">
            <w:pPr>
              <w:jc w:val="center"/>
              <w:rPr>
                <w:rFonts w:ascii="Times New Roman" w:eastAsia="Times New Roman" w:hAnsi="Times New Roman" w:cs="Times New Roman"/>
                <w:b/>
              </w:rPr>
            </w:pPr>
            <w:r w:rsidRPr="00640EAE">
              <w:rPr>
                <w:rFonts w:ascii="Times New Roman" w:eastAsia="Times New Roman" w:hAnsi="Times New Roman" w:cs="Times New Roman"/>
              </w:rPr>
              <w:t>10. Образование неопасного строительного мусора</w:t>
            </w:r>
          </w:p>
        </w:tc>
        <w:tc>
          <w:tcPr>
            <w:tcW w:w="2466" w:type="dxa"/>
            <w:shd w:val="clear" w:color="auto" w:fill="auto"/>
          </w:tcPr>
          <w:p w:rsidR="004D2004" w:rsidRPr="00640EAE" w:rsidRDefault="004D2004" w:rsidP="006E1878">
            <w:pPr>
              <w:jc w:val="both"/>
              <w:rPr>
                <w:rFonts w:ascii="Times New Roman" w:eastAsia="Times New Roman" w:hAnsi="Times New Roman" w:cs="Times New Roman"/>
                <w:b/>
              </w:rPr>
            </w:pPr>
            <w:r w:rsidRPr="00640EAE">
              <w:rPr>
                <w:rFonts w:ascii="Times New Roman" w:eastAsia="Times New Roman" w:hAnsi="Times New Roman" w:cs="Times New Roman"/>
              </w:rPr>
              <w:t xml:space="preserve">- Загрязнение почвы, поверхностных вод и подземных </w:t>
            </w:r>
            <w:proofErr w:type="gramStart"/>
            <w:r w:rsidRPr="00640EAE">
              <w:rPr>
                <w:rFonts w:ascii="Times New Roman" w:eastAsia="Times New Roman" w:hAnsi="Times New Roman" w:cs="Times New Roman"/>
              </w:rPr>
              <w:t xml:space="preserve">вод;   </w:t>
            </w:r>
            <w:proofErr w:type="gramEnd"/>
            <w:r w:rsidRPr="00640EAE">
              <w:rPr>
                <w:rFonts w:ascii="Times New Roman" w:eastAsia="Times New Roman" w:hAnsi="Times New Roman" w:cs="Times New Roman"/>
              </w:rPr>
              <w:t xml:space="preserve">                             - Инциденты на строительной площадке по причине разбросанных фрагментов строительных материалов и мусора;                         - Ухудшение эстетического вида </w:t>
            </w:r>
            <w:r w:rsidRPr="00640EAE">
              <w:rPr>
                <w:rFonts w:ascii="Times New Roman" w:eastAsia="Times New Roman" w:hAnsi="Times New Roman" w:cs="Times New Roman"/>
              </w:rPr>
              <w:lastRenderedPageBreak/>
              <w:t>строительной площадки и близлежащей территории.</w:t>
            </w:r>
          </w:p>
        </w:tc>
        <w:tc>
          <w:tcPr>
            <w:tcW w:w="2920" w:type="dxa"/>
            <w:shd w:val="clear" w:color="auto" w:fill="auto"/>
          </w:tcPr>
          <w:p w:rsidR="004D2004" w:rsidRPr="00640EAE" w:rsidRDefault="004D2004" w:rsidP="006E1878">
            <w:pPr>
              <w:jc w:val="both"/>
              <w:rPr>
                <w:rFonts w:ascii="Times New Roman" w:eastAsia="Times New Roman" w:hAnsi="Times New Roman" w:cs="Times New Roman"/>
                <w:b/>
              </w:rPr>
            </w:pPr>
            <w:r w:rsidRPr="00640EAE">
              <w:rPr>
                <w:rFonts w:ascii="Times New Roman" w:eastAsia="Times New Roman" w:hAnsi="Times New Roman" w:cs="Times New Roman"/>
              </w:rPr>
              <w:lastRenderedPageBreak/>
              <w:t xml:space="preserve">- Временное хранение строительного мусора в специально отведенных участках; - Письменное согласие на вывоз избытка материала и строительного мусора получено от Мэрии г. </w:t>
            </w:r>
            <w:proofErr w:type="gramStart"/>
            <w:r w:rsidRPr="00640EAE">
              <w:rPr>
                <w:rFonts w:ascii="Times New Roman" w:eastAsia="Times New Roman" w:hAnsi="Times New Roman" w:cs="Times New Roman"/>
              </w:rPr>
              <w:t xml:space="preserve">Бишкек;   </w:t>
            </w:r>
            <w:proofErr w:type="gramEnd"/>
            <w:r w:rsidRPr="00640EAE">
              <w:rPr>
                <w:rFonts w:ascii="Times New Roman" w:eastAsia="Times New Roman" w:hAnsi="Times New Roman" w:cs="Times New Roman"/>
              </w:rPr>
              <w:t xml:space="preserve">                                       - Своевременный вывоз мусора на специально отведенные участки.</w:t>
            </w:r>
          </w:p>
        </w:tc>
        <w:tc>
          <w:tcPr>
            <w:tcW w:w="2779" w:type="dxa"/>
            <w:shd w:val="clear" w:color="auto" w:fill="auto"/>
          </w:tcPr>
          <w:p w:rsidR="004D2004" w:rsidRPr="00640EAE" w:rsidRDefault="004D2004" w:rsidP="006E1878">
            <w:pPr>
              <w:jc w:val="both"/>
              <w:rPr>
                <w:rFonts w:ascii="Times New Roman" w:eastAsia="Times New Roman" w:hAnsi="Times New Roman" w:cs="Times New Roman"/>
                <w:b/>
              </w:rPr>
            </w:pPr>
            <w:r w:rsidRPr="00640EAE">
              <w:rPr>
                <w:rFonts w:ascii="Times New Roman" w:eastAsia="Times New Roman" w:hAnsi="Times New Roman" w:cs="Times New Roman"/>
              </w:rPr>
              <w:t>- Строительный мусор на участке производства работ складирован в специально отведенном месте; - На объекте нет избыточного объема строительного мусора.</w:t>
            </w:r>
          </w:p>
        </w:tc>
        <w:tc>
          <w:tcPr>
            <w:tcW w:w="1996" w:type="dxa"/>
            <w:shd w:val="clear" w:color="auto" w:fill="auto"/>
          </w:tcPr>
          <w:p w:rsidR="004D2004" w:rsidRPr="00640EAE" w:rsidRDefault="004D2004" w:rsidP="006E1878">
            <w:pPr>
              <w:jc w:val="center"/>
              <w:rPr>
                <w:rFonts w:ascii="Times New Roman" w:eastAsia="Times New Roman" w:hAnsi="Times New Roman" w:cs="Times New Roman"/>
                <w:b/>
              </w:rPr>
            </w:pPr>
            <w:r w:rsidRPr="00640EAE">
              <w:rPr>
                <w:rFonts w:ascii="Times New Roman" w:eastAsia="Times New Roman" w:hAnsi="Times New Roman" w:cs="Times New Roman"/>
              </w:rPr>
              <w:t>Подрядчик включит расходы на перевозку мусора /утилизацию в Ведомость объемов работ.</w:t>
            </w:r>
          </w:p>
        </w:tc>
        <w:tc>
          <w:tcPr>
            <w:tcW w:w="2186" w:type="dxa"/>
            <w:shd w:val="clear" w:color="auto" w:fill="auto"/>
          </w:tcPr>
          <w:p w:rsidR="004D2004" w:rsidRPr="00640EAE" w:rsidRDefault="004D2004" w:rsidP="006E1878">
            <w:pPr>
              <w:jc w:val="center"/>
              <w:rPr>
                <w:rFonts w:ascii="Times New Roman" w:eastAsia="Times New Roman" w:hAnsi="Times New Roman" w:cs="Times New Roman"/>
              </w:rPr>
            </w:pPr>
            <w:r w:rsidRPr="00640EAE">
              <w:rPr>
                <w:rFonts w:ascii="Times New Roman" w:eastAsia="Times New Roman" w:hAnsi="Times New Roman" w:cs="Times New Roman"/>
              </w:rPr>
              <w:t xml:space="preserve">Мэрия г. Бишкек </w:t>
            </w:r>
          </w:p>
          <w:p w:rsidR="004D2004" w:rsidRPr="00640EAE" w:rsidRDefault="004D2004" w:rsidP="006E1878">
            <w:pPr>
              <w:jc w:val="center"/>
              <w:rPr>
                <w:rFonts w:ascii="Times New Roman" w:eastAsia="Times New Roman" w:hAnsi="Times New Roman" w:cs="Times New Roman"/>
                <w:b/>
                <w:sz w:val="24"/>
                <w:szCs w:val="24"/>
              </w:rPr>
            </w:pPr>
            <w:r w:rsidRPr="00477160">
              <w:rPr>
                <w:rFonts w:ascii="Times New Roman" w:eastAsia="Times New Roman" w:hAnsi="Times New Roman" w:cs="Times New Roman"/>
              </w:rPr>
              <w:t>Строительный подрядчик</w:t>
            </w:r>
          </w:p>
        </w:tc>
      </w:tr>
      <w:tr w:rsidR="004D2004" w:rsidRPr="00640EAE" w:rsidTr="006E1878">
        <w:tc>
          <w:tcPr>
            <w:tcW w:w="2213" w:type="dxa"/>
            <w:shd w:val="clear" w:color="auto" w:fill="auto"/>
          </w:tcPr>
          <w:p w:rsidR="004D2004" w:rsidRPr="00640EAE" w:rsidRDefault="004D2004" w:rsidP="006E1878">
            <w:pPr>
              <w:jc w:val="center"/>
              <w:rPr>
                <w:rFonts w:ascii="Times New Roman" w:eastAsia="Times New Roman" w:hAnsi="Times New Roman" w:cs="Times New Roman"/>
                <w:b/>
              </w:rPr>
            </w:pPr>
            <w:r w:rsidRPr="00640EAE">
              <w:rPr>
                <w:rFonts w:ascii="Times New Roman" w:eastAsia="Times New Roman" w:hAnsi="Times New Roman" w:cs="Times New Roman"/>
              </w:rPr>
              <w:t>11. Образование неопасных жидких отходов</w:t>
            </w:r>
          </w:p>
        </w:tc>
        <w:tc>
          <w:tcPr>
            <w:tcW w:w="2466" w:type="dxa"/>
            <w:shd w:val="clear" w:color="auto" w:fill="auto"/>
          </w:tcPr>
          <w:p w:rsidR="004D2004" w:rsidRPr="00640EAE" w:rsidRDefault="004D2004" w:rsidP="006E1878">
            <w:pPr>
              <w:jc w:val="both"/>
              <w:rPr>
                <w:rFonts w:ascii="Times New Roman" w:eastAsia="Times New Roman" w:hAnsi="Times New Roman" w:cs="Times New Roman"/>
                <w:b/>
              </w:rPr>
            </w:pPr>
            <w:r w:rsidRPr="00640EAE">
              <w:rPr>
                <w:rFonts w:ascii="Times New Roman" w:eastAsia="Times New Roman" w:hAnsi="Times New Roman" w:cs="Times New Roman"/>
              </w:rPr>
              <w:t xml:space="preserve">- Загрязнение поверхностных вод и подземных </w:t>
            </w:r>
            <w:proofErr w:type="gramStart"/>
            <w:r w:rsidRPr="00640EAE">
              <w:rPr>
                <w:rFonts w:ascii="Times New Roman" w:eastAsia="Times New Roman" w:hAnsi="Times New Roman" w:cs="Times New Roman"/>
              </w:rPr>
              <w:t xml:space="preserve">вод;   </w:t>
            </w:r>
            <w:proofErr w:type="gramEnd"/>
            <w:r w:rsidRPr="00640EAE">
              <w:rPr>
                <w:rFonts w:ascii="Times New Roman" w:eastAsia="Times New Roman" w:hAnsi="Times New Roman" w:cs="Times New Roman"/>
              </w:rPr>
              <w:t xml:space="preserve">                                   - Ухудшение санитарно-гигиенических условий на участке производства работ.</w:t>
            </w:r>
          </w:p>
        </w:tc>
        <w:tc>
          <w:tcPr>
            <w:tcW w:w="2920" w:type="dxa"/>
            <w:shd w:val="clear" w:color="auto" w:fill="auto"/>
          </w:tcPr>
          <w:p w:rsidR="004D2004" w:rsidRPr="00640EAE" w:rsidRDefault="004D2004" w:rsidP="006E1878">
            <w:pPr>
              <w:jc w:val="both"/>
              <w:rPr>
                <w:rFonts w:ascii="Times New Roman" w:eastAsia="Times New Roman" w:hAnsi="Times New Roman" w:cs="Times New Roman"/>
                <w:b/>
              </w:rPr>
            </w:pPr>
            <w:r w:rsidRPr="00640EAE">
              <w:rPr>
                <w:rFonts w:ascii="Times New Roman" w:eastAsia="Times New Roman" w:hAnsi="Times New Roman" w:cs="Times New Roman"/>
              </w:rPr>
              <w:t>Устройство и эксплуатация туалетов согласно санитарно-гигиеническим нормам на строительной площадке.</w:t>
            </w:r>
          </w:p>
        </w:tc>
        <w:tc>
          <w:tcPr>
            <w:tcW w:w="2779" w:type="dxa"/>
            <w:shd w:val="clear" w:color="auto" w:fill="auto"/>
          </w:tcPr>
          <w:p w:rsidR="004D2004" w:rsidRPr="00640EAE" w:rsidRDefault="004D2004" w:rsidP="006E1878">
            <w:pPr>
              <w:jc w:val="both"/>
              <w:rPr>
                <w:rFonts w:ascii="Times New Roman" w:eastAsia="Times New Roman" w:hAnsi="Times New Roman" w:cs="Times New Roman"/>
                <w:b/>
              </w:rPr>
            </w:pPr>
            <w:r w:rsidRPr="00640EAE">
              <w:rPr>
                <w:rFonts w:ascii="Times New Roman" w:eastAsia="Times New Roman" w:hAnsi="Times New Roman" w:cs="Times New Roman"/>
              </w:rPr>
              <w:t>Туалеты расположены на строительной площадке и находятся в хорошем санитарном состоянии.</w:t>
            </w:r>
          </w:p>
        </w:tc>
        <w:tc>
          <w:tcPr>
            <w:tcW w:w="1996" w:type="dxa"/>
            <w:shd w:val="clear" w:color="auto" w:fill="auto"/>
          </w:tcPr>
          <w:p w:rsidR="004D2004" w:rsidRPr="00640EAE" w:rsidRDefault="004D2004" w:rsidP="006E1878">
            <w:pPr>
              <w:jc w:val="center"/>
              <w:rPr>
                <w:rFonts w:ascii="Times New Roman" w:eastAsia="Times New Roman" w:hAnsi="Times New Roman" w:cs="Times New Roman"/>
                <w:b/>
              </w:rPr>
            </w:pPr>
            <w:r w:rsidRPr="00640EAE">
              <w:rPr>
                <w:rFonts w:ascii="Times New Roman" w:eastAsia="Times New Roman" w:hAnsi="Times New Roman" w:cs="Times New Roman"/>
              </w:rPr>
              <w:t>Без дополнительных затрат: общая ответственность подрядчика по выполнению работ</w:t>
            </w:r>
          </w:p>
        </w:tc>
        <w:tc>
          <w:tcPr>
            <w:tcW w:w="2186" w:type="dxa"/>
            <w:shd w:val="clear" w:color="auto" w:fill="auto"/>
          </w:tcPr>
          <w:p w:rsidR="004D2004" w:rsidRPr="00640EAE" w:rsidRDefault="004D2004" w:rsidP="006E1878">
            <w:pPr>
              <w:jc w:val="center"/>
              <w:rPr>
                <w:rFonts w:ascii="Times New Roman" w:eastAsia="Times New Roman" w:hAnsi="Times New Roman" w:cs="Times New Roman"/>
                <w:b/>
                <w:sz w:val="24"/>
                <w:szCs w:val="24"/>
              </w:rPr>
            </w:pPr>
            <w:r w:rsidRPr="00477160">
              <w:rPr>
                <w:rFonts w:ascii="Times New Roman" w:eastAsia="Times New Roman" w:hAnsi="Times New Roman" w:cs="Times New Roman"/>
              </w:rPr>
              <w:t>Строительный подрядчик</w:t>
            </w:r>
          </w:p>
        </w:tc>
      </w:tr>
      <w:tr w:rsidR="004D2004" w:rsidRPr="00640EAE" w:rsidTr="006E1878">
        <w:tc>
          <w:tcPr>
            <w:tcW w:w="2213" w:type="dxa"/>
            <w:shd w:val="clear" w:color="auto" w:fill="auto"/>
          </w:tcPr>
          <w:p w:rsidR="004D2004" w:rsidRPr="00640EAE" w:rsidRDefault="004D2004" w:rsidP="006E1878">
            <w:pPr>
              <w:jc w:val="center"/>
              <w:rPr>
                <w:rFonts w:ascii="Times New Roman" w:eastAsia="Times New Roman" w:hAnsi="Times New Roman" w:cs="Times New Roman"/>
                <w:b/>
              </w:rPr>
            </w:pPr>
            <w:r w:rsidRPr="00640EAE">
              <w:rPr>
                <w:rFonts w:ascii="Times New Roman" w:eastAsia="Times New Roman" w:hAnsi="Times New Roman" w:cs="Times New Roman"/>
              </w:rPr>
              <w:t xml:space="preserve">12. Образование </w:t>
            </w:r>
            <w:proofErr w:type="spellStart"/>
            <w:r w:rsidRPr="00640EAE">
              <w:rPr>
                <w:rFonts w:ascii="Times New Roman" w:eastAsia="Times New Roman" w:hAnsi="Times New Roman" w:cs="Times New Roman"/>
              </w:rPr>
              <w:t>металлоотходов</w:t>
            </w:r>
            <w:proofErr w:type="spellEnd"/>
            <w:r w:rsidRPr="00640EAE">
              <w:rPr>
                <w:rFonts w:ascii="Times New Roman" w:eastAsia="Times New Roman" w:hAnsi="Times New Roman" w:cs="Times New Roman"/>
              </w:rPr>
              <w:t xml:space="preserve"> в результате демонтажа устаревшего оборудования тепловых пунктов и трубопроводов тепловых сетей</w:t>
            </w:r>
          </w:p>
        </w:tc>
        <w:tc>
          <w:tcPr>
            <w:tcW w:w="2466" w:type="dxa"/>
            <w:shd w:val="clear" w:color="auto" w:fill="auto"/>
          </w:tcPr>
          <w:p w:rsidR="004D2004" w:rsidRPr="00640EAE" w:rsidRDefault="004D2004" w:rsidP="006E1878">
            <w:pPr>
              <w:jc w:val="both"/>
              <w:rPr>
                <w:rFonts w:ascii="Times New Roman" w:eastAsia="Times New Roman" w:hAnsi="Times New Roman" w:cs="Times New Roman"/>
                <w:b/>
              </w:rPr>
            </w:pPr>
            <w:r w:rsidRPr="00640EAE">
              <w:rPr>
                <w:rFonts w:ascii="Times New Roman" w:eastAsia="Times New Roman" w:hAnsi="Times New Roman" w:cs="Times New Roman"/>
              </w:rPr>
              <w:t xml:space="preserve">- Загрязнение почвы, поверхностных вод и подземных </w:t>
            </w:r>
            <w:proofErr w:type="gramStart"/>
            <w:r w:rsidRPr="00640EAE">
              <w:rPr>
                <w:rFonts w:ascii="Times New Roman" w:eastAsia="Times New Roman" w:hAnsi="Times New Roman" w:cs="Times New Roman"/>
              </w:rPr>
              <w:t xml:space="preserve">вод;   </w:t>
            </w:r>
            <w:proofErr w:type="gramEnd"/>
            <w:r w:rsidRPr="00640EAE">
              <w:rPr>
                <w:rFonts w:ascii="Times New Roman" w:eastAsia="Times New Roman" w:hAnsi="Times New Roman" w:cs="Times New Roman"/>
              </w:rPr>
              <w:t xml:space="preserve">                            - Инциденты на строительной площадке по причине разбросанных демонтированных материалов и оборудования;                                      - Ухудшение эстетического вида строительной площадки и близлежащей территории.</w:t>
            </w:r>
          </w:p>
        </w:tc>
        <w:tc>
          <w:tcPr>
            <w:tcW w:w="2920" w:type="dxa"/>
            <w:shd w:val="clear" w:color="auto" w:fill="auto"/>
          </w:tcPr>
          <w:p w:rsidR="004D2004" w:rsidRPr="00640EAE" w:rsidRDefault="004D2004" w:rsidP="006E1878">
            <w:pPr>
              <w:jc w:val="both"/>
              <w:rPr>
                <w:rFonts w:ascii="Times New Roman" w:eastAsia="Times New Roman" w:hAnsi="Times New Roman" w:cs="Times New Roman"/>
                <w:b/>
              </w:rPr>
            </w:pPr>
            <w:r w:rsidRPr="00640EAE">
              <w:rPr>
                <w:rFonts w:ascii="Times New Roman" w:eastAsia="Times New Roman" w:hAnsi="Times New Roman" w:cs="Times New Roman"/>
              </w:rPr>
              <w:t xml:space="preserve">- Временное хранение демонтированного оборудования и труб на специально выделенных </w:t>
            </w:r>
            <w:proofErr w:type="gramStart"/>
            <w:r w:rsidRPr="00640EAE">
              <w:rPr>
                <w:rFonts w:ascii="Times New Roman" w:eastAsia="Times New Roman" w:hAnsi="Times New Roman" w:cs="Times New Roman"/>
              </w:rPr>
              <w:t xml:space="preserve">участках;   </w:t>
            </w:r>
            <w:proofErr w:type="gramEnd"/>
            <w:r w:rsidRPr="00640EAE">
              <w:rPr>
                <w:rFonts w:ascii="Times New Roman" w:eastAsia="Times New Roman" w:hAnsi="Times New Roman" w:cs="Times New Roman"/>
              </w:rPr>
              <w:t xml:space="preserve">                                   -  Передача демонтированного оборудования эксплуатационному району </w:t>
            </w:r>
            <w:r>
              <w:rPr>
                <w:rFonts w:ascii="Times New Roman" w:eastAsia="Times New Roman" w:hAnsi="Times New Roman" w:cs="Times New Roman"/>
              </w:rPr>
              <w:t>ЭС</w:t>
            </w:r>
            <w:r w:rsidRPr="00640EAE">
              <w:rPr>
                <w:rFonts w:ascii="Times New Roman" w:eastAsia="Times New Roman" w:hAnsi="Times New Roman" w:cs="Times New Roman"/>
              </w:rPr>
              <w:t>.</w:t>
            </w:r>
          </w:p>
        </w:tc>
        <w:tc>
          <w:tcPr>
            <w:tcW w:w="2779" w:type="dxa"/>
            <w:shd w:val="clear" w:color="auto" w:fill="auto"/>
          </w:tcPr>
          <w:p w:rsidR="004D2004" w:rsidRPr="00640EAE" w:rsidRDefault="004D2004" w:rsidP="006E1878">
            <w:pPr>
              <w:jc w:val="both"/>
              <w:rPr>
                <w:rFonts w:ascii="Times New Roman" w:eastAsia="Times New Roman" w:hAnsi="Times New Roman" w:cs="Times New Roman"/>
                <w:b/>
              </w:rPr>
            </w:pPr>
            <w:r w:rsidRPr="00640EAE">
              <w:rPr>
                <w:rFonts w:ascii="Times New Roman" w:eastAsia="Times New Roman" w:hAnsi="Times New Roman" w:cs="Times New Roman"/>
              </w:rPr>
              <w:t xml:space="preserve">- Демонтированное оборудование и материалы собраны и хранятся в выделенных </w:t>
            </w:r>
            <w:proofErr w:type="gramStart"/>
            <w:r w:rsidRPr="00640EAE">
              <w:rPr>
                <w:rFonts w:ascii="Times New Roman" w:eastAsia="Times New Roman" w:hAnsi="Times New Roman" w:cs="Times New Roman"/>
              </w:rPr>
              <w:t xml:space="preserve">участках;   </w:t>
            </w:r>
            <w:proofErr w:type="gramEnd"/>
            <w:r w:rsidRPr="00640EAE">
              <w:rPr>
                <w:rFonts w:ascii="Times New Roman" w:eastAsia="Times New Roman" w:hAnsi="Times New Roman" w:cs="Times New Roman"/>
              </w:rPr>
              <w:t xml:space="preserve">                                - Металлолом принят для утилизации.</w:t>
            </w:r>
          </w:p>
        </w:tc>
        <w:tc>
          <w:tcPr>
            <w:tcW w:w="1996" w:type="dxa"/>
            <w:shd w:val="clear" w:color="auto" w:fill="auto"/>
          </w:tcPr>
          <w:p w:rsidR="004D2004" w:rsidRPr="00640EAE" w:rsidRDefault="004D2004" w:rsidP="006E1878">
            <w:pPr>
              <w:jc w:val="center"/>
              <w:rPr>
                <w:rFonts w:ascii="Times New Roman" w:eastAsia="Times New Roman" w:hAnsi="Times New Roman" w:cs="Times New Roman"/>
                <w:b/>
              </w:rPr>
            </w:pPr>
            <w:r w:rsidRPr="00640EAE">
              <w:rPr>
                <w:rFonts w:ascii="Times New Roman" w:eastAsia="Times New Roman" w:hAnsi="Times New Roman" w:cs="Times New Roman"/>
              </w:rPr>
              <w:t>Включены в проектные расходы.</w:t>
            </w:r>
          </w:p>
        </w:tc>
        <w:tc>
          <w:tcPr>
            <w:tcW w:w="2186" w:type="dxa"/>
            <w:shd w:val="clear" w:color="auto" w:fill="auto"/>
          </w:tcPr>
          <w:p w:rsidR="004D2004" w:rsidRPr="00640EAE" w:rsidRDefault="004D2004" w:rsidP="006E1878">
            <w:pPr>
              <w:jc w:val="center"/>
              <w:rPr>
                <w:rFonts w:ascii="Times New Roman" w:eastAsia="Times New Roman" w:hAnsi="Times New Roman" w:cs="Times New Roman"/>
                <w:b/>
                <w:sz w:val="24"/>
                <w:szCs w:val="24"/>
              </w:rPr>
            </w:pPr>
            <w:r w:rsidRPr="00477160">
              <w:rPr>
                <w:rFonts w:ascii="Times New Roman" w:eastAsia="Times New Roman" w:hAnsi="Times New Roman" w:cs="Times New Roman"/>
              </w:rPr>
              <w:t>Строительный подрядчик</w:t>
            </w:r>
            <w:r w:rsidRPr="00477160" w:rsidDel="00477160">
              <w:rPr>
                <w:rFonts w:ascii="Times New Roman" w:eastAsia="Times New Roman" w:hAnsi="Times New Roman" w:cs="Times New Roman"/>
              </w:rPr>
              <w:t xml:space="preserve"> </w:t>
            </w:r>
            <w:r w:rsidRPr="00640EAE">
              <w:rPr>
                <w:rFonts w:ascii="Times New Roman" w:eastAsia="Times New Roman" w:hAnsi="Times New Roman" w:cs="Times New Roman"/>
              </w:rPr>
              <w:t>ОРП</w:t>
            </w:r>
          </w:p>
        </w:tc>
      </w:tr>
      <w:tr w:rsidR="004D2004" w:rsidRPr="00640EAE" w:rsidTr="006E1878">
        <w:tc>
          <w:tcPr>
            <w:tcW w:w="2213" w:type="dxa"/>
            <w:shd w:val="clear" w:color="auto" w:fill="auto"/>
          </w:tcPr>
          <w:p w:rsidR="004D2004" w:rsidRPr="00640EAE" w:rsidRDefault="004D2004" w:rsidP="006E1878">
            <w:pPr>
              <w:jc w:val="center"/>
              <w:rPr>
                <w:rFonts w:ascii="Times New Roman" w:eastAsia="Times New Roman" w:hAnsi="Times New Roman" w:cs="Times New Roman"/>
                <w:b/>
              </w:rPr>
            </w:pPr>
            <w:r w:rsidRPr="00640EAE">
              <w:rPr>
                <w:rFonts w:ascii="Times New Roman" w:eastAsia="Times New Roman" w:hAnsi="Times New Roman" w:cs="Times New Roman"/>
              </w:rPr>
              <w:lastRenderedPageBreak/>
              <w:t>13. Образование строительного мусора от замены труб, содержащего асбест (асбестовую штукатурку), Рубероид и минеральную вату</w:t>
            </w:r>
          </w:p>
        </w:tc>
        <w:tc>
          <w:tcPr>
            <w:tcW w:w="2466" w:type="dxa"/>
            <w:shd w:val="clear" w:color="auto" w:fill="auto"/>
          </w:tcPr>
          <w:p w:rsidR="004D2004" w:rsidRPr="00640EAE" w:rsidRDefault="004D2004" w:rsidP="006E1878">
            <w:pPr>
              <w:jc w:val="both"/>
              <w:rPr>
                <w:rFonts w:ascii="Times New Roman" w:eastAsia="Times New Roman" w:hAnsi="Times New Roman" w:cs="Times New Roman"/>
                <w:b/>
              </w:rPr>
            </w:pPr>
            <w:r w:rsidRPr="00640EAE">
              <w:rPr>
                <w:rFonts w:ascii="Times New Roman" w:eastAsia="Times New Roman" w:hAnsi="Times New Roman" w:cs="Times New Roman"/>
              </w:rPr>
              <w:t>- Загрязнение почвы, поверхностных вод и подземных вод;                                - Опасность для здоровья строительных рабочих и других лиц, которые могут находиться на строительной площадке;                                              - Опасность для здоровья рабочих, утилизирующих отходы, и других лиц, которые могут находиться на свалке отходов.</w:t>
            </w:r>
          </w:p>
        </w:tc>
        <w:tc>
          <w:tcPr>
            <w:tcW w:w="2920" w:type="dxa"/>
            <w:shd w:val="clear" w:color="auto" w:fill="auto"/>
          </w:tcPr>
          <w:p w:rsidR="004D2004" w:rsidRDefault="004D2004" w:rsidP="006E1878">
            <w:pPr>
              <w:jc w:val="both"/>
              <w:rPr>
                <w:rFonts w:ascii="Times New Roman" w:eastAsia="Times New Roman" w:hAnsi="Times New Roman" w:cs="Times New Roman"/>
              </w:rPr>
            </w:pPr>
            <w:r w:rsidRPr="00640EAE">
              <w:rPr>
                <w:rFonts w:ascii="Times New Roman" w:eastAsia="Times New Roman" w:hAnsi="Times New Roman" w:cs="Times New Roman"/>
              </w:rPr>
              <w:t xml:space="preserve">Вывоз материалов, содержащих асбест, Рубероид и минеральную вату с минимальной фрагментацией, чтобы предупредить образование пыли. - Увлажнение асбестовой штукатурки при удалении, чтобы минимизировать образование пыли.                                                                          - Временное хранение утилизированных отходов под навесом в специально выделенном </w:t>
            </w:r>
            <w:proofErr w:type="gramStart"/>
            <w:r w:rsidRPr="00640EAE">
              <w:rPr>
                <w:rFonts w:ascii="Times New Roman" w:eastAsia="Times New Roman" w:hAnsi="Times New Roman" w:cs="Times New Roman"/>
              </w:rPr>
              <w:t xml:space="preserve">месте;   </w:t>
            </w:r>
            <w:proofErr w:type="gramEnd"/>
            <w:r w:rsidRPr="00640EAE">
              <w:rPr>
                <w:rFonts w:ascii="Times New Roman" w:eastAsia="Times New Roman" w:hAnsi="Times New Roman" w:cs="Times New Roman"/>
              </w:rPr>
              <w:t xml:space="preserve">                                         - Своевременный вывоз отходов на специализированную свалку в закрытом грузовике;                                          - Засыпка отходов слоем земли на участке окончательной утилизации</w:t>
            </w:r>
            <w:r>
              <w:rPr>
                <w:rFonts w:ascii="Times New Roman" w:eastAsia="Times New Roman" w:hAnsi="Times New Roman" w:cs="Times New Roman"/>
              </w:rPr>
              <w:t>;</w:t>
            </w:r>
            <w:r w:rsidRPr="00640EAE">
              <w:rPr>
                <w:rFonts w:ascii="Times New Roman" w:eastAsia="Times New Roman" w:hAnsi="Times New Roman" w:cs="Times New Roman"/>
              </w:rPr>
              <w:t xml:space="preserve"> </w:t>
            </w:r>
          </w:p>
          <w:p w:rsidR="004D2004" w:rsidRPr="00640EAE" w:rsidRDefault="004D2004" w:rsidP="006E1878">
            <w:pPr>
              <w:jc w:val="both"/>
              <w:rPr>
                <w:rFonts w:ascii="Times New Roman" w:eastAsia="Times New Roman" w:hAnsi="Times New Roman" w:cs="Times New Roman"/>
                <w:b/>
              </w:rPr>
            </w:pPr>
            <w:r w:rsidRPr="00640EAE">
              <w:rPr>
                <w:rFonts w:ascii="Times New Roman" w:eastAsia="Times New Roman" w:hAnsi="Times New Roman" w:cs="Times New Roman"/>
              </w:rPr>
              <w:t>- При проведении работ с материалами, содержащими асбест, Рубероидом и минеральной ватой, рабочие должны носить защитные средства (очки и респираторы)</w:t>
            </w:r>
          </w:p>
        </w:tc>
        <w:tc>
          <w:tcPr>
            <w:tcW w:w="2779" w:type="dxa"/>
            <w:shd w:val="clear" w:color="auto" w:fill="auto"/>
          </w:tcPr>
          <w:p w:rsidR="004D2004" w:rsidRPr="00640EAE" w:rsidRDefault="004D2004" w:rsidP="006E1878">
            <w:pPr>
              <w:jc w:val="both"/>
              <w:rPr>
                <w:rFonts w:ascii="Times New Roman" w:eastAsia="Times New Roman" w:hAnsi="Times New Roman" w:cs="Times New Roman"/>
                <w:b/>
              </w:rPr>
            </w:pPr>
            <w:r w:rsidRPr="00640EAE">
              <w:rPr>
                <w:rFonts w:ascii="Times New Roman" w:eastAsia="Times New Roman" w:hAnsi="Times New Roman" w:cs="Times New Roman"/>
              </w:rPr>
              <w:t xml:space="preserve">- Строительный мусор, содержащий асбест, Рубероид и минеральную вату, складирован в специализированных местах на участке производства работ;                                - Строительный мусор, содержащий асбест, Рубероид и минеральную вату, отделен от другого вида мусора на участке производства работ;                                           - На объекте не хранятся избытки строительного мусора, содержащие асбест, Рубероид и минеральную вату,                                              - В ходе проверок установлено, что при проведении работ с материалами, содержащими асбест, Рубероидом и минеральной ватой, рабочие носят защитные средства (очки и респираторы). </w:t>
            </w:r>
          </w:p>
        </w:tc>
        <w:tc>
          <w:tcPr>
            <w:tcW w:w="1996" w:type="dxa"/>
            <w:shd w:val="clear" w:color="auto" w:fill="auto"/>
          </w:tcPr>
          <w:p w:rsidR="004D2004" w:rsidRPr="00640EAE" w:rsidRDefault="004D2004" w:rsidP="006E1878">
            <w:pPr>
              <w:jc w:val="center"/>
              <w:rPr>
                <w:rFonts w:ascii="Times New Roman" w:eastAsia="Times New Roman" w:hAnsi="Times New Roman" w:cs="Times New Roman"/>
                <w:b/>
              </w:rPr>
            </w:pPr>
            <w:r w:rsidRPr="00640EAE">
              <w:rPr>
                <w:rFonts w:ascii="Times New Roman" w:eastAsia="Times New Roman" w:hAnsi="Times New Roman" w:cs="Times New Roman"/>
              </w:rPr>
              <w:t>Подрядчик должен включить стоимость перевозки /</w:t>
            </w:r>
            <w:proofErr w:type="gramStart"/>
            <w:r w:rsidRPr="00640EAE">
              <w:rPr>
                <w:rFonts w:ascii="Times New Roman" w:eastAsia="Times New Roman" w:hAnsi="Times New Roman" w:cs="Times New Roman"/>
              </w:rPr>
              <w:t>утилизации строительного мусора</w:t>
            </w:r>
            <w:proofErr w:type="gramEnd"/>
            <w:r w:rsidRPr="00640EAE">
              <w:rPr>
                <w:rFonts w:ascii="Times New Roman" w:eastAsia="Times New Roman" w:hAnsi="Times New Roman" w:cs="Times New Roman"/>
              </w:rPr>
              <w:t xml:space="preserve"> содержащего асбест, Рубероид и минеральную вату, в Ведомость объемов работ.</w:t>
            </w:r>
          </w:p>
        </w:tc>
        <w:tc>
          <w:tcPr>
            <w:tcW w:w="2186" w:type="dxa"/>
            <w:shd w:val="clear" w:color="auto" w:fill="auto"/>
          </w:tcPr>
          <w:p w:rsidR="004D2004" w:rsidRPr="00640EAE" w:rsidRDefault="004D2004" w:rsidP="006E1878">
            <w:pPr>
              <w:jc w:val="center"/>
              <w:rPr>
                <w:rFonts w:ascii="Times New Roman" w:eastAsia="Times New Roman" w:hAnsi="Times New Roman" w:cs="Times New Roman"/>
              </w:rPr>
            </w:pPr>
            <w:r w:rsidRPr="00640EAE">
              <w:rPr>
                <w:rFonts w:ascii="Times New Roman" w:eastAsia="Times New Roman" w:hAnsi="Times New Roman" w:cs="Times New Roman"/>
              </w:rPr>
              <w:t xml:space="preserve">Мэрия г. Бишкек </w:t>
            </w:r>
          </w:p>
          <w:p w:rsidR="004D2004" w:rsidRDefault="004D2004" w:rsidP="006E1878">
            <w:pPr>
              <w:jc w:val="center"/>
              <w:rPr>
                <w:rFonts w:ascii="Times New Roman" w:eastAsia="Times New Roman" w:hAnsi="Times New Roman" w:cs="Times New Roman"/>
              </w:rPr>
            </w:pPr>
            <w:r w:rsidRPr="00477160">
              <w:rPr>
                <w:rFonts w:ascii="Times New Roman" w:eastAsia="Times New Roman" w:hAnsi="Times New Roman" w:cs="Times New Roman"/>
              </w:rPr>
              <w:t>Строительный подрядчик</w:t>
            </w:r>
          </w:p>
          <w:p w:rsidR="004D2004" w:rsidRPr="00640EAE" w:rsidRDefault="004D2004" w:rsidP="006E1878">
            <w:pPr>
              <w:jc w:val="center"/>
              <w:rPr>
                <w:rFonts w:ascii="Times New Roman" w:eastAsia="Times New Roman" w:hAnsi="Times New Roman" w:cs="Times New Roman"/>
                <w:b/>
                <w:sz w:val="24"/>
                <w:szCs w:val="24"/>
              </w:rPr>
            </w:pPr>
          </w:p>
        </w:tc>
      </w:tr>
      <w:tr w:rsidR="004D2004" w:rsidRPr="00640EAE" w:rsidTr="006E1878">
        <w:tc>
          <w:tcPr>
            <w:tcW w:w="2213" w:type="dxa"/>
            <w:shd w:val="clear" w:color="auto" w:fill="auto"/>
          </w:tcPr>
          <w:p w:rsidR="004D2004" w:rsidRPr="002D30D4" w:rsidRDefault="004D2004" w:rsidP="006E1878">
            <w:pPr>
              <w:jc w:val="center"/>
              <w:rPr>
                <w:rFonts w:ascii="Times New Roman" w:eastAsia="Times New Roman" w:hAnsi="Times New Roman" w:cs="Times New Roman"/>
              </w:rPr>
            </w:pPr>
            <w:r w:rsidRPr="00640EAE">
              <w:rPr>
                <w:rFonts w:ascii="Times New Roman" w:eastAsia="Times New Roman" w:hAnsi="Times New Roman" w:cs="Times New Roman"/>
              </w:rPr>
              <w:lastRenderedPageBreak/>
              <w:t xml:space="preserve">14. </w:t>
            </w:r>
            <w:proofErr w:type="spellStart"/>
            <w:r w:rsidRPr="00640EAE">
              <w:rPr>
                <w:rFonts w:ascii="Times New Roman" w:eastAsia="Times New Roman" w:hAnsi="Times New Roman" w:cs="Times New Roman"/>
              </w:rPr>
              <w:t>Планировоч</w:t>
            </w:r>
            <w:proofErr w:type="spellEnd"/>
            <w:r w:rsidRPr="00640EAE">
              <w:rPr>
                <w:rFonts w:ascii="Times New Roman" w:eastAsia="Times New Roman" w:hAnsi="Times New Roman" w:cs="Times New Roman"/>
              </w:rPr>
              <w:t xml:space="preserve"> но-</w:t>
            </w:r>
            <w:proofErr w:type="spellStart"/>
            <w:r w:rsidRPr="00640EAE">
              <w:rPr>
                <w:rFonts w:ascii="Times New Roman" w:eastAsia="Times New Roman" w:hAnsi="Times New Roman" w:cs="Times New Roman"/>
              </w:rPr>
              <w:t>восстановительн</w:t>
            </w:r>
            <w:proofErr w:type="spellEnd"/>
            <w:r w:rsidRPr="00640EAE">
              <w:rPr>
                <w:rFonts w:ascii="Times New Roman" w:eastAsia="Times New Roman" w:hAnsi="Times New Roman" w:cs="Times New Roman"/>
              </w:rPr>
              <w:t xml:space="preserve"> </w:t>
            </w:r>
            <w:proofErr w:type="spellStart"/>
            <w:r w:rsidRPr="00640EAE">
              <w:rPr>
                <w:rFonts w:ascii="Times New Roman" w:eastAsia="Times New Roman" w:hAnsi="Times New Roman" w:cs="Times New Roman"/>
              </w:rPr>
              <w:t>ые</w:t>
            </w:r>
            <w:proofErr w:type="spellEnd"/>
            <w:r w:rsidRPr="00640EAE">
              <w:rPr>
                <w:rFonts w:ascii="Times New Roman" w:eastAsia="Times New Roman" w:hAnsi="Times New Roman" w:cs="Times New Roman"/>
              </w:rPr>
              <w:t xml:space="preserve"> работы на строительной площадке</w:t>
            </w:r>
          </w:p>
        </w:tc>
        <w:tc>
          <w:tcPr>
            <w:tcW w:w="2466" w:type="dxa"/>
            <w:shd w:val="clear" w:color="auto" w:fill="auto"/>
          </w:tcPr>
          <w:p w:rsidR="004D2004" w:rsidRPr="00640EAE" w:rsidRDefault="004D2004" w:rsidP="006E1878">
            <w:pPr>
              <w:jc w:val="both"/>
              <w:rPr>
                <w:rFonts w:ascii="Times New Roman" w:eastAsia="Times New Roman" w:hAnsi="Times New Roman" w:cs="Times New Roman"/>
                <w:b/>
              </w:rPr>
            </w:pPr>
            <w:r w:rsidRPr="00640EAE">
              <w:rPr>
                <w:rFonts w:ascii="Times New Roman" w:eastAsia="Times New Roman" w:hAnsi="Times New Roman" w:cs="Times New Roman"/>
              </w:rPr>
              <w:t>Утрата эстетичной ценности ландшафта по причине замены и реконструкции тепловой сети.</w:t>
            </w:r>
          </w:p>
        </w:tc>
        <w:tc>
          <w:tcPr>
            <w:tcW w:w="2920" w:type="dxa"/>
            <w:shd w:val="clear" w:color="auto" w:fill="auto"/>
          </w:tcPr>
          <w:p w:rsidR="004D2004" w:rsidRPr="00640EAE" w:rsidRDefault="004D2004" w:rsidP="006E1878">
            <w:pPr>
              <w:jc w:val="both"/>
              <w:rPr>
                <w:rFonts w:ascii="Times New Roman" w:eastAsia="Times New Roman" w:hAnsi="Times New Roman" w:cs="Times New Roman"/>
                <w:b/>
              </w:rPr>
            </w:pPr>
            <w:r w:rsidRPr="00640EAE">
              <w:rPr>
                <w:rFonts w:ascii="Times New Roman" w:eastAsia="Times New Roman" w:hAnsi="Times New Roman" w:cs="Times New Roman"/>
              </w:rPr>
              <w:t xml:space="preserve">- Ликвидация строительной базы и временных подъездных дорог к строительным площадкам (если имеются) и </w:t>
            </w:r>
            <w:proofErr w:type="spellStart"/>
            <w:r w:rsidRPr="00640EAE">
              <w:rPr>
                <w:rFonts w:ascii="Times New Roman" w:eastAsia="Times New Roman" w:hAnsi="Times New Roman" w:cs="Times New Roman"/>
              </w:rPr>
              <w:t>планировочно</w:t>
            </w:r>
            <w:proofErr w:type="spellEnd"/>
            <w:r w:rsidRPr="00640EAE">
              <w:rPr>
                <w:rFonts w:ascii="Times New Roman" w:eastAsia="Times New Roman" w:hAnsi="Times New Roman" w:cs="Times New Roman"/>
              </w:rPr>
              <w:t>-восстановительные работы                                                                           - Окончательная очистка строительной площадки и постоянных подъездных работ и озеленение территории.</w:t>
            </w:r>
          </w:p>
        </w:tc>
        <w:tc>
          <w:tcPr>
            <w:tcW w:w="2779" w:type="dxa"/>
            <w:shd w:val="clear" w:color="auto" w:fill="auto"/>
          </w:tcPr>
          <w:p w:rsidR="004D2004" w:rsidRPr="00640EAE" w:rsidRDefault="004D2004" w:rsidP="006E1878">
            <w:pPr>
              <w:jc w:val="both"/>
              <w:rPr>
                <w:rFonts w:ascii="Times New Roman" w:eastAsia="Times New Roman" w:hAnsi="Times New Roman" w:cs="Times New Roman"/>
                <w:b/>
              </w:rPr>
            </w:pPr>
            <w:r w:rsidRPr="00640EAE">
              <w:rPr>
                <w:rFonts w:ascii="Times New Roman" w:eastAsia="Times New Roman" w:hAnsi="Times New Roman" w:cs="Times New Roman"/>
              </w:rPr>
              <w:t xml:space="preserve">- После демобилизации подрядчика на месте рабочего лагеря нет никаких </w:t>
            </w:r>
            <w:proofErr w:type="gramStart"/>
            <w:r w:rsidRPr="00640EAE">
              <w:rPr>
                <w:rFonts w:ascii="Times New Roman" w:eastAsia="Times New Roman" w:hAnsi="Times New Roman" w:cs="Times New Roman"/>
              </w:rPr>
              <w:t xml:space="preserve">остатков;   </w:t>
            </w:r>
            <w:proofErr w:type="gramEnd"/>
            <w:r w:rsidRPr="00640EAE">
              <w:rPr>
                <w:rFonts w:ascii="Times New Roman" w:eastAsia="Times New Roman" w:hAnsi="Times New Roman" w:cs="Times New Roman"/>
              </w:rPr>
              <w:t xml:space="preserve">                         - Временные подъездные дороги восстановлены с учетом ландшафта и созданы возможности для естественного восстановления растительного покрова                                                           – </w:t>
            </w:r>
            <w:proofErr w:type="spellStart"/>
            <w:r w:rsidRPr="00640EAE">
              <w:rPr>
                <w:rFonts w:ascii="Times New Roman" w:eastAsia="Times New Roman" w:hAnsi="Times New Roman" w:cs="Times New Roman"/>
              </w:rPr>
              <w:t>Планировочно</w:t>
            </w:r>
            <w:proofErr w:type="spellEnd"/>
            <w:r w:rsidRPr="00640EAE">
              <w:rPr>
                <w:rFonts w:ascii="Times New Roman" w:eastAsia="Times New Roman" w:hAnsi="Times New Roman" w:cs="Times New Roman"/>
              </w:rPr>
              <w:t>-восстановительные работы на строительной площадке выполнены, территория озеленена.</w:t>
            </w:r>
          </w:p>
        </w:tc>
        <w:tc>
          <w:tcPr>
            <w:tcW w:w="1996" w:type="dxa"/>
            <w:shd w:val="clear" w:color="auto" w:fill="auto"/>
          </w:tcPr>
          <w:p w:rsidR="004D2004" w:rsidRPr="00640EAE" w:rsidRDefault="004D2004" w:rsidP="006E1878">
            <w:pPr>
              <w:jc w:val="center"/>
              <w:rPr>
                <w:rFonts w:ascii="Times New Roman" w:eastAsia="Times New Roman" w:hAnsi="Times New Roman" w:cs="Times New Roman"/>
                <w:b/>
              </w:rPr>
            </w:pPr>
            <w:r w:rsidRPr="00640EAE">
              <w:rPr>
                <w:rFonts w:ascii="Times New Roman" w:eastAsia="Times New Roman" w:hAnsi="Times New Roman" w:cs="Times New Roman"/>
              </w:rPr>
              <w:t>Включены в проектные расходы.</w:t>
            </w:r>
          </w:p>
        </w:tc>
        <w:tc>
          <w:tcPr>
            <w:tcW w:w="2186" w:type="dxa"/>
            <w:shd w:val="clear" w:color="auto" w:fill="auto"/>
          </w:tcPr>
          <w:p w:rsidR="004D2004" w:rsidRPr="00640EAE" w:rsidRDefault="004D2004" w:rsidP="006E1878">
            <w:pPr>
              <w:jc w:val="center"/>
              <w:rPr>
                <w:rFonts w:ascii="Times New Roman" w:eastAsia="Times New Roman" w:hAnsi="Times New Roman" w:cs="Times New Roman"/>
                <w:b/>
                <w:sz w:val="24"/>
                <w:szCs w:val="24"/>
              </w:rPr>
            </w:pPr>
            <w:r w:rsidRPr="00477160">
              <w:rPr>
                <w:rFonts w:ascii="Times New Roman" w:eastAsia="Times New Roman" w:hAnsi="Times New Roman" w:cs="Times New Roman"/>
              </w:rPr>
              <w:t>Строительный подрядчик</w:t>
            </w:r>
          </w:p>
        </w:tc>
      </w:tr>
      <w:tr w:rsidR="004D2004" w:rsidRPr="00640EAE" w:rsidTr="006E1878">
        <w:tc>
          <w:tcPr>
            <w:tcW w:w="2213" w:type="dxa"/>
            <w:shd w:val="clear" w:color="auto" w:fill="auto"/>
          </w:tcPr>
          <w:p w:rsidR="004D2004" w:rsidRPr="00C26F5D" w:rsidRDefault="004D2004" w:rsidP="006E1878">
            <w:pPr>
              <w:jc w:val="center"/>
              <w:rPr>
                <w:rFonts w:ascii="Times New Roman" w:eastAsia="Times New Roman" w:hAnsi="Times New Roman" w:cs="Times New Roman"/>
                <w:lang w:val="ky-KG"/>
              </w:rPr>
            </w:pPr>
            <w:r>
              <w:rPr>
                <w:rFonts w:ascii="Times New Roman" w:eastAsia="Times New Roman" w:hAnsi="Times New Roman" w:cs="Times New Roman"/>
                <w:lang w:val="ky-KG"/>
              </w:rPr>
              <w:t>Работы по вырубке и посадке зеленых насаждений</w:t>
            </w:r>
          </w:p>
        </w:tc>
        <w:tc>
          <w:tcPr>
            <w:tcW w:w="2466" w:type="dxa"/>
            <w:shd w:val="clear" w:color="auto" w:fill="auto"/>
          </w:tcPr>
          <w:p w:rsidR="004D2004" w:rsidRPr="00640EAE" w:rsidRDefault="004D2004" w:rsidP="006E1878">
            <w:pPr>
              <w:jc w:val="both"/>
              <w:rPr>
                <w:rFonts w:ascii="Times New Roman" w:eastAsia="Times New Roman" w:hAnsi="Times New Roman" w:cs="Times New Roman"/>
              </w:rPr>
            </w:pPr>
            <w:r>
              <w:rPr>
                <w:rFonts w:ascii="Times New Roman" w:eastAsia="Times New Roman" w:hAnsi="Times New Roman" w:cs="Times New Roman"/>
              </w:rPr>
              <w:t xml:space="preserve">Вырубка деревьев    </w:t>
            </w:r>
          </w:p>
        </w:tc>
        <w:tc>
          <w:tcPr>
            <w:tcW w:w="2920" w:type="dxa"/>
            <w:shd w:val="clear" w:color="auto" w:fill="auto"/>
          </w:tcPr>
          <w:p w:rsidR="004D2004" w:rsidRPr="00640EAE" w:rsidRDefault="004D2004" w:rsidP="006E1878">
            <w:pPr>
              <w:jc w:val="both"/>
              <w:rPr>
                <w:rFonts w:ascii="Times New Roman" w:eastAsia="Times New Roman" w:hAnsi="Times New Roman" w:cs="Times New Roman"/>
              </w:rPr>
            </w:pPr>
            <w:r>
              <w:rPr>
                <w:rFonts w:ascii="Times New Roman" w:eastAsia="Times New Roman" w:hAnsi="Times New Roman" w:cs="Times New Roman"/>
              </w:rPr>
              <w:t>Посадка саженцев из расчета 3 к 1</w:t>
            </w:r>
          </w:p>
        </w:tc>
        <w:tc>
          <w:tcPr>
            <w:tcW w:w="2779" w:type="dxa"/>
            <w:shd w:val="clear" w:color="auto" w:fill="auto"/>
          </w:tcPr>
          <w:p w:rsidR="004D2004" w:rsidRPr="00640EAE" w:rsidRDefault="004D2004" w:rsidP="006E1878">
            <w:pPr>
              <w:jc w:val="both"/>
              <w:rPr>
                <w:rFonts w:ascii="Times New Roman" w:eastAsia="Times New Roman" w:hAnsi="Times New Roman" w:cs="Times New Roman"/>
              </w:rPr>
            </w:pPr>
            <w:r>
              <w:rPr>
                <w:rFonts w:ascii="Times New Roman" w:eastAsia="Times New Roman" w:hAnsi="Times New Roman" w:cs="Times New Roman"/>
              </w:rPr>
              <w:t>Посажены саженцы</w:t>
            </w:r>
          </w:p>
        </w:tc>
        <w:tc>
          <w:tcPr>
            <w:tcW w:w="1996" w:type="dxa"/>
            <w:shd w:val="clear" w:color="auto" w:fill="auto"/>
          </w:tcPr>
          <w:p w:rsidR="004D2004" w:rsidRPr="00640EAE" w:rsidRDefault="004D2004" w:rsidP="006E1878">
            <w:pPr>
              <w:jc w:val="both"/>
              <w:rPr>
                <w:rFonts w:ascii="Times New Roman" w:eastAsia="Times New Roman" w:hAnsi="Times New Roman" w:cs="Times New Roman"/>
              </w:rPr>
            </w:pPr>
            <w:r w:rsidRPr="00640EAE">
              <w:rPr>
                <w:rFonts w:ascii="Times New Roman" w:eastAsia="Times New Roman" w:hAnsi="Times New Roman" w:cs="Times New Roman"/>
              </w:rPr>
              <w:t>Подрядчик должен включить стоимость</w:t>
            </w:r>
            <w:r>
              <w:rPr>
                <w:rFonts w:ascii="Times New Roman" w:eastAsia="Times New Roman" w:hAnsi="Times New Roman" w:cs="Times New Roman"/>
              </w:rPr>
              <w:t xml:space="preserve"> саженцев</w:t>
            </w:r>
          </w:p>
        </w:tc>
        <w:tc>
          <w:tcPr>
            <w:tcW w:w="2186" w:type="dxa"/>
            <w:shd w:val="clear" w:color="auto" w:fill="auto"/>
          </w:tcPr>
          <w:p w:rsidR="004D2004" w:rsidRPr="00640EAE" w:rsidRDefault="004D2004" w:rsidP="006E1878">
            <w:pPr>
              <w:jc w:val="center"/>
              <w:rPr>
                <w:rFonts w:ascii="Times New Roman" w:eastAsia="Times New Roman" w:hAnsi="Times New Roman" w:cs="Times New Roman"/>
              </w:rPr>
            </w:pPr>
            <w:r w:rsidRPr="00477160">
              <w:rPr>
                <w:rFonts w:ascii="Times New Roman" w:eastAsia="Times New Roman" w:hAnsi="Times New Roman" w:cs="Times New Roman"/>
              </w:rPr>
              <w:t>Строительный подрядчик</w:t>
            </w:r>
          </w:p>
        </w:tc>
      </w:tr>
      <w:tr w:rsidR="004D2004" w:rsidRPr="00640EAE" w:rsidTr="006E1878">
        <w:tc>
          <w:tcPr>
            <w:tcW w:w="2213" w:type="dxa"/>
            <w:shd w:val="clear" w:color="auto" w:fill="auto"/>
          </w:tcPr>
          <w:p w:rsidR="004D2004" w:rsidRPr="00640EAE" w:rsidRDefault="004D2004" w:rsidP="006E1878">
            <w:pPr>
              <w:jc w:val="center"/>
              <w:rPr>
                <w:rFonts w:ascii="Times New Roman" w:eastAsia="Times New Roman" w:hAnsi="Times New Roman" w:cs="Times New Roman"/>
                <w:b/>
              </w:rPr>
            </w:pPr>
            <w:r w:rsidRPr="00640EAE">
              <w:rPr>
                <w:rFonts w:ascii="Times New Roman" w:eastAsia="Times New Roman" w:hAnsi="Times New Roman" w:cs="Times New Roman"/>
              </w:rPr>
              <w:t>15. Безопасность дорожного движения и пешеходов</w:t>
            </w:r>
          </w:p>
        </w:tc>
        <w:tc>
          <w:tcPr>
            <w:tcW w:w="2466" w:type="dxa"/>
            <w:shd w:val="clear" w:color="auto" w:fill="auto"/>
          </w:tcPr>
          <w:p w:rsidR="004D2004" w:rsidRPr="00640EAE" w:rsidRDefault="004D2004" w:rsidP="006E1878">
            <w:pPr>
              <w:jc w:val="both"/>
              <w:rPr>
                <w:rFonts w:ascii="Times New Roman" w:eastAsia="Times New Roman" w:hAnsi="Times New Roman" w:cs="Times New Roman"/>
                <w:b/>
              </w:rPr>
            </w:pPr>
            <w:r w:rsidRPr="00640EAE">
              <w:rPr>
                <w:rFonts w:ascii="Times New Roman" w:eastAsia="Times New Roman" w:hAnsi="Times New Roman" w:cs="Times New Roman"/>
              </w:rPr>
              <w:t>Прямая или косвенная угроза безопасности дорожного движения и пешеходов в связи с осуществлением строительной деятельности</w:t>
            </w:r>
          </w:p>
        </w:tc>
        <w:tc>
          <w:tcPr>
            <w:tcW w:w="2920" w:type="dxa"/>
            <w:shd w:val="clear" w:color="auto" w:fill="auto"/>
          </w:tcPr>
          <w:p w:rsidR="004D2004" w:rsidRPr="00104845" w:rsidRDefault="004D2004" w:rsidP="006E1878">
            <w:pPr>
              <w:jc w:val="both"/>
              <w:rPr>
                <w:rFonts w:ascii="Times New Roman" w:eastAsia="Times New Roman" w:hAnsi="Times New Roman" w:cs="Times New Roman"/>
              </w:rPr>
            </w:pPr>
            <w:r w:rsidRPr="00104845">
              <w:rPr>
                <w:rFonts w:ascii="Times New Roman" w:eastAsia="Times New Roman" w:hAnsi="Times New Roman" w:cs="Times New Roman"/>
              </w:rPr>
              <w:t xml:space="preserve">- </w:t>
            </w:r>
            <w:r w:rsidRPr="00560F0F">
              <w:rPr>
                <w:rFonts w:ascii="Times New Roman" w:hAnsi="Times New Roman" w:cs="Times New Roman"/>
                <w:color w:val="333333"/>
                <w:shd w:val="clear" w:color="auto" w:fill="FFFFFF"/>
              </w:rPr>
              <w:t xml:space="preserve">Устройство производственных территорий, их техническая эксплуатация </w:t>
            </w:r>
            <w:proofErr w:type="gramStart"/>
            <w:r w:rsidRPr="00560F0F">
              <w:rPr>
                <w:rFonts w:ascii="Times New Roman" w:hAnsi="Times New Roman" w:cs="Times New Roman"/>
                <w:color w:val="333333"/>
                <w:shd w:val="clear" w:color="auto" w:fill="FFFFFF"/>
              </w:rPr>
              <w:t>должны  соответствовать</w:t>
            </w:r>
            <w:proofErr w:type="gramEnd"/>
            <w:r w:rsidRPr="00560F0F">
              <w:rPr>
                <w:rFonts w:ascii="Times New Roman" w:hAnsi="Times New Roman" w:cs="Times New Roman"/>
                <w:color w:val="333333"/>
                <w:shd w:val="clear" w:color="auto" w:fill="FFFFFF"/>
              </w:rPr>
              <w:t xml:space="preserve"> требованиям строительных норм и правил, государственных стандартов, санитарных, </w:t>
            </w:r>
            <w:r w:rsidRPr="00560F0F">
              <w:rPr>
                <w:rFonts w:ascii="Times New Roman" w:hAnsi="Times New Roman" w:cs="Times New Roman"/>
                <w:color w:val="333333"/>
                <w:shd w:val="clear" w:color="auto" w:fill="FFFFFF"/>
              </w:rPr>
              <w:lastRenderedPageBreak/>
              <w:t>противопожарных, экологических и других действующих нормативных документов</w:t>
            </w:r>
            <w:r>
              <w:rPr>
                <w:rFonts w:ascii="Times New Roman" w:hAnsi="Times New Roman" w:cs="Times New Roman"/>
                <w:color w:val="333333"/>
                <w:shd w:val="clear" w:color="auto" w:fill="FFFFFF"/>
              </w:rPr>
              <w:t>;</w:t>
            </w:r>
          </w:p>
          <w:p w:rsidR="004D2004" w:rsidRDefault="004D2004" w:rsidP="006E1878">
            <w:pPr>
              <w:spacing w:after="0"/>
              <w:jc w:val="both"/>
              <w:rPr>
                <w:rFonts w:ascii="Times New Roman" w:eastAsia="Times New Roman" w:hAnsi="Times New Roman" w:cs="Times New Roman"/>
              </w:rPr>
            </w:pPr>
            <w:r w:rsidRPr="00640EAE">
              <w:rPr>
                <w:rFonts w:ascii="Times New Roman" w:eastAsia="Times New Roman" w:hAnsi="Times New Roman" w:cs="Times New Roman"/>
              </w:rPr>
              <w:t xml:space="preserve">- Указатели, предупреждающие знаки, барьеры и объезд;  </w:t>
            </w:r>
          </w:p>
          <w:p w:rsidR="004D2004" w:rsidRDefault="004D2004" w:rsidP="006E1878">
            <w:pPr>
              <w:spacing w:after="0"/>
              <w:jc w:val="both"/>
              <w:rPr>
                <w:rFonts w:ascii="Times New Roman" w:eastAsia="Times New Roman" w:hAnsi="Times New Roman" w:cs="Times New Roman"/>
              </w:rPr>
            </w:pPr>
            <w:r w:rsidRPr="00104845">
              <w:rPr>
                <w:rFonts w:ascii="Times New Roman" w:eastAsia="Times New Roman" w:hAnsi="Times New Roman" w:cs="Times New Roman"/>
              </w:rPr>
              <w:t xml:space="preserve">- </w:t>
            </w:r>
            <w:r w:rsidRPr="00560F0F">
              <w:rPr>
                <w:rFonts w:ascii="Times New Roman" w:hAnsi="Times New Roman" w:cs="Times New Roman"/>
                <w:color w:val="333333"/>
                <w:shd w:val="clear" w:color="auto" w:fill="FFFFFF"/>
              </w:rPr>
              <w:t xml:space="preserve">Внутренние автомобильные дороги производственных территорий должны соответствовать строительным нормам и оборудованы соответствующими дорожными знаками, регламентирующими порядок движения транспортных </w:t>
            </w:r>
            <w:proofErr w:type="gramStart"/>
            <w:r w:rsidRPr="00560F0F">
              <w:rPr>
                <w:rFonts w:ascii="Times New Roman" w:hAnsi="Times New Roman" w:cs="Times New Roman"/>
                <w:color w:val="333333"/>
                <w:shd w:val="clear" w:color="auto" w:fill="FFFFFF"/>
              </w:rPr>
              <w:t>средств  и</w:t>
            </w:r>
            <w:proofErr w:type="gramEnd"/>
            <w:r w:rsidRPr="00560F0F">
              <w:rPr>
                <w:rFonts w:ascii="Times New Roman" w:hAnsi="Times New Roman" w:cs="Times New Roman"/>
                <w:color w:val="333333"/>
                <w:shd w:val="clear" w:color="auto" w:fill="FFFFFF"/>
              </w:rPr>
              <w:t xml:space="preserve"> строительных машин в соответствии с Правилами дорожного движения </w:t>
            </w:r>
            <w:r>
              <w:rPr>
                <w:rFonts w:ascii="Times New Roman" w:hAnsi="Times New Roman" w:cs="Times New Roman"/>
                <w:color w:val="333333"/>
                <w:shd w:val="clear" w:color="auto" w:fill="FFFFFF"/>
              </w:rPr>
              <w:t>КР</w:t>
            </w:r>
            <w:r w:rsidRPr="00560F0F">
              <w:rPr>
                <w:rFonts w:ascii="Times New Roman" w:hAnsi="Times New Roman" w:cs="Times New Roman"/>
                <w:color w:val="333333"/>
                <w:shd w:val="clear" w:color="auto" w:fill="FFFFFF"/>
              </w:rPr>
              <w:t xml:space="preserve">, утвержденными постановлением Правительства </w:t>
            </w:r>
            <w:proofErr w:type="spellStart"/>
            <w:r>
              <w:rPr>
                <w:rFonts w:ascii="Times New Roman" w:hAnsi="Times New Roman" w:cs="Times New Roman"/>
                <w:color w:val="333333"/>
                <w:shd w:val="clear" w:color="auto" w:fill="FFFFFF"/>
              </w:rPr>
              <w:t>КР</w:t>
            </w:r>
            <w:r w:rsidRPr="00560F0F">
              <w:rPr>
                <w:rFonts w:ascii="Times New Roman" w:hAnsi="Times New Roman" w:cs="Times New Roman"/>
                <w:color w:val="333333"/>
                <w:shd w:val="clear" w:color="auto" w:fill="FFFFFF"/>
              </w:rPr>
              <w:t>от</w:t>
            </w:r>
            <w:proofErr w:type="spellEnd"/>
            <w:r w:rsidRPr="00560F0F">
              <w:rPr>
                <w:rFonts w:ascii="Times New Roman" w:hAnsi="Times New Roman" w:cs="Times New Roman"/>
                <w:color w:val="333333"/>
                <w:shd w:val="clear" w:color="auto" w:fill="FFFFFF"/>
              </w:rPr>
              <w:t xml:space="preserve"> 3 марта 2009 года № 136</w:t>
            </w:r>
            <w:r>
              <w:rPr>
                <w:rFonts w:ascii="Times New Roman" w:hAnsi="Times New Roman" w:cs="Times New Roman"/>
                <w:color w:val="333333"/>
                <w:shd w:val="clear" w:color="auto" w:fill="FFFFFF"/>
              </w:rPr>
              <w:t>;</w:t>
            </w:r>
            <w:r w:rsidRPr="00640EAE">
              <w:rPr>
                <w:rFonts w:ascii="Times New Roman" w:eastAsia="Times New Roman" w:hAnsi="Times New Roman" w:cs="Times New Roman"/>
              </w:rPr>
              <w:t xml:space="preserve">              </w:t>
            </w:r>
          </w:p>
          <w:p w:rsidR="004D2004" w:rsidRDefault="004D2004" w:rsidP="006E1878">
            <w:pPr>
              <w:spacing w:after="0"/>
              <w:jc w:val="both"/>
              <w:rPr>
                <w:rFonts w:ascii="Times New Roman" w:eastAsia="Times New Roman" w:hAnsi="Times New Roman" w:cs="Times New Roman"/>
              </w:rPr>
            </w:pPr>
            <w:r w:rsidRPr="00640EAE">
              <w:rPr>
                <w:rFonts w:ascii="Times New Roman" w:eastAsia="Times New Roman" w:hAnsi="Times New Roman" w:cs="Times New Roman"/>
              </w:rPr>
              <w:t xml:space="preserve">- Система управления дорожным движением и обучение сотрудников, особенно, в части въезда на </w:t>
            </w:r>
            <w:r w:rsidRPr="00640EAE">
              <w:rPr>
                <w:rFonts w:ascii="Times New Roman" w:eastAsia="Times New Roman" w:hAnsi="Times New Roman" w:cs="Times New Roman"/>
              </w:rPr>
              <w:lastRenderedPageBreak/>
              <w:t xml:space="preserve">площадку и интенсивного движения вблизи города Устройство безопасных проходов и переходов для пассажиров в местах преграждения дорожного движения.                                                             - Корректировка часов работы с учетом местной нагрузки дорожного </w:t>
            </w:r>
            <w:proofErr w:type="gramStart"/>
            <w:r w:rsidRPr="00640EAE">
              <w:rPr>
                <w:rFonts w:ascii="Times New Roman" w:eastAsia="Times New Roman" w:hAnsi="Times New Roman" w:cs="Times New Roman"/>
              </w:rPr>
              <w:t>движения к примеру</w:t>
            </w:r>
            <w:proofErr w:type="gramEnd"/>
            <w:r w:rsidRPr="00640EAE">
              <w:rPr>
                <w:rFonts w:ascii="Times New Roman" w:eastAsia="Times New Roman" w:hAnsi="Times New Roman" w:cs="Times New Roman"/>
              </w:rPr>
              <w:t xml:space="preserve">, избежание серьезной транспортировочной деятельности в часы пик; </w:t>
            </w:r>
          </w:p>
          <w:p w:rsidR="004D2004" w:rsidRDefault="004D2004" w:rsidP="006E1878">
            <w:pPr>
              <w:spacing w:after="0"/>
              <w:jc w:val="both"/>
              <w:rPr>
                <w:rFonts w:ascii="Times New Roman" w:eastAsia="Times New Roman" w:hAnsi="Times New Roman" w:cs="Times New Roman"/>
              </w:rPr>
            </w:pPr>
            <w:r w:rsidRPr="00640EAE">
              <w:rPr>
                <w:rFonts w:ascii="Times New Roman" w:eastAsia="Times New Roman" w:hAnsi="Times New Roman" w:cs="Times New Roman"/>
              </w:rPr>
              <w:t>- Активное участие в регулировании дорожного движения обученными сотрудниками в хорошо видимой одежде на участке строительства для обеспечения безопасного и удобного прохода населения</w:t>
            </w:r>
            <w:r>
              <w:rPr>
                <w:rFonts w:ascii="Times New Roman" w:eastAsia="Times New Roman" w:hAnsi="Times New Roman" w:cs="Times New Roman"/>
              </w:rPr>
              <w:t>;</w:t>
            </w:r>
          </w:p>
          <w:p w:rsidR="004D2004" w:rsidRPr="00104845" w:rsidRDefault="004D2004" w:rsidP="006E1878">
            <w:pPr>
              <w:shd w:val="clear" w:color="auto" w:fill="FFFFFF"/>
              <w:spacing w:after="0"/>
              <w:jc w:val="both"/>
              <w:rPr>
                <w:rFonts w:ascii="Times New Roman" w:eastAsia="Times New Roman" w:hAnsi="Times New Roman" w:cs="Times New Roman"/>
                <w:color w:val="333333"/>
                <w:lang w:eastAsia="ru-RU"/>
              </w:rPr>
            </w:pPr>
            <w:r w:rsidRPr="00104845">
              <w:rPr>
                <w:rFonts w:ascii="Times New Roman" w:eastAsia="Times New Roman" w:hAnsi="Times New Roman" w:cs="Times New Roman"/>
              </w:rPr>
              <w:t xml:space="preserve">- </w:t>
            </w:r>
            <w:r w:rsidRPr="00560F0F">
              <w:rPr>
                <w:rFonts w:ascii="Times New Roman" w:eastAsia="Times New Roman" w:hAnsi="Times New Roman" w:cs="Times New Roman"/>
                <w:color w:val="333333"/>
                <w:lang w:eastAsia="ru-RU"/>
              </w:rPr>
              <w:t xml:space="preserve">Производственные территории и участки работ в населенных пунктах или на территории организации во избежание доступа посторонних лиц должны быть </w:t>
            </w:r>
            <w:r w:rsidRPr="00560F0F">
              <w:rPr>
                <w:rFonts w:ascii="Times New Roman" w:eastAsia="Times New Roman" w:hAnsi="Times New Roman" w:cs="Times New Roman"/>
                <w:color w:val="333333"/>
                <w:lang w:eastAsia="ru-RU"/>
              </w:rPr>
              <w:lastRenderedPageBreak/>
              <w:t>ограждены. Конструкция защитных ограждений должна удовлетворять следующим требованиям:</w:t>
            </w:r>
          </w:p>
          <w:p w:rsidR="004D2004" w:rsidRPr="00560F0F" w:rsidRDefault="004D2004" w:rsidP="006E1878">
            <w:pPr>
              <w:shd w:val="clear" w:color="auto" w:fill="FFFFFF"/>
              <w:spacing w:after="0"/>
              <w:jc w:val="both"/>
              <w:rPr>
                <w:rFonts w:ascii="Times New Roman" w:hAnsi="Times New Roman" w:cs="Times New Roman"/>
                <w:color w:val="333333"/>
                <w:shd w:val="clear" w:color="auto" w:fill="FFFFFF"/>
              </w:rPr>
            </w:pPr>
            <w:r w:rsidRPr="00104845">
              <w:rPr>
                <w:rFonts w:ascii="Times New Roman" w:eastAsia="Times New Roman" w:hAnsi="Times New Roman" w:cs="Times New Roman"/>
                <w:color w:val="333333"/>
                <w:lang w:eastAsia="ru-RU"/>
              </w:rPr>
              <w:t xml:space="preserve">- </w:t>
            </w:r>
            <w:r w:rsidRPr="00560F0F">
              <w:rPr>
                <w:rFonts w:ascii="Times New Roman" w:hAnsi="Times New Roman" w:cs="Times New Roman"/>
                <w:color w:val="333333"/>
                <w:shd w:val="clear" w:color="auto" w:fill="FFFFFF"/>
              </w:rPr>
              <w:t>высота ограждения производственных территорий должна быть не менее 1,6 м, а участков работ — не менее 1,2 м;</w:t>
            </w:r>
          </w:p>
          <w:p w:rsidR="004D2004" w:rsidRPr="00560F0F" w:rsidRDefault="004D2004" w:rsidP="006E1878">
            <w:pPr>
              <w:shd w:val="clear" w:color="auto" w:fill="FFFFFF"/>
              <w:spacing w:after="0"/>
              <w:jc w:val="both"/>
              <w:rPr>
                <w:rFonts w:ascii="Times New Roman" w:hAnsi="Times New Roman" w:cs="Times New Roman"/>
                <w:color w:val="333333"/>
                <w:shd w:val="clear" w:color="auto" w:fill="FFFFFF"/>
              </w:rPr>
            </w:pPr>
            <w:r w:rsidRPr="00560F0F">
              <w:rPr>
                <w:rFonts w:ascii="Times New Roman" w:hAnsi="Times New Roman" w:cs="Times New Roman"/>
                <w:color w:val="333333"/>
                <w:shd w:val="clear" w:color="auto" w:fill="FFFFFF"/>
              </w:rPr>
              <w:t>- ограждения, примыкающие к местам массового прохода людей, должны иметь высоту не менее 2м. и оборудованы сплошным, защитным козырьком;</w:t>
            </w:r>
          </w:p>
          <w:p w:rsidR="004D2004" w:rsidRPr="00560F0F" w:rsidRDefault="004D2004" w:rsidP="006E1878">
            <w:pPr>
              <w:shd w:val="clear" w:color="auto" w:fill="FFFFFF"/>
              <w:spacing w:after="0"/>
              <w:jc w:val="both"/>
              <w:rPr>
                <w:rFonts w:ascii="Times New Roman" w:hAnsi="Times New Roman" w:cs="Times New Roman"/>
                <w:color w:val="333333"/>
                <w:shd w:val="clear" w:color="auto" w:fill="FFFFFF"/>
              </w:rPr>
            </w:pPr>
            <w:r w:rsidRPr="00560F0F">
              <w:rPr>
                <w:rFonts w:ascii="Times New Roman" w:hAnsi="Times New Roman" w:cs="Times New Roman"/>
                <w:color w:val="333333"/>
                <w:shd w:val="clear" w:color="auto" w:fill="FFFFFF"/>
              </w:rPr>
              <w:t>- козырек должен выдерживать действие снеговой нагрузки, а также нагрузки от падения одиночных мелких предметов;</w:t>
            </w:r>
          </w:p>
          <w:p w:rsidR="004D2004" w:rsidRPr="00560F0F" w:rsidRDefault="004D2004" w:rsidP="006E1878">
            <w:pPr>
              <w:shd w:val="clear" w:color="auto" w:fill="FFFFFF"/>
              <w:spacing w:after="0"/>
              <w:jc w:val="both"/>
              <w:rPr>
                <w:rFonts w:ascii="Times New Roman" w:hAnsi="Times New Roman" w:cs="Times New Roman"/>
                <w:color w:val="333333"/>
                <w:shd w:val="clear" w:color="auto" w:fill="FFFFFF"/>
              </w:rPr>
            </w:pPr>
            <w:r w:rsidRPr="00560F0F">
              <w:rPr>
                <w:rFonts w:ascii="Times New Roman" w:hAnsi="Times New Roman" w:cs="Times New Roman"/>
                <w:color w:val="333333"/>
                <w:shd w:val="clear" w:color="auto" w:fill="FFFFFF"/>
              </w:rPr>
              <w:t>- ограждения не должны иметь проемов, кроме ворот и калиток, контролируемых в течение рабочего времени и запираемых после его окончания;</w:t>
            </w:r>
          </w:p>
          <w:p w:rsidR="004D2004" w:rsidRPr="00560F0F" w:rsidRDefault="004D2004" w:rsidP="006E1878">
            <w:pPr>
              <w:shd w:val="clear" w:color="auto" w:fill="FFFFFF"/>
              <w:spacing w:after="0"/>
              <w:jc w:val="both"/>
              <w:rPr>
                <w:rFonts w:ascii="Times New Roman" w:hAnsi="Times New Roman" w:cs="Times New Roman"/>
                <w:color w:val="333333"/>
                <w:shd w:val="clear" w:color="auto" w:fill="FFFFFF"/>
              </w:rPr>
            </w:pPr>
            <w:r w:rsidRPr="00560F0F">
              <w:rPr>
                <w:rFonts w:ascii="Times New Roman" w:hAnsi="Times New Roman" w:cs="Times New Roman"/>
                <w:color w:val="333333"/>
                <w:shd w:val="clear" w:color="auto" w:fill="FFFFFF"/>
              </w:rPr>
              <w:t xml:space="preserve">- При производстве земляных работ на территории населенных </w:t>
            </w:r>
            <w:r w:rsidRPr="00560F0F">
              <w:rPr>
                <w:rFonts w:ascii="Times New Roman" w:hAnsi="Times New Roman" w:cs="Times New Roman"/>
                <w:color w:val="333333"/>
                <w:shd w:val="clear" w:color="auto" w:fill="FFFFFF"/>
              </w:rPr>
              <w:lastRenderedPageBreak/>
              <w:t xml:space="preserve">пунктов или на производственных территориях котлованы, ямы, траншеи и канавы, в </w:t>
            </w:r>
            <w:proofErr w:type="gramStart"/>
            <w:r w:rsidRPr="00560F0F">
              <w:rPr>
                <w:rFonts w:ascii="Times New Roman" w:hAnsi="Times New Roman" w:cs="Times New Roman"/>
                <w:color w:val="333333"/>
                <w:shd w:val="clear" w:color="auto" w:fill="FFFFFF"/>
              </w:rPr>
              <w:t>местах</w:t>
            </w:r>
            <w:proofErr w:type="gramEnd"/>
            <w:r w:rsidRPr="00560F0F">
              <w:rPr>
                <w:rFonts w:ascii="Times New Roman" w:hAnsi="Times New Roman" w:cs="Times New Roman"/>
                <w:color w:val="333333"/>
                <w:shd w:val="clear" w:color="auto" w:fill="FFFFFF"/>
              </w:rPr>
              <w:t xml:space="preserve"> где происходит движение людей и транспорта, должны быть ограждены в соответствии с требованиями п. 6.2.2 (ГОСТ 12.4.059-89);</w:t>
            </w:r>
          </w:p>
          <w:p w:rsidR="004D2004" w:rsidRPr="00560F0F" w:rsidRDefault="004D2004" w:rsidP="006E1878">
            <w:pPr>
              <w:shd w:val="clear" w:color="auto" w:fill="FFFFFF"/>
              <w:spacing w:after="0"/>
              <w:jc w:val="both"/>
              <w:rPr>
                <w:rFonts w:ascii="Times New Roman" w:hAnsi="Times New Roman" w:cs="Times New Roman"/>
                <w:color w:val="333333"/>
                <w:shd w:val="clear" w:color="auto" w:fill="FFFFFF"/>
              </w:rPr>
            </w:pPr>
            <w:r w:rsidRPr="00560F0F">
              <w:rPr>
                <w:rFonts w:ascii="Times New Roman" w:hAnsi="Times New Roman" w:cs="Times New Roman"/>
                <w:color w:val="333333"/>
                <w:shd w:val="clear" w:color="auto" w:fill="FFFFFF"/>
              </w:rPr>
              <w:t>- В местах перехода через траншеи, ямы, канавы должны быть установлены переходные мостки шириной не менее 1м., огражденные с обеих сторон перилами высотой не менее 1,1 м., со сплошной обшивкой внизу на высоту 0,15 м. и с дополнительной ограждающей планкой на высоте 0, 5 м. от настила;</w:t>
            </w:r>
          </w:p>
          <w:p w:rsidR="004D2004" w:rsidRPr="00560F0F" w:rsidRDefault="004D2004" w:rsidP="006E1878">
            <w:pPr>
              <w:shd w:val="clear" w:color="auto" w:fill="FFFFFF"/>
              <w:spacing w:after="0"/>
              <w:jc w:val="both"/>
              <w:rPr>
                <w:rFonts w:ascii="Times New Roman" w:eastAsia="Times New Roman" w:hAnsi="Times New Roman" w:cs="Times New Roman"/>
                <w:color w:val="333333"/>
                <w:lang w:eastAsia="ru-RU"/>
              </w:rPr>
            </w:pPr>
            <w:r w:rsidRPr="00560F0F">
              <w:rPr>
                <w:rFonts w:ascii="Times New Roman" w:hAnsi="Times New Roman" w:cs="Times New Roman"/>
                <w:color w:val="333333"/>
                <w:shd w:val="clear" w:color="auto" w:fill="FFFFFF"/>
              </w:rPr>
              <w:t>-</w:t>
            </w:r>
            <w:r w:rsidRPr="00560F0F">
              <w:rPr>
                <w:rFonts w:ascii="Times New Roman" w:eastAsia="Times New Roman" w:hAnsi="Times New Roman" w:cs="Times New Roman"/>
                <w:color w:val="333333"/>
                <w:lang w:eastAsia="ru-RU"/>
              </w:rPr>
              <w:t xml:space="preserve"> Строительные площадки, участки работ и рабочие места, проезды и подходы к ним в темное время суток должны быть освещены в соответствии с требованиями государственных </w:t>
            </w:r>
            <w:r w:rsidRPr="00560F0F">
              <w:rPr>
                <w:rFonts w:ascii="Times New Roman" w:eastAsia="Times New Roman" w:hAnsi="Times New Roman" w:cs="Times New Roman"/>
                <w:color w:val="333333"/>
                <w:lang w:eastAsia="ru-RU"/>
              </w:rPr>
              <w:lastRenderedPageBreak/>
              <w:t>стандартов. Освещение закрытых помещений должно соответствовать требованиям строительных норм и правил.</w:t>
            </w:r>
          </w:p>
          <w:p w:rsidR="004D2004" w:rsidRPr="00560F0F" w:rsidRDefault="004D2004" w:rsidP="006E1878">
            <w:pPr>
              <w:shd w:val="clear" w:color="auto" w:fill="FFFFFF"/>
              <w:spacing w:after="0" w:line="240" w:lineRule="auto"/>
              <w:jc w:val="both"/>
              <w:rPr>
                <w:rFonts w:ascii="Times New Roman" w:eastAsia="Times New Roman" w:hAnsi="Times New Roman" w:cs="Times New Roman"/>
                <w:color w:val="333333"/>
                <w:lang w:eastAsia="ru-RU"/>
              </w:rPr>
            </w:pPr>
            <w:r w:rsidRPr="00560F0F">
              <w:rPr>
                <w:rFonts w:ascii="Times New Roman" w:eastAsia="Times New Roman" w:hAnsi="Times New Roman" w:cs="Times New Roman"/>
                <w:color w:val="333333"/>
                <w:lang w:eastAsia="ru-RU"/>
              </w:rPr>
              <w:t>    Освещенность должна быть равномерной, без слепящего действия осветительных приспособлений на работающих. Производство работ в неосвещенных местах не допускается;</w:t>
            </w:r>
          </w:p>
          <w:p w:rsidR="004D2004" w:rsidRPr="00640EAE" w:rsidRDefault="004D2004" w:rsidP="006E1878">
            <w:pPr>
              <w:spacing w:after="0"/>
              <w:jc w:val="both"/>
              <w:rPr>
                <w:rFonts w:ascii="Times New Roman" w:eastAsia="Times New Roman" w:hAnsi="Times New Roman" w:cs="Times New Roman"/>
                <w:b/>
              </w:rPr>
            </w:pPr>
            <w:r w:rsidRPr="00560F0F">
              <w:rPr>
                <w:rFonts w:ascii="Times New Roman" w:eastAsia="Times New Roman" w:hAnsi="Times New Roman" w:cs="Times New Roman"/>
                <w:color w:val="333333"/>
                <w:lang w:eastAsia="ru-RU"/>
              </w:rPr>
              <w:t>- Колодцы, шурфы и другие выемки должны быть закрыты крышками, щитами или ограждены. В темное время суток указанные ограждения должны быть освещены электрическими сигнальными лампочками напряжением не выше 42 В.</w:t>
            </w:r>
          </w:p>
        </w:tc>
        <w:tc>
          <w:tcPr>
            <w:tcW w:w="2779" w:type="dxa"/>
            <w:shd w:val="clear" w:color="auto" w:fill="auto"/>
          </w:tcPr>
          <w:p w:rsidR="004D2004" w:rsidRPr="00640EAE" w:rsidRDefault="004D2004" w:rsidP="006E1878">
            <w:pPr>
              <w:jc w:val="both"/>
              <w:rPr>
                <w:rFonts w:ascii="Times New Roman" w:eastAsia="Times New Roman" w:hAnsi="Times New Roman" w:cs="Times New Roman"/>
                <w:b/>
              </w:rPr>
            </w:pPr>
            <w:r w:rsidRPr="00640EAE">
              <w:rPr>
                <w:rFonts w:ascii="Times New Roman" w:eastAsia="Times New Roman" w:hAnsi="Times New Roman" w:cs="Times New Roman"/>
              </w:rPr>
              <w:lastRenderedPageBreak/>
              <w:t xml:space="preserve">- Надлежащая охрана строительного </w:t>
            </w:r>
            <w:proofErr w:type="gramStart"/>
            <w:r w:rsidRPr="00640EAE">
              <w:rPr>
                <w:rFonts w:ascii="Times New Roman" w:eastAsia="Times New Roman" w:hAnsi="Times New Roman" w:cs="Times New Roman"/>
              </w:rPr>
              <w:t xml:space="preserve">участка;   </w:t>
            </w:r>
            <w:proofErr w:type="gramEnd"/>
            <w:r w:rsidRPr="00640EAE">
              <w:rPr>
                <w:rFonts w:ascii="Times New Roman" w:eastAsia="Times New Roman" w:hAnsi="Times New Roman" w:cs="Times New Roman"/>
              </w:rPr>
              <w:t xml:space="preserve">                              - Участок должен быть четко виден и общественности должно быть известно обо всех потенциальных опасностях;                         - Регулирование дорожного </w:t>
            </w:r>
            <w:r w:rsidRPr="00640EAE">
              <w:rPr>
                <w:rFonts w:ascii="Times New Roman" w:eastAsia="Times New Roman" w:hAnsi="Times New Roman" w:cs="Times New Roman"/>
              </w:rPr>
              <w:lastRenderedPageBreak/>
              <w:t>движения, связанное со строительством.</w:t>
            </w:r>
          </w:p>
        </w:tc>
        <w:tc>
          <w:tcPr>
            <w:tcW w:w="1996" w:type="dxa"/>
            <w:shd w:val="clear" w:color="auto" w:fill="auto"/>
          </w:tcPr>
          <w:p w:rsidR="004D2004" w:rsidRPr="00640EAE" w:rsidRDefault="004D2004" w:rsidP="006E1878">
            <w:pPr>
              <w:jc w:val="center"/>
              <w:rPr>
                <w:rFonts w:ascii="Times New Roman" w:eastAsia="Times New Roman" w:hAnsi="Times New Roman" w:cs="Times New Roman"/>
                <w:b/>
              </w:rPr>
            </w:pPr>
            <w:r w:rsidRPr="00640EAE">
              <w:rPr>
                <w:rFonts w:ascii="Times New Roman" w:eastAsia="Times New Roman" w:hAnsi="Times New Roman" w:cs="Times New Roman"/>
              </w:rPr>
              <w:lastRenderedPageBreak/>
              <w:t>Включены в проектные расходы.</w:t>
            </w:r>
          </w:p>
        </w:tc>
        <w:tc>
          <w:tcPr>
            <w:tcW w:w="2186" w:type="dxa"/>
            <w:shd w:val="clear" w:color="auto" w:fill="auto"/>
          </w:tcPr>
          <w:p w:rsidR="004D2004" w:rsidRPr="00640EAE" w:rsidRDefault="004D2004" w:rsidP="006E1878">
            <w:pPr>
              <w:jc w:val="center"/>
              <w:rPr>
                <w:rFonts w:ascii="Times New Roman" w:eastAsia="Times New Roman" w:hAnsi="Times New Roman" w:cs="Times New Roman"/>
                <w:b/>
                <w:sz w:val="24"/>
                <w:szCs w:val="24"/>
              </w:rPr>
            </w:pPr>
            <w:r w:rsidRPr="00477160">
              <w:rPr>
                <w:rFonts w:ascii="Times New Roman" w:eastAsia="Times New Roman" w:hAnsi="Times New Roman" w:cs="Times New Roman"/>
              </w:rPr>
              <w:t>Строительный подрядчик</w:t>
            </w:r>
          </w:p>
        </w:tc>
      </w:tr>
      <w:tr w:rsidR="004D2004" w:rsidRPr="00640EAE" w:rsidTr="006E1878">
        <w:tc>
          <w:tcPr>
            <w:tcW w:w="2213" w:type="dxa"/>
            <w:shd w:val="clear" w:color="auto" w:fill="auto"/>
          </w:tcPr>
          <w:p w:rsidR="004D2004" w:rsidRPr="00640EAE" w:rsidRDefault="004D2004" w:rsidP="006E1878">
            <w:pPr>
              <w:jc w:val="center"/>
              <w:rPr>
                <w:rFonts w:ascii="Times New Roman" w:eastAsia="Times New Roman" w:hAnsi="Times New Roman" w:cs="Times New Roman"/>
                <w:b/>
              </w:rPr>
            </w:pPr>
            <w:r w:rsidRPr="00640EAE">
              <w:rPr>
                <w:rFonts w:ascii="Times New Roman" w:eastAsia="Times New Roman" w:hAnsi="Times New Roman" w:cs="Times New Roman"/>
              </w:rPr>
              <w:lastRenderedPageBreak/>
              <w:t>16. Все виды строительных работ</w:t>
            </w:r>
          </w:p>
        </w:tc>
        <w:tc>
          <w:tcPr>
            <w:tcW w:w="2466" w:type="dxa"/>
            <w:shd w:val="clear" w:color="auto" w:fill="auto"/>
          </w:tcPr>
          <w:p w:rsidR="004D2004" w:rsidRPr="00640EAE" w:rsidRDefault="004D2004" w:rsidP="006E1878">
            <w:pPr>
              <w:jc w:val="both"/>
              <w:rPr>
                <w:rFonts w:ascii="Times New Roman" w:eastAsia="Times New Roman" w:hAnsi="Times New Roman" w:cs="Times New Roman"/>
                <w:b/>
              </w:rPr>
            </w:pPr>
            <w:r w:rsidRPr="00B65703">
              <w:rPr>
                <w:rFonts w:ascii="Times New Roman" w:eastAsia="Times New Roman" w:hAnsi="Times New Roman" w:cs="Times New Roman"/>
              </w:rPr>
              <w:t xml:space="preserve">Отсутствие информированности населения и </w:t>
            </w:r>
            <w:r>
              <w:rPr>
                <w:rFonts w:ascii="Times New Roman" w:eastAsia="Times New Roman" w:hAnsi="Times New Roman" w:cs="Times New Roman"/>
              </w:rPr>
              <w:t>ж</w:t>
            </w:r>
            <w:r w:rsidRPr="00640EAE">
              <w:rPr>
                <w:rFonts w:ascii="Times New Roman" w:eastAsia="Times New Roman" w:hAnsi="Times New Roman" w:cs="Times New Roman"/>
              </w:rPr>
              <w:t>алобы общественности</w:t>
            </w:r>
          </w:p>
        </w:tc>
        <w:tc>
          <w:tcPr>
            <w:tcW w:w="2920" w:type="dxa"/>
            <w:shd w:val="clear" w:color="auto" w:fill="auto"/>
          </w:tcPr>
          <w:p w:rsidR="004D2004" w:rsidRPr="00640EAE" w:rsidRDefault="004D2004" w:rsidP="006E1878">
            <w:pPr>
              <w:jc w:val="both"/>
              <w:rPr>
                <w:rFonts w:ascii="Times New Roman" w:eastAsia="Times New Roman" w:hAnsi="Times New Roman" w:cs="Times New Roman"/>
                <w:b/>
              </w:rPr>
            </w:pPr>
            <w:r w:rsidRPr="00640EAE">
              <w:rPr>
                <w:rFonts w:ascii="Times New Roman" w:eastAsia="Times New Roman" w:hAnsi="Times New Roman" w:cs="Times New Roman"/>
              </w:rPr>
              <w:t xml:space="preserve">- Разработать и внедрить, сразу после начала Проекта, механизм рассмотрения жалоб для получения отзывов и жалоб на местном уровне;                                                     - Провести информационные кампании посредством общественных </w:t>
            </w:r>
            <w:r w:rsidRPr="00640EAE">
              <w:rPr>
                <w:rFonts w:ascii="Times New Roman" w:eastAsia="Times New Roman" w:hAnsi="Times New Roman" w:cs="Times New Roman"/>
              </w:rPr>
              <w:lastRenderedPageBreak/>
              <w:t>собраний и распространения документов, касающихся планируемых мероприятий, а также планируемые меры, чтобы избежать и смягчить потенциальные воздействия строительных работ, включая меры безопасности в непосредственной близости от строительной площадки, перебои в теплоснабжении , регулирование дорожным движением, возможности трудоустройства, механизмы рассмотрения жалоб и другие меры.</w:t>
            </w:r>
          </w:p>
        </w:tc>
        <w:tc>
          <w:tcPr>
            <w:tcW w:w="2779" w:type="dxa"/>
            <w:shd w:val="clear" w:color="auto" w:fill="auto"/>
          </w:tcPr>
          <w:p w:rsidR="004D2004" w:rsidRDefault="004D2004" w:rsidP="006E1878">
            <w:pPr>
              <w:jc w:val="both"/>
              <w:rPr>
                <w:rFonts w:ascii="Times New Roman" w:eastAsia="Times New Roman" w:hAnsi="Times New Roman" w:cs="Times New Roman"/>
              </w:rPr>
            </w:pPr>
            <w:r w:rsidRPr="00640EAE">
              <w:rPr>
                <w:rFonts w:ascii="Times New Roman" w:eastAsia="Times New Roman" w:hAnsi="Times New Roman" w:cs="Times New Roman"/>
              </w:rPr>
              <w:lastRenderedPageBreak/>
              <w:t xml:space="preserve">- Механизм рассмотрения жалоб </w:t>
            </w:r>
            <w:proofErr w:type="gramStart"/>
            <w:r w:rsidRPr="00640EAE">
              <w:rPr>
                <w:rFonts w:ascii="Times New Roman" w:eastAsia="Times New Roman" w:hAnsi="Times New Roman" w:cs="Times New Roman"/>
              </w:rPr>
              <w:t xml:space="preserve">действует;   </w:t>
            </w:r>
            <w:proofErr w:type="gramEnd"/>
            <w:r w:rsidRPr="00640EAE">
              <w:rPr>
                <w:rFonts w:ascii="Times New Roman" w:eastAsia="Times New Roman" w:hAnsi="Times New Roman" w:cs="Times New Roman"/>
              </w:rPr>
              <w:t xml:space="preserve">                                                         - Проведены информационные кампании посредством общественных собраний и распространения документов.</w:t>
            </w:r>
          </w:p>
          <w:p w:rsidR="004D2004" w:rsidRPr="002D30D4" w:rsidRDefault="004D2004" w:rsidP="006E1878">
            <w:pPr>
              <w:jc w:val="both"/>
              <w:rPr>
                <w:rFonts w:ascii="Times New Roman" w:eastAsia="Times New Roman" w:hAnsi="Times New Roman" w:cs="Times New Roman"/>
              </w:rPr>
            </w:pPr>
            <w:r w:rsidRPr="002D30D4">
              <w:rPr>
                <w:rFonts w:ascii="Times New Roman" w:eastAsia="Times New Roman" w:hAnsi="Times New Roman" w:cs="Times New Roman"/>
              </w:rPr>
              <w:lastRenderedPageBreak/>
              <w:t xml:space="preserve">- Размещение информационных баннеров в местах проведения </w:t>
            </w:r>
            <w:r>
              <w:rPr>
                <w:rFonts w:ascii="Times New Roman" w:eastAsia="Times New Roman" w:hAnsi="Times New Roman" w:cs="Times New Roman"/>
              </w:rPr>
              <w:t>реконструкции</w:t>
            </w:r>
            <w:r w:rsidRPr="002D30D4">
              <w:rPr>
                <w:rFonts w:ascii="Times New Roman" w:eastAsia="Times New Roman" w:hAnsi="Times New Roman" w:cs="Times New Roman"/>
              </w:rPr>
              <w:t>;</w:t>
            </w:r>
          </w:p>
        </w:tc>
        <w:tc>
          <w:tcPr>
            <w:tcW w:w="1996" w:type="dxa"/>
            <w:shd w:val="clear" w:color="auto" w:fill="auto"/>
          </w:tcPr>
          <w:p w:rsidR="004D2004" w:rsidRPr="00640EAE" w:rsidRDefault="004D2004" w:rsidP="006E1878">
            <w:pPr>
              <w:jc w:val="center"/>
              <w:rPr>
                <w:rFonts w:ascii="Times New Roman" w:eastAsia="Times New Roman" w:hAnsi="Times New Roman" w:cs="Times New Roman"/>
                <w:b/>
              </w:rPr>
            </w:pPr>
            <w:r w:rsidRPr="00640EAE">
              <w:rPr>
                <w:rFonts w:ascii="Times New Roman" w:eastAsia="Times New Roman" w:hAnsi="Times New Roman" w:cs="Times New Roman"/>
              </w:rPr>
              <w:lastRenderedPageBreak/>
              <w:t>Включены в проектные расходы.</w:t>
            </w:r>
          </w:p>
        </w:tc>
        <w:tc>
          <w:tcPr>
            <w:tcW w:w="2186" w:type="dxa"/>
            <w:shd w:val="clear" w:color="auto" w:fill="auto"/>
          </w:tcPr>
          <w:p w:rsidR="004D2004" w:rsidRPr="00640EAE" w:rsidRDefault="004D2004" w:rsidP="006E1878">
            <w:pPr>
              <w:jc w:val="center"/>
              <w:rPr>
                <w:rFonts w:ascii="Times New Roman" w:eastAsia="Times New Roman" w:hAnsi="Times New Roman" w:cs="Times New Roman"/>
                <w:b/>
                <w:sz w:val="24"/>
                <w:szCs w:val="24"/>
              </w:rPr>
            </w:pPr>
            <w:r w:rsidRPr="00640EAE">
              <w:rPr>
                <w:rFonts w:ascii="Times New Roman" w:eastAsia="Times New Roman" w:hAnsi="Times New Roman" w:cs="Times New Roman"/>
              </w:rPr>
              <w:t xml:space="preserve">ОРП </w:t>
            </w:r>
          </w:p>
        </w:tc>
      </w:tr>
      <w:tr w:rsidR="004D2004" w:rsidRPr="00640EAE" w:rsidTr="006E1878">
        <w:tc>
          <w:tcPr>
            <w:tcW w:w="2213" w:type="dxa"/>
            <w:shd w:val="clear" w:color="auto" w:fill="auto"/>
          </w:tcPr>
          <w:p w:rsidR="004D2004" w:rsidRPr="00640EAE" w:rsidRDefault="004D2004" w:rsidP="006E1878">
            <w:pPr>
              <w:jc w:val="center"/>
              <w:rPr>
                <w:rFonts w:ascii="Times New Roman" w:eastAsia="Times New Roman" w:hAnsi="Times New Roman" w:cs="Times New Roman"/>
              </w:rPr>
            </w:pPr>
          </w:p>
        </w:tc>
        <w:tc>
          <w:tcPr>
            <w:tcW w:w="2466" w:type="dxa"/>
            <w:shd w:val="clear" w:color="auto" w:fill="auto"/>
          </w:tcPr>
          <w:p w:rsidR="004D2004" w:rsidRPr="00B65703" w:rsidRDefault="004D2004" w:rsidP="006E1878">
            <w:pPr>
              <w:jc w:val="both"/>
              <w:rPr>
                <w:rFonts w:ascii="Times New Roman" w:eastAsia="Times New Roman" w:hAnsi="Times New Roman" w:cs="Times New Roman"/>
              </w:rPr>
            </w:pPr>
            <w:r w:rsidRPr="00B65703">
              <w:rPr>
                <w:rFonts w:ascii="Times New Roman" w:eastAsia="Times New Roman" w:hAnsi="Times New Roman" w:cs="Times New Roman"/>
              </w:rPr>
              <w:t>Использование детского труда</w:t>
            </w:r>
          </w:p>
        </w:tc>
        <w:tc>
          <w:tcPr>
            <w:tcW w:w="2920" w:type="dxa"/>
            <w:shd w:val="clear" w:color="auto" w:fill="auto"/>
          </w:tcPr>
          <w:p w:rsidR="004D2004" w:rsidRPr="00640EAE" w:rsidRDefault="004D2004" w:rsidP="006E1878">
            <w:pPr>
              <w:jc w:val="both"/>
              <w:rPr>
                <w:rFonts w:ascii="Times New Roman" w:eastAsia="Times New Roman" w:hAnsi="Times New Roman" w:cs="Times New Roman"/>
              </w:rPr>
            </w:pPr>
            <w:r w:rsidRPr="00B65703">
              <w:rPr>
                <w:rFonts w:ascii="Times New Roman" w:eastAsia="Times New Roman" w:hAnsi="Times New Roman" w:cs="Times New Roman"/>
              </w:rPr>
              <w:t>- Запрещается использование детского труда (запрет любой формы принудительного труда, долговой и подневольный труд)</w:t>
            </w:r>
          </w:p>
        </w:tc>
        <w:tc>
          <w:tcPr>
            <w:tcW w:w="2779" w:type="dxa"/>
            <w:shd w:val="clear" w:color="auto" w:fill="auto"/>
          </w:tcPr>
          <w:p w:rsidR="004D2004" w:rsidRPr="00640EAE" w:rsidRDefault="004D2004" w:rsidP="006E1878">
            <w:pPr>
              <w:jc w:val="both"/>
              <w:rPr>
                <w:rFonts w:ascii="Times New Roman" w:eastAsia="Times New Roman" w:hAnsi="Times New Roman" w:cs="Times New Roman"/>
              </w:rPr>
            </w:pPr>
            <w:r>
              <w:rPr>
                <w:rFonts w:ascii="Times New Roman" w:eastAsia="Times New Roman" w:hAnsi="Times New Roman" w:cs="Times New Roman"/>
              </w:rPr>
              <w:t>- Детский труд не используется</w:t>
            </w:r>
          </w:p>
        </w:tc>
        <w:tc>
          <w:tcPr>
            <w:tcW w:w="1996" w:type="dxa"/>
            <w:shd w:val="clear" w:color="auto" w:fill="auto"/>
          </w:tcPr>
          <w:p w:rsidR="004D2004" w:rsidRPr="00640EAE" w:rsidRDefault="004D2004" w:rsidP="006E1878">
            <w:pPr>
              <w:jc w:val="center"/>
              <w:rPr>
                <w:rFonts w:ascii="Times New Roman" w:eastAsia="Times New Roman" w:hAnsi="Times New Roman" w:cs="Times New Roman"/>
              </w:rPr>
            </w:pPr>
            <w:r w:rsidRPr="00640EAE">
              <w:rPr>
                <w:rFonts w:ascii="Times New Roman" w:eastAsia="Times New Roman" w:hAnsi="Times New Roman" w:cs="Times New Roman"/>
              </w:rPr>
              <w:t>Без дополнительных затрат: общая ответственность подрядчика по выполнению работ</w:t>
            </w:r>
          </w:p>
        </w:tc>
        <w:tc>
          <w:tcPr>
            <w:tcW w:w="2186" w:type="dxa"/>
            <w:shd w:val="clear" w:color="auto" w:fill="auto"/>
          </w:tcPr>
          <w:p w:rsidR="004D2004" w:rsidRPr="00640EAE" w:rsidRDefault="004D2004" w:rsidP="006E1878">
            <w:pPr>
              <w:jc w:val="center"/>
              <w:rPr>
                <w:rFonts w:ascii="Times New Roman" w:eastAsia="Times New Roman" w:hAnsi="Times New Roman" w:cs="Times New Roman"/>
              </w:rPr>
            </w:pPr>
            <w:r w:rsidRPr="00EB0CBF">
              <w:rPr>
                <w:rFonts w:ascii="Times New Roman" w:eastAsia="Times New Roman" w:hAnsi="Times New Roman" w:cs="Times New Roman"/>
              </w:rPr>
              <w:t>ОРП</w:t>
            </w:r>
          </w:p>
        </w:tc>
      </w:tr>
      <w:tr w:rsidR="004D2004" w:rsidRPr="00640EAE" w:rsidTr="006E1878">
        <w:tc>
          <w:tcPr>
            <w:tcW w:w="2213" w:type="dxa"/>
            <w:shd w:val="clear" w:color="auto" w:fill="auto"/>
          </w:tcPr>
          <w:p w:rsidR="004D2004" w:rsidRPr="00640EAE" w:rsidRDefault="004D2004" w:rsidP="006E1878">
            <w:pPr>
              <w:jc w:val="center"/>
              <w:rPr>
                <w:rFonts w:ascii="Times New Roman" w:eastAsia="Times New Roman" w:hAnsi="Times New Roman" w:cs="Times New Roman"/>
              </w:rPr>
            </w:pPr>
          </w:p>
        </w:tc>
        <w:tc>
          <w:tcPr>
            <w:tcW w:w="2466" w:type="dxa"/>
            <w:shd w:val="clear" w:color="auto" w:fill="auto"/>
          </w:tcPr>
          <w:p w:rsidR="004D2004" w:rsidRPr="00B65703" w:rsidRDefault="004D2004" w:rsidP="006E1878">
            <w:pPr>
              <w:jc w:val="both"/>
              <w:rPr>
                <w:rFonts w:ascii="Times New Roman" w:eastAsia="Times New Roman" w:hAnsi="Times New Roman" w:cs="Times New Roman"/>
              </w:rPr>
            </w:pPr>
            <w:r w:rsidRPr="00EB0CBF">
              <w:rPr>
                <w:rFonts w:ascii="Times New Roman" w:eastAsia="Times New Roman" w:hAnsi="Times New Roman" w:cs="Times New Roman"/>
              </w:rPr>
              <w:t xml:space="preserve">Травмы и несчастные случаи на участке производства работ, </w:t>
            </w:r>
            <w:r w:rsidRPr="00EB0CBF">
              <w:rPr>
                <w:rFonts w:ascii="Times New Roman" w:eastAsia="Times New Roman" w:hAnsi="Times New Roman" w:cs="Times New Roman"/>
              </w:rPr>
              <w:lastRenderedPageBreak/>
              <w:t>при эксплуатации инструментов</w:t>
            </w:r>
          </w:p>
        </w:tc>
        <w:tc>
          <w:tcPr>
            <w:tcW w:w="2920" w:type="dxa"/>
            <w:shd w:val="clear" w:color="auto" w:fill="auto"/>
          </w:tcPr>
          <w:p w:rsidR="004D2004" w:rsidRPr="00EB0CBF" w:rsidRDefault="004D2004" w:rsidP="006E1878">
            <w:pPr>
              <w:jc w:val="both"/>
              <w:rPr>
                <w:rFonts w:ascii="Times New Roman" w:eastAsia="Times New Roman" w:hAnsi="Times New Roman" w:cs="Times New Roman"/>
              </w:rPr>
            </w:pPr>
            <w:r w:rsidRPr="00EB0CBF">
              <w:rPr>
                <w:rFonts w:ascii="Times New Roman" w:eastAsia="Times New Roman" w:hAnsi="Times New Roman" w:cs="Times New Roman"/>
              </w:rPr>
              <w:lastRenderedPageBreak/>
              <w:t>- Соблюдение СНиП КР 12-01:2018 «Безопасность труда в строительстве»;</w:t>
            </w:r>
          </w:p>
          <w:p w:rsidR="004D2004" w:rsidRPr="00EB0CBF" w:rsidRDefault="004D2004" w:rsidP="006E1878">
            <w:pPr>
              <w:jc w:val="both"/>
              <w:rPr>
                <w:rFonts w:ascii="Times New Roman" w:eastAsia="Times New Roman" w:hAnsi="Times New Roman" w:cs="Times New Roman"/>
              </w:rPr>
            </w:pPr>
            <w:r w:rsidRPr="00EB0CBF">
              <w:rPr>
                <w:rFonts w:ascii="Times New Roman" w:eastAsia="Times New Roman" w:hAnsi="Times New Roman" w:cs="Times New Roman"/>
              </w:rPr>
              <w:lastRenderedPageBreak/>
              <w:t>- Оснащение сварщиков защитным оборудованием, резиновыми перчатками, специальными ботинками и шлемами;</w:t>
            </w:r>
          </w:p>
          <w:p w:rsidR="004D2004" w:rsidRPr="00EB0CBF" w:rsidRDefault="004D2004" w:rsidP="006E1878">
            <w:pPr>
              <w:jc w:val="both"/>
              <w:rPr>
                <w:rFonts w:ascii="Times New Roman" w:eastAsia="Times New Roman" w:hAnsi="Times New Roman" w:cs="Times New Roman"/>
              </w:rPr>
            </w:pPr>
            <w:r w:rsidRPr="00EB0CBF">
              <w:rPr>
                <w:rFonts w:ascii="Times New Roman" w:eastAsia="Times New Roman" w:hAnsi="Times New Roman" w:cs="Times New Roman"/>
              </w:rPr>
              <w:t xml:space="preserve">- Проведение инструктажа до начала сварочных работ; </w:t>
            </w:r>
          </w:p>
          <w:p w:rsidR="004D2004" w:rsidRPr="00EB0CBF" w:rsidRDefault="004D2004" w:rsidP="006E1878">
            <w:pPr>
              <w:jc w:val="both"/>
              <w:rPr>
                <w:rFonts w:ascii="Times New Roman" w:eastAsia="Times New Roman" w:hAnsi="Times New Roman" w:cs="Times New Roman"/>
              </w:rPr>
            </w:pPr>
            <w:r w:rsidRPr="00EB0CBF">
              <w:rPr>
                <w:rFonts w:ascii="Times New Roman" w:eastAsia="Times New Roman" w:hAnsi="Times New Roman" w:cs="Times New Roman"/>
              </w:rPr>
              <w:t>- Строгое соблюдение правил использования защитного снаряжения, которые, как минимум, включает в себя: (а) респиратор/изоляционные перчатку, одежду; (b) защитную одежду: вся поверхность кожи должна быть защищена. Защитная одежда включает: рубашки с длинным рукавом; брюки, которые покрывают верхние части обуви; перчатки; ботинки или сапоги; (c) устройства для защиты глаз от мусора и от воздействия ультрафиолетового излучения; (d) шлемы;</w:t>
            </w:r>
          </w:p>
          <w:p w:rsidR="004D2004" w:rsidRPr="00EB0CBF" w:rsidRDefault="004D2004" w:rsidP="006E1878">
            <w:pPr>
              <w:jc w:val="both"/>
              <w:rPr>
                <w:rFonts w:ascii="Times New Roman" w:eastAsia="Times New Roman" w:hAnsi="Times New Roman" w:cs="Times New Roman"/>
              </w:rPr>
            </w:pPr>
            <w:r w:rsidRPr="00EB0CBF">
              <w:rPr>
                <w:rFonts w:ascii="Times New Roman" w:eastAsia="Times New Roman" w:hAnsi="Times New Roman" w:cs="Times New Roman"/>
              </w:rPr>
              <w:t xml:space="preserve">- Строгое соблюдение требований пожарной </w:t>
            </w:r>
            <w:r w:rsidRPr="00EB0CBF">
              <w:rPr>
                <w:rFonts w:ascii="Times New Roman" w:eastAsia="Times New Roman" w:hAnsi="Times New Roman" w:cs="Times New Roman"/>
              </w:rPr>
              <w:lastRenderedPageBreak/>
              <w:t>безопасности: наличие средств пожаротушения на участке работ;</w:t>
            </w:r>
          </w:p>
          <w:p w:rsidR="004D2004" w:rsidRPr="00EB0CBF" w:rsidRDefault="004D2004" w:rsidP="006E1878">
            <w:pPr>
              <w:jc w:val="both"/>
              <w:rPr>
                <w:rFonts w:ascii="Times New Roman" w:eastAsia="Times New Roman" w:hAnsi="Times New Roman" w:cs="Times New Roman"/>
              </w:rPr>
            </w:pPr>
            <w:r w:rsidRPr="00EB0CBF">
              <w:rPr>
                <w:rFonts w:ascii="Times New Roman" w:eastAsia="Times New Roman" w:hAnsi="Times New Roman" w:cs="Times New Roman"/>
              </w:rPr>
              <w:t>- Наличие списка и номера телефонов близлежащих экстренных служб;</w:t>
            </w:r>
          </w:p>
          <w:p w:rsidR="004D2004" w:rsidRPr="00EB0CBF" w:rsidRDefault="004D2004" w:rsidP="006E1878">
            <w:pPr>
              <w:jc w:val="both"/>
              <w:rPr>
                <w:rFonts w:ascii="Times New Roman" w:eastAsia="Times New Roman" w:hAnsi="Times New Roman" w:cs="Times New Roman"/>
              </w:rPr>
            </w:pPr>
            <w:r w:rsidRPr="00EB0CBF">
              <w:rPr>
                <w:rFonts w:ascii="Times New Roman" w:eastAsia="Times New Roman" w:hAnsi="Times New Roman" w:cs="Times New Roman"/>
              </w:rPr>
              <w:t xml:space="preserve">- Согласование с администрацией детского сада/школы времени работы </w:t>
            </w:r>
            <w:proofErr w:type="spellStart"/>
            <w:r w:rsidRPr="00EB0CBF">
              <w:rPr>
                <w:rFonts w:ascii="Times New Roman" w:eastAsia="Times New Roman" w:hAnsi="Times New Roman" w:cs="Times New Roman"/>
              </w:rPr>
              <w:t>шумо</w:t>
            </w:r>
            <w:proofErr w:type="spellEnd"/>
            <w:r w:rsidRPr="00EB0CBF">
              <w:rPr>
                <w:rFonts w:ascii="Times New Roman" w:eastAsia="Times New Roman" w:hAnsi="Times New Roman" w:cs="Times New Roman"/>
              </w:rPr>
              <w:t xml:space="preserve"> и </w:t>
            </w:r>
            <w:proofErr w:type="spellStart"/>
            <w:r w:rsidRPr="00EB0CBF">
              <w:rPr>
                <w:rFonts w:ascii="Times New Roman" w:eastAsia="Times New Roman" w:hAnsi="Times New Roman" w:cs="Times New Roman"/>
              </w:rPr>
              <w:t>виброинструментов</w:t>
            </w:r>
            <w:proofErr w:type="spellEnd"/>
            <w:r w:rsidRPr="00EB0CBF">
              <w:rPr>
                <w:rFonts w:ascii="Times New Roman" w:eastAsia="Times New Roman" w:hAnsi="Times New Roman" w:cs="Times New Roman"/>
              </w:rPr>
              <w:t>;</w:t>
            </w:r>
          </w:p>
          <w:p w:rsidR="004D2004" w:rsidRPr="00640EAE" w:rsidRDefault="004D2004" w:rsidP="006E1878">
            <w:pPr>
              <w:jc w:val="both"/>
              <w:rPr>
                <w:rFonts w:ascii="Times New Roman" w:eastAsia="Times New Roman" w:hAnsi="Times New Roman" w:cs="Times New Roman"/>
              </w:rPr>
            </w:pPr>
            <w:r w:rsidRPr="00EB0CBF">
              <w:rPr>
                <w:rFonts w:ascii="Times New Roman" w:eastAsia="Times New Roman" w:hAnsi="Times New Roman" w:cs="Times New Roman"/>
              </w:rPr>
              <w:t xml:space="preserve">- Все вопросы согласованы с </w:t>
            </w:r>
            <w:proofErr w:type="spellStart"/>
            <w:r w:rsidRPr="00EB0CBF">
              <w:rPr>
                <w:rFonts w:ascii="Times New Roman" w:eastAsia="Times New Roman" w:hAnsi="Times New Roman" w:cs="Times New Roman"/>
              </w:rPr>
              <w:t>райоо</w:t>
            </w:r>
            <w:proofErr w:type="spellEnd"/>
            <w:r w:rsidRPr="00EB0CBF">
              <w:rPr>
                <w:rFonts w:ascii="Times New Roman" w:eastAsia="Times New Roman" w:hAnsi="Times New Roman" w:cs="Times New Roman"/>
              </w:rPr>
              <w:t xml:space="preserve"> и главой АО.</w:t>
            </w:r>
          </w:p>
        </w:tc>
        <w:tc>
          <w:tcPr>
            <w:tcW w:w="2779" w:type="dxa"/>
            <w:shd w:val="clear" w:color="auto" w:fill="auto"/>
          </w:tcPr>
          <w:p w:rsidR="004D2004" w:rsidRPr="00640EAE" w:rsidRDefault="004D2004" w:rsidP="006E1878">
            <w:pPr>
              <w:jc w:val="both"/>
              <w:rPr>
                <w:rFonts w:ascii="Times New Roman" w:eastAsia="Times New Roman" w:hAnsi="Times New Roman" w:cs="Times New Roman"/>
              </w:rPr>
            </w:pPr>
          </w:p>
        </w:tc>
        <w:tc>
          <w:tcPr>
            <w:tcW w:w="1996" w:type="dxa"/>
            <w:shd w:val="clear" w:color="auto" w:fill="auto"/>
          </w:tcPr>
          <w:p w:rsidR="004D2004" w:rsidRPr="00640EAE" w:rsidRDefault="004D2004" w:rsidP="006E1878">
            <w:pPr>
              <w:jc w:val="center"/>
              <w:rPr>
                <w:rFonts w:ascii="Times New Roman" w:eastAsia="Times New Roman" w:hAnsi="Times New Roman" w:cs="Times New Roman"/>
              </w:rPr>
            </w:pPr>
            <w:r w:rsidRPr="00EB0CBF">
              <w:rPr>
                <w:rFonts w:ascii="Times New Roman" w:eastAsia="Times New Roman" w:hAnsi="Times New Roman" w:cs="Times New Roman"/>
              </w:rPr>
              <w:t xml:space="preserve">Без дополнительных затрат: общая ответственность подрядчика по </w:t>
            </w:r>
            <w:r w:rsidRPr="00EB0CBF">
              <w:rPr>
                <w:rFonts w:ascii="Times New Roman" w:eastAsia="Times New Roman" w:hAnsi="Times New Roman" w:cs="Times New Roman"/>
              </w:rPr>
              <w:lastRenderedPageBreak/>
              <w:t>выполнению работ</w:t>
            </w:r>
          </w:p>
        </w:tc>
        <w:tc>
          <w:tcPr>
            <w:tcW w:w="2186" w:type="dxa"/>
            <w:shd w:val="clear" w:color="auto" w:fill="auto"/>
          </w:tcPr>
          <w:p w:rsidR="004D2004" w:rsidRPr="00640EAE" w:rsidRDefault="004D2004" w:rsidP="006E1878">
            <w:pPr>
              <w:jc w:val="center"/>
              <w:rPr>
                <w:rFonts w:ascii="Times New Roman" w:eastAsia="Times New Roman" w:hAnsi="Times New Roman" w:cs="Times New Roman"/>
              </w:rPr>
            </w:pPr>
            <w:r w:rsidRPr="00EB0CBF">
              <w:rPr>
                <w:rFonts w:ascii="Times New Roman" w:eastAsia="Times New Roman" w:hAnsi="Times New Roman" w:cs="Times New Roman"/>
              </w:rPr>
              <w:lastRenderedPageBreak/>
              <w:t>ОРП</w:t>
            </w:r>
          </w:p>
        </w:tc>
      </w:tr>
      <w:tr w:rsidR="004D2004" w:rsidRPr="00640EAE" w:rsidTr="006E1878">
        <w:tc>
          <w:tcPr>
            <w:tcW w:w="2213" w:type="dxa"/>
            <w:shd w:val="clear" w:color="auto" w:fill="auto"/>
          </w:tcPr>
          <w:p w:rsidR="004D2004" w:rsidRPr="00640EAE" w:rsidRDefault="004D2004" w:rsidP="006E1878">
            <w:pPr>
              <w:jc w:val="center"/>
              <w:rPr>
                <w:rFonts w:ascii="Times New Roman" w:eastAsia="Times New Roman" w:hAnsi="Times New Roman" w:cs="Times New Roman"/>
                <w:b/>
              </w:rPr>
            </w:pPr>
          </w:p>
        </w:tc>
        <w:tc>
          <w:tcPr>
            <w:tcW w:w="2466" w:type="dxa"/>
            <w:shd w:val="clear" w:color="auto" w:fill="auto"/>
          </w:tcPr>
          <w:p w:rsidR="004D2004" w:rsidRPr="00640EAE" w:rsidRDefault="004D2004" w:rsidP="006E1878">
            <w:pPr>
              <w:jc w:val="both"/>
              <w:rPr>
                <w:rFonts w:ascii="Times New Roman" w:eastAsia="Times New Roman" w:hAnsi="Times New Roman" w:cs="Times New Roman"/>
                <w:b/>
              </w:rPr>
            </w:pPr>
            <w:r w:rsidRPr="00640EAE">
              <w:rPr>
                <w:rFonts w:ascii="Times New Roman" w:eastAsia="Times New Roman" w:hAnsi="Times New Roman" w:cs="Times New Roman"/>
              </w:rPr>
              <w:t>Воздействие на гендерные аспекты</w:t>
            </w:r>
          </w:p>
        </w:tc>
        <w:tc>
          <w:tcPr>
            <w:tcW w:w="2920" w:type="dxa"/>
            <w:shd w:val="clear" w:color="auto" w:fill="auto"/>
          </w:tcPr>
          <w:p w:rsidR="004D2004" w:rsidRDefault="004D2004" w:rsidP="006E1878">
            <w:pPr>
              <w:jc w:val="both"/>
              <w:rPr>
                <w:rFonts w:ascii="Times New Roman" w:eastAsia="Times New Roman" w:hAnsi="Times New Roman" w:cs="Times New Roman"/>
              </w:rPr>
            </w:pPr>
            <w:r>
              <w:rPr>
                <w:rFonts w:ascii="Times New Roman" w:eastAsia="Times New Roman" w:hAnsi="Times New Roman" w:cs="Times New Roman"/>
              </w:rPr>
              <w:t xml:space="preserve">- </w:t>
            </w:r>
            <w:r w:rsidRPr="00B65703">
              <w:rPr>
                <w:rFonts w:ascii="Times New Roman" w:eastAsia="Times New Roman" w:hAnsi="Times New Roman" w:cs="Times New Roman"/>
              </w:rPr>
              <w:t>Гендерное насилие, включая сексуальные домогательства, эксплуатацию и насилие</w:t>
            </w:r>
          </w:p>
          <w:p w:rsidR="004D2004" w:rsidRPr="00640EAE" w:rsidRDefault="004D2004" w:rsidP="006E1878">
            <w:pPr>
              <w:jc w:val="both"/>
              <w:rPr>
                <w:rFonts w:ascii="Times New Roman" w:eastAsia="Times New Roman" w:hAnsi="Times New Roman" w:cs="Times New Roman"/>
                <w:b/>
              </w:rPr>
            </w:pPr>
          </w:p>
        </w:tc>
        <w:tc>
          <w:tcPr>
            <w:tcW w:w="2779" w:type="dxa"/>
            <w:shd w:val="clear" w:color="auto" w:fill="auto"/>
          </w:tcPr>
          <w:p w:rsidR="004D2004" w:rsidRPr="00B65703" w:rsidRDefault="004D2004" w:rsidP="006E1878">
            <w:pPr>
              <w:jc w:val="both"/>
              <w:rPr>
                <w:rFonts w:ascii="Times New Roman" w:eastAsia="Times New Roman" w:hAnsi="Times New Roman" w:cs="Times New Roman"/>
              </w:rPr>
            </w:pPr>
            <w:r>
              <w:rPr>
                <w:rFonts w:ascii="Times New Roman" w:eastAsia="Times New Roman" w:hAnsi="Times New Roman" w:cs="Times New Roman"/>
              </w:rPr>
              <w:t xml:space="preserve">- </w:t>
            </w:r>
            <w:r w:rsidRPr="00B65703">
              <w:rPr>
                <w:rFonts w:ascii="Times New Roman" w:eastAsia="Times New Roman" w:hAnsi="Times New Roman" w:cs="Times New Roman"/>
              </w:rPr>
              <w:t>Соблюдение Кодекса поведения;</w:t>
            </w:r>
          </w:p>
          <w:p w:rsidR="004D2004" w:rsidRPr="00640EAE" w:rsidRDefault="004D2004" w:rsidP="006E1878">
            <w:pPr>
              <w:jc w:val="both"/>
              <w:rPr>
                <w:rFonts w:ascii="Times New Roman" w:eastAsia="Times New Roman" w:hAnsi="Times New Roman" w:cs="Times New Roman"/>
                <w:b/>
              </w:rPr>
            </w:pPr>
            <w:r>
              <w:rPr>
                <w:rFonts w:ascii="Times New Roman" w:eastAsia="Times New Roman" w:hAnsi="Times New Roman" w:cs="Times New Roman"/>
              </w:rPr>
              <w:t xml:space="preserve">- </w:t>
            </w:r>
            <w:r w:rsidRPr="00B65703">
              <w:rPr>
                <w:rFonts w:ascii="Times New Roman" w:eastAsia="Times New Roman" w:hAnsi="Times New Roman" w:cs="Times New Roman"/>
              </w:rPr>
              <w:t>Взаимодействие с жителями сообществ (к примеру, выражение уважительного отношения и без дискриминации);</w:t>
            </w:r>
          </w:p>
        </w:tc>
        <w:tc>
          <w:tcPr>
            <w:tcW w:w="1996" w:type="dxa"/>
            <w:shd w:val="clear" w:color="auto" w:fill="auto"/>
          </w:tcPr>
          <w:p w:rsidR="004D2004" w:rsidRPr="00640EAE" w:rsidRDefault="004D2004" w:rsidP="006E1878">
            <w:pPr>
              <w:jc w:val="center"/>
              <w:rPr>
                <w:rFonts w:ascii="Times New Roman" w:eastAsia="Times New Roman" w:hAnsi="Times New Roman" w:cs="Times New Roman"/>
                <w:b/>
              </w:rPr>
            </w:pPr>
            <w:r w:rsidRPr="00640EAE">
              <w:rPr>
                <w:rFonts w:ascii="Times New Roman" w:eastAsia="Times New Roman" w:hAnsi="Times New Roman" w:cs="Times New Roman"/>
              </w:rPr>
              <w:t>Включены в проектные расходы.</w:t>
            </w:r>
          </w:p>
        </w:tc>
        <w:tc>
          <w:tcPr>
            <w:tcW w:w="2186" w:type="dxa"/>
            <w:shd w:val="clear" w:color="auto" w:fill="auto"/>
          </w:tcPr>
          <w:p w:rsidR="004D2004" w:rsidRPr="00640EAE" w:rsidRDefault="004D2004" w:rsidP="006E1878">
            <w:pPr>
              <w:jc w:val="center"/>
              <w:rPr>
                <w:rFonts w:ascii="Times New Roman" w:eastAsia="Times New Roman" w:hAnsi="Times New Roman" w:cs="Times New Roman"/>
                <w:b/>
                <w:sz w:val="24"/>
                <w:szCs w:val="24"/>
              </w:rPr>
            </w:pPr>
            <w:r w:rsidRPr="00640EAE">
              <w:rPr>
                <w:rFonts w:ascii="Times New Roman" w:eastAsia="Times New Roman" w:hAnsi="Times New Roman" w:cs="Times New Roman"/>
              </w:rPr>
              <w:t>ОРП</w:t>
            </w:r>
          </w:p>
        </w:tc>
      </w:tr>
      <w:tr w:rsidR="004D2004" w:rsidRPr="00640EAE" w:rsidTr="006E1878">
        <w:tc>
          <w:tcPr>
            <w:tcW w:w="2213" w:type="dxa"/>
            <w:shd w:val="clear" w:color="auto" w:fill="auto"/>
          </w:tcPr>
          <w:p w:rsidR="004D2004" w:rsidRPr="00640EAE" w:rsidRDefault="004D2004" w:rsidP="006E1878">
            <w:pPr>
              <w:jc w:val="center"/>
              <w:rPr>
                <w:rFonts w:ascii="Times New Roman" w:eastAsia="Times New Roman" w:hAnsi="Times New Roman" w:cs="Times New Roman"/>
                <w:b/>
              </w:rPr>
            </w:pPr>
          </w:p>
        </w:tc>
        <w:tc>
          <w:tcPr>
            <w:tcW w:w="2466" w:type="dxa"/>
            <w:shd w:val="clear" w:color="auto" w:fill="auto"/>
          </w:tcPr>
          <w:p w:rsidR="004D2004" w:rsidRPr="00640EAE" w:rsidRDefault="004D2004" w:rsidP="006E1878">
            <w:pPr>
              <w:jc w:val="both"/>
              <w:rPr>
                <w:rFonts w:ascii="Times New Roman" w:eastAsia="Times New Roman" w:hAnsi="Times New Roman" w:cs="Times New Roman"/>
                <w:b/>
              </w:rPr>
            </w:pPr>
            <w:r w:rsidRPr="00640EAE">
              <w:rPr>
                <w:rFonts w:ascii="Times New Roman" w:eastAsia="Times New Roman" w:hAnsi="Times New Roman" w:cs="Times New Roman"/>
              </w:rPr>
              <w:t>Приток рабочей силы</w:t>
            </w:r>
          </w:p>
        </w:tc>
        <w:tc>
          <w:tcPr>
            <w:tcW w:w="2920" w:type="dxa"/>
            <w:shd w:val="clear" w:color="auto" w:fill="auto"/>
          </w:tcPr>
          <w:p w:rsidR="004D2004" w:rsidRPr="00640EAE" w:rsidRDefault="004D2004" w:rsidP="006E1878">
            <w:pPr>
              <w:jc w:val="both"/>
              <w:rPr>
                <w:rFonts w:ascii="Times New Roman" w:eastAsia="Times New Roman" w:hAnsi="Times New Roman" w:cs="Times New Roman"/>
                <w:b/>
              </w:rPr>
            </w:pPr>
            <w:r w:rsidRPr="00640EAE">
              <w:rPr>
                <w:rFonts w:ascii="Times New Roman" w:eastAsia="Times New Roman" w:hAnsi="Times New Roman" w:cs="Times New Roman"/>
              </w:rPr>
              <w:t xml:space="preserve">- Найм работников, </w:t>
            </w:r>
          </w:p>
        </w:tc>
        <w:tc>
          <w:tcPr>
            <w:tcW w:w="2779" w:type="dxa"/>
            <w:shd w:val="clear" w:color="auto" w:fill="auto"/>
          </w:tcPr>
          <w:p w:rsidR="004D2004" w:rsidRPr="00B65703" w:rsidRDefault="004D2004" w:rsidP="006E1878">
            <w:pPr>
              <w:jc w:val="both"/>
              <w:rPr>
                <w:rFonts w:ascii="Times New Roman" w:eastAsia="Times New Roman" w:hAnsi="Times New Roman" w:cs="Times New Roman"/>
              </w:rPr>
            </w:pPr>
            <w:r w:rsidRPr="00B65703">
              <w:rPr>
                <w:rFonts w:ascii="Times New Roman" w:eastAsia="Times New Roman" w:hAnsi="Times New Roman" w:cs="Times New Roman"/>
              </w:rPr>
              <w:t>- Заключение трудовых договоров с работниками;</w:t>
            </w:r>
          </w:p>
          <w:p w:rsidR="004D2004" w:rsidRPr="00B65703" w:rsidRDefault="004D2004" w:rsidP="006E1878">
            <w:pPr>
              <w:jc w:val="both"/>
              <w:rPr>
                <w:rFonts w:ascii="Times New Roman" w:eastAsia="Times New Roman" w:hAnsi="Times New Roman" w:cs="Times New Roman"/>
              </w:rPr>
            </w:pPr>
            <w:r w:rsidRPr="00B65703">
              <w:rPr>
                <w:rFonts w:ascii="Times New Roman" w:eastAsia="Times New Roman" w:hAnsi="Times New Roman" w:cs="Times New Roman"/>
              </w:rPr>
              <w:t>- Подписание Кодекса поведения;</w:t>
            </w:r>
          </w:p>
          <w:p w:rsidR="004D2004" w:rsidRPr="00B65703" w:rsidRDefault="004D2004" w:rsidP="006E1878">
            <w:pPr>
              <w:jc w:val="both"/>
              <w:rPr>
                <w:rFonts w:ascii="Times New Roman" w:eastAsia="Times New Roman" w:hAnsi="Times New Roman" w:cs="Times New Roman"/>
              </w:rPr>
            </w:pPr>
            <w:r w:rsidRPr="00B65703">
              <w:rPr>
                <w:rFonts w:ascii="Times New Roman" w:eastAsia="Times New Roman" w:hAnsi="Times New Roman" w:cs="Times New Roman"/>
              </w:rPr>
              <w:lastRenderedPageBreak/>
              <w:t>- Проведение инструкции по ТБ и ОТ;</w:t>
            </w:r>
          </w:p>
          <w:p w:rsidR="004D2004" w:rsidRPr="00640EAE" w:rsidRDefault="004D2004" w:rsidP="006E1878">
            <w:pPr>
              <w:jc w:val="both"/>
              <w:rPr>
                <w:rFonts w:ascii="Times New Roman" w:eastAsia="Times New Roman" w:hAnsi="Times New Roman" w:cs="Times New Roman"/>
                <w:b/>
              </w:rPr>
            </w:pPr>
            <w:r w:rsidRPr="00B65703">
              <w:rPr>
                <w:rFonts w:ascii="Times New Roman" w:eastAsia="Times New Roman" w:hAnsi="Times New Roman" w:cs="Times New Roman"/>
              </w:rPr>
              <w:t xml:space="preserve">- Проведение инструкции по мерам безопасности по профилактике и предупреждению распространению вируса </w:t>
            </w:r>
            <w:proofErr w:type="spellStart"/>
            <w:r w:rsidRPr="00B65703">
              <w:rPr>
                <w:rFonts w:ascii="Times New Roman" w:eastAsia="Times New Roman" w:hAnsi="Times New Roman" w:cs="Times New Roman"/>
              </w:rPr>
              <w:t>Covid</w:t>
            </w:r>
            <w:proofErr w:type="spellEnd"/>
            <w:r w:rsidRPr="00B65703">
              <w:rPr>
                <w:rFonts w:ascii="Times New Roman" w:eastAsia="Times New Roman" w:hAnsi="Times New Roman" w:cs="Times New Roman"/>
              </w:rPr>
              <w:t xml:space="preserve"> 19.</w:t>
            </w:r>
          </w:p>
        </w:tc>
        <w:tc>
          <w:tcPr>
            <w:tcW w:w="1996" w:type="dxa"/>
            <w:shd w:val="clear" w:color="auto" w:fill="auto"/>
          </w:tcPr>
          <w:p w:rsidR="004D2004" w:rsidRPr="00640EAE" w:rsidRDefault="004D2004" w:rsidP="006E1878">
            <w:pPr>
              <w:jc w:val="center"/>
              <w:rPr>
                <w:rFonts w:ascii="Times New Roman" w:eastAsia="Times New Roman" w:hAnsi="Times New Roman" w:cs="Times New Roman"/>
                <w:b/>
              </w:rPr>
            </w:pPr>
            <w:r w:rsidRPr="00640EAE">
              <w:rPr>
                <w:rFonts w:ascii="Times New Roman" w:eastAsia="Times New Roman" w:hAnsi="Times New Roman" w:cs="Times New Roman"/>
              </w:rPr>
              <w:lastRenderedPageBreak/>
              <w:t xml:space="preserve">Без дополнительных затрат: общая ответственность подрядчика по </w:t>
            </w:r>
            <w:r w:rsidRPr="00640EAE">
              <w:rPr>
                <w:rFonts w:ascii="Times New Roman" w:eastAsia="Times New Roman" w:hAnsi="Times New Roman" w:cs="Times New Roman"/>
              </w:rPr>
              <w:lastRenderedPageBreak/>
              <w:t>выполнению работ</w:t>
            </w:r>
          </w:p>
        </w:tc>
        <w:tc>
          <w:tcPr>
            <w:tcW w:w="2186" w:type="dxa"/>
            <w:shd w:val="clear" w:color="auto" w:fill="auto"/>
          </w:tcPr>
          <w:p w:rsidR="004D2004" w:rsidRPr="00640EAE" w:rsidRDefault="004D2004" w:rsidP="006E1878">
            <w:pPr>
              <w:jc w:val="center"/>
              <w:rPr>
                <w:rFonts w:ascii="Times New Roman" w:eastAsia="Times New Roman" w:hAnsi="Times New Roman" w:cs="Times New Roman"/>
                <w:b/>
                <w:sz w:val="24"/>
                <w:szCs w:val="24"/>
              </w:rPr>
            </w:pPr>
            <w:r>
              <w:rPr>
                <w:rFonts w:ascii="Times New Roman" w:eastAsia="Times New Roman" w:hAnsi="Times New Roman" w:cs="Times New Roman"/>
              </w:rPr>
              <w:lastRenderedPageBreak/>
              <w:t>ОРП</w:t>
            </w:r>
          </w:p>
        </w:tc>
      </w:tr>
      <w:tr w:rsidR="004D2004" w:rsidRPr="00640EAE" w:rsidTr="006E1878">
        <w:tc>
          <w:tcPr>
            <w:tcW w:w="14560" w:type="dxa"/>
            <w:gridSpan w:val="6"/>
            <w:shd w:val="clear" w:color="auto" w:fill="auto"/>
          </w:tcPr>
          <w:p w:rsidR="004D2004" w:rsidRPr="00640EAE" w:rsidRDefault="004D2004" w:rsidP="006E1878">
            <w:pPr>
              <w:jc w:val="center"/>
              <w:rPr>
                <w:rFonts w:ascii="Times New Roman" w:eastAsia="Times New Roman" w:hAnsi="Times New Roman" w:cs="Times New Roman"/>
                <w:b/>
                <w:sz w:val="24"/>
                <w:szCs w:val="24"/>
              </w:rPr>
            </w:pPr>
            <w:r w:rsidRPr="00640EAE">
              <w:rPr>
                <w:rFonts w:ascii="Times New Roman" w:eastAsia="Times New Roman" w:hAnsi="Times New Roman" w:cs="Times New Roman"/>
                <w:b/>
                <w:sz w:val="24"/>
                <w:szCs w:val="24"/>
              </w:rPr>
              <w:t>Этап эксплуатации</w:t>
            </w:r>
          </w:p>
        </w:tc>
      </w:tr>
      <w:tr w:rsidR="004D2004" w:rsidRPr="00640EAE" w:rsidTr="006E1878">
        <w:tc>
          <w:tcPr>
            <w:tcW w:w="2213" w:type="dxa"/>
            <w:shd w:val="clear" w:color="auto" w:fill="auto"/>
          </w:tcPr>
          <w:p w:rsidR="004D2004" w:rsidRPr="00640EAE" w:rsidRDefault="004D2004" w:rsidP="006E1878">
            <w:pPr>
              <w:jc w:val="center"/>
              <w:rPr>
                <w:rFonts w:ascii="Times New Roman" w:eastAsia="Times New Roman" w:hAnsi="Times New Roman" w:cs="Times New Roman"/>
                <w:b/>
                <w:sz w:val="24"/>
                <w:szCs w:val="24"/>
              </w:rPr>
            </w:pPr>
            <w:r w:rsidRPr="00640EAE">
              <w:rPr>
                <w:rFonts w:ascii="Times New Roman" w:eastAsia="Times New Roman" w:hAnsi="Times New Roman" w:cs="Times New Roman"/>
              </w:rPr>
              <w:t>1. Готовность к аварийным ситуациям в случае выхода из строя магистральной сети</w:t>
            </w:r>
          </w:p>
        </w:tc>
        <w:tc>
          <w:tcPr>
            <w:tcW w:w="2466" w:type="dxa"/>
            <w:shd w:val="clear" w:color="auto" w:fill="auto"/>
          </w:tcPr>
          <w:p w:rsidR="004D2004" w:rsidRPr="00145D08" w:rsidRDefault="004D2004" w:rsidP="006E1878">
            <w:pPr>
              <w:jc w:val="both"/>
              <w:rPr>
                <w:rFonts w:ascii="Times New Roman" w:eastAsia="Times New Roman" w:hAnsi="Times New Roman" w:cs="Times New Roman"/>
              </w:rPr>
            </w:pPr>
            <w:r w:rsidRPr="00145D08">
              <w:rPr>
                <w:rFonts w:ascii="Times New Roman" w:eastAsia="Times New Roman" w:hAnsi="Times New Roman" w:cs="Times New Roman"/>
              </w:rPr>
              <w:t>- Техническое обслуживание;</w:t>
            </w:r>
          </w:p>
          <w:p w:rsidR="004D2004" w:rsidRPr="00145D08" w:rsidRDefault="004D2004" w:rsidP="006E1878">
            <w:pPr>
              <w:jc w:val="both"/>
              <w:rPr>
                <w:rFonts w:ascii="Times New Roman" w:eastAsia="Times New Roman" w:hAnsi="Times New Roman" w:cs="Times New Roman"/>
              </w:rPr>
            </w:pPr>
            <w:r w:rsidRPr="00145D08">
              <w:rPr>
                <w:rFonts w:ascii="Times New Roman" w:eastAsia="Times New Roman" w:hAnsi="Times New Roman" w:cs="Times New Roman"/>
              </w:rPr>
              <w:t>- Плановые ремонты (текущие и капитальные);</w:t>
            </w:r>
          </w:p>
          <w:p w:rsidR="004D2004" w:rsidRPr="00145D08" w:rsidRDefault="004D2004" w:rsidP="006E1878">
            <w:pPr>
              <w:jc w:val="both"/>
              <w:rPr>
                <w:rFonts w:ascii="Times New Roman" w:eastAsia="Times New Roman" w:hAnsi="Times New Roman" w:cs="Times New Roman"/>
              </w:rPr>
            </w:pPr>
            <w:r w:rsidRPr="00145D08">
              <w:rPr>
                <w:rFonts w:ascii="Times New Roman" w:eastAsia="Times New Roman" w:hAnsi="Times New Roman" w:cs="Times New Roman"/>
              </w:rPr>
              <w:t xml:space="preserve">- </w:t>
            </w:r>
            <w:proofErr w:type="spellStart"/>
            <w:r w:rsidRPr="00145D08">
              <w:rPr>
                <w:rFonts w:ascii="Times New Roman" w:eastAsia="Times New Roman" w:hAnsi="Times New Roman" w:cs="Times New Roman"/>
              </w:rPr>
              <w:t>Аварийно</w:t>
            </w:r>
            <w:proofErr w:type="spellEnd"/>
            <w:r w:rsidRPr="00145D08">
              <w:rPr>
                <w:rFonts w:ascii="Times New Roman" w:eastAsia="Times New Roman" w:hAnsi="Times New Roman" w:cs="Times New Roman"/>
              </w:rPr>
              <w:t xml:space="preserve"> - восстановительные работы;</w:t>
            </w:r>
          </w:p>
          <w:p w:rsidR="004D2004" w:rsidRDefault="004D2004" w:rsidP="006E1878">
            <w:pPr>
              <w:jc w:val="both"/>
              <w:rPr>
                <w:rFonts w:ascii="Times New Roman" w:eastAsia="Times New Roman" w:hAnsi="Times New Roman" w:cs="Times New Roman"/>
              </w:rPr>
            </w:pPr>
            <w:r w:rsidRPr="00145D08">
              <w:rPr>
                <w:rFonts w:ascii="Times New Roman" w:eastAsia="Times New Roman" w:hAnsi="Times New Roman" w:cs="Times New Roman"/>
              </w:rPr>
              <w:t>- Вывод оборудования в резерв или консервацию и ввод в эксплуатацию из резерва, ремонта или консервации;</w:t>
            </w:r>
          </w:p>
          <w:p w:rsidR="004D2004" w:rsidRPr="00640EAE" w:rsidRDefault="004D2004" w:rsidP="006E1878">
            <w:pPr>
              <w:jc w:val="both"/>
              <w:rPr>
                <w:rFonts w:ascii="Times New Roman" w:eastAsia="Times New Roman" w:hAnsi="Times New Roman" w:cs="Times New Roman"/>
                <w:b/>
                <w:sz w:val="24"/>
                <w:szCs w:val="24"/>
              </w:rPr>
            </w:pPr>
            <w:r w:rsidRPr="00640EAE">
              <w:rPr>
                <w:rFonts w:ascii="Times New Roman" w:eastAsia="Times New Roman" w:hAnsi="Times New Roman" w:cs="Times New Roman"/>
              </w:rPr>
              <w:t xml:space="preserve">- Перерыв в теплоснабжении и ГВС </w:t>
            </w:r>
            <w:r w:rsidRPr="00640EAE">
              <w:rPr>
                <w:rFonts w:ascii="Times New Roman" w:eastAsia="Times New Roman" w:hAnsi="Times New Roman" w:cs="Times New Roman"/>
              </w:rPr>
              <w:lastRenderedPageBreak/>
              <w:t xml:space="preserve">вызывает беспокойство </w:t>
            </w:r>
            <w:proofErr w:type="gramStart"/>
            <w:r w:rsidRPr="00640EAE">
              <w:rPr>
                <w:rFonts w:ascii="Times New Roman" w:eastAsia="Times New Roman" w:hAnsi="Times New Roman" w:cs="Times New Roman"/>
              </w:rPr>
              <w:t xml:space="preserve">потребителей;   </w:t>
            </w:r>
            <w:proofErr w:type="gramEnd"/>
            <w:r w:rsidRPr="00640EAE">
              <w:rPr>
                <w:rFonts w:ascii="Times New Roman" w:eastAsia="Times New Roman" w:hAnsi="Times New Roman" w:cs="Times New Roman"/>
              </w:rPr>
              <w:t xml:space="preserve">                              - Опасность для здоровья общественности и персонала в связи с утечкой горячей воды.</w:t>
            </w:r>
          </w:p>
        </w:tc>
        <w:tc>
          <w:tcPr>
            <w:tcW w:w="2920" w:type="dxa"/>
            <w:shd w:val="clear" w:color="auto" w:fill="auto"/>
          </w:tcPr>
          <w:p w:rsidR="004D2004" w:rsidRPr="00640EAE" w:rsidRDefault="004D2004" w:rsidP="006E1878">
            <w:pPr>
              <w:jc w:val="both"/>
              <w:rPr>
                <w:rFonts w:ascii="Times New Roman" w:eastAsia="Times New Roman" w:hAnsi="Times New Roman" w:cs="Times New Roman"/>
                <w:b/>
                <w:sz w:val="24"/>
                <w:szCs w:val="24"/>
              </w:rPr>
            </w:pPr>
            <w:r w:rsidRPr="00640EAE">
              <w:rPr>
                <w:rFonts w:ascii="Times New Roman" w:eastAsia="Times New Roman" w:hAnsi="Times New Roman" w:cs="Times New Roman"/>
              </w:rPr>
              <w:lastRenderedPageBreak/>
              <w:t xml:space="preserve">- Регулярное профилактическое обслуживание </w:t>
            </w:r>
            <w:proofErr w:type="gramStart"/>
            <w:r w:rsidRPr="00640EAE">
              <w:rPr>
                <w:rFonts w:ascii="Times New Roman" w:eastAsia="Times New Roman" w:hAnsi="Times New Roman" w:cs="Times New Roman"/>
              </w:rPr>
              <w:t xml:space="preserve">магистрали;   </w:t>
            </w:r>
            <w:proofErr w:type="gramEnd"/>
            <w:r w:rsidRPr="00640EAE">
              <w:rPr>
                <w:rFonts w:ascii="Times New Roman" w:eastAsia="Times New Roman" w:hAnsi="Times New Roman" w:cs="Times New Roman"/>
              </w:rPr>
              <w:t xml:space="preserve">                       - План готовности к аварийным ситуациям и ликвидации последствий;                                                       - Оборудование и материалы, необходимые для применения Плана готовности к аварийным ситуациям имеется на местах;                        - Персонал обучен мерам по ликвидации аварийных ситуаций.</w:t>
            </w:r>
          </w:p>
        </w:tc>
        <w:tc>
          <w:tcPr>
            <w:tcW w:w="2779" w:type="dxa"/>
            <w:shd w:val="clear" w:color="auto" w:fill="auto"/>
          </w:tcPr>
          <w:p w:rsidR="004D2004" w:rsidRPr="00640EAE" w:rsidRDefault="004D2004" w:rsidP="006E1878">
            <w:pPr>
              <w:jc w:val="both"/>
              <w:rPr>
                <w:rFonts w:ascii="Times New Roman" w:eastAsia="Times New Roman" w:hAnsi="Times New Roman" w:cs="Times New Roman"/>
                <w:b/>
                <w:sz w:val="24"/>
                <w:szCs w:val="24"/>
              </w:rPr>
            </w:pPr>
            <w:r w:rsidRPr="00640EAE">
              <w:rPr>
                <w:rFonts w:ascii="Times New Roman" w:eastAsia="Times New Roman" w:hAnsi="Times New Roman" w:cs="Times New Roman"/>
              </w:rPr>
              <w:t xml:space="preserve">- Бесперебойная работа магистральной сети и сокращение утечек </w:t>
            </w:r>
            <w:proofErr w:type="gramStart"/>
            <w:r w:rsidRPr="00640EAE">
              <w:rPr>
                <w:rFonts w:ascii="Times New Roman" w:eastAsia="Times New Roman" w:hAnsi="Times New Roman" w:cs="Times New Roman"/>
              </w:rPr>
              <w:t xml:space="preserve">воды;   </w:t>
            </w:r>
            <w:proofErr w:type="gramEnd"/>
            <w:r w:rsidRPr="00640EAE">
              <w:rPr>
                <w:rFonts w:ascii="Times New Roman" w:eastAsia="Times New Roman" w:hAnsi="Times New Roman" w:cs="Times New Roman"/>
              </w:rPr>
              <w:t xml:space="preserve">                              - Безопасность вдоль магистральной тепловой сети.</w:t>
            </w:r>
          </w:p>
        </w:tc>
        <w:tc>
          <w:tcPr>
            <w:tcW w:w="1996" w:type="dxa"/>
            <w:shd w:val="clear" w:color="auto" w:fill="auto"/>
          </w:tcPr>
          <w:p w:rsidR="004D2004" w:rsidRPr="00640EAE" w:rsidRDefault="004D2004" w:rsidP="006E1878">
            <w:pPr>
              <w:jc w:val="center"/>
              <w:rPr>
                <w:rFonts w:ascii="Times New Roman" w:eastAsia="Times New Roman" w:hAnsi="Times New Roman" w:cs="Times New Roman"/>
                <w:b/>
                <w:sz w:val="24"/>
                <w:szCs w:val="24"/>
              </w:rPr>
            </w:pPr>
            <w:r w:rsidRPr="00640EAE">
              <w:rPr>
                <w:rFonts w:ascii="Times New Roman" w:eastAsia="Times New Roman" w:hAnsi="Times New Roman" w:cs="Times New Roman"/>
              </w:rPr>
              <w:t xml:space="preserve">Будет включена в бюджет на </w:t>
            </w:r>
            <w:proofErr w:type="spellStart"/>
            <w:r w:rsidRPr="00640EAE">
              <w:rPr>
                <w:rFonts w:ascii="Times New Roman" w:eastAsia="Times New Roman" w:hAnsi="Times New Roman" w:cs="Times New Roman"/>
              </w:rPr>
              <w:t>ЭиТО</w:t>
            </w:r>
            <w:proofErr w:type="spellEnd"/>
            <w:r w:rsidRPr="00640EAE">
              <w:rPr>
                <w:rFonts w:ascii="Times New Roman" w:eastAsia="Times New Roman" w:hAnsi="Times New Roman" w:cs="Times New Roman"/>
              </w:rPr>
              <w:t xml:space="preserve"> </w:t>
            </w:r>
          </w:p>
        </w:tc>
        <w:tc>
          <w:tcPr>
            <w:tcW w:w="2186" w:type="dxa"/>
            <w:shd w:val="clear" w:color="auto" w:fill="auto"/>
          </w:tcPr>
          <w:p w:rsidR="004D2004" w:rsidRPr="00640EAE" w:rsidRDefault="004D2004" w:rsidP="006E1878">
            <w:pPr>
              <w:jc w:val="center"/>
              <w:rPr>
                <w:rFonts w:ascii="Times New Roman" w:eastAsia="Times New Roman" w:hAnsi="Times New Roman" w:cs="Times New Roman"/>
                <w:b/>
                <w:sz w:val="24"/>
                <w:szCs w:val="24"/>
              </w:rPr>
            </w:pPr>
            <w:r>
              <w:rPr>
                <w:rFonts w:ascii="Times New Roman" w:eastAsia="Times New Roman" w:hAnsi="Times New Roman" w:cs="Times New Roman"/>
              </w:rPr>
              <w:t xml:space="preserve"> ЭС</w:t>
            </w:r>
          </w:p>
        </w:tc>
      </w:tr>
      <w:tr w:rsidR="00C9277B" w:rsidRPr="00640EAE" w:rsidTr="006E1878">
        <w:tc>
          <w:tcPr>
            <w:tcW w:w="2213" w:type="dxa"/>
            <w:shd w:val="clear" w:color="auto" w:fill="auto"/>
          </w:tcPr>
          <w:p w:rsidR="00C9277B" w:rsidRPr="00640EAE" w:rsidRDefault="00C9277B" w:rsidP="00C9277B">
            <w:pPr>
              <w:jc w:val="center"/>
              <w:rPr>
                <w:rFonts w:ascii="Times New Roman" w:eastAsia="Times New Roman" w:hAnsi="Times New Roman" w:cs="Times New Roman"/>
              </w:rPr>
            </w:pPr>
            <w:r w:rsidRPr="00C511DF">
              <w:rPr>
                <w:rFonts w:ascii="Times New Roman" w:eastAsia="Times New Roman" w:hAnsi="Times New Roman" w:cs="Times New Roman"/>
              </w:rPr>
              <w:t>2. Здоровье и безопасность работников</w:t>
            </w:r>
          </w:p>
        </w:tc>
        <w:tc>
          <w:tcPr>
            <w:tcW w:w="2466" w:type="dxa"/>
            <w:shd w:val="clear" w:color="auto" w:fill="auto"/>
          </w:tcPr>
          <w:p w:rsidR="00C9277B" w:rsidRPr="00145D08" w:rsidRDefault="00C9277B" w:rsidP="00C9277B">
            <w:pPr>
              <w:jc w:val="both"/>
              <w:rPr>
                <w:rFonts w:ascii="Times New Roman" w:eastAsia="Times New Roman" w:hAnsi="Times New Roman" w:cs="Times New Roman"/>
              </w:rPr>
            </w:pPr>
            <w:r w:rsidRPr="00C511DF">
              <w:rPr>
                <w:rFonts w:ascii="Times New Roman" w:eastAsia="Times New Roman" w:hAnsi="Times New Roman" w:cs="Times New Roman"/>
              </w:rPr>
              <w:t>Травмы и аварии на трубопроводах</w:t>
            </w:r>
          </w:p>
        </w:tc>
        <w:tc>
          <w:tcPr>
            <w:tcW w:w="2920" w:type="dxa"/>
            <w:shd w:val="clear" w:color="auto" w:fill="auto"/>
          </w:tcPr>
          <w:p w:rsidR="00C9277B" w:rsidRPr="00C511DF" w:rsidRDefault="00C9277B" w:rsidP="00C9277B">
            <w:pPr>
              <w:jc w:val="both"/>
              <w:rPr>
                <w:rFonts w:ascii="Times New Roman" w:eastAsia="Times New Roman" w:hAnsi="Times New Roman" w:cs="Times New Roman"/>
              </w:rPr>
            </w:pPr>
            <w:r w:rsidRPr="00C511DF">
              <w:rPr>
                <w:rFonts w:ascii="Times New Roman" w:eastAsia="Times New Roman" w:hAnsi="Times New Roman" w:cs="Times New Roman"/>
              </w:rPr>
              <w:t xml:space="preserve">- </w:t>
            </w:r>
            <w:r>
              <w:rPr>
                <w:rFonts w:ascii="Times New Roman" w:eastAsia="Times New Roman" w:hAnsi="Times New Roman" w:cs="Times New Roman"/>
              </w:rPr>
              <w:t>О</w:t>
            </w:r>
            <w:r w:rsidRPr="00C511DF">
              <w:rPr>
                <w:rFonts w:ascii="Times New Roman" w:eastAsia="Times New Roman" w:hAnsi="Times New Roman" w:cs="Times New Roman"/>
              </w:rPr>
              <w:t>беспечение работников специальной одеждой и средствами индивидуальной защиты;</w:t>
            </w:r>
          </w:p>
          <w:p w:rsidR="00C9277B" w:rsidRPr="00C511DF" w:rsidRDefault="00C9277B" w:rsidP="00C9277B">
            <w:pPr>
              <w:jc w:val="both"/>
              <w:rPr>
                <w:rFonts w:ascii="Times New Roman" w:eastAsia="Times New Roman" w:hAnsi="Times New Roman" w:cs="Times New Roman"/>
              </w:rPr>
            </w:pPr>
            <w:r w:rsidRPr="00C511DF">
              <w:rPr>
                <w:rFonts w:ascii="Times New Roman" w:eastAsia="Times New Roman" w:hAnsi="Times New Roman" w:cs="Times New Roman"/>
              </w:rPr>
              <w:t>- Запрет работы с неисправным оборудованием;</w:t>
            </w:r>
          </w:p>
          <w:p w:rsidR="00C9277B" w:rsidRPr="00C511DF" w:rsidRDefault="00C9277B" w:rsidP="00C9277B">
            <w:pPr>
              <w:jc w:val="both"/>
              <w:rPr>
                <w:rFonts w:ascii="Times New Roman" w:eastAsia="Times New Roman" w:hAnsi="Times New Roman" w:cs="Times New Roman"/>
              </w:rPr>
            </w:pPr>
            <w:r w:rsidRPr="00C511DF">
              <w:rPr>
                <w:rFonts w:ascii="Times New Roman" w:eastAsia="Times New Roman" w:hAnsi="Times New Roman" w:cs="Times New Roman"/>
              </w:rPr>
              <w:t>- инструктаж рабочих;</w:t>
            </w:r>
          </w:p>
          <w:p w:rsidR="00C9277B" w:rsidRPr="00640EAE" w:rsidRDefault="00C9277B" w:rsidP="00C9277B">
            <w:pPr>
              <w:jc w:val="both"/>
              <w:rPr>
                <w:rFonts w:ascii="Times New Roman" w:eastAsia="Times New Roman" w:hAnsi="Times New Roman" w:cs="Times New Roman"/>
              </w:rPr>
            </w:pPr>
            <w:r w:rsidRPr="00C511DF">
              <w:rPr>
                <w:rFonts w:ascii="Times New Roman" w:eastAsia="Times New Roman" w:hAnsi="Times New Roman" w:cs="Times New Roman"/>
              </w:rPr>
              <w:t>- Соблюдение техники безопасности.</w:t>
            </w:r>
          </w:p>
        </w:tc>
        <w:tc>
          <w:tcPr>
            <w:tcW w:w="2779" w:type="dxa"/>
            <w:shd w:val="clear" w:color="auto" w:fill="auto"/>
          </w:tcPr>
          <w:p w:rsidR="00C9277B" w:rsidRPr="00C511DF" w:rsidRDefault="00C9277B" w:rsidP="00C9277B">
            <w:pPr>
              <w:jc w:val="both"/>
              <w:rPr>
                <w:rFonts w:ascii="Times New Roman" w:eastAsia="Times New Roman" w:hAnsi="Times New Roman" w:cs="Times New Roman"/>
              </w:rPr>
            </w:pPr>
            <w:r w:rsidRPr="00C511DF">
              <w:rPr>
                <w:rFonts w:ascii="Times New Roman" w:eastAsia="Times New Roman" w:hAnsi="Times New Roman" w:cs="Times New Roman"/>
              </w:rPr>
              <w:t>- Рабочие носят специальную и адекватную одежду;</w:t>
            </w:r>
          </w:p>
          <w:p w:rsidR="00C9277B" w:rsidRPr="00C511DF" w:rsidRDefault="00C9277B" w:rsidP="00C9277B">
            <w:pPr>
              <w:jc w:val="both"/>
              <w:rPr>
                <w:rFonts w:ascii="Times New Roman" w:eastAsia="Times New Roman" w:hAnsi="Times New Roman" w:cs="Times New Roman"/>
              </w:rPr>
            </w:pPr>
            <w:r w:rsidRPr="00C511DF">
              <w:rPr>
                <w:rFonts w:ascii="Times New Roman" w:eastAsia="Times New Roman" w:hAnsi="Times New Roman" w:cs="Times New Roman"/>
              </w:rPr>
              <w:t>- Работы проводятся на соответствующем оборудовании;</w:t>
            </w:r>
          </w:p>
          <w:p w:rsidR="00C9277B" w:rsidRPr="00C511DF" w:rsidRDefault="00C9277B" w:rsidP="00C9277B">
            <w:pPr>
              <w:jc w:val="both"/>
              <w:rPr>
                <w:rFonts w:ascii="Times New Roman" w:eastAsia="Times New Roman" w:hAnsi="Times New Roman" w:cs="Times New Roman"/>
              </w:rPr>
            </w:pPr>
            <w:r w:rsidRPr="00C511DF">
              <w:rPr>
                <w:rFonts w:ascii="Times New Roman" w:eastAsia="Times New Roman" w:hAnsi="Times New Roman" w:cs="Times New Roman"/>
              </w:rPr>
              <w:t>- Проведено обучение рабочих;</w:t>
            </w:r>
          </w:p>
          <w:p w:rsidR="00C9277B" w:rsidRPr="00640EAE" w:rsidRDefault="00C9277B" w:rsidP="00C9277B">
            <w:pPr>
              <w:jc w:val="both"/>
              <w:rPr>
                <w:rFonts w:ascii="Times New Roman" w:eastAsia="Times New Roman" w:hAnsi="Times New Roman" w:cs="Times New Roman"/>
              </w:rPr>
            </w:pPr>
            <w:r w:rsidRPr="00C511DF">
              <w:rPr>
                <w:rFonts w:ascii="Times New Roman" w:eastAsia="Times New Roman" w:hAnsi="Times New Roman" w:cs="Times New Roman"/>
              </w:rPr>
              <w:t>- При работе соблюдаются меры безопасности.</w:t>
            </w:r>
          </w:p>
        </w:tc>
        <w:tc>
          <w:tcPr>
            <w:tcW w:w="1996" w:type="dxa"/>
            <w:shd w:val="clear" w:color="auto" w:fill="auto"/>
          </w:tcPr>
          <w:p w:rsidR="00C9277B" w:rsidRPr="00640EAE" w:rsidRDefault="00C9277B" w:rsidP="00C9277B">
            <w:pPr>
              <w:jc w:val="center"/>
              <w:rPr>
                <w:rFonts w:ascii="Times New Roman" w:eastAsia="Times New Roman" w:hAnsi="Times New Roman" w:cs="Times New Roman"/>
              </w:rPr>
            </w:pPr>
          </w:p>
        </w:tc>
        <w:tc>
          <w:tcPr>
            <w:tcW w:w="2186" w:type="dxa"/>
            <w:shd w:val="clear" w:color="auto" w:fill="auto"/>
          </w:tcPr>
          <w:p w:rsidR="00C9277B" w:rsidRDefault="00C9277B" w:rsidP="00C9277B">
            <w:pPr>
              <w:jc w:val="center"/>
              <w:rPr>
                <w:rFonts w:ascii="Times New Roman" w:eastAsia="Times New Roman" w:hAnsi="Times New Roman" w:cs="Times New Roman"/>
              </w:rPr>
            </w:pPr>
            <w:r>
              <w:rPr>
                <w:rFonts w:ascii="Times New Roman" w:eastAsia="Times New Roman" w:hAnsi="Times New Roman" w:cs="Times New Roman"/>
              </w:rPr>
              <w:t>ЭС</w:t>
            </w:r>
          </w:p>
        </w:tc>
      </w:tr>
      <w:tr w:rsidR="00C9277B" w:rsidRPr="00640EAE" w:rsidTr="006E1878">
        <w:tc>
          <w:tcPr>
            <w:tcW w:w="2213" w:type="dxa"/>
            <w:shd w:val="clear" w:color="auto" w:fill="auto"/>
          </w:tcPr>
          <w:p w:rsidR="00C9277B" w:rsidRPr="00640EAE" w:rsidRDefault="00C9277B" w:rsidP="00C9277B">
            <w:pPr>
              <w:jc w:val="center"/>
              <w:rPr>
                <w:rFonts w:ascii="Times New Roman" w:eastAsia="Times New Roman" w:hAnsi="Times New Roman" w:cs="Times New Roman"/>
              </w:rPr>
            </w:pPr>
            <w:r w:rsidRPr="00C511DF">
              <w:rPr>
                <w:rFonts w:ascii="Times New Roman" w:eastAsia="Times New Roman" w:hAnsi="Times New Roman" w:cs="Times New Roman"/>
              </w:rPr>
              <w:t>3. Здоровье и безопасность населения</w:t>
            </w:r>
          </w:p>
        </w:tc>
        <w:tc>
          <w:tcPr>
            <w:tcW w:w="2466" w:type="dxa"/>
            <w:shd w:val="clear" w:color="auto" w:fill="auto"/>
          </w:tcPr>
          <w:p w:rsidR="00C9277B" w:rsidRPr="00145D08" w:rsidRDefault="00C9277B" w:rsidP="00C9277B">
            <w:pPr>
              <w:jc w:val="both"/>
              <w:rPr>
                <w:rFonts w:ascii="Times New Roman" w:eastAsia="Times New Roman" w:hAnsi="Times New Roman" w:cs="Times New Roman"/>
              </w:rPr>
            </w:pPr>
            <w:r w:rsidRPr="00C511DF">
              <w:rPr>
                <w:rFonts w:ascii="Times New Roman" w:eastAsia="Times New Roman" w:hAnsi="Times New Roman" w:cs="Times New Roman"/>
              </w:rPr>
              <w:t>Травмы и аварии на трубопроводах</w:t>
            </w:r>
          </w:p>
        </w:tc>
        <w:tc>
          <w:tcPr>
            <w:tcW w:w="2920" w:type="dxa"/>
            <w:shd w:val="clear" w:color="auto" w:fill="auto"/>
          </w:tcPr>
          <w:p w:rsidR="00C9277B" w:rsidRPr="00C511DF" w:rsidRDefault="00C9277B" w:rsidP="00C9277B">
            <w:pPr>
              <w:jc w:val="both"/>
              <w:rPr>
                <w:rFonts w:ascii="Times New Roman" w:eastAsia="Times New Roman" w:hAnsi="Times New Roman" w:cs="Times New Roman"/>
              </w:rPr>
            </w:pPr>
            <w:r>
              <w:rPr>
                <w:rFonts w:ascii="Times New Roman" w:eastAsia="Times New Roman" w:hAnsi="Times New Roman" w:cs="Times New Roman"/>
              </w:rPr>
              <w:t xml:space="preserve">- </w:t>
            </w:r>
            <w:r w:rsidRPr="00C511DF">
              <w:rPr>
                <w:rFonts w:ascii="Times New Roman" w:eastAsia="Times New Roman" w:hAnsi="Times New Roman" w:cs="Times New Roman"/>
              </w:rPr>
              <w:t>Поддерживать трубопроводы и оборудование в исправном состоянии, своевременно проверя</w:t>
            </w:r>
            <w:r>
              <w:rPr>
                <w:rFonts w:ascii="Times New Roman" w:eastAsia="Times New Roman" w:hAnsi="Times New Roman" w:cs="Times New Roman"/>
              </w:rPr>
              <w:t>ть</w:t>
            </w:r>
            <w:r w:rsidRPr="00C511DF">
              <w:rPr>
                <w:rFonts w:ascii="Times New Roman" w:eastAsia="Times New Roman" w:hAnsi="Times New Roman" w:cs="Times New Roman"/>
              </w:rPr>
              <w:t xml:space="preserve"> и ремонтируя их;</w:t>
            </w:r>
          </w:p>
          <w:p w:rsidR="00C9277B" w:rsidRPr="00640EAE" w:rsidRDefault="00C9277B" w:rsidP="00C9277B">
            <w:pPr>
              <w:jc w:val="both"/>
              <w:rPr>
                <w:rFonts w:ascii="Times New Roman" w:eastAsia="Times New Roman" w:hAnsi="Times New Roman" w:cs="Times New Roman"/>
              </w:rPr>
            </w:pPr>
            <w:r w:rsidRPr="00C511DF">
              <w:rPr>
                <w:rFonts w:ascii="Times New Roman" w:eastAsia="Times New Roman" w:hAnsi="Times New Roman" w:cs="Times New Roman"/>
              </w:rPr>
              <w:t xml:space="preserve">- Запретить вход посторонних лиц во </w:t>
            </w:r>
            <w:r w:rsidRPr="00C511DF">
              <w:rPr>
                <w:rFonts w:ascii="Times New Roman" w:eastAsia="Times New Roman" w:hAnsi="Times New Roman" w:cs="Times New Roman"/>
              </w:rPr>
              <w:lastRenderedPageBreak/>
              <w:t>избежание несчастных случаев.</w:t>
            </w:r>
          </w:p>
        </w:tc>
        <w:tc>
          <w:tcPr>
            <w:tcW w:w="2779" w:type="dxa"/>
            <w:shd w:val="clear" w:color="auto" w:fill="auto"/>
          </w:tcPr>
          <w:p w:rsidR="00C9277B" w:rsidRPr="00640EAE" w:rsidRDefault="00C9277B" w:rsidP="00C9277B">
            <w:pPr>
              <w:jc w:val="both"/>
              <w:rPr>
                <w:rFonts w:ascii="Times New Roman" w:eastAsia="Times New Roman" w:hAnsi="Times New Roman" w:cs="Times New Roman"/>
              </w:rPr>
            </w:pPr>
            <w:r>
              <w:rPr>
                <w:rFonts w:ascii="Times New Roman" w:eastAsia="Times New Roman" w:hAnsi="Times New Roman" w:cs="Times New Roman"/>
              </w:rPr>
              <w:lastRenderedPageBreak/>
              <w:t xml:space="preserve">- </w:t>
            </w:r>
            <w:r w:rsidRPr="00004557">
              <w:rPr>
                <w:rFonts w:ascii="Times New Roman" w:eastAsia="Times New Roman" w:hAnsi="Times New Roman" w:cs="Times New Roman"/>
              </w:rPr>
              <w:t>Принимаются все меры для обеспечения здоровья и безопасности населения</w:t>
            </w:r>
          </w:p>
        </w:tc>
        <w:tc>
          <w:tcPr>
            <w:tcW w:w="1996" w:type="dxa"/>
            <w:shd w:val="clear" w:color="auto" w:fill="auto"/>
          </w:tcPr>
          <w:p w:rsidR="00C9277B" w:rsidRPr="00640EAE" w:rsidRDefault="00C9277B" w:rsidP="00C9277B">
            <w:pPr>
              <w:jc w:val="center"/>
              <w:rPr>
                <w:rFonts w:ascii="Times New Roman" w:eastAsia="Times New Roman" w:hAnsi="Times New Roman" w:cs="Times New Roman"/>
              </w:rPr>
            </w:pPr>
          </w:p>
        </w:tc>
        <w:tc>
          <w:tcPr>
            <w:tcW w:w="2186" w:type="dxa"/>
            <w:shd w:val="clear" w:color="auto" w:fill="auto"/>
          </w:tcPr>
          <w:p w:rsidR="00C9277B" w:rsidRDefault="00C9277B" w:rsidP="00C9277B">
            <w:pPr>
              <w:jc w:val="center"/>
              <w:rPr>
                <w:rFonts w:ascii="Times New Roman" w:eastAsia="Times New Roman" w:hAnsi="Times New Roman" w:cs="Times New Roman"/>
              </w:rPr>
            </w:pPr>
            <w:r>
              <w:rPr>
                <w:rFonts w:ascii="Times New Roman" w:eastAsia="Times New Roman" w:hAnsi="Times New Roman" w:cs="Times New Roman"/>
              </w:rPr>
              <w:t>ЭС</w:t>
            </w:r>
          </w:p>
        </w:tc>
      </w:tr>
      <w:tr w:rsidR="00C9277B" w:rsidRPr="00640EAE" w:rsidTr="006E1878">
        <w:tc>
          <w:tcPr>
            <w:tcW w:w="2213" w:type="dxa"/>
            <w:shd w:val="clear" w:color="auto" w:fill="auto"/>
          </w:tcPr>
          <w:p w:rsidR="00C9277B" w:rsidRPr="00640EAE" w:rsidRDefault="00C9277B" w:rsidP="00C9277B">
            <w:pPr>
              <w:jc w:val="center"/>
              <w:rPr>
                <w:rFonts w:ascii="Times New Roman" w:eastAsia="Times New Roman" w:hAnsi="Times New Roman" w:cs="Times New Roman"/>
              </w:rPr>
            </w:pPr>
            <w:r w:rsidRPr="00004557">
              <w:rPr>
                <w:rFonts w:ascii="Times New Roman" w:eastAsia="Times New Roman" w:hAnsi="Times New Roman" w:cs="Times New Roman"/>
              </w:rPr>
              <w:t>4. Чистота в камерах и каналах</w:t>
            </w:r>
          </w:p>
        </w:tc>
        <w:tc>
          <w:tcPr>
            <w:tcW w:w="2466" w:type="dxa"/>
            <w:shd w:val="clear" w:color="auto" w:fill="auto"/>
          </w:tcPr>
          <w:p w:rsidR="00C9277B" w:rsidRPr="00145D08" w:rsidRDefault="00C9277B" w:rsidP="00C9277B">
            <w:pPr>
              <w:jc w:val="both"/>
              <w:rPr>
                <w:rFonts w:ascii="Times New Roman" w:eastAsia="Times New Roman" w:hAnsi="Times New Roman" w:cs="Times New Roman"/>
              </w:rPr>
            </w:pPr>
            <w:r w:rsidRPr="00004557">
              <w:rPr>
                <w:rFonts w:ascii="Times New Roman" w:eastAsia="Times New Roman" w:hAnsi="Times New Roman" w:cs="Times New Roman"/>
              </w:rPr>
              <w:t>Загрязнения в камерах и каналах</w:t>
            </w:r>
          </w:p>
        </w:tc>
        <w:tc>
          <w:tcPr>
            <w:tcW w:w="2920" w:type="dxa"/>
            <w:shd w:val="clear" w:color="auto" w:fill="auto"/>
          </w:tcPr>
          <w:p w:rsidR="00C9277B" w:rsidRPr="00640EAE" w:rsidRDefault="00C9277B" w:rsidP="00C9277B">
            <w:pPr>
              <w:jc w:val="both"/>
              <w:rPr>
                <w:rFonts w:ascii="Times New Roman" w:eastAsia="Times New Roman" w:hAnsi="Times New Roman" w:cs="Times New Roman"/>
              </w:rPr>
            </w:pPr>
            <w:r w:rsidRPr="00004557">
              <w:rPr>
                <w:rFonts w:ascii="Times New Roman" w:eastAsia="Times New Roman" w:hAnsi="Times New Roman" w:cs="Times New Roman"/>
              </w:rPr>
              <w:t>- Постоянно следить за чистотой в камерах и каналах</w:t>
            </w:r>
          </w:p>
        </w:tc>
        <w:tc>
          <w:tcPr>
            <w:tcW w:w="2779" w:type="dxa"/>
            <w:shd w:val="clear" w:color="auto" w:fill="auto"/>
          </w:tcPr>
          <w:p w:rsidR="00C9277B" w:rsidRPr="00640EAE" w:rsidRDefault="00C9277B" w:rsidP="00C9277B">
            <w:pPr>
              <w:jc w:val="both"/>
              <w:rPr>
                <w:rFonts w:ascii="Times New Roman" w:eastAsia="Times New Roman" w:hAnsi="Times New Roman" w:cs="Times New Roman"/>
              </w:rPr>
            </w:pPr>
            <w:r w:rsidRPr="00004557">
              <w:rPr>
                <w:rFonts w:ascii="Times New Roman" w:eastAsia="Times New Roman" w:hAnsi="Times New Roman" w:cs="Times New Roman"/>
              </w:rPr>
              <w:t>- Отсутствуют загрязнения в камерах и каналах</w:t>
            </w:r>
          </w:p>
        </w:tc>
        <w:tc>
          <w:tcPr>
            <w:tcW w:w="1996" w:type="dxa"/>
            <w:shd w:val="clear" w:color="auto" w:fill="auto"/>
          </w:tcPr>
          <w:p w:rsidR="00C9277B" w:rsidRPr="00640EAE" w:rsidRDefault="00C9277B" w:rsidP="00C9277B">
            <w:pPr>
              <w:jc w:val="center"/>
              <w:rPr>
                <w:rFonts w:ascii="Times New Roman" w:eastAsia="Times New Roman" w:hAnsi="Times New Roman" w:cs="Times New Roman"/>
              </w:rPr>
            </w:pPr>
          </w:p>
        </w:tc>
        <w:tc>
          <w:tcPr>
            <w:tcW w:w="2186" w:type="dxa"/>
            <w:shd w:val="clear" w:color="auto" w:fill="auto"/>
          </w:tcPr>
          <w:p w:rsidR="00C9277B" w:rsidRDefault="00C9277B" w:rsidP="00C9277B">
            <w:pPr>
              <w:jc w:val="center"/>
              <w:rPr>
                <w:rFonts w:ascii="Times New Roman" w:eastAsia="Times New Roman" w:hAnsi="Times New Roman" w:cs="Times New Roman"/>
              </w:rPr>
            </w:pPr>
            <w:r>
              <w:rPr>
                <w:rFonts w:ascii="Times New Roman" w:eastAsia="Times New Roman" w:hAnsi="Times New Roman" w:cs="Times New Roman"/>
              </w:rPr>
              <w:t>ЭС</w:t>
            </w:r>
          </w:p>
        </w:tc>
      </w:tr>
      <w:bookmarkEnd w:id="33"/>
    </w:tbl>
    <w:p w:rsidR="004D2004" w:rsidRDefault="004D2004" w:rsidP="00A76E0C">
      <w:pPr>
        <w:rPr>
          <w:rFonts w:ascii="Times New Roman" w:eastAsia="Times New Roman" w:hAnsi="Times New Roman" w:cs="Times New Roman"/>
          <w:b/>
          <w:sz w:val="24"/>
          <w:szCs w:val="24"/>
        </w:rPr>
      </w:pPr>
    </w:p>
    <w:p w:rsidR="00856793" w:rsidRDefault="00856793" w:rsidP="00A76E0C">
      <w:pPr>
        <w:rPr>
          <w:rFonts w:ascii="Times New Roman" w:eastAsia="Times New Roman" w:hAnsi="Times New Roman" w:cs="Times New Roman"/>
          <w:b/>
          <w:sz w:val="24"/>
          <w:szCs w:val="24"/>
        </w:rPr>
      </w:pPr>
    </w:p>
    <w:p w:rsidR="00176E0A" w:rsidRDefault="00176E0A" w:rsidP="00A76E0C">
      <w:pPr>
        <w:rPr>
          <w:rFonts w:ascii="Times New Roman" w:eastAsia="Times New Roman" w:hAnsi="Times New Roman" w:cs="Times New Roman"/>
          <w:b/>
          <w:sz w:val="24"/>
          <w:szCs w:val="24"/>
        </w:rPr>
      </w:pPr>
    </w:p>
    <w:p w:rsidR="00176E0A" w:rsidRDefault="00176E0A" w:rsidP="00A76E0C">
      <w:pPr>
        <w:rPr>
          <w:rFonts w:ascii="Times New Roman" w:eastAsia="Times New Roman" w:hAnsi="Times New Roman" w:cs="Times New Roman"/>
          <w:b/>
          <w:sz w:val="24"/>
          <w:szCs w:val="24"/>
        </w:rPr>
      </w:pPr>
    </w:p>
    <w:p w:rsidR="00176E0A" w:rsidRDefault="00176E0A" w:rsidP="00A76E0C">
      <w:pPr>
        <w:rPr>
          <w:rFonts w:ascii="Times New Roman" w:eastAsia="Times New Roman" w:hAnsi="Times New Roman" w:cs="Times New Roman"/>
          <w:b/>
          <w:sz w:val="24"/>
          <w:szCs w:val="24"/>
        </w:rPr>
      </w:pPr>
    </w:p>
    <w:p w:rsidR="00176E0A" w:rsidRDefault="00176E0A" w:rsidP="00A76E0C">
      <w:pPr>
        <w:rPr>
          <w:rFonts w:ascii="Times New Roman" w:eastAsia="Times New Roman" w:hAnsi="Times New Roman" w:cs="Times New Roman"/>
          <w:b/>
          <w:sz w:val="24"/>
          <w:szCs w:val="24"/>
        </w:rPr>
      </w:pPr>
    </w:p>
    <w:p w:rsidR="00176E0A" w:rsidRDefault="00176E0A" w:rsidP="00A76E0C">
      <w:pPr>
        <w:rPr>
          <w:rFonts w:ascii="Times New Roman" w:eastAsia="Times New Roman" w:hAnsi="Times New Roman" w:cs="Times New Roman"/>
          <w:b/>
          <w:sz w:val="24"/>
          <w:szCs w:val="24"/>
        </w:rPr>
      </w:pPr>
    </w:p>
    <w:p w:rsidR="00176E0A" w:rsidRDefault="00176E0A" w:rsidP="00A76E0C">
      <w:pPr>
        <w:rPr>
          <w:rFonts w:ascii="Times New Roman" w:eastAsia="Times New Roman" w:hAnsi="Times New Roman" w:cs="Times New Roman"/>
          <w:b/>
          <w:sz w:val="24"/>
          <w:szCs w:val="24"/>
        </w:rPr>
      </w:pPr>
    </w:p>
    <w:p w:rsidR="00176E0A" w:rsidRDefault="00176E0A" w:rsidP="00A76E0C">
      <w:pPr>
        <w:rPr>
          <w:rFonts w:ascii="Times New Roman" w:eastAsia="Times New Roman" w:hAnsi="Times New Roman" w:cs="Times New Roman"/>
          <w:b/>
          <w:sz w:val="24"/>
          <w:szCs w:val="24"/>
        </w:rPr>
      </w:pPr>
    </w:p>
    <w:p w:rsidR="00176E0A" w:rsidRDefault="00176E0A" w:rsidP="00A76E0C">
      <w:pPr>
        <w:rPr>
          <w:rFonts w:ascii="Times New Roman" w:eastAsia="Times New Roman" w:hAnsi="Times New Roman" w:cs="Times New Roman"/>
          <w:b/>
          <w:sz w:val="24"/>
          <w:szCs w:val="24"/>
        </w:rPr>
      </w:pPr>
    </w:p>
    <w:p w:rsidR="00176E0A" w:rsidRDefault="00176E0A" w:rsidP="00A76E0C">
      <w:pPr>
        <w:rPr>
          <w:rFonts w:ascii="Times New Roman" w:eastAsia="Times New Roman" w:hAnsi="Times New Roman" w:cs="Times New Roman"/>
          <w:b/>
          <w:sz w:val="24"/>
          <w:szCs w:val="24"/>
        </w:rPr>
      </w:pPr>
    </w:p>
    <w:p w:rsidR="00176E0A" w:rsidRDefault="00176E0A" w:rsidP="00A76E0C">
      <w:pPr>
        <w:rPr>
          <w:rFonts w:ascii="Times New Roman" w:eastAsia="Times New Roman" w:hAnsi="Times New Roman" w:cs="Times New Roman"/>
          <w:b/>
          <w:sz w:val="24"/>
          <w:szCs w:val="24"/>
        </w:rPr>
      </w:pPr>
    </w:p>
    <w:p w:rsidR="008771E9" w:rsidRDefault="008771E9" w:rsidP="00A76E0C">
      <w:pPr>
        <w:tabs>
          <w:tab w:val="left" w:pos="4006"/>
          <w:tab w:val="right" w:pos="14570"/>
        </w:tabs>
        <w:rPr>
          <w:rFonts w:ascii="Times New Roman" w:eastAsia="Times New Roman" w:hAnsi="Times New Roman" w:cs="Times New Roman"/>
          <w:b/>
          <w:sz w:val="24"/>
          <w:szCs w:val="24"/>
        </w:rPr>
      </w:pPr>
    </w:p>
    <w:p w:rsidR="00A76E0C" w:rsidRPr="00E8561D" w:rsidRDefault="00A76E0C" w:rsidP="003E1D82">
      <w:pPr>
        <w:pStyle w:val="1"/>
        <w:jc w:val="center"/>
        <w:rPr>
          <w:rFonts w:ascii="Times New Roman" w:eastAsia="Times New Roman" w:hAnsi="Times New Roman" w:cs="Times New Roman"/>
          <w:b/>
          <w:color w:val="auto"/>
          <w:sz w:val="24"/>
          <w:szCs w:val="24"/>
        </w:rPr>
      </w:pPr>
      <w:bookmarkStart w:id="34" w:name="_Toc132457035"/>
      <w:r w:rsidRPr="00E8561D">
        <w:rPr>
          <w:rFonts w:ascii="Times New Roman" w:eastAsia="Times New Roman" w:hAnsi="Times New Roman" w:cs="Times New Roman"/>
          <w:b/>
          <w:i/>
          <w:color w:val="auto"/>
          <w:sz w:val="24"/>
          <w:szCs w:val="24"/>
        </w:rPr>
        <w:lastRenderedPageBreak/>
        <w:t>Приложение 3</w:t>
      </w:r>
      <w:r w:rsidR="008771E9" w:rsidRPr="00E8561D">
        <w:rPr>
          <w:rFonts w:ascii="Times New Roman" w:eastAsia="Times New Roman" w:hAnsi="Times New Roman" w:cs="Times New Roman"/>
          <w:b/>
          <w:i/>
          <w:color w:val="auto"/>
          <w:sz w:val="24"/>
          <w:szCs w:val="24"/>
        </w:rPr>
        <w:t xml:space="preserve">. </w:t>
      </w:r>
      <w:r w:rsidRPr="00E8561D">
        <w:rPr>
          <w:rFonts w:ascii="Times New Roman" w:eastAsia="Times New Roman" w:hAnsi="Times New Roman" w:cs="Times New Roman"/>
          <w:b/>
          <w:color w:val="auto"/>
          <w:sz w:val="24"/>
          <w:szCs w:val="24"/>
        </w:rPr>
        <w:t>План экологического и социального мониторинга</w:t>
      </w:r>
      <w:bookmarkEnd w:id="34"/>
    </w:p>
    <w:p w:rsidR="008771E9" w:rsidRPr="008771E9" w:rsidRDefault="008771E9" w:rsidP="008771E9">
      <w:pPr>
        <w:tabs>
          <w:tab w:val="left" w:pos="4006"/>
          <w:tab w:val="right" w:pos="14570"/>
        </w:tabs>
        <w:rPr>
          <w:rFonts w:ascii="Times New Roman" w:eastAsia="Times New Roman" w:hAnsi="Times New Roman" w:cs="Times New Roman"/>
          <w:b/>
          <w:i/>
          <w:sz w:val="24"/>
          <w:szCs w:val="24"/>
        </w:rPr>
      </w:pPr>
    </w:p>
    <w:tbl>
      <w:tblPr>
        <w:tblW w:w="1448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96"/>
        <w:gridCol w:w="2586"/>
        <w:gridCol w:w="1950"/>
        <w:gridCol w:w="2160"/>
        <w:gridCol w:w="2127"/>
        <w:gridCol w:w="2126"/>
        <w:gridCol w:w="1843"/>
      </w:tblGrid>
      <w:tr w:rsidR="004D2004" w:rsidRPr="00640EAE" w:rsidTr="006E1878">
        <w:tc>
          <w:tcPr>
            <w:tcW w:w="1696" w:type="dxa"/>
            <w:tcBorders>
              <w:top w:val="single" w:sz="4" w:space="0" w:color="auto"/>
              <w:left w:val="single" w:sz="4" w:space="0" w:color="auto"/>
              <w:bottom w:val="single" w:sz="4" w:space="0" w:color="auto"/>
              <w:right w:val="single" w:sz="4" w:space="0" w:color="auto"/>
            </w:tcBorders>
          </w:tcPr>
          <w:p w:rsidR="004D2004" w:rsidRPr="00640EAE" w:rsidRDefault="004D2004" w:rsidP="006E1878">
            <w:pPr>
              <w:spacing w:after="0" w:line="240" w:lineRule="auto"/>
              <w:jc w:val="center"/>
              <w:rPr>
                <w:rFonts w:ascii="Times New Roman" w:eastAsia="Times New Roman" w:hAnsi="Times New Roman" w:cs="Times New Roman"/>
                <w:b/>
                <w:sz w:val="24"/>
                <w:szCs w:val="24"/>
              </w:rPr>
            </w:pPr>
            <w:bookmarkStart w:id="35" w:name="_Hlk132386033"/>
            <w:r w:rsidRPr="00640EAE">
              <w:rPr>
                <w:rFonts w:ascii="Times New Roman" w:eastAsia="Times New Roman" w:hAnsi="Times New Roman" w:cs="Times New Roman"/>
                <w:b/>
              </w:rPr>
              <w:t>Мероприятие/ действие</w:t>
            </w:r>
          </w:p>
        </w:tc>
        <w:tc>
          <w:tcPr>
            <w:tcW w:w="2586" w:type="dxa"/>
            <w:tcBorders>
              <w:top w:val="single" w:sz="4" w:space="0" w:color="auto"/>
              <w:left w:val="single" w:sz="4" w:space="0" w:color="auto"/>
              <w:bottom w:val="single" w:sz="4" w:space="0" w:color="auto"/>
              <w:right w:val="single" w:sz="4" w:space="0" w:color="auto"/>
            </w:tcBorders>
          </w:tcPr>
          <w:p w:rsidR="004D2004" w:rsidRPr="00640EAE" w:rsidRDefault="004D2004" w:rsidP="006E1878">
            <w:pPr>
              <w:spacing w:after="0" w:line="240" w:lineRule="auto"/>
              <w:jc w:val="center"/>
              <w:rPr>
                <w:rFonts w:ascii="Times New Roman" w:eastAsia="Times New Roman" w:hAnsi="Times New Roman" w:cs="Times New Roman"/>
                <w:b/>
                <w:sz w:val="24"/>
                <w:szCs w:val="24"/>
              </w:rPr>
            </w:pPr>
            <w:r w:rsidRPr="00640EAE">
              <w:rPr>
                <w:rFonts w:ascii="Times New Roman" w:eastAsia="Times New Roman" w:hAnsi="Times New Roman" w:cs="Times New Roman"/>
                <w:b/>
              </w:rPr>
              <w:t>Какой параметр подлежит мониторингу?</w:t>
            </w:r>
          </w:p>
        </w:tc>
        <w:tc>
          <w:tcPr>
            <w:tcW w:w="1950" w:type="dxa"/>
            <w:tcBorders>
              <w:top w:val="single" w:sz="4" w:space="0" w:color="auto"/>
              <w:left w:val="single" w:sz="4" w:space="0" w:color="auto"/>
              <w:bottom w:val="single" w:sz="4" w:space="0" w:color="auto"/>
              <w:right w:val="single" w:sz="4" w:space="0" w:color="auto"/>
            </w:tcBorders>
          </w:tcPr>
          <w:p w:rsidR="004D2004" w:rsidRPr="00640EAE" w:rsidRDefault="004D2004" w:rsidP="006E1878">
            <w:pPr>
              <w:spacing w:after="0" w:line="240" w:lineRule="auto"/>
              <w:jc w:val="center"/>
              <w:rPr>
                <w:rFonts w:ascii="Times New Roman" w:eastAsia="Times New Roman" w:hAnsi="Times New Roman" w:cs="Times New Roman"/>
                <w:b/>
                <w:sz w:val="24"/>
                <w:szCs w:val="24"/>
              </w:rPr>
            </w:pPr>
            <w:r w:rsidRPr="00640EAE">
              <w:rPr>
                <w:rFonts w:ascii="Times New Roman" w:eastAsia="Times New Roman" w:hAnsi="Times New Roman" w:cs="Times New Roman"/>
                <w:b/>
              </w:rPr>
              <w:t>Где будет осуществляться мониторинг параметра?</w:t>
            </w:r>
          </w:p>
        </w:tc>
        <w:tc>
          <w:tcPr>
            <w:tcW w:w="2160" w:type="dxa"/>
            <w:tcBorders>
              <w:top w:val="single" w:sz="4" w:space="0" w:color="auto"/>
              <w:left w:val="single" w:sz="4" w:space="0" w:color="auto"/>
              <w:bottom w:val="single" w:sz="4" w:space="0" w:color="auto"/>
              <w:right w:val="single" w:sz="4" w:space="0" w:color="auto"/>
            </w:tcBorders>
          </w:tcPr>
          <w:p w:rsidR="004D2004" w:rsidRPr="00640EAE" w:rsidRDefault="004D2004" w:rsidP="006E1878">
            <w:pPr>
              <w:spacing w:after="0" w:line="240" w:lineRule="auto"/>
              <w:jc w:val="center"/>
              <w:rPr>
                <w:rFonts w:ascii="Times New Roman" w:eastAsia="Times New Roman" w:hAnsi="Times New Roman" w:cs="Times New Roman"/>
                <w:b/>
                <w:sz w:val="24"/>
                <w:szCs w:val="24"/>
              </w:rPr>
            </w:pPr>
            <w:r w:rsidRPr="00640EAE">
              <w:rPr>
                <w:rFonts w:ascii="Times New Roman" w:eastAsia="Times New Roman" w:hAnsi="Times New Roman" w:cs="Times New Roman"/>
                <w:b/>
              </w:rPr>
              <w:t>Как будет осуществляться мониторинг параметра?</w:t>
            </w:r>
          </w:p>
        </w:tc>
        <w:tc>
          <w:tcPr>
            <w:tcW w:w="2127" w:type="dxa"/>
            <w:tcBorders>
              <w:top w:val="single" w:sz="4" w:space="0" w:color="auto"/>
              <w:left w:val="single" w:sz="4" w:space="0" w:color="auto"/>
              <w:bottom w:val="single" w:sz="4" w:space="0" w:color="auto"/>
              <w:right w:val="single" w:sz="4" w:space="0" w:color="auto"/>
            </w:tcBorders>
          </w:tcPr>
          <w:p w:rsidR="004D2004" w:rsidRPr="00640EAE" w:rsidRDefault="004D2004" w:rsidP="006E1878">
            <w:pPr>
              <w:spacing w:after="0" w:line="240" w:lineRule="auto"/>
              <w:jc w:val="center"/>
              <w:rPr>
                <w:rFonts w:ascii="Times New Roman" w:eastAsia="Times New Roman" w:hAnsi="Times New Roman" w:cs="Times New Roman"/>
                <w:b/>
                <w:sz w:val="24"/>
                <w:szCs w:val="24"/>
              </w:rPr>
            </w:pPr>
            <w:r w:rsidRPr="00640EAE">
              <w:rPr>
                <w:rFonts w:ascii="Times New Roman" w:eastAsia="Times New Roman" w:hAnsi="Times New Roman" w:cs="Times New Roman"/>
                <w:b/>
              </w:rPr>
              <w:t xml:space="preserve">Когда? (определите частоту / или на </w:t>
            </w:r>
            <w:proofErr w:type="spellStart"/>
            <w:r w:rsidRPr="00640EAE">
              <w:rPr>
                <w:rFonts w:ascii="Times New Roman" w:eastAsia="Times New Roman" w:hAnsi="Times New Roman" w:cs="Times New Roman"/>
                <w:b/>
              </w:rPr>
              <w:t>продолжающ</w:t>
            </w:r>
            <w:proofErr w:type="spellEnd"/>
            <w:r w:rsidRPr="00640EAE">
              <w:rPr>
                <w:rFonts w:ascii="Times New Roman" w:eastAsia="Times New Roman" w:hAnsi="Times New Roman" w:cs="Times New Roman"/>
                <w:b/>
              </w:rPr>
              <w:t xml:space="preserve"> </w:t>
            </w:r>
            <w:proofErr w:type="spellStart"/>
            <w:r w:rsidRPr="00640EAE">
              <w:rPr>
                <w:rFonts w:ascii="Times New Roman" w:eastAsia="Times New Roman" w:hAnsi="Times New Roman" w:cs="Times New Roman"/>
                <w:b/>
              </w:rPr>
              <w:t>ейся</w:t>
            </w:r>
            <w:proofErr w:type="spellEnd"/>
            <w:r w:rsidRPr="00640EAE">
              <w:rPr>
                <w:rFonts w:ascii="Times New Roman" w:eastAsia="Times New Roman" w:hAnsi="Times New Roman" w:cs="Times New Roman"/>
                <w:b/>
              </w:rPr>
              <w:t xml:space="preserve"> основе)</w:t>
            </w:r>
          </w:p>
        </w:tc>
        <w:tc>
          <w:tcPr>
            <w:tcW w:w="2126" w:type="dxa"/>
            <w:tcBorders>
              <w:top w:val="single" w:sz="4" w:space="0" w:color="auto"/>
              <w:left w:val="single" w:sz="4" w:space="0" w:color="auto"/>
              <w:bottom w:val="single" w:sz="4" w:space="0" w:color="auto"/>
              <w:right w:val="single" w:sz="4" w:space="0" w:color="auto"/>
            </w:tcBorders>
          </w:tcPr>
          <w:p w:rsidR="004D2004" w:rsidRPr="00640EAE" w:rsidRDefault="004D2004" w:rsidP="006E1878">
            <w:pPr>
              <w:spacing w:after="0" w:line="240" w:lineRule="auto"/>
              <w:jc w:val="center"/>
              <w:rPr>
                <w:rFonts w:ascii="Times New Roman" w:eastAsia="Times New Roman" w:hAnsi="Times New Roman" w:cs="Times New Roman"/>
                <w:b/>
                <w:sz w:val="24"/>
                <w:szCs w:val="24"/>
              </w:rPr>
            </w:pPr>
            <w:r w:rsidRPr="00640EAE">
              <w:rPr>
                <w:rFonts w:ascii="Times New Roman" w:eastAsia="Times New Roman" w:hAnsi="Times New Roman" w:cs="Times New Roman"/>
                <w:b/>
              </w:rPr>
              <w:t>Для чего осуществляется мониторинг параметра?</w:t>
            </w:r>
          </w:p>
        </w:tc>
        <w:tc>
          <w:tcPr>
            <w:tcW w:w="1843" w:type="dxa"/>
            <w:tcBorders>
              <w:top w:val="single" w:sz="4" w:space="0" w:color="auto"/>
              <w:left w:val="single" w:sz="4" w:space="0" w:color="auto"/>
              <w:bottom w:val="single" w:sz="4" w:space="0" w:color="auto"/>
              <w:right w:val="single" w:sz="4" w:space="0" w:color="auto"/>
            </w:tcBorders>
          </w:tcPr>
          <w:p w:rsidR="004D2004" w:rsidRPr="00640EAE" w:rsidRDefault="004D2004" w:rsidP="006E1878">
            <w:pPr>
              <w:spacing w:after="0" w:line="240" w:lineRule="auto"/>
              <w:jc w:val="center"/>
              <w:rPr>
                <w:rFonts w:ascii="Times New Roman" w:eastAsia="Times New Roman" w:hAnsi="Times New Roman" w:cs="Times New Roman"/>
                <w:b/>
                <w:sz w:val="24"/>
                <w:szCs w:val="24"/>
              </w:rPr>
            </w:pPr>
            <w:r w:rsidRPr="00640EAE">
              <w:rPr>
                <w:rFonts w:ascii="Times New Roman" w:eastAsia="Times New Roman" w:hAnsi="Times New Roman" w:cs="Times New Roman"/>
                <w:b/>
              </w:rPr>
              <w:t>Кто отвечает за мониторинг?</w:t>
            </w:r>
          </w:p>
        </w:tc>
      </w:tr>
      <w:tr w:rsidR="004D2004" w:rsidRPr="00640EAE" w:rsidTr="006E1878">
        <w:tc>
          <w:tcPr>
            <w:tcW w:w="14488" w:type="dxa"/>
            <w:gridSpan w:val="7"/>
            <w:tcBorders>
              <w:top w:val="single" w:sz="4" w:space="0" w:color="auto"/>
              <w:left w:val="single" w:sz="4" w:space="0" w:color="auto"/>
              <w:bottom w:val="single" w:sz="4" w:space="0" w:color="auto"/>
              <w:right w:val="single" w:sz="4" w:space="0" w:color="auto"/>
            </w:tcBorders>
          </w:tcPr>
          <w:p w:rsidR="004D2004" w:rsidRPr="00640EAE" w:rsidRDefault="004D2004" w:rsidP="006E1878">
            <w:pPr>
              <w:spacing w:after="0" w:line="240" w:lineRule="auto"/>
              <w:jc w:val="center"/>
              <w:rPr>
                <w:rFonts w:ascii="Times New Roman" w:eastAsia="Times New Roman" w:hAnsi="Times New Roman" w:cs="Times New Roman"/>
                <w:b/>
              </w:rPr>
            </w:pPr>
            <w:r w:rsidRPr="00640EAE">
              <w:rPr>
                <w:rFonts w:ascii="Times New Roman" w:eastAsia="Times New Roman" w:hAnsi="Times New Roman" w:cs="Times New Roman"/>
                <w:b/>
              </w:rPr>
              <w:t>Во время подготовки к строительству</w:t>
            </w:r>
          </w:p>
        </w:tc>
      </w:tr>
      <w:tr w:rsidR="004D2004" w:rsidRPr="00640EAE" w:rsidTr="006E1878">
        <w:tc>
          <w:tcPr>
            <w:tcW w:w="1696" w:type="dxa"/>
            <w:tcBorders>
              <w:top w:val="single" w:sz="4" w:space="0" w:color="auto"/>
              <w:left w:val="single" w:sz="4" w:space="0" w:color="auto"/>
              <w:bottom w:val="single" w:sz="4" w:space="0" w:color="auto"/>
              <w:right w:val="single" w:sz="4" w:space="0" w:color="auto"/>
            </w:tcBorders>
          </w:tcPr>
          <w:p w:rsidR="004D2004" w:rsidRPr="00640EAE" w:rsidRDefault="004D2004" w:rsidP="006E1878">
            <w:pPr>
              <w:spacing w:after="0" w:line="240" w:lineRule="auto"/>
              <w:jc w:val="center"/>
              <w:rPr>
                <w:rFonts w:ascii="Times New Roman" w:eastAsia="Times New Roman" w:hAnsi="Times New Roman" w:cs="Times New Roman"/>
                <w:b/>
              </w:rPr>
            </w:pPr>
            <w:r w:rsidRPr="00640EAE">
              <w:rPr>
                <w:rFonts w:ascii="Times New Roman" w:eastAsia="Times New Roman" w:hAnsi="Times New Roman" w:cs="Times New Roman"/>
              </w:rPr>
              <w:t>1. Общие условия</w:t>
            </w:r>
          </w:p>
        </w:tc>
        <w:tc>
          <w:tcPr>
            <w:tcW w:w="2586" w:type="dxa"/>
            <w:tcBorders>
              <w:top w:val="single" w:sz="4" w:space="0" w:color="auto"/>
              <w:left w:val="single" w:sz="4" w:space="0" w:color="auto"/>
              <w:bottom w:val="single" w:sz="4" w:space="0" w:color="auto"/>
              <w:right w:val="single" w:sz="4" w:space="0" w:color="auto"/>
            </w:tcBorders>
          </w:tcPr>
          <w:p w:rsidR="004D2004" w:rsidRPr="00640EAE" w:rsidRDefault="004D2004" w:rsidP="006E1878">
            <w:pPr>
              <w:spacing w:after="0" w:line="240" w:lineRule="auto"/>
              <w:jc w:val="both"/>
              <w:rPr>
                <w:rFonts w:ascii="Times New Roman" w:eastAsia="Times New Roman" w:hAnsi="Times New Roman" w:cs="Times New Roman"/>
              </w:rPr>
            </w:pPr>
            <w:r w:rsidRPr="00640EAE">
              <w:rPr>
                <w:rFonts w:ascii="Times New Roman" w:eastAsia="Times New Roman" w:hAnsi="Times New Roman" w:cs="Times New Roman"/>
              </w:rPr>
              <w:t xml:space="preserve">- Все требующиеся по закону разрешительные документы; параметры предписаны в разрешении на строительство – все специальные условия строительства, предъявляемые различными органами </w:t>
            </w:r>
          </w:p>
        </w:tc>
        <w:tc>
          <w:tcPr>
            <w:tcW w:w="1950" w:type="dxa"/>
            <w:tcBorders>
              <w:top w:val="single" w:sz="4" w:space="0" w:color="auto"/>
              <w:left w:val="single" w:sz="4" w:space="0" w:color="auto"/>
              <w:bottom w:val="single" w:sz="4" w:space="0" w:color="auto"/>
              <w:right w:val="single" w:sz="4" w:space="0" w:color="auto"/>
            </w:tcBorders>
          </w:tcPr>
          <w:p w:rsidR="004D2004" w:rsidRPr="00640EAE" w:rsidRDefault="004D2004" w:rsidP="006E1878">
            <w:pPr>
              <w:spacing w:after="0" w:line="240" w:lineRule="auto"/>
              <w:jc w:val="both"/>
              <w:rPr>
                <w:rFonts w:ascii="Times New Roman" w:eastAsia="Times New Roman" w:hAnsi="Times New Roman" w:cs="Times New Roman"/>
              </w:rPr>
            </w:pPr>
            <w:r w:rsidRPr="00640EAE">
              <w:rPr>
                <w:rFonts w:ascii="Times New Roman" w:eastAsia="Times New Roman" w:hAnsi="Times New Roman" w:cs="Times New Roman"/>
              </w:rPr>
              <w:t xml:space="preserve">Проектная документация; </w:t>
            </w:r>
          </w:p>
          <w:p w:rsidR="004D2004" w:rsidRPr="00640EAE" w:rsidRDefault="004D2004" w:rsidP="006E1878">
            <w:pPr>
              <w:spacing w:after="0" w:line="240" w:lineRule="auto"/>
              <w:jc w:val="both"/>
              <w:rPr>
                <w:rFonts w:ascii="Times New Roman" w:eastAsia="Times New Roman" w:hAnsi="Times New Roman" w:cs="Times New Roman"/>
              </w:rPr>
            </w:pPr>
            <w:r w:rsidRPr="00640EAE">
              <w:rPr>
                <w:rFonts w:ascii="Times New Roman" w:eastAsia="Times New Roman" w:hAnsi="Times New Roman" w:cs="Times New Roman"/>
              </w:rPr>
              <w:t xml:space="preserve">Заключение Госэкспертизы при Госстрое </w:t>
            </w:r>
            <w:proofErr w:type="gramStart"/>
            <w:r w:rsidRPr="00640EAE">
              <w:rPr>
                <w:rFonts w:ascii="Times New Roman" w:eastAsia="Times New Roman" w:hAnsi="Times New Roman" w:cs="Times New Roman"/>
              </w:rPr>
              <w:t>КР  и</w:t>
            </w:r>
            <w:proofErr w:type="gramEnd"/>
            <w:r w:rsidRPr="00640EAE">
              <w:rPr>
                <w:rFonts w:ascii="Times New Roman" w:eastAsia="Times New Roman" w:hAnsi="Times New Roman" w:cs="Times New Roman"/>
              </w:rPr>
              <w:t xml:space="preserve"> ордер на право производства земляных работ УКС Мэрии г. Бишкек</w:t>
            </w:r>
          </w:p>
        </w:tc>
        <w:tc>
          <w:tcPr>
            <w:tcW w:w="2160" w:type="dxa"/>
            <w:tcBorders>
              <w:top w:val="single" w:sz="4" w:space="0" w:color="auto"/>
              <w:left w:val="single" w:sz="4" w:space="0" w:color="auto"/>
              <w:bottom w:val="single" w:sz="4" w:space="0" w:color="auto"/>
              <w:right w:val="single" w:sz="4" w:space="0" w:color="auto"/>
            </w:tcBorders>
          </w:tcPr>
          <w:p w:rsidR="004D2004" w:rsidRPr="00640EAE" w:rsidRDefault="004D2004" w:rsidP="006E1878">
            <w:pPr>
              <w:spacing w:after="0" w:line="240" w:lineRule="auto"/>
              <w:jc w:val="both"/>
              <w:rPr>
                <w:rFonts w:ascii="Times New Roman" w:eastAsia="Times New Roman" w:hAnsi="Times New Roman" w:cs="Times New Roman"/>
              </w:rPr>
            </w:pPr>
            <w:r w:rsidRPr="00640EAE">
              <w:rPr>
                <w:rFonts w:ascii="Times New Roman" w:eastAsia="Times New Roman" w:hAnsi="Times New Roman" w:cs="Times New Roman"/>
              </w:rPr>
              <w:t xml:space="preserve">Часть регулярных проверок, проводимых ОРП и </w:t>
            </w:r>
            <w:r>
              <w:rPr>
                <w:rFonts w:ascii="Times New Roman" w:eastAsia="Times New Roman" w:hAnsi="Times New Roman" w:cs="Times New Roman"/>
              </w:rPr>
              <w:t>СПЭС</w:t>
            </w:r>
          </w:p>
        </w:tc>
        <w:tc>
          <w:tcPr>
            <w:tcW w:w="2127" w:type="dxa"/>
            <w:tcBorders>
              <w:top w:val="single" w:sz="4" w:space="0" w:color="auto"/>
              <w:left w:val="single" w:sz="4" w:space="0" w:color="auto"/>
              <w:bottom w:val="single" w:sz="4" w:space="0" w:color="auto"/>
              <w:right w:val="single" w:sz="4" w:space="0" w:color="auto"/>
            </w:tcBorders>
          </w:tcPr>
          <w:p w:rsidR="004D2004" w:rsidRPr="00640EAE" w:rsidRDefault="004D2004" w:rsidP="006E1878">
            <w:pPr>
              <w:spacing w:after="0" w:line="240" w:lineRule="auto"/>
              <w:jc w:val="both"/>
              <w:rPr>
                <w:rFonts w:ascii="Times New Roman" w:eastAsia="Times New Roman" w:hAnsi="Times New Roman" w:cs="Times New Roman"/>
              </w:rPr>
            </w:pPr>
            <w:r w:rsidRPr="00640EAE">
              <w:rPr>
                <w:rFonts w:ascii="Times New Roman" w:eastAsia="Times New Roman" w:hAnsi="Times New Roman" w:cs="Times New Roman"/>
              </w:rPr>
              <w:t xml:space="preserve">Во время строительства /монтажа и до выдачи разрешения на эксплуатацию </w:t>
            </w:r>
          </w:p>
        </w:tc>
        <w:tc>
          <w:tcPr>
            <w:tcW w:w="2126" w:type="dxa"/>
            <w:tcBorders>
              <w:top w:val="single" w:sz="4" w:space="0" w:color="auto"/>
              <w:left w:val="single" w:sz="4" w:space="0" w:color="auto"/>
              <w:bottom w:val="single" w:sz="4" w:space="0" w:color="auto"/>
              <w:right w:val="single" w:sz="4" w:space="0" w:color="auto"/>
            </w:tcBorders>
          </w:tcPr>
          <w:p w:rsidR="004D2004" w:rsidRPr="00640EAE" w:rsidRDefault="004D2004" w:rsidP="006E1878">
            <w:pPr>
              <w:spacing w:after="0" w:line="240" w:lineRule="auto"/>
              <w:jc w:val="both"/>
              <w:rPr>
                <w:rFonts w:ascii="Times New Roman" w:eastAsia="Times New Roman" w:hAnsi="Times New Roman" w:cs="Times New Roman"/>
              </w:rPr>
            </w:pPr>
            <w:r w:rsidRPr="00640EAE">
              <w:rPr>
                <w:rFonts w:ascii="Times New Roman" w:eastAsia="Times New Roman" w:hAnsi="Times New Roman" w:cs="Times New Roman"/>
              </w:rPr>
              <w:t xml:space="preserve">Регулярные проверки предписаны в разрешении на строительство, чтобы обеспечить соблюдение природоохранных требований согласно законам и нормативно-правовым актам КР и </w:t>
            </w:r>
            <w:r>
              <w:rPr>
                <w:rFonts w:ascii="Times New Roman" w:eastAsia="Times New Roman" w:hAnsi="Times New Roman" w:cs="Times New Roman"/>
              </w:rPr>
              <w:t>ПУОСС</w:t>
            </w:r>
          </w:p>
        </w:tc>
        <w:tc>
          <w:tcPr>
            <w:tcW w:w="1843" w:type="dxa"/>
            <w:tcBorders>
              <w:top w:val="single" w:sz="4" w:space="0" w:color="auto"/>
              <w:left w:val="single" w:sz="4" w:space="0" w:color="auto"/>
              <w:bottom w:val="single" w:sz="4" w:space="0" w:color="auto"/>
              <w:right w:val="single" w:sz="4" w:space="0" w:color="auto"/>
            </w:tcBorders>
          </w:tcPr>
          <w:p w:rsidR="004D2004" w:rsidRPr="00640EAE" w:rsidRDefault="004D2004" w:rsidP="006E1878">
            <w:pPr>
              <w:spacing w:after="0" w:line="240" w:lineRule="auto"/>
              <w:jc w:val="center"/>
              <w:rPr>
                <w:rFonts w:ascii="Times New Roman" w:eastAsia="Times New Roman" w:hAnsi="Times New Roman" w:cs="Times New Roman"/>
              </w:rPr>
            </w:pPr>
            <w:r w:rsidRPr="00640EAE">
              <w:rPr>
                <w:rFonts w:ascii="Times New Roman" w:eastAsia="Times New Roman" w:hAnsi="Times New Roman" w:cs="Times New Roman"/>
              </w:rPr>
              <w:t>ОРП, консультант по техническому надзору</w:t>
            </w:r>
          </w:p>
        </w:tc>
      </w:tr>
      <w:tr w:rsidR="004D2004" w:rsidRPr="00640EAE" w:rsidTr="006E1878">
        <w:tc>
          <w:tcPr>
            <w:tcW w:w="1696" w:type="dxa"/>
            <w:tcBorders>
              <w:top w:val="single" w:sz="4" w:space="0" w:color="auto"/>
              <w:left w:val="single" w:sz="4" w:space="0" w:color="auto"/>
              <w:bottom w:val="single" w:sz="4" w:space="0" w:color="auto"/>
              <w:right w:val="single" w:sz="4" w:space="0" w:color="auto"/>
            </w:tcBorders>
          </w:tcPr>
          <w:p w:rsidR="004D2004" w:rsidRPr="00640EAE" w:rsidRDefault="004D2004" w:rsidP="006E1878">
            <w:pPr>
              <w:spacing w:after="0" w:line="240" w:lineRule="auto"/>
              <w:jc w:val="center"/>
              <w:rPr>
                <w:rFonts w:ascii="Times New Roman" w:eastAsia="Times New Roman" w:hAnsi="Times New Roman" w:cs="Times New Roman"/>
                <w:b/>
              </w:rPr>
            </w:pPr>
            <w:r w:rsidRPr="00640EAE">
              <w:rPr>
                <w:rFonts w:ascii="Times New Roman" w:eastAsia="Times New Roman" w:hAnsi="Times New Roman" w:cs="Times New Roman"/>
              </w:rPr>
              <w:t>2. Обеспечение строительными материалами</w:t>
            </w:r>
          </w:p>
        </w:tc>
        <w:tc>
          <w:tcPr>
            <w:tcW w:w="2586" w:type="dxa"/>
            <w:tcBorders>
              <w:top w:val="single" w:sz="4" w:space="0" w:color="auto"/>
              <w:left w:val="single" w:sz="4" w:space="0" w:color="auto"/>
              <w:bottom w:val="single" w:sz="4" w:space="0" w:color="auto"/>
              <w:right w:val="single" w:sz="4" w:space="0" w:color="auto"/>
            </w:tcBorders>
          </w:tcPr>
          <w:p w:rsidR="004D2004" w:rsidRPr="00640EAE" w:rsidRDefault="004D2004" w:rsidP="006E1878">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t>Закупка строительных материалов у зарегистрированных поставщиков</w:t>
            </w:r>
          </w:p>
        </w:tc>
        <w:tc>
          <w:tcPr>
            <w:tcW w:w="1950" w:type="dxa"/>
            <w:tcBorders>
              <w:top w:val="single" w:sz="4" w:space="0" w:color="auto"/>
              <w:left w:val="single" w:sz="4" w:space="0" w:color="auto"/>
              <w:bottom w:val="single" w:sz="4" w:space="0" w:color="auto"/>
              <w:right w:val="single" w:sz="4" w:space="0" w:color="auto"/>
            </w:tcBorders>
          </w:tcPr>
          <w:p w:rsidR="004D2004" w:rsidRPr="00640EAE" w:rsidRDefault="004D2004" w:rsidP="006E1878">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t>На складе предприятия поставщика</w:t>
            </w:r>
          </w:p>
        </w:tc>
        <w:tc>
          <w:tcPr>
            <w:tcW w:w="2160" w:type="dxa"/>
            <w:tcBorders>
              <w:top w:val="single" w:sz="4" w:space="0" w:color="auto"/>
              <w:left w:val="single" w:sz="4" w:space="0" w:color="auto"/>
              <w:bottom w:val="single" w:sz="4" w:space="0" w:color="auto"/>
              <w:right w:val="single" w:sz="4" w:space="0" w:color="auto"/>
            </w:tcBorders>
          </w:tcPr>
          <w:p w:rsidR="004D2004" w:rsidRPr="00640EAE" w:rsidRDefault="004D2004" w:rsidP="006E1878">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t>Проверка этикеток на материалах и (или) сертификатов, если таковые имеются</w:t>
            </w:r>
          </w:p>
        </w:tc>
        <w:tc>
          <w:tcPr>
            <w:tcW w:w="2127" w:type="dxa"/>
            <w:tcBorders>
              <w:top w:val="single" w:sz="4" w:space="0" w:color="auto"/>
              <w:left w:val="single" w:sz="4" w:space="0" w:color="auto"/>
              <w:bottom w:val="single" w:sz="4" w:space="0" w:color="auto"/>
              <w:right w:val="single" w:sz="4" w:space="0" w:color="auto"/>
            </w:tcBorders>
          </w:tcPr>
          <w:p w:rsidR="004D2004" w:rsidRPr="00640EAE" w:rsidRDefault="004D2004" w:rsidP="006E1878">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t>Во время заключения контрактов на поставку</w:t>
            </w:r>
          </w:p>
        </w:tc>
        <w:tc>
          <w:tcPr>
            <w:tcW w:w="2126" w:type="dxa"/>
            <w:tcBorders>
              <w:top w:val="single" w:sz="4" w:space="0" w:color="auto"/>
              <w:left w:val="single" w:sz="4" w:space="0" w:color="auto"/>
              <w:bottom w:val="single" w:sz="4" w:space="0" w:color="auto"/>
              <w:right w:val="single" w:sz="4" w:space="0" w:color="auto"/>
            </w:tcBorders>
          </w:tcPr>
          <w:p w:rsidR="004D2004" w:rsidRPr="00640EAE" w:rsidRDefault="004D2004" w:rsidP="006E1878">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t>Обеспечить хорошее качество строительных материалов и их безопасность для здоровья людей</w:t>
            </w:r>
          </w:p>
        </w:tc>
        <w:tc>
          <w:tcPr>
            <w:tcW w:w="1843" w:type="dxa"/>
            <w:tcBorders>
              <w:top w:val="single" w:sz="4" w:space="0" w:color="auto"/>
              <w:left w:val="single" w:sz="4" w:space="0" w:color="auto"/>
              <w:bottom w:val="single" w:sz="4" w:space="0" w:color="auto"/>
              <w:right w:val="single" w:sz="4" w:space="0" w:color="auto"/>
            </w:tcBorders>
          </w:tcPr>
          <w:p w:rsidR="004D2004" w:rsidRPr="00640EAE" w:rsidRDefault="004D2004" w:rsidP="006E1878">
            <w:pPr>
              <w:spacing w:after="0" w:line="240" w:lineRule="auto"/>
              <w:jc w:val="center"/>
              <w:rPr>
                <w:rFonts w:ascii="Times New Roman" w:eastAsia="Times New Roman" w:hAnsi="Times New Roman" w:cs="Times New Roman"/>
                <w:b/>
              </w:rPr>
            </w:pPr>
            <w:r w:rsidRPr="00640EAE">
              <w:rPr>
                <w:rFonts w:ascii="Times New Roman" w:eastAsia="Times New Roman" w:hAnsi="Times New Roman" w:cs="Times New Roman"/>
              </w:rPr>
              <w:t>ОРП, консультант по техническому надзору</w:t>
            </w:r>
          </w:p>
        </w:tc>
      </w:tr>
      <w:tr w:rsidR="004D2004" w:rsidRPr="00640EAE" w:rsidTr="006E1878">
        <w:tc>
          <w:tcPr>
            <w:tcW w:w="1696" w:type="dxa"/>
            <w:tcBorders>
              <w:top w:val="single" w:sz="4" w:space="0" w:color="auto"/>
              <w:left w:val="single" w:sz="4" w:space="0" w:color="auto"/>
              <w:bottom w:val="single" w:sz="4" w:space="0" w:color="auto"/>
              <w:right w:val="single" w:sz="4" w:space="0" w:color="auto"/>
            </w:tcBorders>
          </w:tcPr>
          <w:p w:rsidR="004D2004" w:rsidRPr="00640EAE" w:rsidRDefault="004D2004" w:rsidP="006E1878">
            <w:pPr>
              <w:spacing w:after="0" w:line="240" w:lineRule="auto"/>
              <w:jc w:val="center"/>
              <w:rPr>
                <w:rFonts w:ascii="Times New Roman" w:eastAsia="Times New Roman" w:hAnsi="Times New Roman" w:cs="Times New Roman"/>
              </w:rPr>
            </w:pPr>
            <w:r w:rsidRPr="00640EAE">
              <w:rPr>
                <w:rFonts w:ascii="Times New Roman" w:eastAsia="Times New Roman" w:hAnsi="Times New Roman" w:cs="Times New Roman"/>
              </w:rPr>
              <w:t xml:space="preserve">3. Перевозка строительных материалов и мусора           </w:t>
            </w:r>
          </w:p>
          <w:p w:rsidR="004D2004" w:rsidRPr="00640EAE" w:rsidRDefault="004D2004" w:rsidP="006E1878">
            <w:pPr>
              <w:spacing w:after="0" w:line="240" w:lineRule="auto"/>
              <w:jc w:val="center"/>
              <w:rPr>
                <w:rFonts w:ascii="Times New Roman" w:eastAsia="Times New Roman" w:hAnsi="Times New Roman" w:cs="Times New Roman"/>
              </w:rPr>
            </w:pPr>
          </w:p>
          <w:p w:rsidR="004D2004" w:rsidRPr="00640EAE" w:rsidRDefault="004D2004" w:rsidP="006E1878">
            <w:pPr>
              <w:spacing w:after="0" w:line="240" w:lineRule="auto"/>
              <w:jc w:val="center"/>
              <w:rPr>
                <w:rFonts w:ascii="Times New Roman" w:eastAsia="Times New Roman" w:hAnsi="Times New Roman" w:cs="Times New Roman"/>
                <w:b/>
              </w:rPr>
            </w:pPr>
            <w:r w:rsidRPr="00640EAE">
              <w:rPr>
                <w:rFonts w:ascii="Times New Roman" w:eastAsia="Times New Roman" w:hAnsi="Times New Roman" w:cs="Times New Roman"/>
              </w:rPr>
              <w:lastRenderedPageBreak/>
              <w:t>Передвижение строительной техники</w:t>
            </w:r>
          </w:p>
        </w:tc>
        <w:tc>
          <w:tcPr>
            <w:tcW w:w="2586" w:type="dxa"/>
            <w:tcBorders>
              <w:top w:val="single" w:sz="4" w:space="0" w:color="auto"/>
              <w:left w:val="single" w:sz="4" w:space="0" w:color="auto"/>
              <w:bottom w:val="single" w:sz="4" w:space="0" w:color="auto"/>
              <w:right w:val="single" w:sz="4" w:space="0" w:color="auto"/>
            </w:tcBorders>
          </w:tcPr>
          <w:p w:rsidR="004D2004" w:rsidRPr="00640EAE" w:rsidRDefault="004D2004" w:rsidP="006E1878">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lastRenderedPageBreak/>
              <w:t xml:space="preserve">- Техническое состояние транспортных средств и </w:t>
            </w:r>
            <w:proofErr w:type="gramStart"/>
            <w:r w:rsidRPr="00640EAE">
              <w:rPr>
                <w:rFonts w:ascii="Times New Roman" w:eastAsia="Times New Roman" w:hAnsi="Times New Roman" w:cs="Times New Roman"/>
              </w:rPr>
              <w:t xml:space="preserve">техники;   </w:t>
            </w:r>
            <w:proofErr w:type="gramEnd"/>
            <w:r w:rsidRPr="00640EAE">
              <w:rPr>
                <w:rFonts w:ascii="Times New Roman" w:eastAsia="Times New Roman" w:hAnsi="Times New Roman" w:cs="Times New Roman"/>
              </w:rPr>
              <w:t xml:space="preserve">                                                      - Защита груза в транспортном средстве при помощи </w:t>
            </w:r>
            <w:r w:rsidRPr="00640EAE">
              <w:rPr>
                <w:rFonts w:ascii="Times New Roman" w:eastAsia="Times New Roman" w:hAnsi="Times New Roman" w:cs="Times New Roman"/>
              </w:rPr>
              <w:lastRenderedPageBreak/>
              <w:t>специальной обивки;                                       - Соблюдение установленного времени и маршрутов перевозки</w:t>
            </w:r>
          </w:p>
        </w:tc>
        <w:tc>
          <w:tcPr>
            <w:tcW w:w="1950" w:type="dxa"/>
            <w:tcBorders>
              <w:top w:val="single" w:sz="4" w:space="0" w:color="auto"/>
              <w:left w:val="single" w:sz="4" w:space="0" w:color="auto"/>
              <w:bottom w:val="single" w:sz="4" w:space="0" w:color="auto"/>
              <w:right w:val="single" w:sz="4" w:space="0" w:color="auto"/>
            </w:tcBorders>
          </w:tcPr>
          <w:p w:rsidR="004D2004" w:rsidRPr="00640EAE" w:rsidRDefault="004D2004" w:rsidP="006E1878">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lastRenderedPageBreak/>
              <w:t xml:space="preserve">Строительный </w:t>
            </w:r>
            <w:proofErr w:type="gramStart"/>
            <w:r w:rsidRPr="00640EAE">
              <w:rPr>
                <w:rFonts w:ascii="Times New Roman" w:eastAsia="Times New Roman" w:hAnsi="Times New Roman" w:cs="Times New Roman"/>
              </w:rPr>
              <w:t xml:space="preserve">участок;   </w:t>
            </w:r>
            <w:proofErr w:type="gramEnd"/>
            <w:r w:rsidRPr="00640EAE">
              <w:rPr>
                <w:rFonts w:ascii="Times New Roman" w:eastAsia="Times New Roman" w:hAnsi="Times New Roman" w:cs="Times New Roman"/>
              </w:rPr>
              <w:t xml:space="preserve">                            - Маршруты перевозки строительных </w:t>
            </w:r>
            <w:r w:rsidRPr="00640EAE">
              <w:rPr>
                <w:rFonts w:ascii="Times New Roman" w:eastAsia="Times New Roman" w:hAnsi="Times New Roman" w:cs="Times New Roman"/>
              </w:rPr>
              <w:lastRenderedPageBreak/>
              <w:t>материалов и мусора</w:t>
            </w:r>
          </w:p>
        </w:tc>
        <w:tc>
          <w:tcPr>
            <w:tcW w:w="2160" w:type="dxa"/>
            <w:tcBorders>
              <w:top w:val="single" w:sz="4" w:space="0" w:color="auto"/>
              <w:left w:val="single" w:sz="4" w:space="0" w:color="auto"/>
              <w:bottom w:val="single" w:sz="4" w:space="0" w:color="auto"/>
              <w:right w:val="single" w:sz="4" w:space="0" w:color="auto"/>
            </w:tcBorders>
          </w:tcPr>
          <w:p w:rsidR="004D2004" w:rsidRPr="00640EAE" w:rsidRDefault="004D2004" w:rsidP="006E1878">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lastRenderedPageBreak/>
              <w:t xml:space="preserve">Проверка качества дорог, прилегающих к тепловым пунктам и тепловой сети, в направлении </w:t>
            </w:r>
            <w:r w:rsidRPr="00640EAE">
              <w:rPr>
                <w:rFonts w:ascii="Times New Roman" w:eastAsia="Times New Roman" w:hAnsi="Times New Roman" w:cs="Times New Roman"/>
              </w:rPr>
              <w:lastRenderedPageBreak/>
              <w:t>движения согласно маршруту</w:t>
            </w:r>
          </w:p>
        </w:tc>
        <w:tc>
          <w:tcPr>
            <w:tcW w:w="2127" w:type="dxa"/>
            <w:tcBorders>
              <w:top w:val="single" w:sz="4" w:space="0" w:color="auto"/>
              <w:left w:val="single" w:sz="4" w:space="0" w:color="auto"/>
              <w:bottom w:val="single" w:sz="4" w:space="0" w:color="auto"/>
              <w:right w:val="single" w:sz="4" w:space="0" w:color="auto"/>
            </w:tcBorders>
          </w:tcPr>
          <w:p w:rsidR="004D2004" w:rsidRPr="00640EAE" w:rsidRDefault="004D2004" w:rsidP="006E1878">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lastRenderedPageBreak/>
              <w:t>Выборочные проверки в рабочие часы</w:t>
            </w:r>
          </w:p>
        </w:tc>
        <w:tc>
          <w:tcPr>
            <w:tcW w:w="2126" w:type="dxa"/>
            <w:tcBorders>
              <w:top w:val="single" w:sz="4" w:space="0" w:color="auto"/>
              <w:left w:val="single" w:sz="4" w:space="0" w:color="auto"/>
              <w:bottom w:val="single" w:sz="4" w:space="0" w:color="auto"/>
              <w:right w:val="single" w:sz="4" w:space="0" w:color="auto"/>
            </w:tcBorders>
          </w:tcPr>
          <w:p w:rsidR="004D2004" w:rsidRPr="00640EAE" w:rsidRDefault="004D2004" w:rsidP="006E1878">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t xml:space="preserve">- Ограничить загрязнение почвы и воздуха выхлопными газами; - Ограничить </w:t>
            </w:r>
            <w:r w:rsidRPr="00640EAE">
              <w:rPr>
                <w:rFonts w:ascii="Times New Roman" w:eastAsia="Times New Roman" w:hAnsi="Times New Roman" w:cs="Times New Roman"/>
              </w:rPr>
              <w:lastRenderedPageBreak/>
              <w:t xml:space="preserve">беспокойство местного населения, вызываемое шумом и </w:t>
            </w:r>
            <w:proofErr w:type="gramStart"/>
            <w:r w:rsidRPr="00640EAE">
              <w:rPr>
                <w:rFonts w:ascii="Times New Roman" w:eastAsia="Times New Roman" w:hAnsi="Times New Roman" w:cs="Times New Roman"/>
              </w:rPr>
              <w:t xml:space="preserve">вибрацией;   </w:t>
            </w:r>
            <w:proofErr w:type="gramEnd"/>
            <w:r w:rsidRPr="00640EAE">
              <w:rPr>
                <w:rFonts w:ascii="Times New Roman" w:eastAsia="Times New Roman" w:hAnsi="Times New Roman" w:cs="Times New Roman"/>
              </w:rPr>
              <w:t xml:space="preserve">                 - Минимизировать остановки дорожного движения</w:t>
            </w:r>
          </w:p>
        </w:tc>
        <w:tc>
          <w:tcPr>
            <w:tcW w:w="1843" w:type="dxa"/>
            <w:tcBorders>
              <w:top w:val="single" w:sz="4" w:space="0" w:color="auto"/>
              <w:left w:val="single" w:sz="4" w:space="0" w:color="auto"/>
              <w:bottom w:val="single" w:sz="4" w:space="0" w:color="auto"/>
              <w:right w:val="single" w:sz="4" w:space="0" w:color="auto"/>
            </w:tcBorders>
          </w:tcPr>
          <w:p w:rsidR="004D2004" w:rsidRPr="00640EAE" w:rsidRDefault="004D2004" w:rsidP="006E1878">
            <w:pPr>
              <w:spacing w:after="0" w:line="240" w:lineRule="auto"/>
              <w:jc w:val="center"/>
              <w:rPr>
                <w:rFonts w:ascii="Times New Roman" w:eastAsia="Times New Roman" w:hAnsi="Times New Roman" w:cs="Times New Roman"/>
              </w:rPr>
            </w:pPr>
            <w:r w:rsidRPr="00640EAE">
              <w:rPr>
                <w:rFonts w:ascii="Times New Roman" w:eastAsia="Times New Roman" w:hAnsi="Times New Roman" w:cs="Times New Roman"/>
              </w:rPr>
              <w:lastRenderedPageBreak/>
              <w:t>ОРП, консультант по техническому надзору</w:t>
            </w:r>
          </w:p>
          <w:p w:rsidR="004D2004" w:rsidRPr="00640EAE" w:rsidRDefault="004D2004" w:rsidP="006E1878">
            <w:pPr>
              <w:spacing w:after="0" w:line="240" w:lineRule="auto"/>
              <w:jc w:val="center"/>
              <w:rPr>
                <w:rFonts w:ascii="Times New Roman" w:eastAsia="Times New Roman" w:hAnsi="Times New Roman" w:cs="Times New Roman"/>
              </w:rPr>
            </w:pPr>
          </w:p>
          <w:p w:rsidR="004D2004" w:rsidRPr="00640EAE" w:rsidRDefault="004D2004" w:rsidP="006E1878">
            <w:pPr>
              <w:spacing w:after="0" w:line="240" w:lineRule="auto"/>
              <w:jc w:val="center"/>
              <w:rPr>
                <w:rFonts w:ascii="Times New Roman" w:eastAsia="Times New Roman" w:hAnsi="Times New Roman" w:cs="Times New Roman"/>
                <w:b/>
              </w:rPr>
            </w:pPr>
            <w:r w:rsidRPr="00640EAE">
              <w:rPr>
                <w:rFonts w:ascii="Times New Roman" w:eastAsia="Times New Roman" w:hAnsi="Times New Roman" w:cs="Times New Roman"/>
              </w:rPr>
              <w:lastRenderedPageBreak/>
              <w:t>Главное управление патрульной милиции МВД КР</w:t>
            </w:r>
          </w:p>
        </w:tc>
      </w:tr>
      <w:tr w:rsidR="004D2004" w:rsidRPr="00640EAE" w:rsidTr="006E1878">
        <w:tc>
          <w:tcPr>
            <w:tcW w:w="1696" w:type="dxa"/>
            <w:tcBorders>
              <w:top w:val="single" w:sz="4" w:space="0" w:color="auto"/>
              <w:left w:val="single" w:sz="4" w:space="0" w:color="auto"/>
              <w:bottom w:val="single" w:sz="4" w:space="0" w:color="auto"/>
              <w:right w:val="single" w:sz="4" w:space="0" w:color="auto"/>
            </w:tcBorders>
          </w:tcPr>
          <w:p w:rsidR="004D2004" w:rsidRPr="00640EAE" w:rsidRDefault="004D2004" w:rsidP="006E1878">
            <w:pPr>
              <w:spacing w:after="0" w:line="240" w:lineRule="auto"/>
              <w:jc w:val="center"/>
              <w:rPr>
                <w:rFonts w:ascii="Times New Roman" w:eastAsia="Times New Roman" w:hAnsi="Times New Roman" w:cs="Times New Roman"/>
                <w:b/>
              </w:rPr>
            </w:pPr>
            <w:r w:rsidRPr="00640EAE">
              <w:rPr>
                <w:rFonts w:ascii="Times New Roman" w:eastAsia="Times New Roman" w:hAnsi="Times New Roman" w:cs="Times New Roman"/>
              </w:rPr>
              <w:lastRenderedPageBreak/>
              <w:t>4. Пыль</w:t>
            </w:r>
          </w:p>
        </w:tc>
        <w:tc>
          <w:tcPr>
            <w:tcW w:w="2586" w:type="dxa"/>
            <w:tcBorders>
              <w:top w:val="single" w:sz="4" w:space="0" w:color="auto"/>
              <w:left w:val="single" w:sz="4" w:space="0" w:color="auto"/>
              <w:bottom w:val="single" w:sz="4" w:space="0" w:color="auto"/>
              <w:right w:val="single" w:sz="4" w:space="0" w:color="auto"/>
            </w:tcBorders>
          </w:tcPr>
          <w:p w:rsidR="004D2004" w:rsidRPr="00640EAE" w:rsidRDefault="004D2004" w:rsidP="006E1878">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t>Вентиляция воздуха на объекте</w:t>
            </w:r>
          </w:p>
        </w:tc>
        <w:tc>
          <w:tcPr>
            <w:tcW w:w="1950" w:type="dxa"/>
            <w:tcBorders>
              <w:top w:val="single" w:sz="4" w:space="0" w:color="auto"/>
              <w:left w:val="single" w:sz="4" w:space="0" w:color="auto"/>
              <w:bottom w:val="single" w:sz="4" w:space="0" w:color="auto"/>
              <w:right w:val="single" w:sz="4" w:space="0" w:color="auto"/>
            </w:tcBorders>
          </w:tcPr>
          <w:p w:rsidR="004D2004" w:rsidRPr="00640EAE" w:rsidRDefault="004D2004" w:rsidP="006E1878">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t>Строительная площадка и подъездная дорога</w:t>
            </w:r>
          </w:p>
        </w:tc>
        <w:tc>
          <w:tcPr>
            <w:tcW w:w="2160" w:type="dxa"/>
            <w:tcBorders>
              <w:top w:val="single" w:sz="4" w:space="0" w:color="auto"/>
              <w:left w:val="single" w:sz="4" w:space="0" w:color="auto"/>
              <w:bottom w:val="single" w:sz="4" w:space="0" w:color="auto"/>
              <w:right w:val="single" w:sz="4" w:space="0" w:color="auto"/>
            </w:tcBorders>
          </w:tcPr>
          <w:p w:rsidR="004D2004" w:rsidRPr="00640EAE" w:rsidRDefault="004D2004" w:rsidP="006E1878">
            <w:pPr>
              <w:spacing w:after="0" w:line="240" w:lineRule="auto"/>
              <w:jc w:val="center"/>
              <w:rPr>
                <w:rFonts w:ascii="Times New Roman" w:eastAsia="Times New Roman" w:hAnsi="Times New Roman" w:cs="Times New Roman"/>
                <w:b/>
              </w:rPr>
            </w:pPr>
            <w:r w:rsidRPr="00640EAE">
              <w:rPr>
                <w:rFonts w:ascii="Times New Roman" w:eastAsia="Times New Roman" w:hAnsi="Times New Roman" w:cs="Times New Roman"/>
              </w:rPr>
              <w:t>Визуальный осмотр</w:t>
            </w:r>
          </w:p>
        </w:tc>
        <w:tc>
          <w:tcPr>
            <w:tcW w:w="2127" w:type="dxa"/>
            <w:tcBorders>
              <w:top w:val="single" w:sz="4" w:space="0" w:color="auto"/>
              <w:left w:val="single" w:sz="4" w:space="0" w:color="auto"/>
              <w:bottom w:val="single" w:sz="4" w:space="0" w:color="auto"/>
              <w:right w:val="single" w:sz="4" w:space="0" w:color="auto"/>
            </w:tcBorders>
          </w:tcPr>
          <w:p w:rsidR="004D2004" w:rsidRPr="00640EAE" w:rsidRDefault="004D2004" w:rsidP="006E1878">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t xml:space="preserve">На повторяющей </w:t>
            </w:r>
            <w:proofErr w:type="spellStart"/>
            <w:r w:rsidRPr="00640EAE">
              <w:rPr>
                <w:rFonts w:ascii="Times New Roman" w:eastAsia="Times New Roman" w:hAnsi="Times New Roman" w:cs="Times New Roman"/>
              </w:rPr>
              <w:t>ся</w:t>
            </w:r>
            <w:proofErr w:type="spellEnd"/>
            <w:r w:rsidRPr="00640EAE">
              <w:rPr>
                <w:rFonts w:ascii="Times New Roman" w:eastAsia="Times New Roman" w:hAnsi="Times New Roman" w:cs="Times New Roman"/>
              </w:rPr>
              <w:t xml:space="preserve"> основе</w:t>
            </w:r>
          </w:p>
        </w:tc>
        <w:tc>
          <w:tcPr>
            <w:tcW w:w="2126" w:type="dxa"/>
            <w:tcBorders>
              <w:top w:val="single" w:sz="4" w:space="0" w:color="auto"/>
              <w:left w:val="single" w:sz="4" w:space="0" w:color="auto"/>
              <w:bottom w:val="single" w:sz="4" w:space="0" w:color="auto"/>
              <w:right w:val="single" w:sz="4" w:space="0" w:color="auto"/>
            </w:tcBorders>
          </w:tcPr>
          <w:p w:rsidR="004D2004" w:rsidRPr="00640EAE" w:rsidRDefault="004D2004" w:rsidP="006E1878">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t>Сократить риски для рабочих и населения, проживающего вблизи строительной площадки</w:t>
            </w:r>
          </w:p>
        </w:tc>
        <w:tc>
          <w:tcPr>
            <w:tcW w:w="1843" w:type="dxa"/>
            <w:tcBorders>
              <w:top w:val="single" w:sz="4" w:space="0" w:color="auto"/>
              <w:left w:val="single" w:sz="4" w:space="0" w:color="auto"/>
              <w:bottom w:val="single" w:sz="4" w:space="0" w:color="auto"/>
              <w:right w:val="single" w:sz="4" w:space="0" w:color="auto"/>
            </w:tcBorders>
          </w:tcPr>
          <w:p w:rsidR="004D2004" w:rsidRPr="00640EAE" w:rsidRDefault="004D2004" w:rsidP="006E1878">
            <w:pPr>
              <w:spacing w:after="0" w:line="240" w:lineRule="auto"/>
              <w:jc w:val="center"/>
              <w:rPr>
                <w:rFonts w:ascii="Times New Roman" w:eastAsia="Times New Roman" w:hAnsi="Times New Roman" w:cs="Times New Roman"/>
                <w:b/>
              </w:rPr>
            </w:pPr>
            <w:r w:rsidRPr="00640EAE">
              <w:rPr>
                <w:rFonts w:ascii="Times New Roman" w:eastAsia="Times New Roman" w:hAnsi="Times New Roman" w:cs="Times New Roman"/>
              </w:rPr>
              <w:t>ОРП, консультант по техническому надзору</w:t>
            </w:r>
          </w:p>
        </w:tc>
      </w:tr>
      <w:tr w:rsidR="004D2004" w:rsidRPr="00640EAE" w:rsidTr="006E1878">
        <w:tc>
          <w:tcPr>
            <w:tcW w:w="1696" w:type="dxa"/>
            <w:tcBorders>
              <w:top w:val="single" w:sz="4" w:space="0" w:color="auto"/>
              <w:left w:val="single" w:sz="4" w:space="0" w:color="auto"/>
              <w:bottom w:val="single" w:sz="4" w:space="0" w:color="auto"/>
              <w:right w:val="single" w:sz="4" w:space="0" w:color="auto"/>
            </w:tcBorders>
          </w:tcPr>
          <w:p w:rsidR="004D2004" w:rsidRPr="00640EAE" w:rsidRDefault="004D2004" w:rsidP="006E1878">
            <w:pPr>
              <w:spacing w:after="0" w:line="240" w:lineRule="auto"/>
              <w:jc w:val="center"/>
              <w:rPr>
                <w:rFonts w:ascii="Times New Roman" w:eastAsia="Times New Roman" w:hAnsi="Times New Roman" w:cs="Times New Roman"/>
                <w:b/>
              </w:rPr>
            </w:pPr>
            <w:r w:rsidRPr="00640EAE">
              <w:rPr>
                <w:rFonts w:ascii="Times New Roman" w:eastAsia="Times New Roman" w:hAnsi="Times New Roman" w:cs="Times New Roman"/>
              </w:rPr>
              <w:t>5. Шум</w:t>
            </w:r>
          </w:p>
        </w:tc>
        <w:tc>
          <w:tcPr>
            <w:tcW w:w="2586" w:type="dxa"/>
            <w:tcBorders>
              <w:top w:val="single" w:sz="4" w:space="0" w:color="auto"/>
              <w:left w:val="single" w:sz="4" w:space="0" w:color="auto"/>
              <w:bottom w:val="single" w:sz="4" w:space="0" w:color="auto"/>
              <w:right w:val="single" w:sz="4" w:space="0" w:color="auto"/>
            </w:tcBorders>
          </w:tcPr>
          <w:p w:rsidR="004D2004" w:rsidRPr="00640EAE" w:rsidRDefault="004D2004" w:rsidP="006E1878">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t xml:space="preserve">- Соблюдение графика рабочего </w:t>
            </w:r>
            <w:proofErr w:type="gramStart"/>
            <w:r w:rsidRPr="00640EAE">
              <w:rPr>
                <w:rFonts w:ascii="Times New Roman" w:eastAsia="Times New Roman" w:hAnsi="Times New Roman" w:cs="Times New Roman"/>
              </w:rPr>
              <w:t xml:space="preserve">времени;   </w:t>
            </w:r>
            <w:proofErr w:type="gramEnd"/>
            <w:r w:rsidRPr="00640EAE">
              <w:rPr>
                <w:rFonts w:ascii="Times New Roman" w:eastAsia="Times New Roman" w:hAnsi="Times New Roman" w:cs="Times New Roman"/>
              </w:rPr>
              <w:t xml:space="preserve">                                    - Техническое состояние транспортных средств и техники;                                                      - Уровни шума (в случае жалоб)</w:t>
            </w:r>
          </w:p>
        </w:tc>
        <w:tc>
          <w:tcPr>
            <w:tcW w:w="1950" w:type="dxa"/>
            <w:tcBorders>
              <w:top w:val="single" w:sz="4" w:space="0" w:color="auto"/>
              <w:left w:val="single" w:sz="4" w:space="0" w:color="auto"/>
              <w:bottom w:val="single" w:sz="4" w:space="0" w:color="auto"/>
              <w:right w:val="single" w:sz="4" w:space="0" w:color="auto"/>
            </w:tcBorders>
          </w:tcPr>
          <w:p w:rsidR="004D2004" w:rsidRPr="00640EAE" w:rsidRDefault="004D2004" w:rsidP="006E1878">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t>Строительный участок</w:t>
            </w:r>
          </w:p>
        </w:tc>
        <w:tc>
          <w:tcPr>
            <w:tcW w:w="2160" w:type="dxa"/>
            <w:tcBorders>
              <w:top w:val="single" w:sz="4" w:space="0" w:color="auto"/>
              <w:left w:val="single" w:sz="4" w:space="0" w:color="auto"/>
              <w:bottom w:val="single" w:sz="4" w:space="0" w:color="auto"/>
              <w:right w:val="single" w:sz="4" w:space="0" w:color="auto"/>
            </w:tcBorders>
          </w:tcPr>
          <w:p w:rsidR="004D2004" w:rsidRPr="00640EAE" w:rsidRDefault="004D2004" w:rsidP="006E1878">
            <w:pPr>
              <w:spacing w:after="0" w:line="240" w:lineRule="auto"/>
              <w:jc w:val="center"/>
              <w:rPr>
                <w:rFonts w:ascii="Times New Roman" w:eastAsia="Times New Roman" w:hAnsi="Times New Roman" w:cs="Times New Roman"/>
                <w:b/>
              </w:rPr>
            </w:pPr>
            <w:r w:rsidRPr="00640EAE">
              <w:rPr>
                <w:rFonts w:ascii="Times New Roman" w:eastAsia="Times New Roman" w:hAnsi="Times New Roman" w:cs="Times New Roman"/>
              </w:rPr>
              <w:t>- Визуальный осмотр; - Измерение уровней шума с помощью приборов (в случае жалоб)</w:t>
            </w:r>
          </w:p>
        </w:tc>
        <w:tc>
          <w:tcPr>
            <w:tcW w:w="2127" w:type="dxa"/>
            <w:tcBorders>
              <w:top w:val="single" w:sz="4" w:space="0" w:color="auto"/>
              <w:left w:val="single" w:sz="4" w:space="0" w:color="auto"/>
              <w:bottom w:val="single" w:sz="4" w:space="0" w:color="auto"/>
              <w:right w:val="single" w:sz="4" w:space="0" w:color="auto"/>
            </w:tcBorders>
          </w:tcPr>
          <w:p w:rsidR="004D2004" w:rsidRPr="00640EAE" w:rsidRDefault="004D2004" w:rsidP="006E1878">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t xml:space="preserve">- На повторяющей </w:t>
            </w:r>
            <w:proofErr w:type="spellStart"/>
            <w:r w:rsidRPr="00640EAE">
              <w:rPr>
                <w:rFonts w:ascii="Times New Roman" w:eastAsia="Times New Roman" w:hAnsi="Times New Roman" w:cs="Times New Roman"/>
              </w:rPr>
              <w:t>ся</w:t>
            </w:r>
            <w:proofErr w:type="spellEnd"/>
            <w:r w:rsidRPr="00640EAE">
              <w:rPr>
                <w:rFonts w:ascii="Times New Roman" w:eastAsia="Times New Roman" w:hAnsi="Times New Roman" w:cs="Times New Roman"/>
              </w:rPr>
              <w:t xml:space="preserve"> основе                                  - В течение 2 недель с момента жалобы</w:t>
            </w:r>
          </w:p>
        </w:tc>
        <w:tc>
          <w:tcPr>
            <w:tcW w:w="2126" w:type="dxa"/>
            <w:tcBorders>
              <w:top w:val="single" w:sz="4" w:space="0" w:color="auto"/>
              <w:left w:val="single" w:sz="4" w:space="0" w:color="auto"/>
              <w:bottom w:val="single" w:sz="4" w:space="0" w:color="auto"/>
              <w:right w:val="single" w:sz="4" w:space="0" w:color="auto"/>
            </w:tcBorders>
          </w:tcPr>
          <w:p w:rsidR="004D2004" w:rsidRPr="00640EAE" w:rsidRDefault="004D2004" w:rsidP="006E1878">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t>Сократить негативное воздействие на рабочих и население, проживающее вблизи строительной площадки</w:t>
            </w:r>
          </w:p>
        </w:tc>
        <w:tc>
          <w:tcPr>
            <w:tcW w:w="1843" w:type="dxa"/>
            <w:tcBorders>
              <w:top w:val="single" w:sz="4" w:space="0" w:color="auto"/>
              <w:left w:val="single" w:sz="4" w:space="0" w:color="auto"/>
              <w:bottom w:val="single" w:sz="4" w:space="0" w:color="auto"/>
              <w:right w:val="single" w:sz="4" w:space="0" w:color="auto"/>
            </w:tcBorders>
          </w:tcPr>
          <w:p w:rsidR="004D2004" w:rsidRPr="00640EAE" w:rsidRDefault="004D2004" w:rsidP="006E1878">
            <w:pPr>
              <w:spacing w:after="0" w:line="240" w:lineRule="auto"/>
              <w:jc w:val="center"/>
              <w:rPr>
                <w:rFonts w:ascii="Times New Roman" w:eastAsia="Times New Roman" w:hAnsi="Times New Roman" w:cs="Times New Roman"/>
                <w:b/>
              </w:rPr>
            </w:pPr>
            <w:r w:rsidRPr="00640EAE">
              <w:rPr>
                <w:rFonts w:ascii="Times New Roman" w:eastAsia="Times New Roman" w:hAnsi="Times New Roman" w:cs="Times New Roman"/>
              </w:rPr>
              <w:t>ОРП, консультант по техническому надзору</w:t>
            </w:r>
          </w:p>
        </w:tc>
      </w:tr>
      <w:tr w:rsidR="004D2004" w:rsidRPr="00640EAE" w:rsidTr="006E1878">
        <w:tc>
          <w:tcPr>
            <w:tcW w:w="1696" w:type="dxa"/>
            <w:tcBorders>
              <w:top w:val="single" w:sz="4" w:space="0" w:color="auto"/>
              <w:left w:val="single" w:sz="4" w:space="0" w:color="auto"/>
              <w:bottom w:val="single" w:sz="4" w:space="0" w:color="auto"/>
              <w:right w:val="single" w:sz="4" w:space="0" w:color="auto"/>
            </w:tcBorders>
          </w:tcPr>
          <w:p w:rsidR="004D2004" w:rsidRPr="00640EAE" w:rsidRDefault="004D2004" w:rsidP="006E1878">
            <w:pPr>
              <w:spacing w:after="0" w:line="240" w:lineRule="auto"/>
              <w:jc w:val="center"/>
              <w:rPr>
                <w:rFonts w:ascii="Times New Roman" w:eastAsia="Times New Roman" w:hAnsi="Times New Roman" w:cs="Times New Roman"/>
                <w:b/>
              </w:rPr>
            </w:pPr>
            <w:r w:rsidRPr="00640EAE">
              <w:rPr>
                <w:rFonts w:ascii="Times New Roman" w:eastAsia="Times New Roman" w:hAnsi="Times New Roman" w:cs="Times New Roman"/>
              </w:rPr>
              <w:t>6. Ремонт и содержание строительного оборудования</w:t>
            </w:r>
          </w:p>
        </w:tc>
        <w:tc>
          <w:tcPr>
            <w:tcW w:w="2586" w:type="dxa"/>
            <w:tcBorders>
              <w:top w:val="single" w:sz="4" w:space="0" w:color="auto"/>
              <w:left w:val="single" w:sz="4" w:space="0" w:color="auto"/>
              <w:bottom w:val="single" w:sz="4" w:space="0" w:color="auto"/>
              <w:right w:val="single" w:sz="4" w:space="0" w:color="auto"/>
            </w:tcBorders>
          </w:tcPr>
          <w:p w:rsidR="004D2004" w:rsidRPr="00640EAE" w:rsidRDefault="004D2004" w:rsidP="006E1878">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t xml:space="preserve">- Мойка машин и строительного оборудования за пределами строительного участка или на максимальном расстоянии от естественных водотоков; - Дозаправка или смазка строительного оборудования на заранее </w:t>
            </w:r>
            <w:r w:rsidRPr="00640EAE">
              <w:rPr>
                <w:rFonts w:ascii="Times New Roman" w:eastAsia="Times New Roman" w:hAnsi="Times New Roman" w:cs="Times New Roman"/>
              </w:rPr>
              <w:lastRenderedPageBreak/>
              <w:t>утвержденных заправочных станциях/ в сервисных центрах</w:t>
            </w:r>
          </w:p>
        </w:tc>
        <w:tc>
          <w:tcPr>
            <w:tcW w:w="1950" w:type="dxa"/>
            <w:tcBorders>
              <w:top w:val="single" w:sz="4" w:space="0" w:color="auto"/>
              <w:left w:val="single" w:sz="4" w:space="0" w:color="auto"/>
              <w:bottom w:val="single" w:sz="4" w:space="0" w:color="auto"/>
              <w:right w:val="single" w:sz="4" w:space="0" w:color="auto"/>
            </w:tcBorders>
          </w:tcPr>
          <w:p w:rsidR="004D2004" w:rsidRPr="00640EAE" w:rsidRDefault="004D2004" w:rsidP="006E1878">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lastRenderedPageBreak/>
              <w:t>Строительная площадка</w:t>
            </w:r>
          </w:p>
        </w:tc>
        <w:tc>
          <w:tcPr>
            <w:tcW w:w="2160" w:type="dxa"/>
            <w:tcBorders>
              <w:top w:val="single" w:sz="4" w:space="0" w:color="auto"/>
              <w:left w:val="single" w:sz="4" w:space="0" w:color="auto"/>
              <w:bottom w:val="single" w:sz="4" w:space="0" w:color="auto"/>
              <w:right w:val="single" w:sz="4" w:space="0" w:color="auto"/>
            </w:tcBorders>
          </w:tcPr>
          <w:p w:rsidR="004D2004" w:rsidRPr="00640EAE" w:rsidRDefault="004D2004" w:rsidP="006E1878">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t>Проверка работ</w:t>
            </w:r>
          </w:p>
        </w:tc>
        <w:tc>
          <w:tcPr>
            <w:tcW w:w="2127" w:type="dxa"/>
            <w:tcBorders>
              <w:top w:val="single" w:sz="4" w:space="0" w:color="auto"/>
              <w:left w:val="single" w:sz="4" w:space="0" w:color="auto"/>
              <w:bottom w:val="single" w:sz="4" w:space="0" w:color="auto"/>
              <w:right w:val="single" w:sz="4" w:space="0" w:color="auto"/>
            </w:tcBorders>
          </w:tcPr>
          <w:p w:rsidR="004D2004" w:rsidRPr="00640EAE" w:rsidRDefault="004D2004" w:rsidP="006E1878">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t>Выборочные проверки в рабочие часы</w:t>
            </w:r>
          </w:p>
        </w:tc>
        <w:tc>
          <w:tcPr>
            <w:tcW w:w="2126" w:type="dxa"/>
            <w:tcBorders>
              <w:top w:val="single" w:sz="4" w:space="0" w:color="auto"/>
              <w:left w:val="single" w:sz="4" w:space="0" w:color="auto"/>
              <w:bottom w:val="single" w:sz="4" w:space="0" w:color="auto"/>
              <w:right w:val="single" w:sz="4" w:space="0" w:color="auto"/>
            </w:tcBorders>
          </w:tcPr>
          <w:p w:rsidR="004D2004" w:rsidRPr="00640EAE" w:rsidRDefault="004D2004" w:rsidP="006E1878">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t xml:space="preserve">- Не допустить загрязнение воды и почвы нефтепродукта ми в результате работы </w:t>
            </w:r>
            <w:proofErr w:type="gramStart"/>
            <w:r w:rsidRPr="00640EAE">
              <w:rPr>
                <w:rFonts w:ascii="Times New Roman" w:eastAsia="Times New Roman" w:hAnsi="Times New Roman" w:cs="Times New Roman"/>
              </w:rPr>
              <w:t xml:space="preserve">оборудования;   </w:t>
            </w:r>
            <w:proofErr w:type="gramEnd"/>
            <w:r w:rsidRPr="00640EAE">
              <w:rPr>
                <w:rFonts w:ascii="Times New Roman" w:eastAsia="Times New Roman" w:hAnsi="Times New Roman" w:cs="Times New Roman"/>
              </w:rPr>
              <w:t xml:space="preserve">                 - Своевременно локализовать пожар и снизить возможный ущерб</w:t>
            </w:r>
          </w:p>
        </w:tc>
        <w:tc>
          <w:tcPr>
            <w:tcW w:w="1843" w:type="dxa"/>
            <w:tcBorders>
              <w:top w:val="single" w:sz="4" w:space="0" w:color="auto"/>
              <w:left w:val="single" w:sz="4" w:space="0" w:color="auto"/>
              <w:bottom w:val="single" w:sz="4" w:space="0" w:color="auto"/>
              <w:right w:val="single" w:sz="4" w:space="0" w:color="auto"/>
            </w:tcBorders>
          </w:tcPr>
          <w:p w:rsidR="004D2004" w:rsidRPr="00640EAE" w:rsidRDefault="004D2004" w:rsidP="006E1878">
            <w:pPr>
              <w:spacing w:after="0" w:line="240" w:lineRule="auto"/>
              <w:jc w:val="center"/>
              <w:rPr>
                <w:rFonts w:ascii="Times New Roman" w:eastAsia="Times New Roman" w:hAnsi="Times New Roman" w:cs="Times New Roman"/>
                <w:b/>
              </w:rPr>
            </w:pPr>
            <w:r w:rsidRPr="00640EAE">
              <w:rPr>
                <w:rFonts w:ascii="Times New Roman" w:eastAsia="Times New Roman" w:hAnsi="Times New Roman" w:cs="Times New Roman"/>
              </w:rPr>
              <w:t>ОРП, консультант по техническому надзору</w:t>
            </w:r>
          </w:p>
        </w:tc>
      </w:tr>
      <w:tr w:rsidR="004D2004" w:rsidRPr="00640EAE" w:rsidTr="006E1878">
        <w:tc>
          <w:tcPr>
            <w:tcW w:w="1696" w:type="dxa"/>
            <w:tcBorders>
              <w:top w:val="single" w:sz="4" w:space="0" w:color="auto"/>
              <w:left w:val="single" w:sz="4" w:space="0" w:color="auto"/>
              <w:bottom w:val="single" w:sz="4" w:space="0" w:color="auto"/>
              <w:right w:val="single" w:sz="4" w:space="0" w:color="auto"/>
            </w:tcBorders>
          </w:tcPr>
          <w:p w:rsidR="004D2004" w:rsidRPr="00640EAE" w:rsidRDefault="004D2004" w:rsidP="006E1878">
            <w:pPr>
              <w:spacing w:after="0" w:line="240" w:lineRule="auto"/>
              <w:jc w:val="center"/>
              <w:rPr>
                <w:rFonts w:ascii="Times New Roman" w:eastAsia="Times New Roman" w:hAnsi="Times New Roman" w:cs="Times New Roman"/>
                <w:b/>
              </w:rPr>
            </w:pPr>
            <w:r w:rsidRPr="00640EAE">
              <w:rPr>
                <w:rFonts w:ascii="Times New Roman" w:eastAsia="Times New Roman" w:hAnsi="Times New Roman" w:cs="Times New Roman"/>
              </w:rPr>
              <w:t>7. Земляные работы</w:t>
            </w:r>
          </w:p>
        </w:tc>
        <w:tc>
          <w:tcPr>
            <w:tcW w:w="2586" w:type="dxa"/>
            <w:tcBorders>
              <w:top w:val="single" w:sz="4" w:space="0" w:color="auto"/>
              <w:left w:val="single" w:sz="4" w:space="0" w:color="auto"/>
              <w:bottom w:val="single" w:sz="4" w:space="0" w:color="auto"/>
              <w:right w:val="single" w:sz="4" w:space="0" w:color="auto"/>
            </w:tcBorders>
          </w:tcPr>
          <w:p w:rsidR="004D2004" w:rsidRPr="00640EAE" w:rsidRDefault="004D2004" w:rsidP="006E1878">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t>- Удаление почвенно-растительного слоя и временное хранение для рекультивации земли;                             - Временное хранение вырытой почвы в специальных местах;                                  - Обратная засыпка вырытого грунта, по мере необходимости, и перемещение излишнего остатка в места, утвержденные в письменном виде;                                       - Инвентарный учет больших деревьев по соседству со строительными работами, маркировка и ограждение больших деревьев, защита их корневых систем;                                                             - Ограничение обрезки деревьев там, где это возможно</w:t>
            </w:r>
          </w:p>
        </w:tc>
        <w:tc>
          <w:tcPr>
            <w:tcW w:w="1950" w:type="dxa"/>
            <w:tcBorders>
              <w:top w:val="single" w:sz="4" w:space="0" w:color="auto"/>
              <w:left w:val="single" w:sz="4" w:space="0" w:color="auto"/>
              <w:bottom w:val="single" w:sz="4" w:space="0" w:color="auto"/>
              <w:right w:val="single" w:sz="4" w:space="0" w:color="auto"/>
            </w:tcBorders>
          </w:tcPr>
          <w:p w:rsidR="004D2004" w:rsidRPr="00640EAE" w:rsidRDefault="004D2004" w:rsidP="006E1878">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t>Строительная площадка</w:t>
            </w:r>
          </w:p>
        </w:tc>
        <w:tc>
          <w:tcPr>
            <w:tcW w:w="2160" w:type="dxa"/>
            <w:tcBorders>
              <w:top w:val="single" w:sz="4" w:space="0" w:color="auto"/>
              <w:left w:val="single" w:sz="4" w:space="0" w:color="auto"/>
              <w:bottom w:val="single" w:sz="4" w:space="0" w:color="auto"/>
              <w:right w:val="single" w:sz="4" w:space="0" w:color="auto"/>
            </w:tcBorders>
          </w:tcPr>
          <w:p w:rsidR="004D2004" w:rsidRPr="00640EAE" w:rsidRDefault="004D2004" w:rsidP="006E1878">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t>Проверка работ</w:t>
            </w:r>
          </w:p>
        </w:tc>
        <w:tc>
          <w:tcPr>
            <w:tcW w:w="2127" w:type="dxa"/>
            <w:tcBorders>
              <w:top w:val="single" w:sz="4" w:space="0" w:color="auto"/>
              <w:left w:val="single" w:sz="4" w:space="0" w:color="auto"/>
              <w:bottom w:val="single" w:sz="4" w:space="0" w:color="auto"/>
              <w:right w:val="single" w:sz="4" w:space="0" w:color="auto"/>
            </w:tcBorders>
          </w:tcPr>
          <w:p w:rsidR="004D2004" w:rsidRPr="00640EAE" w:rsidRDefault="004D2004" w:rsidP="006E1878">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t>Во время земляных работ</w:t>
            </w:r>
          </w:p>
        </w:tc>
        <w:tc>
          <w:tcPr>
            <w:tcW w:w="2126" w:type="dxa"/>
            <w:tcBorders>
              <w:top w:val="single" w:sz="4" w:space="0" w:color="auto"/>
              <w:left w:val="single" w:sz="4" w:space="0" w:color="auto"/>
              <w:bottom w:val="single" w:sz="4" w:space="0" w:color="auto"/>
              <w:right w:val="single" w:sz="4" w:space="0" w:color="auto"/>
            </w:tcBorders>
          </w:tcPr>
          <w:p w:rsidR="004D2004" w:rsidRPr="00640EAE" w:rsidRDefault="004D2004" w:rsidP="006E1878">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t>Ограничить утрату вегетации в результате снятия растительного слоя и минимизация загрязнения поверхностных водоемов частицами; - Ограничить попадание загрязненной почвы в поверхностные и подземные воды</w:t>
            </w:r>
          </w:p>
        </w:tc>
        <w:tc>
          <w:tcPr>
            <w:tcW w:w="1843" w:type="dxa"/>
            <w:tcBorders>
              <w:top w:val="single" w:sz="4" w:space="0" w:color="auto"/>
              <w:left w:val="single" w:sz="4" w:space="0" w:color="auto"/>
              <w:bottom w:val="single" w:sz="4" w:space="0" w:color="auto"/>
              <w:right w:val="single" w:sz="4" w:space="0" w:color="auto"/>
            </w:tcBorders>
          </w:tcPr>
          <w:p w:rsidR="004D2004" w:rsidRPr="00640EAE" w:rsidRDefault="004D2004" w:rsidP="006E1878">
            <w:pPr>
              <w:spacing w:after="0" w:line="240" w:lineRule="auto"/>
              <w:jc w:val="center"/>
              <w:rPr>
                <w:rFonts w:ascii="Times New Roman" w:eastAsia="Times New Roman" w:hAnsi="Times New Roman" w:cs="Times New Roman"/>
                <w:b/>
              </w:rPr>
            </w:pPr>
            <w:r w:rsidRPr="00640EAE">
              <w:rPr>
                <w:rFonts w:ascii="Times New Roman" w:eastAsia="Times New Roman" w:hAnsi="Times New Roman" w:cs="Times New Roman"/>
              </w:rPr>
              <w:t>ОРП, консультант по техническому надзору</w:t>
            </w:r>
          </w:p>
        </w:tc>
      </w:tr>
      <w:tr w:rsidR="00C9277B" w:rsidRPr="00640EAE" w:rsidTr="006E1878">
        <w:tc>
          <w:tcPr>
            <w:tcW w:w="1696" w:type="dxa"/>
            <w:tcBorders>
              <w:top w:val="single" w:sz="4" w:space="0" w:color="auto"/>
              <w:left w:val="single" w:sz="4" w:space="0" w:color="auto"/>
              <w:bottom w:val="single" w:sz="4" w:space="0" w:color="auto"/>
              <w:right w:val="single" w:sz="4" w:space="0" w:color="auto"/>
            </w:tcBorders>
          </w:tcPr>
          <w:p w:rsidR="00C9277B" w:rsidRPr="00640EAE" w:rsidRDefault="00C9277B" w:rsidP="006E1878">
            <w:pPr>
              <w:spacing w:after="0" w:line="240" w:lineRule="auto"/>
              <w:jc w:val="center"/>
              <w:rPr>
                <w:rFonts w:ascii="Times New Roman" w:eastAsia="Times New Roman" w:hAnsi="Times New Roman" w:cs="Times New Roman"/>
              </w:rPr>
            </w:pPr>
          </w:p>
        </w:tc>
        <w:tc>
          <w:tcPr>
            <w:tcW w:w="2586" w:type="dxa"/>
            <w:tcBorders>
              <w:top w:val="single" w:sz="4" w:space="0" w:color="auto"/>
              <w:left w:val="single" w:sz="4" w:space="0" w:color="auto"/>
              <w:bottom w:val="single" w:sz="4" w:space="0" w:color="auto"/>
              <w:right w:val="single" w:sz="4" w:space="0" w:color="auto"/>
            </w:tcBorders>
          </w:tcPr>
          <w:p w:rsidR="00C9277B" w:rsidRPr="00640EAE" w:rsidRDefault="00C9277B" w:rsidP="00C9277B">
            <w:pPr>
              <w:spacing w:after="0" w:line="240" w:lineRule="auto"/>
              <w:jc w:val="both"/>
              <w:rPr>
                <w:rFonts w:ascii="Times New Roman" w:eastAsia="Times New Roman" w:hAnsi="Times New Roman" w:cs="Times New Roman"/>
              </w:rPr>
            </w:pPr>
            <w:r w:rsidRPr="00C9277B">
              <w:rPr>
                <w:rFonts w:ascii="Times New Roman" w:eastAsia="Times New Roman" w:hAnsi="Times New Roman" w:cs="Times New Roman"/>
              </w:rPr>
              <w:t xml:space="preserve">Восстановление асфальтированной дороги и оросительной системы, ограждений, облегченных конструкций и других объектов, подвергшихся </w:t>
            </w:r>
            <w:r w:rsidRPr="00C9277B">
              <w:rPr>
                <w:rFonts w:ascii="Times New Roman" w:eastAsia="Times New Roman" w:hAnsi="Times New Roman" w:cs="Times New Roman"/>
              </w:rPr>
              <w:lastRenderedPageBreak/>
              <w:t>воздействию строительных работ, до первоначального состояния.</w:t>
            </w:r>
          </w:p>
        </w:tc>
        <w:tc>
          <w:tcPr>
            <w:tcW w:w="1950" w:type="dxa"/>
            <w:tcBorders>
              <w:top w:val="single" w:sz="4" w:space="0" w:color="auto"/>
              <w:left w:val="single" w:sz="4" w:space="0" w:color="auto"/>
              <w:bottom w:val="single" w:sz="4" w:space="0" w:color="auto"/>
              <w:right w:val="single" w:sz="4" w:space="0" w:color="auto"/>
            </w:tcBorders>
          </w:tcPr>
          <w:p w:rsidR="00C9277B" w:rsidRPr="00640EAE" w:rsidRDefault="00C9277B" w:rsidP="006E1878">
            <w:pPr>
              <w:spacing w:after="0" w:line="240" w:lineRule="auto"/>
              <w:jc w:val="both"/>
              <w:rPr>
                <w:rFonts w:ascii="Times New Roman" w:eastAsia="Times New Roman" w:hAnsi="Times New Roman" w:cs="Times New Roman"/>
              </w:rPr>
            </w:pPr>
            <w:r w:rsidRPr="00C9277B">
              <w:rPr>
                <w:rFonts w:ascii="Times New Roman" w:eastAsia="Times New Roman" w:hAnsi="Times New Roman" w:cs="Times New Roman"/>
              </w:rPr>
              <w:lastRenderedPageBreak/>
              <w:t>Строительная площадка</w:t>
            </w:r>
          </w:p>
        </w:tc>
        <w:tc>
          <w:tcPr>
            <w:tcW w:w="2160" w:type="dxa"/>
            <w:tcBorders>
              <w:top w:val="single" w:sz="4" w:space="0" w:color="auto"/>
              <w:left w:val="single" w:sz="4" w:space="0" w:color="auto"/>
              <w:bottom w:val="single" w:sz="4" w:space="0" w:color="auto"/>
              <w:right w:val="single" w:sz="4" w:space="0" w:color="auto"/>
            </w:tcBorders>
          </w:tcPr>
          <w:p w:rsidR="00C9277B" w:rsidRPr="00640EAE" w:rsidRDefault="00C9277B" w:rsidP="006E1878">
            <w:pPr>
              <w:spacing w:after="0" w:line="240" w:lineRule="auto"/>
              <w:jc w:val="both"/>
              <w:rPr>
                <w:rFonts w:ascii="Times New Roman" w:eastAsia="Times New Roman" w:hAnsi="Times New Roman" w:cs="Times New Roman"/>
              </w:rPr>
            </w:pPr>
            <w:r w:rsidRPr="00C9277B">
              <w:rPr>
                <w:rFonts w:ascii="Times New Roman" w:eastAsia="Times New Roman" w:hAnsi="Times New Roman" w:cs="Times New Roman"/>
              </w:rPr>
              <w:t xml:space="preserve">Мониторинг и обеспечение соблюдения мер по смягчению последствий – восстановление всех </w:t>
            </w:r>
            <w:r w:rsidRPr="00C9277B">
              <w:rPr>
                <w:rFonts w:ascii="Times New Roman" w:eastAsia="Times New Roman" w:hAnsi="Times New Roman" w:cs="Times New Roman"/>
              </w:rPr>
              <w:lastRenderedPageBreak/>
              <w:t>пострадавших объектов</w:t>
            </w:r>
          </w:p>
        </w:tc>
        <w:tc>
          <w:tcPr>
            <w:tcW w:w="2127" w:type="dxa"/>
            <w:tcBorders>
              <w:top w:val="single" w:sz="4" w:space="0" w:color="auto"/>
              <w:left w:val="single" w:sz="4" w:space="0" w:color="auto"/>
              <w:bottom w:val="single" w:sz="4" w:space="0" w:color="auto"/>
              <w:right w:val="single" w:sz="4" w:space="0" w:color="auto"/>
            </w:tcBorders>
          </w:tcPr>
          <w:p w:rsidR="00C9277B" w:rsidRPr="00640EAE" w:rsidRDefault="00D65A8E" w:rsidP="006E1878">
            <w:pPr>
              <w:spacing w:after="0" w:line="240" w:lineRule="auto"/>
              <w:jc w:val="both"/>
              <w:rPr>
                <w:rFonts w:ascii="Times New Roman" w:eastAsia="Times New Roman" w:hAnsi="Times New Roman" w:cs="Times New Roman"/>
              </w:rPr>
            </w:pPr>
            <w:r w:rsidRPr="00D65A8E">
              <w:rPr>
                <w:rFonts w:ascii="Times New Roman" w:eastAsia="Times New Roman" w:hAnsi="Times New Roman" w:cs="Times New Roman"/>
              </w:rPr>
              <w:lastRenderedPageBreak/>
              <w:t>По окончании строительных работ</w:t>
            </w:r>
          </w:p>
        </w:tc>
        <w:tc>
          <w:tcPr>
            <w:tcW w:w="2126" w:type="dxa"/>
            <w:tcBorders>
              <w:top w:val="single" w:sz="4" w:space="0" w:color="auto"/>
              <w:left w:val="single" w:sz="4" w:space="0" w:color="auto"/>
              <w:bottom w:val="single" w:sz="4" w:space="0" w:color="auto"/>
              <w:right w:val="single" w:sz="4" w:space="0" w:color="auto"/>
            </w:tcBorders>
          </w:tcPr>
          <w:p w:rsidR="00D65A8E" w:rsidRPr="00D65A8E" w:rsidRDefault="00D65A8E" w:rsidP="00D65A8E">
            <w:pPr>
              <w:spacing w:after="0" w:line="240" w:lineRule="auto"/>
              <w:jc w:val="both"/>
              <w:rPr>
                <w:rFonts w:ascii="Times New Roman" w:eastAsia="Times New Roman" w:hAnsi="Times New Roman" w:cs="Times New Roman"/>
              </w:rPr>
            </w:pPr>
            <w:r w:rsidRPr="00D65A8E">
              <w:rPr>
                <w:rFonts w:ascii="Times New Roman" w:eastAsia="Times New Roman" w:hAnsi="Times New Roman" w:cs="Times New Roman"/>
              </w:rPr>
              <w:t>Строительная компания</w:t>
            </w:r>
          </w:p>
          <w:p w:rsidR="00D65A8E" w:rsidRDefault="00D65A8E" w:rsidP="00D65A8E">
            <w:pPr>
              <w:spacing w:after="0" w:line="240" w:lineRule="auto"/>
              <w:jc w:val="both"/>
              <w:rPr>
                <w:rFonts w:ascii="Times New Roman" w:eastAsia="Times New Roman" w:hAnsi="Times New Roman" w:cs="Times New Roman"/>
              </w:rPr>
            </w:pPr>
          </w:p>
          <w:p w:rsidR="00C9277B" w:rsidRPr="00640EAE" w:rsidRDefault="00D65A8E" w:rsidP="00D65A8E">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О</w:t>
            </w:r>
            <w:r w:rsidRPr="00D65A8E">
              <w:rPr>
                <w:rFonts w:ascii="Times New Roman" w:eastAsia="Times New Roman" w:hAnsi="Times New Roman" w:cs="Times New Roman"/>
              </w:rPr>
              <w:t>РП</w:t>
            </w:r>
          </w:p>
        </w:tc>
        <w:tc>
          <w:tcPr>
            <w:tcW w:w="1843" w:type="dxa"/>
            <w:tcBorders>
              <w:top w:val="single" w:sz="4" w:space="0" w:color="auto"/>
              <w:left w:val="single" w:sz="4" w:space="0" w:color="auto"/>
              <w:bottom w:val="single" w:sz="4" w:space="0" w:color="auto"/>
              <w:right w:val="single" w:sz="4" w:space="0" w:color="auto"/>
            </w:tcBorders>
          </w:tcPr>
          <w:p w:rsidR="00D65A8E" w:rsidRDefault="00D65A8E" w:rsidP="006E1878">
            <w:pPr>
              <w:spacing w:after="0" w:line="240" w:lineRule="auto"/>
              <w:jc w:val="center"/>
              <w:rPr>
                <w:rFonts w:ascii="Times New Roman" w:eastAsia="Times New Roman" w:hAnsi="Times New Roman" w:cs="Times New Roman"/>
              </w:rPr>
            </w:pPr>
            <w:r w:rsidRPr="00D65A8E">
              <w:rPr>
                <w:rFonts w:ascii="Times New Roman" w:eastAsia="Times New Roman" w:hAnsi="Times New Roman" w:cs="Times New Roman"/>
              </w:rPr>
              <w:t xml:space="preserve">Консультант по техническому надзору </w:t>
            </w:r>
          </w:p>
          <w:p w:rsidR="00D65A8E" w:rsidRDefault="00D65A8E" w:rsidP="006E1878">
            <w:pPr>
              <w:spacing w:after="0" w:line="240" w:lineRule="auto"/>
              <w:jc w:val="center"/>
              <w:rPr>
                <w:rFonts w:ascii="Times New Roman" w:eastAsia="Times New Roman" w:hAnsi="Times New Roman" w:cs="Times New Roman"/>
              </w:rPr>
            </w:pPr>
          </w:p>
          <w:p w:rsidR="00C9277B" w:rsidRPr="00640EAE" w:rsidRDefault="00D65A8E" w:rsidP="006E1878">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О</w:t>
            </w:r>
            <w:r w:rsidRPr="00D65A8E">
              <w:rPr>
                <w:rFonts w:ascii="Times New Roman" w:eastAsia="Times New Roman" w:hAnsi="Times New Roman" w:cs="Times New Roman"/>
              </w:rPr>
              <w:t>РП</w:t>
            </w:r>
          </w:p>
        </w:tc>
      </w:tr>
      <w:tr w:rsidR="004D2004" w:rsidRPr="00640EAE" w:rsidTr="006E1878">
        <w:tc>
          <w:tcPr>
            <w:tcW w:w="1696" w:type="dxa"/>
            <w:tcBorders>
              <w:top w:val="single" w:sz="4" w:space="0" w:color="auto"/>
              <w:left w:val="single" w:sz="4" w:space="0" w:color="auto"/>
              <w:bottom w:val="single" w:sz="4" w:space="0" w:color="auto"/>
              <w:right w:val="single" w:sz="4" w:space="0" w:color="auto"/>
            </w:tcBorders>
          </w:tcPr>
          <w:p w:rsidR="004D2004" w:rsidRPr="00640EAE" w:rsidRDefault="004D2004" w:rsidP="006E1878">
            <w:pPr>
              <w:spacing w:after="0" w:line="240" w:lineRule="auto"/>
              <w:jc w:val="center"/>
              <w:rPr>
                <w:rFonts w:ascii="Times New Roman" w:eastAsia="Times New Roman" w:hAnsi="Times New Roman" w:cs="Times New Roman"/>
                <w:b/>
              </w:rPr>
            </w:pPr>
            <w:r w:rsidRPr="00640EAE">
              <w:rPr>
                <w:rFonts w:ascii="Times New Roman" w:eastAsia="Times New Roman" w:hAnsi="Times New Roman" w:cs="Times New Roman"/>
              </w:rPr>
              <w:t>8. Извлечение заполнителей</w:t>
            </w:r>
          </w:p>
        </w:tc>
        <w:tc>
          <w:tcPr>
            <w:tcW w:w="2586" w:type="dxa"/>
            <w:tcBorders>
              <w:top w:val="single" w:sz="4" w:space="0" w:color="auto"/>
              <w:left w:val="single" w:sz="4" w:space="0" w:color="auto"/>
              <w:bottom w:val="single" w:sz="4" w:space="0" w:color="auto"/>
              <w:right w:val="single" w:sz="4" w:space="0" w:color="auto"/>
            </w:tcBorders>
          </w:tcPr>
          <w:p w:rsidR="004D2004" w:rsidRPr="00640EAE" w:rsidRDefault="004D2004" w:rsidP="006E1878">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t xml:space="preserve">- Приобретение заполнителей у действующих поставщиков, по возможности;                                     - Получение лицензии на производство заполнителей и строгое соблюдение лицензии;                             - Террасирование карьеров, засыпка использованных участков и </w:t>
            </w:r>
            <w:proofErr w:type="spellStart"/>
            <w:r w:rsidRPr="00640EAE">
              <w:rPr>
                <w:rFonts w:ascii="Times New Roman" w:eastAsia="Times New Roman" w:hAnsi="Times New Roman" w:cs="Times New Roman"/>
              </w:rPr>
              <w:t>планировочно</w:t>
            </w:r>
            <w:proofErr w:type="spellEnd"/>
            <w:r w:rsidRPr="00640EAE">
              <w:rPr>
                <w:rFonts w:ascii="Times New Roman" w:eastAsia="Times New Roman" w:hAnsi="Times New Roman" w:cs="Times New Roman"/>
              </w:rPr>
              <w:t>-восстановительные работы;                                    - Выемка гравия за территорией водоемов, устройство водоразделов между водоемами и участками добычи, запрет на въезд в водоемы транспортных средств и машин.</w:t>
            </w:r>
          </w:p>
        </w:tc>
        <w:tc>
          <w:tcPr>
            <w:tcW w:w="1950" w:type="dxa"/>
            <w:tcBorders>
              <w:top w:val="single" w:sz="4" w:space="0" w:color="auto"/>
              <w:left w:val="single" w:sz="4" w:space="0" w:color="auto"/>
              <w:bottom w:val="single" w:sz="4" w:space="0" w:color="auto"/>
              <w:right w:val="single" w:sz="4" w:space="0" w:color="auto"/>
            </w:tcBorders>
          </w:tcPr>
          <w:p w:rsidR="004D2004" w:rsidRPr="00640EAE" w:rsidRDefault="004D2004" w:rsidP="006E1878">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t>Карьеры заполнителей</w:t>
            </w:r>
          </w:p>
        </w:tc>
        <w:tc>
          <w:tcPr>
            <w:tcW w:w="2160" w:type="dxa"/>
            <w:tcBorders>
              <w:top w:val="single" w:sz="4" w:space="0" w:color="auto"/>
              <w:left w:val="single" w:sz="4" w:space="0" w:color="auto"/>
              <w:bottom w:val="single" w:sz="4" w:space="0" w:color="auto"/>
              <w:right w:val="single" w:sz="4" w:space="0" w:color="auto"/>
            </w:tcBorders>
          </w:tcPr>
          <w:p w:rsidR="004D2004" w:rsidRPr="00640EAE" w:rsidRDefault="004D2004" w:rsidP="006E1878">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t>Проверка документов Проверка работ</w:t>
            </w:r>
          </w:p>
        </w:tc>
        <w:tc>
          <w:tcPr>
            <w:tcW w:w="2127" w:type="dxa"/>
            <w:tcBorders>
              <w:top w:val="single" w:sz="4" w:space="0" w:color="auto"/>
              <w:left w:val="single" w:sz="4" w:space="0" w:color="auto"/>
              <w:bottom w:val="single" w:sz="4" w:space="0" w:color="auto"/>
              <w:right w:val="single" w:sz="4" w:space="0" w:color="auto"/>
            </w:tcBorders>
          </w:tcPr>
          <w:p w:rsidR="004D2004" w:rsidRPr="00640EAE" w:rsidRDefault="004D2004" w:rsidP="006E1878">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t xml:space="preserve">Во время земляных работ и восстановлен </w:t>
            </w:r>
            <w:proofErr w:type="spellStart"/>
            <w:r w:rsidRPr="00640EAE">
              <w:rPr>
                <w:rFonts w:ascii="Times New Roman" w:eastAsia="Times New Roman" w:hAnsi="Times New Roman" w:cs="Times New Roman"/>
              </w:rPr>
              <w:t>ия</w:t>
            </w:r>
            <w:proofErr w:type="spellEnd"/>
            <w:r w:rsidRPr="00640EAE">
              <w:rPr>
                <w:rFonts w:ascii="Times New Roman" w:eastAsia="Times New Roman" w:hAnsi="Times New Roman" w:cs="Times New Roman"/>
              </w:rPr>
              <w:t xml:space="preserve"> карьеров</w:t>
            </w:r>
          </w:p>
        </w:tc>
        <w:tc>
          <w:tcPr>
            <w:tcW w:w="2126" w:type="dxa"/>
            <w:tcBorders>
              <w:top w:val="single" w:sz="4" w:space="0" w:color="auto"/>
              <w:left w:val="single" w:sz="4" w:space="0" w:color="auto"/>
              <w:bottom w:val="single" w:sz="4" w:space="0" w:color="auto"/>
              <w:right w:val="single" w:sz="4" w:space="0" w:color="auto"/>
            </w:tcBorders>
          </w:tcPr>
          <w:p w:rsidR="004D2004" w:rsidRPr="00640EAE" w:rsidRDefault="004D2004" w:rsidP="006E1878">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t>- Ограничить эрозию склонов и ущерб ландшафту; - Ограничить эрозию береговых откосов, загрязнение водотоков взвешенными частицами и негативное воздействие на водную флору и фауну</w:t>
            </w:r>
          </w:p>
        </w:tc>
        <w:tc>
          <w:tcPr>
            <w:tcW w:w="1843" w:type="dxa"/>
            <w:tcBorders>
              <w:top w:val="single" w:sz="4" w:space="0" w:color="auto"/>
              <w:left w:val="single" w:sz="4" w:space="0" w:color="auto"/>
              <w:bottom w:val="single" w:sz="4" w:space="0" w:color="auto"/>
              <w:right w:val="single" w:sz="4" w:space="0" w:color="auto"/>
            </w:tcBorders>
          </w:tcPr>
          <w:p w:rsidR="004D2004" w:rsidRPr="00640EAE" w:rsidRDefault="004D2004" w:rsidP="006E1878">
            <w:pPr>
              <w:spacing w:after="0" w:line="240" w:lineRule="auto"/>
              <w:jc w:val="center"/>
              <w:rPr>
                <w:rFonts w:ascii="Times New Roman" w:eastAsia="Times New Roman" w:hAnsi="Times New Roman" w:cs="Times New Roman"/>
              </w:rPr>
            </w:pPr>
            <w:r w:rsidRPr="00640EAE">
              <w:rPr>
                <w:rFonts w:ascii="Times New Roman" w:eastAsia="Times New Roman" w:hAnsi="Times New Roman" w:cs="Times New Roman"/>
              </w:rPr>
              <w:t xml:space="preserve">ОРП, консультант по техническому надзору </w:t>
            </w:r>
          </w:p>
          <w:p w:rsidR="004D2004" w:rsidRPr="00640EAE" w:rsidRDefault="004D2004" w:rsidP="006E1878">
            <w:pPr>
              <w:spacing w:after="0" w:line="240" w:lineRule="auto"/>
              <w:jc w:val="center"/>
              <w:rPr>
                <w:rFonts w:ascii="Times New Roman" w:eastAsia="Times New Roman" w:hAnsi="Times New Roman" w:cs="Times New Roman"/>
                <w:b/>
              </w:rPr>
            </w:pPr>
          </w:p>
        </w:tc>
      </w:tr>
      <w:tr w:rsidR="004D2004" w:rsidRPr="00640EAE" w:rsidTr="006E1878">
        <w:tc>
          <w:tcPr>
            <w:tcW w:w="1696" w:type="dxa"/>
            <w:tcBorders>
              <w:top w:val="single" w:sz="4" w:space="0" w:color="auto"/>
              <w:left w:val="single" w:sz="4" w:space="0" w:color="auto"/>
              <w:bottom w:val="single" w:sz="4" w:space="0" w:color="auto"/>
              <w:right w:val="single" w:sz="4" w:space="0" w:color="auto"/>
            </w:tcBorders>
          </w:tcPr>
          <w:p w:rsidR="004D2004" w:rsidRPr="00640EAE" w:rsidRDefault="004D2004" w:rsidP="006E1878">
            <w:pPr>
              <w:spacing w:after="0" w:line="240" w:lineRule="auto"/>
              <w:jc w:val="center"/>
              <w:rPr>
                <w:rFonts w:ascii="Times New Roman" w:eastAsia="Times New Roman" w:hAnsi="Times New Roman" w:cs="Times New Roman"/>
                <w:b/>
              </w:rPr>
            </w:pPr>
            <w:r w:rsidRPr="00640EAE">
              <w:rPr>
                <w:rFonts w:ascii="Times New Roman" w:eastAsia="Times New Roman" w:hAnsi="Times New Roman" w:cs="Times New Roman"/>
              </w:rPr>
              <w:t>9. Образование бытовых отходов</w:t>
            </w:r>
          </w:p>
        </w:tc>
        <w:tc>
          <w:tcPr>
            <w:tcW w:w="2586" w:type="dxa"/>
            <w:tcBorders>
              <w:top w:val="single" w:sz="4" w:space="0" w:color="auto"/>
              <w:left w:val="single" w:sz="4" w:space="0" w:color="auto"/>
              <w:bottom w:val="single" w:sz="4" w:space="0" w:color="auto"/>
              <w:right w:val="single" w:sz="4" w:space="0" w:color="auto"/>
            </w:tcBorders>
          </w:tcPr>
          <w:p w:rsidR="004D2004" w:rsidRPr="00640EAE" w:rsidRDefault="004D2004" w:rsidP="006E1878">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t>- Размещение контейнеров для сбора мусора на строительном участке и строительной базе (если таковая имеется</w:t>
            </w:r>
            <w:proofErr w:type="gramStart"/>
            <w:r w:rsidRPr="00640EAE">
              <w:rPr>
                <w:rFonts w:ascii="Times New Roman" w:eastAsia="Times New Roman" w:hAnsi="Times New Roman" w:cs="Times New Roman"/>
              </w:rPr>
              <w:t xml:space="preserve">);   </w:t>
            </w:r>
            <w:proofErr w:type="gramEnd"/>
            <w:r w:rsidRPr="00640EAE">
              <w:rPr>
                <w:rFonts w:ascii="Times New Roman" w:eastAsia="Times New Roman" w:hAnsi="Times New Roman" w:cs="Times New Roman"/>
              </w:rPr>
              <w:t xml:space="preserve">                                                  - Контракт с мэрией г. </w:t>
            </w:r>
            <w:r w:rsidRPr="00640EAE">
              <w:rPr>
                <w:rFonts w:ascii="Times New Roman" w:eastAsia="Times New Roman" w:hAnsi="Times New Roman" w:cs="Times New Roman"/>
              </w:rPr>
              <w:lastRenderedPageBreak/>
              <w:t>Бишкек на регулярный вывоз бытового мусора</w:t>
            </w:r>
          </w:p>
        </w:tc>
        <w:tc>
          <w:tcPr>
            <w:tcW w:w="1950" w:type="dxa"/>
            <w:tcBorders>
              <w:top w:val="single" w:sz="4" w:space="0" w:color="auto"/>
              <w:left w:val="single" w:sz="4" w:space="0" w:color="auto"/>
              <w:bottom w:val="single" w:sz="4" w:space="0" w:color="auto"/>
              <w:right w:val="single" w:sz="4" w:space="0" w:color="auto"/>
            </w:tcBorders>
          </w:tcPr>
          <w:p w:rsidR="004D2004" w:rsidRPr="00640EAE" w:rsidRDefault="004D2004" w:rsidP="006E1878">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lastRenderedPageBreak/>
              <w:t>Строительная площадка и строительная база (если таковая имеется)</w:t>
            </w:r>
          </w:p>
        </w:tc>
        <w:tc>
          <w:tcPr>
            <w:tcW w:w="2160" w:type="dxa"/>
            <w:tcBorders>
              <w:top w:val="single" w:sz="4" w:space="0" w:color="auto"/>
              <w:left w:val="single" w:sz="4" w:space="0" w:color="auto"/>
              <w:bottom w:val="single" w:sz="4" w:space="0" w:color="auto"/>
              <w:right w:val="single" w:sz="4" w:space="0" w:color="auto"/>
            </w:tcBorders>
          </w:tcPr>
          <w:p w:rsidR="004D2004" w:rsidRPr="00640EAE" w:rsidRDefault="004D2004" w:rsidP="006E1878">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t>Визуальное наблюдение</w:t>
            </w:r>
          </w:p>
        </w:tc>
        <w:tc>
          <w:tcPr>
            <w:tcW w:w="2127" w:type="dxa"/>
            <w:tcBorders>
              <w:top w:val="single" w:sz="4" w:space="0" w:color="auto"/>
              <w:left w:val="single" w:sz="4" w:space="0" w:color="auto"/>
              <w:bottom w:val="single" w:sz="4" w:space="0" w:color="auto"/>
              <w:right w:val="single" w:sz="4" w:space="0" w:color="auto"/>
            </w:tcBorders>
          </w:tcPr>
          <w:p w:rsidR="004D2004" w:rsidRPr="00640EAE" w:rsidRDefault="004D2004" w:rsidP="006E1878">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t>Весь период строительства</w:t>
            </w:r>
          </w:p>
        </w:tc>
        <w:tc>
          <w:tcPr>
            <w:tcW w:w="2126" w:type="dxa"/>
            <w:tcBorders>
              <w:top w:val="single" w:sz="4" w:space="0" w:color="auto"/>
              <w:left w:val="single" w:sz="4" w:space="0" w:color="auto"/>
              <w:bottom w:val="single" w:sz="4" w:space="0" w:color="auto"/>
              <w:right w:val="single" w:sz="4" w:space="0" w:color="auto"/>
            </w:tcBorders>
          </w:tcPr>
          <w:p w:rsidR="004D2004" w:rsidRPr="00640EAE" w:rsidRDefault="004D2004" w:rsidP="006E1878">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t>Предотвратить загрязнение почвы и воды бытовыми отходами</w:t>
            </w:r>
          </w:p>
        </w:tc>
        <w:tc>
          <w:tcPr>
            <w:tcW w:w="1843" w:type="dxa"/>
            <w:tcBorders>
              <w:top w:val="single" w:sz="4" w:space="0" w:color="auto"/>
              <w:left w:val="single" w:sz="4" w:space="0" w:color="auto"/>
              <w:bottom w:val="single" w:sz="4" w:space="0" w:color="auto"/>
              <w:right w:val="single" w:sz="4" w:space="0" w:color="auto"/>
            </w:tcBorders>
          </w:tcPr>
          <w:p w:rsidR="004D2004" w:rsidRPr="00640EAE" w:rsidRDefault="004D2004" w:rsidP="006E1878">
            <w:pPr>
              <w:spacing w:after="0" w:line="240" w:lineRule="auto"/>
              <w:jc w:val="center"/>
              <w:rPr>
                <w:rFonts w:ascii="Times New Roman" w:eastAsia="Times New Roman" w:hAnsi="Times New Roman" w:cs="Times New Roman"/>
              </w:rPr>
            </w:pPr>
            <w:r w:rsidRPr="00640EAE">
              <w:rPr>
                <w:rFonts w:ascii="Times New Roman" w:eastAsia="Times New Roman" w:hAnsi="Times New Roman" w:cs="Times New Roman"/>
              </w:rPr>
              <w:t>ОРП, консультант по техническому надзору</w:t>
            </w:r>
          </w:p>
          <w:p w:rsidR="004D2004" w:rsidRPr="00640EAE" w:rsidRDefault="004D2004" w:rsidP="006E1878">
            <w:pPr>
              <w:spacing w:after="0" w:line="240" w:lineRule="auto"/>
              <w:jc w:val="center"/>
              <w:rPr>
                <w:rFonts w:ascii="Times New Roman" w:eastAsia="Times New Roman" w:hAnsi="Times New Roman" w:cs="Times New Roman"/>
              </w:rPr>
            </w:pPr>
          </w:p>
          <w:p w:rsidR="004D2004" w:rsidRPr="00640EAE" w:rsidRDefault="004D2004" w:rsidP="006E1878">
            <w:pPr>
              <w:spacing w:after="0" w:line="240" w:lineRule="auto"/>
              <w:jc w:val="center"/>
              <w:rPr>
                <w:rFonts w:ascii="Times New Roman" w:eastAsia="Times New Roman" w:hAnsi="Times New Roman" w:cs="Times New Roman"/>
                <w:b/>
              </w:rPr>
            </w:pPr>
            <w:r w:rsidRPr="00640EAE">
              <w:rPr>
                <w:rFonts w:ascii="Times New Roman" w:eastAsia="Times New Roman" w:hAnsi="Times New Roman" w:cs="Times New Roman"/>
              </w:rPr>
              <w:t>Мэрия г. Бишкек</w:t>
            </w:r>
          </w:p>
        </w:tc>
      </w:tr>
      <w:tr w:rsidR="004D2004" w:rsidRPr="00640EAE" w:rsidTr="006E1878">
        <w:tc>
          <w:tcPr>
            <w:tcW w:w="1696" w:type="dxa"/>
            <w:tcBorders>
              <w:top w:val="single" w:sz="4" w:space="0" w:color="auto"/>
              <w:left w:val="single" w:sz="4" w:space="0" w:color="auto"/>
              <w:bottom w:val="single" w:sz="4" w:space="0" w:color="auto"/>
              <w:right w:val="single" w:sz="4" w:space="0" w:color="auto"/>
            </w:tcBorders>
          </w:tcPr>
          <w:p w:rsidR="004D2004" w:rsidRPr="00640EAE" w:rsidRDefault="004D2004" w:rsidP="006E1878">
            <w:pPr>
              <w:spacing w:after="0" w:line="240" w:lineRule="auto"/>
              <w:jc w:val="center"/>
              <w:rPr>
                <w:rFonts w:ascii="Times New Roman" w:eastAsia="Times New Roman" w:hAnsi="Times New Roman" w:cs="Times New Roman"/>
                <w:b/>
              </w:rPr>
            </w:pPr>
            <w:r w:rsidRPr="00640EAE">
              <w:rPr>
                <w:rFonts w:ascii="Times New Roman" w:eastAsia="Times New Roman" w:hAnsi="Times New Roman" w:cs="Times New Roman"/>
              </w:rPr>
              <w:t>10. Образование неопасного строительного мусора</w:t>
            </w:r>
          </w:p>
        </w:tc>
        <w:tc>
          <w:tcPr>
            <w:tcW w:w="2586" w:type="dxa"/>
            <w:tcBorders>
              <w:top w:val="single" w:sz="4" w:space="0" w:color="auto"/>
              <w:left w:val="single" w:sz="4" w:space="0" w:color="auto"/>
              <w:bottom w:val="single" w:sz="4" w:space="0" w:color="auto"/>
              <w:right w:val="single" w:sz="4" w:space="0" w:color="auto"/>
            </w:tcBorders>
          </w:tcPr>
          <w:p w:rsidR="004D2004" w:rsidRPr="00640EAE" w:rsidRDefault="004D2004" w:rsidP="006E1878">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t xml:space="preserve">Временное хранение строительного мусора в специально отведенных </w:t>
            </w:r>
            <w:proofErr w:type="gramStart"/>
            <w:r w:rsidRPr="00640EAE">
              <w:rPr>
                <w:rFonts w:ascii="Times New Roman" w:eastAsia="Times New Roman" w:hAnsi="Times New Roman" w:cs="Times New Roman"/>
              </w:rPr>
              <w:t xml:space="preserve">местах;   </w:t>
            </w:r>
            <w:proofErr w:type="gramEnd"/>
            <w:r w:rsidRPr="00640EAE">
              <w:rPr>
                <w:rFonts w:ascii="Times New Roman" w:eastAsia="Times New Roman" w:hAnsi="Times New Roman" w:cs="Times New Roman"/>
              </w:rPr>
              <w:t xml:space="preserve">                                            - Своевременный вывоз мусора в официально разрешенные места</w:t>
            </w:r>
          </w:p>
        </w:tc>
        <w:tc>
          <w:tcPr>
            <w:tcW w:w="1950" w:type="dxa"/>
            <w:tcBorders>
              <w:top w:val="single" w:sz="4" w:space="0" w:color="auto"/>
              <w:left w:val="single" w:sz="4" w:space="0" w:color="auto"/>
              <w:bottom w:val="single" w:sz="4" w:space="0" w:color="auto"/>
              <w:right w:val="single" w:sz="4" w:space="0" w:color="auto"/>
            </w:tcBorders>
          </w:tcPr>
          <w:p w:rsidR="004D2004" w:rsidRPr="00640EAE" w:rsidRDefault="004D2004" w:rsidP="006E1878">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t>Строительная площадка; Мусорная свалка</w:t>
            </w:r>
          </w:p>
        </w:tc>
        <w:tc>
          <w:tcPr>
            <w:tcW w:w="2160" w:type="dxa"/>
            <w:tcBorders>
              <w:top w:val="single" w:sz="4" w:space="0" w:color="auto"/>
              <w:left w:val="single" w:sz="4" w:space="0" w:color="auto"/>
              <w:bottom w:val="single" w:sz="4" w:space="0" w:color="auto"/>
              <w:right w:val="single" w:sz="4" w:space="0" w:color="auto"/>
            </w:tcBorders>
          </w:tcPr>
          <w:p w:rsidR="004D2004" w:rsidRPr="00640EAE" w:rsidRDefault="004D2004" w:rsidP="006E1878">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t>Проверка работ</w:t>
            </w:r>
          </w:p>
        </w:tc>
        <w:tc>
          <w:tcPr>
            <w:tcW w:w="2127" w:type="dxa"/>
            <w:tcBorders>
              <w:top w:val="single" w:sz="4" w:space="0" w:color="auto"/>
              <w:left w:val="single" w:sz="4" w:space="0" w:color="auto"/>
              <w:bottom w:val="single" w:sz="4" w:space="0" w:color="auto"/>
              <w:right w:val="single" w:sz="4" w:space="0" w:color="auto"/>
            </w:tcBorders>
          </w:tcPr>
          <w:p w:rsidR="004D2004" w:rsidRPr="00640EAE" w:rsidRDefault="004D2004" w:rsidP="006E1878">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t>Периодически, в ходе строительства и после его завершения</w:t>
            </w:r>
          </w:p>
        </w:tc>
        <w:tc>
          <w:tcPr>
            <w:tcW w:w="2126" w:type="dxa"/>
            <w:tcBorders>
              <w:top w:val="single" w:sz="4" w:space="0" w:color="auto"/>
              <w:left w:val="single" w:sz="4" w:space="0" w:color="auto"/>
              <w:bottom w:val="single" w:sz="4" w:space="0" w:color="auto"/>
              <w:right w:val="single" w:sz="4" w:space="0" w:color="auto"/>
            </w:tcBorders>
          </w:tcPr>
          <w:p w:rsidR="004D2004" w:rsidRPr="00640EAE" w:rsidRDefault="004D2004" w:rsidP="006E1878">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t>- Предотвратить загрязнение почвы, поверхностных и подземных вод; - Не допустить инциденты на участке строительства ИТП из-за разбросанных фрагментов строительных материалов и строительного мусора; - Сохранить эстетический вид участка и прилегающей территории</w:t>
            </w:r>
          </w:p>
        </w:tc>
        <w:tc>
          <w:tcPr>
            <w:tcW w:w="1843" w:type="dxa"/>
            <w:tcBorders>
              <w:top w:val="single" w:sz="4" w:space="0" w:color="auto"/>
              <w:left w:val="single" w:sz="4" w:space="0" w:color="auto"/>
              <w:bottom w:val="single" w:sz="4" w:space="0" w:color="auto"/>
              <w:right w:val="single" w:sz="4" w:space="0" w:color="auto"/>
            </w:tcBorders>
          </w:tcPr>
          <w:p w:rsidR="004D2004" w:rsidRPr="00640EAE" w:rsidRDefault="004D2004" w:rsidP="006E1878">
            <w:pPr>
              <w:spacing w:after="0" w:line="240" w:lineRule="auto"/>
              <w:jc w:val="center"/>
              <w:rPr>
                <w:rFonts w:ascii="Times New Roman" w:eastAsia="Times New Roman" w:hAnsi="Times New Roman" w:cs="Times New Roman"/>
              </w:rPr>
            </w:pPr>
            <w:r w:rsidRPr="00640EAE">
              <w:rPr>
                <w:rFonts w:ascii="Times New Roman" w:eastAsia="Times New Roman" w:hAnsi="Times New Roman" w:cs="Times New Roman"/>
              </w:rPr>
              <w:t>ОРП, консультант по техническому надзору</w:t>
            </w:r>
          </w:p>
          <w:p w:rsidR="004D2004" w:rsidRPr="00640EAE" w:rsidRDefault="004D2004" w:rsidP="006E1878">
            <w:pPr>
              <w:spacing w:after="0" w:line="240" w:lineRule="auto"/>
              <w:jc w:val="center"/>
              <w:rPr>
                <w:rFonts w:ascii="Times New Roman" w:eastAsia="Times New Roman" w:hAnsi="Times New Roman" w:cs="Times New Roman"/>
              </w:rPr>
            </w:pPr>
          </w:p>
          <w:p w:rsidR="004D2004" w:rsidRPr="00640EAE" w:rsidRDefault="004D2004" w:rsidP="006E1878">
            <w:pPr>
              <w:spacing w:after="0" w:line="240" w:lineRule="auto"/>
              <w:jc w:val="center"/>
              <w:rPr>
                <w:rFonts w:ascii="Times New Roman" w:eastAsia="Times New Roman" w:hAnsi="Times New Roman" w:cs="Times New Roman"/>
                <w:b/>
              </w:rPr>
            </w:pPr>
            <w:r w:rsidRPr="00640EAE">
              <w:rPr>
                <w:rFonts w:ascii="Times New Roman" w:eastAsia="Times New Roman" w:hAnsi="Times New Roman" w:cs="Times New Roman"/>
              </w:rPr>
              <w:t>Мэрия г. Бишкек</w:t>
            </w:r>
          </w:p>
        </w:tc>
      </w:tr>
      <w:tr w:rsidR="004D2004" w:rsidRPr="00640EAE" w:rsidTr="006E1878">
        <w:tc>
          <w:tcPr>
            <w:tcW w:w="1696" w:type="dxa"/>
            <w:tcBorders>
              <w:top w:val="single" w:sz="4" w:space="0" w:color="auto"/>
              <w:left w:val="single" w:sz="4" w:space="0" w:color="auto"/>
              <w:bottom w:val="single" w:sz="4" w:space="0" w:color="auto"/>
              <w:right w:val="single" w:sz="4" w:space="0" w:color="auto"/>
            </w:tcBorders>
          </w:tcPr>
          <w:p w:rsidR="004D2004" w:rsidRPr="00640EAE" w:rsidRDefault="004D2004" w:rsidP="006E1878">
            <w:pPr>
              <w:spacing w:after="0" w:line="240" w:lineRule="auto"/>
              <w:jc w:val="center"/>
              <w:rPr>
                <w:rFonts w:ascii="Times New Roman" w:eastAsia="Times New Roman" w:hAnsi="Times New Roman" w:cs="Times New Roman"/>
                <w:b/>
              </w:rPr>
            </w:pPr>
            <w:r w:rsidRPr="00640EAE">
              <w:rPr>
                <w:rFonts w:ascii="Times New Roman" w:eastAsia="Times New Roman" w:hAnsi="Times New Roman" w:cs="Times New Roman"/>
              </w:rPr>
              <w:t>11. Образование жидких отходов</w:t>
            </w:r>
          </w:p>
        </w:tc>
        <w:tc>
          <w:tcPr>
            <w:tcW w:w="2586" w:type="dxa"/>
            <w:tcBorders>
              <w:top w:val="single" w:sz="4" w:space="0" w:color="auto"/>
              <w:left w:val="single" w:sz="4" w:space="0" w:color="auto"/>
              <w:bottom w:val="single" w:sz="4" w:space="0" w:color="auto"/>
              <w:right w:val="single" w:sz="4" w:space="0" w:color="auto"/>
            </w:tcBorders>
          </w:tcPr>
          <w:p w:rsidR="004D2004" w:rsidRPr="00640EAE" w:rsidRDefault="004D2004" w:rsidP="006E1878">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t>- Организация и содержание туалетов в соответствии с санитарными нормами на строительном участке</w:t>
            </w:r>
          </w:p>
        </w:tc>
        <w:tc>
          <w:tcPr>
            <w:tcW w:w="1950" w:type="dxa"/>
            <w:tcBorders>
              <w:top w:val="single" w:sz="4" w:space="0" w:color="auto"/>
              <w:left w:val="single" w:sz="4" w:space="0" w:color="auto"/>
              <w:bottom w:val="single" w:sz="4" w:space="0" w:color="auto"/>
              <w:right w:val="single" w:sz="4" w:space="0" w:color="auto"/>
            </w:tcBorders>
          </w:tcPr>
          <w:p w:rsidR="004D2004" w:rsidRPr="00640EAE" w:rsidRDefault="004D2004" w:rsidP="006E1878">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t>Строительная площадка</w:t>
            </w:r>
          </w:p>
        </w:tc>
        <w:tc>
          <w:tcPr>
            <w:tcW w:w="2160" w:type="dxa"/>
            <w:tcBorders>
              <w:top w:val="single" w:sz="4" w:space="0" w:color="auto"/>
              <w:left w:val="single" w:sz="4" w:space="0" w:color="auto"/>
              <w:bottom w:val="single" w:sz="4" w:space="0" w:color="auto"/>
              <w:right w:val="single" w:sz="4" w:space="0" w:color="auto"/>
            </w:tcBorders>
          </w:tcPr>
          <w:p w:rsidR="004D2004" w:rsidRPr="00640EAE" w:rsidRDefault="004D2004" w:rsidP="006E1878">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t>Проверка работ</w:t>
            </w:r>
          </w:p>
        </w:tc>
        <w:tc>
          <w:tcPr>
            <w:tcW w:w="2127" w:type="dxa"/>
            <w:tcBorders>
              <w:top w:val="single" w:sz="4" w:space="0" w:color="auto"/>
              <w:left w:val="single" w:sz="4" w:space="0" w:color="auto"/>
              <w:bottom w:val="single" w:sz="4" w:space="0" w:color="auto"/>
              <w:right w:val="single" w:sz="4" w:space="0" w:color="auto"/>
            </w:tcBorders>
          </w:tcPr>
          <w:p w:rsidR="004D2004" w:rsidRPr="00640EAE" w:rsidRDefault="004D2004" w:rsidP="006E1878">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t>Весь период строительства</w:t>
            </w:r>
          </w:p>
        </w:tc>
        <w:tc>
          <w:tcPr>
            <w:tcW w:w="2126" w:type="dxa"/>
            <w:tcBorders>
              <w:top w:val="single" w:sz="4" w:space="0" w:color="auto"/>
              <w:left w:val="single" w:sz="4" w:space="0" w:color="auto"/>
              <w:bottom w:val="single" w:sz="4" w:space="0" w:color="auto"/>
              <w:right w:val="single" w:sz="4" w:space="0" w:color="auto"/>
            </w:tcBorders>
          </w:tcPr>
          <w:p w:rsidR="004D2004" w:rsidRPr="00640EAE" w:rsidRDefault="004D2004" w:rsidP="006E1878">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t>Сократить загрязнение поверхностных и подземных вод</w:t>
            </w:r>
          </w:p>
        </w:tc>
        <w:tc>
          <w:tcPr>
            <w:tcW w:w="1843" w:type="dxa"/>
            <w:tcBorders>
              <w:top w:val="single" w:sz="4" w:space="0" w:color="auto"/>
              <w:left w:val="single" w:sz="4" w:space="0" w:color="auto"/>
              <w:bottom w:val="single" w:sz="4" w:space="0" w:color="auto"/>
              <w:right w:val="single" w:sz="4" w:space="0" w:color="auto"/>
            </w:tcBorders>
          </w:tcPr>
          <w:p w:rsidR="004D2004" w:rsidRPr="00640EAE" w:rsidRDefault="004D2004" w:rsidP="006E1878">
            <w:pPr>
              <w:spacing w:after="0" w:line="240" w:lineRule="auto"/>
              <w:jc w:val="center"/>
              <w:rPr>
                <w:rFonts w:ascii="Times New Roman" w:eastAsia="Times New Roman" w:hAnsi="Times New Roman" w:cs="Times New Roman"/>
                <w:b/>
              </w:rPr>
            </w:pPr>
            <w:r w:rsidRPr="00640EAE">
              <w:rPr>
                <w:rFonts w:ascii="Times New Roman" w:eastAsia="Times New Roman" w:hAnsi="Times New Roman" w:cs="Times New Roman"/>
              </w:rPr>
              <w:t>Строительный подрядчик</w:t>
            </w:r>
          </w:p>
        </w:tc>
      </w:tr>
      <w:tr w:rsidR="004D2004" w:rsidRPr="00640EAE" w:rsidTr="006E1878">
        <w:tc>
          <w:tcPr>
            <w:tcW w:w="1696" w:type="dxa"/>
            <w:tcBorders>
              <w:top w:val="single" w:sz="4" w:space="0" w:color="auto"/>
              <w:left w:val="single" w:sz="4" w:space="0" w:color="auto"/>
              <w:bottom w:val="single" w:sz="4" w:space="0" w:color="auto"/>
              <w:right w:val="single" w:sz="4" w:space="0" w:color="auto"/>
            </w:tcBorders>
          </w:tcPr>
          <w:p w:rsidR="004D2004" w:rsidRPr="00640EAE" w:rsidRDefault="004D2004" w:rsidP="006E1878">
            <w:pPr>
              <w:spacing w:after="0" w:line="240" w:lineRule="auto"/>
              <w:jc w:val="center"/>
              <w:rPr>
                <w:rFonts w:ascii="Times New Roman" w:eastAsia="Times New Roman" w:hAnsi="Times New Roman" w:cs="Times New Roman"/>
                <w:b/>
              </w:rPr>
            </w:pPr>
            <w:r w:rsidRPr="00640EAE">
              <w:rPr>
                <w:rFonts w:ascii="Times New Roman" w:eastAsia="Times New Roman" w:hAnsi="Times New Roman" w:cs="Times New Roman"/>
              </w:rPr>
              <w:t xml:space="preserve">12. Образование </w:t>
            </w:r>
            <w:proofErr w:type="spellStart"/>
            <w:r w:rsidRPr="00640EAE">
              <w:rPr>
                <w:rFonts w:ascii="Times New Roman" w:eastAsia="Times New Roman" w:hAnsi="Times New Roman" w:cs="Times New Roman"/>
              </w:rPr>
              <w:t>металлоотходов</w:t>
            </w:r>
            <w:proofErr w:type="spellEnd"/>
            <w:r w:rsidRPr="00640EAE">
              <w:rPr>
                <w:rFonts w:ascii="Times New Roman" w:eastAsia="Times New Roman" w:hAnsi="Times New Roman" w:cs="Times New Roman"/>
              </w:rPr>
              <w:t xml:space="preserve"> в результате демонтажа устаревшего оборудования тепловых пунктов и </w:t>
            </w:r>
            <w:r w:rsidRPr="00640EAE">
              <w:rPr>
                <w:rFonts w:ascii="Times New Roman" w:eastAsia="Times New Roman" w:hAnsi="Times New Roman" w:cs="Times New Roman"/>
              </w:rPr>
              <w:lastRenderedPageBreak/>
              <w:t>трубопроводов тепловых сетей</w:t>
            </w:r>
          </w:p>
        </w:tc>
        <w:tc>
          <w:tcPr>
            <w:tcW w:w="2586" w:type="dxa"/>
            <w:tcBorders>
              <w:top w:val="single" w:sz="4" w:space="0" w:color="auto"/>
              <w:left w:val="single" w:sz="4" w:space="0" w:color="auto"/>
              <w:bottom w:val="single" w:sz="4" w:space="0" w:color="auto"/>
              <w:right w:val="single" w:sz="4" w:space="0" w:color="auto"/>
            </w:tcBorders>
          </w:tcPr>
          <w:p w:rsidR="004D2004" w:rsidRPr="00640EAE" w:rsidRDefault="004D2004" w:rsidP="006E1878">
            <w:pPr>
              <w:spacing w:after="0" w:line="240" w:lineRule="auto"/>
              <w:jc w:val="both"/>
              <w:rPr>
                <w:rFonts w:ascii="Times New Roman" w:eastAsia="Times New Roman" w:hAnsi="Times New Roman" w:cs="Times New Roman"/>
              </w:rPr>
            </w:pPr>
            <w:r w:rsidRPr="00640EAE">
              <w:rPr>
                <w:rFonts w:ascii="Times New Roman" w:eastAsia="Times New Roman" w:hAnsi="Times New Roman" w:cs="Times New Roman"/>
              </w:rPr>
              <w:lastRenderedPageBreak/>
              <w:t xml:space="preserve">Временное хранение демонтированного оборудования и труб на специально выделенных </w:t>
            </w:r>
            <w:proofErr w:type="gramStart"/>
            <w:r w:rsidRPr="00640EAE">
              <w:rPr>
                <w:rFonts w:ascii="Times New Roman" w:eastAsia="Times New Roman" w:hAnsi="Times New Roman" w:cs="Times New Roman"/>
              </w:rPr>
              <w:t xml:space="preserve">участках;   </w:t>
            </w:r>
            <w:proofErr w:type="gramEnd"/>
            <w:r w:rsidRPr="00640EAE">
              <w:rPr>
                <w:rFonts w:ascii="Times New Roman" w:eastAsia="Times New Roman" w:hAnsi="Times New Roman" w:cs="Times New Roman"/>
              </w:rPr>
              <w:t xml:space="preserve">                                   - Перевозка демонтированного оборудования и труб на </w:t>
            </w:r>
          </w:p>
          <w:p w:rsidR="004D2004" w:rsidRPr="00640EAE" w:rsidRDefault="004D2004" w:rsidP="006E1878">
            <w:pPr>
              <w:spacing w:after="0" w:line="240" w:lineRule="auto"/>
              <w:jc w:val="both"/>
              <w:rPr>
                <w:rFonts w:ascii="Times New Roman" w:eastAsia="Times New Roman" w:hAnsi="Times New Roman" w:cs="Times New Roman"/>
                <w:b/>
              </w:rPr>
            </w:pPr>
            <w:r>
              <w:rPr>
                <w:rFonts w:ascii="Times New Roman" w:eastAsia="Times New Roman" w:hAnsi="Times New Roman" w:cs="Times New Roman"/>
              </w:rPr>
              <w:lastRenderedPageBreak/>
              <w:t>с</w:t>
            </w:r>
            <w:r w:rsidRPr="00640EAE">
              <w:rPr>
                <w:rFonts w:ascii="Times New Roman" w:eastAsia="Times New Roman" w:hAnsi="Times New Roman" w:cs="Times New Roman"/>
              </w:rPr>
              <w:t xml:space="preserve">клад эксплуатационного района </w:t>
            </w:r>
            <w:r>
              <w:rPr>
                <w:rFonts w:ascii="Times New Roman" w:eastAsia="Times New Roman" w:hAnsi="Times New Roman" w:cs="Times New Roman"/>
              </w:rPr>
              <w:t>ЭС</w:t>
            </w:r>
          </w:p>
        </w:tc>
        <w:tc>
          <w:tcPr>
            <w:tcW w:w="1950" w:type="dxa"/>
            <w:tcBorders>
              <w:top w:val="single" w:sz="4" w:space="0" w:color="auto"/>
              <w:left w:val="single" w:sz="4" w:space="0" w:color="auto"/>
              <w:bottom w:val="single" w:sz="4" w:space="0" w:color="auto"/>
              <w:right w:val="single" w:sz="4" w:space="0" w:color="auto"/>
            </w:tcBorders>
          </w:tcPr>
          <w:p w:rsidR="004D2004" w:rsidRPr="00640EAE" w:rsidRDefault="004D2004" w:rsidP="006E1878">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lastRenderedPageBreak/>
              <w:t xml:space="preserve">Теплотрасса и прилегающая </w:t>
            </w:r>
            <w:proofErr w:type="gramStart"/>
            <w:r w:rsidRPr="00640EAE">
              <w:rPr>
                <w:rFonts w:ascii="Times New Roman" w:eastAsia="Times New Roman" w:hAnsi="Times New Roman" w:cs="Times New Roman"/>
              </w:rPr>
              <w:t>к территория</w:t>
            </w:r>
            <w:proofErr w:type="gramEnd"/>
          </w:p>
        </w:tc>
        <w:tc>
          <w:tcPr>
            <w:tcW w:w="2160" w:type="dxa"/>
            <w:tcBorders>
              <w:top w:val="single" w:sz="4" w:space="0" w:color="auto"/>
              <w:left w:val="single" w:sz="4" w:space="0" w:color="auto"/>
              <w:bottom w:val="single" w:sz="4" w:space="0" w:color="auto"/>
              <w:right w:val="single" w:sz="4" w:space="0" w:color="auto"/>
            </w:tcBorders>
          </w:tcPr>
          <w:p w:rsidR="004D2004" w:rsidRPr="00640EAE" w:rsidRDefault="004D2004" w:rsidP="006E1878">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t>Проверка работ</w:t>
            </w:r>
          </w:p>
        </w:tc>
        <w:tc>
          <w:tcPr>
            <w:tcW w:w="2127" w:type="dxa"/>
            <w:tcBorders>
              <w:top w:val="single" w:sz="4" w:space="0" w:color="auto"/>
              <w:left w:val="single" w:sz="4" w:space="0" w:color="auto"/>
              <w:bottom w:val="single" w:sz="4" w:space="0" w:color="auto"/>
              <w:right w:val="single" w:sz="4" w:space="0" w:color="auto"/>
            </w:tcBorders>
          </w:tcPr>
          <w:p w:rsidR="004D2004" w:rsidRPr="00640EAE" w:rsidRDefault="004D2004" w:rsidP="006E1878">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t>Периодически, в ходе строительства и после его завершения</w:t>
            </w:r>
          </w:p>
        </w:tc>
        <w:tc>
          <w:tcPr>
            <w:tcW w:w="2126" w:type="dxa"/>
            <w:tcBorders>
              <w:top w:val="single" w:sz="4" w:space="0" w:color="auto"/>
              <w:left w:val="single" w:sz="4" w:space="0" w:color="auto"/>
              <w:bottom w:val="single" w:sz="4" w:space="0" w:color="auto"/>
              <w:right w:val="single" w:sz="4" w:space="0" w:color="auto"/>
            </w:tcBorders>
          </w:tcPr>
          <w:p w:rsidR="004D2004" w:rsidRPr="00640EAE" w:rsidRDefault="004D2004" w:rsidP="006E1878">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t xml:space="preserve">- Предотвратить загрязнение почвы, поверхностных и подземных </w:t>
            </w:r>
            <w:proofErr w:type="gramStart"/>
            <w:r w:rsidRPr="00640EAE">
              <w:rPr>
                <w:rFonts w:ascii="Times New Roman" w:eastAsia="Times New Roman" w:hAnsi="Times New Roman" w:cs="Times New Roman"/>
              </w:rPr>
              <w:t xml:space="preserve">вод;   </w:t>
            </w:r>
            <w:proofErr w:type="gramEnd"/>
            <w:r w:rsidRPr="00640EAE">
              <w:rPr>
                <w:rFonts w:ascii="Times New Roman" w:eastAsia="Times New Roman" w:hAnsi="Times New Roman" w:cs="Times New Roman"/>
              </w:rPr>
              <w:t xml:space="preserve">                                          - Не допустить несчастные случаи на строительном участке из-за разбросанных списанных </w:t>
            </w:r>
            <w:r w:rsidRPr="00640EAE">
              <w:rPr>
                <w:rFonts w:ascii="Times New Roman" w:eastAsia="Times New Roman" w:hAnsi="Times New Roman" w:cs="Times New Roman"/>
              </w:rPr>
              <w:lastRenderedPageBreak/>
              <w:t>материалов и оборудования;                                 - Сохранить эстетический вид подстанций и прилагающей к теплотрассе территории</w:t>
            </w:r>
          </w:p>
        </w:tc>
        <w:tc>
          <w:tcPr>
            <w:tcW w:w="1843" w:type="dxa"/>
            <w:tcBorders>
              <w:top w:val="single" w:sz="4" w:space="0" w:color="auto"/>
              <w:left w:val="single" w:sz="4" w:space="0" w:color="auto"/>
              <w:bottom w:val="single" w:sz="4" w:space="0" w:color="auto"/>
              <w:right w:val="single" w:sz="4" w:space="0" w:color="auto"/>
            </w:tcBorders>
          </w:tcPr>
          <w:p w:rsidR="004D2004" w:rsidRPr="00640EAE" w:rsidRDefault="004D2004" w:rsidP="006E1878">
            <w:pPr>
              <w:spacing w:after="0" w:line="240" w:lineRule="auto"/>
              <w:jc w:val="center"/>
              <w:rPr>
                <w:rFonts w:ascii="Times New Roman" w:eastAsia="Times New Roman" w:hAnsi="Times New Roman" w:cs="Times New Roman"/>
                <w:b/>
              </w:rPr>
            </w:pPr>
            <w:r w:rsidRPr="00640EAE">
              <w:rPr>
                <w:rFonts w:ascii="Times New Roman" w:eastAsia="Times New Roman" w:hAnsi="Times New Roman" w:cs="Times New Roman"/>
              </w:rPr>
              <w:lastRenderedPageBreak/>
              <w:t>ОРП, консультант по техническому надзору</w:t>
            </w:r>
          </w:p>
        </w:tc>
      </w:tr>
      <w:tr w:rsidR="004D2004" w:rsidRPr="00640EAE" w:rsidTr="006E1878">
        <w:tc>
          <w:tcPr>
            <w:tcW w:w="1696" w:type="dxa"/>
            <w:tcBorders>
              <w:top w:val="single" w:sz="4" w:space="0" w:color="auto"/>
              <w:left w:val="single" w:sz="4" w:space="0" w:color="auto"/>
              <w:bottom w:val="single" w:sz="4" w:space="0" w:color="auto"/>
              <w:right w:val="single" w:sz="4" w:space="0" w:color="auto"/>
            </w:tcBorders>
          </w:tcPr>
          <w:p w:rsidR="004D2004" w:rsidRPr="00640EAE" w:rsidRDefault="004D2004" w:rsidP="006E1878">
            <w:pPr>
              <w:spacing w:after="0" w:line="240" w:lineRule="auto"/>
              <w:jc w:val="center"/>
              <w:rPr>
                <w:rFonts w:ascii="Times New Roman" w:eastAsia="Times New Roman" w:hAnsi="Times New Roman" w:cs="Times New Roman"/>
                <w:b/>
              </w:rPr>
            </w:pPr>
            <w:r w:rsidRPr="00640EAE">
              <w:rPr>
                <w:rFonts w:ascii="Times New Roman" w:eastAsia="Times New Roman" w:hAnsi="Times New Roman" w:cs="Times New Roman"/>
              </w:rPr>
              <w:t>13. Образование строительного мусора от замены труб, содержащего асбест (асбестовую штукатурку), Рубероид и минеральную вату</w:t>
            </w:r>
          </w:p>
        </w:tc>
        <w:tc>
          <w:tcPr>
            <w:tcW w:w="2586" w:type="dxa"/>
            <w:tcBorders>
              <w:top w:val="single" w:sz="4" w:space="0" w:color="auto"/>
              <w:left w:val="single" w:sz="4" w:space="0" w:color="auto"/>
              <w:bottom w:val="single" w:sz="4" w:space="0" w:color="auto"/>
              <w:right w:val="single" w:sz="4" w:space="0" w:color="auto"/>
            </w:tcBorders>
          </w:tcPr>
          <w:p w:rsidR="004D2004" w:rsidRPr="00640EAE" w:rsidRDefault="004D2004" w:rsidP="006E1878">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t xml:space="preserve">- Вывоз материалов, содержащих асбест, Рубероид и минеральную вату с минимальной фрагментацией, чтобы предупредить образование пыли;                          - Увлажнение асбестовой штукатурки при удалении, чтобы минимизировать образование пыли;                              - Временное хранение утилизированных отходов под навесом в специально выделенном месте;                              - Своевременный вывоз мусора, содержащего асбест, Рубероид и минеральную вату на специализированную свалку в закрытом грузовике;                               - Засыпка мусора, содержащего асбест, </w:t>
            </w:r>
            <w:r w:rsidRPr="00640EAE">
              <w:rPr>
                <w:rFonts w:ascii="Times New Roman" w:eastAsia="Times New Roman" w:hAnsi="Times New Roman" w:cs="Times New Roman"/>
              </w:rPr>
              <w:lastRenderedPageBreak/>
              <w:t xml:space="preserve">Рубероид и минеральную вату слоем земли на участке окончательной утилизации;                                       - Использование специальной одежды и ИСЗ (очки и респираторы) рабочими и сотрудниками, ответственными за работу с мусором, содержащим асбест, рубероид и минеральную вату, на каждом этапе; </w:t>
            </w:r>
          </w:p>
        </w:tc>
        <w:tc>
          <w:tcPr>
            <w:tcW w:w="1950" w:type="dxa"/>
            <w:tcBorders>
              <w:top w:val="single" w:sz="4" w:space="0" w:color="auto"/>
              <w:left w:val="single" w:sz="4" w:space="0" w:color="auto"/>
              <w:bottom w:val="single" w:sz="4" w:space="0" w:color="auto"/>
              <w:right w:val="single" w:sz="4" w:space="0" w:color="auto"/>
            </w:tcBorders>
          </w:tcPr>
          <w:p w:rsidR="004D2004" w:rsidRPr="00640EAE" w:rsidRDefault="004D2004" w:rsidP="006E1878">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lastRenderedPageBreak/>
              <w:t>Строительный участок; Мусорная свалка</w:t>
            </w:r>
          </w:p>
        </w:tc>
        <w:tc>
          <w:tcPr>
            <w:tcW w:w="2160" w:type="dxa"/>
            <w:tcBorders>
              <w:top w:val="single" w:sz="4" w:space="0" w:color="auto"/>
              <w:left w:val="single" w:sz="4" w:space="0" w:color="auto"/>
              <w:bottom w:val="single" w:sz="4" w:space="0" w:color="auto"/>
              <w:right w:val="single" w:sz="4" w:space="0" w:color="auto"/>
            </w:tcBorders>
          </w:tcPr>
          <w:p w:rsidR="004D2004" w:rsidRPr="00640EAE" w:rsidRDefault="004D2004" w:rsidP="006E1878">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t>Проверка работ</w:t>
            </w:r>
          </w:p>
        </w:tc>
        <w:tc>
          <w:tcPr>
            <w:tcW w:w="2127" w:type="dxa"/>
            <w:tcBorders>
              <w:top w:val="single" w:sz="4" w:space="0" w:color="auto"/>
              <w:left w:val="single" w:sz="4" w:space="0" w:color="auto"/>
              <w:bottom w:val="single" w:sz="4" w:space="0" w:color="auto"/>
              <w:right w:val="single" w:sz="4" w:space="0" w:color="auto"/>
            </w:tcBorders>
          </w:tcPr>
          <w:p w:rsidR="004D2004" w:rsidRPr="00640EAE" w:rsidRDefault="004D2004" w:rsidP="006E1878">
            <w:pPr>
              <w:spacing w:after="0" w:line="240" w:lineRule="auto"/>
              <w:jc w:val="both"/>
              <w:rPr>
                <w:rFonts w:ascii="Times New Roman" w:eastAsia="Times New Roman" w:hAnsi="Times New Roman" w:cs="Times New Roman"/>
                <w:b/>
              </w:rPr>
            </w:pPr>
            <w:proofErr w:type="spellStart"/>
            <w:r w:rsidRPr="00640EAE">
              <w:rPr>
                <w:rFonts w:ascii="Times New Roman" w:eastAsia="Times New Roman" w:hAnsi="Times New Roman" w:cs="Times New Roman"/>
              </w:rPr>
              <w:t>Периодическ</w:t>
            </w:r>
            <w:proofErr w:type="spellEnd"/>
            <w:r w:rsidRPr="00640EAE">
              <w:rPr>
                <w:rFonts w:ascii="Times New Roman" w:eastAsia="Times New Roman" w:hAnsi="Times New Roman" w:cs="Times New Roman"/>
              </w:rPr>
              <w:t xml:space="preserve"> и, в ходе строительств а и после его завершения</w:t>
            </w:r>
          </w:p>
        </w:tc>
        <w:tc>
          <w:tcPr>
            <w:tcW w:w="2126" w:type="dxa"/>
            <w:tcBorders>
              <w:top w:val="single" w:sz="4" w:space="0" w:color="auto"/>
              <w:left w:val="single" w:sz="4" w:space="0" w:color="auto"/>
              <w:bottom w:val="single" w:sz="4" w:space="0" w:color="auto"/>
              <w:right w:val="single" w:sz="4" w:space="0" w:color="auto"/>
            </w:tcBorders>
          </w:tcPr>
          <w:p w:rsidR="004D2004" w:rsidRPr="00640EAE" w:rsidRDefault="004D2004" w:rsidP="006E1878">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t xml:space="preserve">Предотвращение вреда здоровью строительных рабочих и других людей, которые могут попасть на строительный участок; - </w:t>
            </w:r>
            <w:proofErr w:type="spellStart"/>
            <w:r w:rsidRPr="00640EAE">
              <w:rPr>
                <w:rFonts w:ascii="Times New Roman" w:eastAsia="Times New Roman" w:hAnsi="Times New Roman" w:cs="Times New Roman"/>
              </w:rPr>
              <w:t>Предотвращени</w:t>
            </w:r>
            <w:proofErr w:type="spellEnd"/>
            <w:r w:rsidRPr="00640EAE">
              <w:rPr>
                <w:rFonts w:ascii="Times New Roman" w:eastAsia="Times New Roman" w:hAnsi="Times New Roman" w:cs="Times New Roman"/>
              </w:rPr>
              <w:t xml:space="preserve"> е вреда здоровью рабочих, утилизирующих мусор, и других людей, которые могут попасть на место утилизации мусора</w:t>
            </w:r>
          </w:p>
        </w:tc>
        <w:tc>
          <w:tcPr>
            <w:tcW w:w="1843" w:type="dxa"/>
            <w:tcBorders>
              <w:top w:val="single" w:sz="4" w:space="0" w:color="auto"/>
              <w:left w:val="single" w:sz="4" w:space="0" w:color="auto"/>
              <w:bottom w:val="single" w:sz="4" w:space="0" w:color="auto"/>
              <w:right w:val="single" w:sz="4" w:space="0" w:color="auto"/>
            </w:tcBorders>
          </w:tcPr>
          <w:p w:rsidR="004D2004" w:rsidRPr="00640EAE" w:rsidRDefault="004D2004" w:rsidP="006E1878">
            <w:pPr>
              <w:spacing w:after="0" w:line="240" w:lineRule="auto"/>
              <w:jc w:val="center"/>
              <w:rPr>
                <w:rFonts w:ascii="Times New Roman" w:eastAsia="Times New Roman" w:hAnsi="Times New Roman" w:cs="Times New Roman"/>
              </w:rPr>
            </w:pPr>
            <w:r w:rsidRPr="00640EAE">
              <w:rPr>
                <w:rFonts w:ascii="Times New Roman" w:eastAsia="Times New Roman" w:hAnsi="Times New Roman" w:cs="Times New Roman"/>
              </w:rPr>
              <w:t>ОРП, консультант по техническому надзору</w:t>
            </w:r>
          </w:p>
          <w:p w:rsidR="004D2004" w:rsidRPr="00640EAE" w:rsidRDefault="004D2004" w:rsidP="006E1878">
            <w:pPr>
              <w:spacing w:after="0" w:line="240" w:lineRule="auto"/>
              <w:jc w:val="center"/>
              <w:rPr>
                <w:rFonts w:ascii="Times New Roman" w:eastAsia="Times New Roman" w:hAnsi="Times New Roman" w:cs="Times New Roman"/>
              </w:rPr>
            </w:pPr>
          </w:p>
          <w:p w:rsidR="004D2004" w:rsidRPr="00640EAE" w:rsidRDefault="004D2004" w:rsidP="006E1878">
            <w:pPr>
              <w:spacing w:after="0" w:line="240" w:lineRule="auto"/>
              <w:jc w:val="center"/>
              <w:rPr>
                <w:rFonts w:ascii="Times New Roman" w:eastAsia="Times New Roman" w:hAnsi="Times New Roman" w:cs="Times New Roman"/>
                <w:b/>
              </w:rPr>
            </w:pPr>
            <w:r w:rsidRPr="00640EAE">
              <w:rPr>
                <w:rFonts w:ascii="Times New Roman" w:eastAsia="Times New Roman" w:hAnsi="Times New Roman" w:cs="Times New Roman"/>
              </w:rPr>
              <w:t>Мэрия г. Бишкек</w:t>
            </w:r>
          </w:p>
        </w:tc>
      </w:tr>
      <w:tr w:rsidR="004D2004" w:rsidRPr="00640EAE" w:rsidTr="006E1878">
        <w:tc>
          <w:tcPr>
            <w:tcW w:w="1696" w:type="dxa"/>
            <w:tcBorders>
              <w:top w:val="single" w:sz="4" w:space="0" w:color="auto"/>
              <w:left w:val="single" w:sz="4" w:space="0" w:color="auto"/>
              <w:bottom w:val="single" w:sz="4" w:space="0" w:color="auto"/>
              <w:right w:val="single" w:sz="4" w:space="0" w:color="auto"/>
            </w:tcBorders>
          </w:tcPr>
          <w:p w:rsidR="004D2004" w:rsidRPr="00640EAE" w:rsidRDefault="004D2004" w:rsidP="006E1878">
            <w:pPr>
              <w:spacing w:after="0" w:line="240" w:lineRule="auto"/>
              <w:jc w:val="center"/>
              <w:rPr>
                <w:rFonts w:ascii="Times New Roman" w:eastAsia="Times New Roman" w:hAnsi="Times New Roman" w:cs="Times New Roman"/>
                <w:b/>
              </w:rPr>
            </w:pPr>
            <w:r w:rsidRPr="00640EAE">
              <w:rPr>
                <w:rFonts w:ascii="Times New Roman" w:eastAsia="Times New Roman" w:hAnsi="Times New Roman" w:cs="Times New Roman"/>
              </w:rPr>
              <w:t xml:space="preserve">14. </w:t>
            </w:r>
            <w:proofErr w:type="spellStart"/>
            <w:r w:rsidRPr="00640EAE">
              <w:rPr>
                <w:rFonts w:ascii="Times New Roman" w:eastAsia="Times New Roman" w:hAnsi="Times New Roman" w:cs="Times New Roman"/>
              </w:rPr>
              <w:t>Планировочно-восстановительны</w:t>
            </w:r>
            <w:proofErr w:type="spellEnd"/>
            <w:r w:rsidRPr="00640EAE">
              <w:rPr>
                <w:rFonts w:ascii="Times New Roman" w:eastAsia="Times New Roman" w:hAnsi="Times New Roman" w:cs="Times New Roman"/>
              </w:rPr>
              <w:t xml:space="preserve"> е работы на строительной площадке</w:t>
            </w:r>
          </w:p>
        </w:tc>
        <w:tc>
          <w:tcPr>
            <w:tcW w:w="2586" w:type="dxa"/>
            <w:tcBorders>
              <w:top w:val="single" w:sz="4" w:space="0" w:color="auto"/>
              <w:left w:val="single" w:sz="4" w:space="0" w:color="auto"/>
              <w:bottom w:val="single" w:sz="4" w:space="0" w:color="auto"/>
              <w:right w:val="single" w:sz="4" w:space="0" w:color="auto"/>
            </w:tcBorders>
          </w:tcPr>
          <w:p w:rsidR="004D2004" w:rsidRPr="00640EAE" w:rsidRDefault="004D2004" w:rsidP="006E1878">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t xml:space="preserve">- Ликвидация строительной базы и временных подъездных дорог к строительным площадкам (если имеются) и </w:t>
            </w:r>
            <w:proofErr w:type="spellStart"/>
            <w:r w:rsidRPr="00640EAE">
              <w:rPr>
                <w:rFonts w:ascii="Times New Roman" w:eastAsia="Times New Roman" w:hAnsi="Times New Roman" w:cs="Times New Roman"/>
              </w:rPr>
              <w:t>планировочно</w:t>
            </w:r>
            <w:proofErr w:type="spellEnd"/>
            <w:r w:rsidRPr="00640EAE">
              <w:rPr>
                <w:rFonts w:ascii="Times New Roman" w:eastAsia="Times New Roman" w:hAnsi="Times New Roman" w:cs="Times New Roman"/>
              </w:rPr>
              <w:t xml:space="preserve">-восстановительные </w:t>
            </w:r>
            <w:proofErr w:type="gramStart"/>
            <w:r w:rsidRPr="00640EAE">
              <w:rPr>
                <w:rFonts w:ascii="Times New Roman" w:eastAsia="Times New Roman" w:hAnsi="Times New Roman" w:cs="Times New Roman"/>
              </w:rPr>
              <w:t xml:space="preserve">работы;   </w:t>
            </w:r>
            <w:proofErr w:type="gramEnd"/>
            <w:r w:rsidRPr="00640EAE">
              <w:rPr>
                <w:rFonts w:ascii="Times New Roman" w:eastAsia="Times New Roman" w:hAnsi="Times New Roman" w:cs="Times New Roman"/>
              </w:rPr>
              <w:t xml:space="preserve">                              - Окончательная очистка строительной площадки и постоянных подъездных работ и озеленение территории.</w:t>
            </w:r>
          </w:p>
        </w:tc>
        <w:tc>
          <w:tcPr>
            <w:tcW w:w="1950" w:type="dxa"/>
            <w:tcBorders>
              <w:top w:val="single" w:sz="4" w:space="0" w:color="auto"/>
              <w:left w:val="single" w:sz="4" w:space="0" w:color="auto"/>
              <w:bottom w:val="single" w:sz="4" w:space="0" w:color="auto"/>
              <w:right w:val="single" w:sz="4" w:space="0" w:color="auto"/>
            </w:tcBorders>
          </w:tcPr>
          <w:p w:rsidR="004D2004" w:rsidRPr="00640EAE" w:rsidRDefault="004D2004" w:rsidP="006E1878">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t>Строительная площадка, подъездные дороги</w:t>
            </w:r>
          </w:p>
        </w:tc>
        <w:tc>
          <w:tcPr>
            <w:tcW w:w="2160" w:type="dxa"/>
            <w:tcBorders>
              <w:top w:val="single" w:sz="4" w:space="0" w:color="auto"/>
              <w:left w:val="single" w:sz="4" w:space="0" w:color="auto"/>
              <w:bottom w:val="single" w:sz="4" w:space="0" w:color="auto"/>
              <w:right w:val="single" w:sz="4" w:space="0" w:color="auto"/>
            </w:tcBorders>
          </w:tcPr>
          <w:p w:rsidR="004D2004" w:rsidRPr="00640EAE" w:rsidRDefault="004D2004" w:rsidP="006E1878">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t>Проверка работ</w:t>
            </w:r>
          </w:p>
        </w:tc>
        <w:tc>
          <w:tcPr>
            <w:tcW w:w="2127" w:type="dxa"/>
            <w:tcBorders>
              <w:top w:val="single" w:sz="4" w:space="0" w:color="auto"/>
              <w:left w:val="single" w:sz="4" w:space="0" w:color="auto"/>
              <w:bottom w:val="single" w:sz="4" w:space="0" w:color="auto"/>
              <w:right w:val="single" w:sz="4" w:space="0" w:color="auto"/>
            </w:tcBorders>
          </w:tcPr>
          <w:p w:rsidR="004D2004" w:rsidRPr="00640EAE" w:rsidRDefault="004D2004" w:rsidP="006E1878">
            <w:pPr>
              <w:spacing w:after="0" w:line="240" w:lineRule="auto"/>
              <w:jc w:val="both"/>
              <w:rPr>
                <w:rFonts w:ascii="Times New Roman" w:eastAsia="Times New Roman" w:hAnsi="Times New Roman" w:cs="Times New Roman"/>
                <w:b/>
              </w:rPr>
            </w:pPr>
            <w:proofErr w:type="spellStart"/>
            <w:r w:rsidRPr="00640EAE">
              <w:rPr>
                <w:rFonts w:ascii="Times New Roman" w:eastAsia="Times New Roman" w:hAnsi="Times New Roman" w:cs="Times New Roman"/>
              </w:rPr>
              <w:t>Заключительн</w:t>
            </w:r>
            <w:proofErr w:type="spellEnd"/>
            <w:r w:rsidRPr="00640EAE">
              <w:rPr>
                <w:rFonts w:ascii="Times New Roman" w:eastAsia="Times New Roman" w:hAnsi="Times New Roman" w:cs="Times New Roman"/>
              </w:rPr>
              <w:t xml:space="preserve"> </w:t>
            </w:r>
            <w:proofErr w:type="spellStart"/>
            <w:r w:rsidRPr="00640EAE">
              <w:rPr>
                <w:rFonts w:ascii="Times New Roman" w:eastAsia="Times New Roman" w:hAnsi="Times New Roman" w:cs="Times New Roman"/>
              </w:rPr>
              <w:t>ый</w:t>
            </w:r>
            <w:proofErr w:type="spellEnd"/>
            <w:r w:rsidRPr="00640EAE">
              <w:rPr>
                <w:rFonts w:ascii="Times New Roman" w:eastAsia="Times New Roman" w:hAnsi="Times New Roman" w:cs="Times New Roman"/>
              </w:rPr>
              <w:t xml:space="preserve"> период строительства</w:t>
            </w:r>
          </w:p>
        </w:tc>
        <w:tc>
          <w:tcPr>
            <w:tcW w:w="2126" w:type="dxa"/>
            <w:tcBorders>
              <w:top w:val="single" w:sz="4" w:space="0" w:color="auto"/>
              <w:left w:val="single" w:sz="4" w:space="0" w:color="auto"/>
              <w:bottom w:val="single" w:sz="4" w:space="0" w:color="auto"/>
              <w:right w:val="single" w:sz="4" w:space="0" w:color="auto"/>
            </w:tcBorders>
          </w:tcPr>
          <w:p w:rsidR="004D2004" w:rsidRPr="00640EAE" w:rsidRDefault="004D2004" w:rsidP="006E1878">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t>Сократить потерю эстетической ценности ландшафта в результате перемещения и реконструкции теплотрассы</w:t>
            </w:r>
          </w:p>
        </w:tc>
        <w:tc>
          <w:tcPr>
            <w:tcW w:w="1843" w:type="dxa"/>
            <w:tcBorders>
              <w:top w:val="single" w:sz="4" w:space="0" w:color="auto"/>
              <w:left w:val="single" w:sz="4" w:space="0" w:color="auto"/>
              <w:bottom w:val="single" w:sz="4" w:space="0" w:color="auto"/>
              <w:right w:val="single" w:sz="4" w:space="0" w:color="auto"/>
            </w:tcBorders>
          </w:tcPr>
          <w:p w:rsidR="004D2004" w:rsidRPr="00640EAE" w:rsidRDefault="004D2004" w:rsidP="006E1878">
            <w:pPr>
              <w:spacing w:after="0" w:line="240" w:lineRule="auto"/>
              <w:jc w:val="center"/>
              <w:rPr>
                <w:rFonts w:ascii="Times New Roman" w:eastAsia="Times New Roman" w:hAnsi="Times New Roman" w:cs="Times New Roman"/>
              </w:rPr>
            </w:pPr>
            <w:r w:rsidRPr="00640EAE">
              <w:rPr>
                <w:rFonts w:ascii="Times New Roman" w:eastAsia="Times New Roman" w:hAnsi="Times New Roman" w:cs="Times New Roman"/>
              </w:rPr>
              <w:t>ОРП, консультант по техническому надзору</w:t>
            </w:r>
          </w:p>
          <w:p w:rsidR="004D2004" w:rsidRPr="00640EAE" w:rsidRDefault="004D2004" w:rsidP="006E1878">
            <w:pPr>
              <w:spacing w:after="0" w:line="240" w:lineRule="auto"/>
              <w:jc w:val="center"/>
              <w:rPr>
                <w:rFonts w:ascii="Times New Roman" w:eastAsia="Times New Roman" w:hAnsi="Times New Roman" w:cs="Times New Roman"/>
              </w:rPr>
            </w:pPr>
          </w:p>
          <w:p w:rsidR="004D2004" w:rsidRPr="00640EAE" w:rsidRDefault="004D2004" w:rsidP="006E1878">
            <w:pPr>
              <w:spacing w:after="0" w:line="240" w:lineRule="auto"/>
              <w:jc w:val="center"/>
              <w:rPr>
                <w:rFonts w:ascii="Times New Roman" w:eastAsia="Times New Roman" w:hAnsi="Times New Roman" w:cs="Times New Roman"/>
                <w:b/>
              </w:rPr>
            </w:pPr>
            <w:r w:rsidRPr="00640EAE">
              <w:rPr>
                <w:rFonts w:ascii="Times New Roman" w:eastAsia="Times New Roman" w:hAnsi="Times New Roman" w:cs="Times New Roman"/>
              </w:rPr>
              <w:t>Мэрия г. Бишкек</w:t>
            </w:r>
          </w:p>
        </w:tc>
      </w:tr>
      <w:tr w:rsidR="004D2004" w:rsidRPr="00640EAE" w:rsidTr="006E1878">
        <w:tc>
          <w:tcPr>
            <w:tcW w:w="1696" w:type="dxa"/>
            <w:tcBorders>
              <w:top w:val="single" w:sz="4" w:space="0" w:color="auto"/>
              <w:left w:val="single" w:sz="4" w:space="0" w:color="auto"/>
              <w:bottom w:val="single" w:sz="4" w:space="0" w:color="auto"/>
              <w:right w:val="single" w:sz="4" w:space="0" w:color="auto"/>
            </w:tcBorders>
          </w:tcPr>
          <w:p w:rsidR="004D2004" w:rsidRPr="00C26F5D" w:rsidRDefault="004D2004" w:rsidP="006E1878">
            <w:pPr>
              <w:spacing w:after="0" w:line="240" w:lineRule="auto"/>
              <w:jc w:val="center"/>
              <w:rPr>
                <w:rFonts w:ascii="Times New Roman" w:eastAsia="Times New Roman" w:hAnsi="Times New Roman" w:cs="Times New Roman"/>
                <w:lang w:val="ky-KG"/>
              </w:rPr>
            </w:pPr>
            <w:r>
              <w:rPr>
                <w:rFonts w:ascii="Times New Roman" w:eastAsia="Times New Roman" w:hAnsi="Times New Roman" w:cs="Times New Roman"/>
                <w:lang w:val="ky-KG"/>
              </w:rPr>
              <w:t>Работы по посадке зеленых насаждений</w:t>
            </w:r>
          </w:p>
        </w:tc>
        <w:tc>
          <w:tcPr>
            <w:tcW w:w="2586" w:type="dxa"/>
            <w:tcBorders>
              <w:top w:val="single" w:sz="4" w:space="0" w:color="auto"/>
              <w:left w:val="single" w:sz="4" w:space="0" w:color="auto"/>
              <w:bottom w:val="single" w:sz="4" w:space="0" w:color="auto"/>
              <w:right w:val="single" w:sz="4" w:space="0" w:color="auto"/>
            </w:tcBorders>
          </w:tcPr>
          <w:p w:rsidR="004D2004" w:rsidRPr="00C26F5D" w:rsidRDefault="004D2004" w:rsidP="006E1878">
            <w:pPr>
              <w:spacing w:after="0" w:line="240" w:lineRule="auto"/>
              <w:jc w:val="both"/>
              <w:rPr>
                <w:rFonts w:ascii="Times New Roman" w:eastAsia="Times New Roman" w:hAnsi="Times New Roman" w:cs="Times New Roman"/>
                <w:lang w:val="ky-KG"/>
              </w:rPr>
            </w:pPr>
            <w:r>
              <w:rPr>
                <w:rFonts w:ascii="Times New Roman" w:eastAsia="Times New Roman" w:hAnsi="Times New Roman" w:cs="Times New Roman"/>
                <w:lang w:val="ky-KG"/>
              </w:rPr>
              <w:t xml:space="preserve">Провести мониторинг приживаемости зеленых насаждений (уход и полив насаждений) </w:t>
            </w:r>
          </w:p>
        </w:tc>
        <w:tc>
          <w:tcPr>
            <w:tcW w:w="1950" w:type="dxa"/>
            <w:tcBorders>
              <w:top w:val="single" w:sz="4" w:space="0" w:color="auto"/>
              <w:left w:val="single" w:sz="4" w:space="0" w:color="auto"/>
              <w:bottom w:val="single" w:sz="4" w:space="0" w:color="auto"/>
              <w:right w:val="single" w:sz="4" w:space="0" w:color="auto"/>
            </w:tcBorders>
          </w:tcPr>
          <w:p w:rsidR="004D2004" w:rsidRPr="00640EAE" w:rsidRDefault="004D2004" w:rsidP="006E1878">
            <w:pPr>
              <w:spacing w:after="0" w:line="240" w:lineRule="auto"/>
              <w:jc w:val="both"/>
              <w:rPr>
                <w:rFonts w:ascii="Times New Roman" w:eastAsia="Times New Roman" w:hAnsi="Times New Roman" w:cs="Times New Roman"/>
              </w:rPr>
            </w:pPr>
          </w:p>
        </w:tc>
        <w:tc>
          <w:tcPr>
            <w:tcW w:w="2160" w:type="dxa"/>
            <w:tcBorders>
              <w:top w:val="single" w:sz="4" w:space="0" w:color="auto"/>
              <w:left w:val="single" w:sz="4" w:space="0" w:color="auto"/>
              <w:bottom w:val="single" w:sz="4" w:space="0" w:color="auto"/>
              <w:right w:val="single" w:sz="4" w:space="0" w:color="auto"/>
            </w:tcBorders>
          </w:tcPr>
          <w:p w:rsidR="004D2004" w:rsidRPr="00640EAE" w:rsidRDefault="004D2004" w:rsidP="006E1878">
            <w:pPr>
              <w:spacing w:after="0" w:line="240" w:lineRule="auto"/>
              <w:jc w:val="both"/>
              <w:rPr>
                <w:rFonts w:ascii="Times New Roman" w:eastAsia="Times New Roman" w:hAnsi="Times New Roman" w:cs="Times New Roman"/>
              </w:rPr>
            </w:pPr>
          </w:p>
        </w:tc>
        <w:tc>
          <w:tcPr>
            <w:tcW w:w="2127" w:type="dxa"/>
            <w:tcBorders>
              <w:top w:val="single" w:sz="4" w:space="0" w:color="auto"/>
              <w:left w:val="single" w:sz="4" w:space="0" w:color="auto"/>
              <w:bottom w:val="single" w:sz="4" w:space="0" w:color="auto"/>
              <w:right w:val="single" w:sz="4" w:space="0" w:color="auto"/>
            </w:tcBorders>
          </w:tcPr>
          <w:p w:rsidR="004D2004" w:rsidRPr="00640EAE" w:rsidRDefault="004D2004" w:rsidP="006E1878">
            <w:pPr>
              <w:spacing w:after="0" w:line="240" w:lineRule="auto"/>
              <w:jc w:val="both"/>
              <w:rPr>
                <w:rFonts w:ascii="Times New Roman" w:eastAsia="Times New Roman" w:hAnsi="Times New Roman" w:cs="Times New Roman"/>
              </w:rPr>
            </w:pPr>
          </w:p>
        </w:tc>
        <w:tc>
          <w:tcPr>
            <w:tcW w:w="2126" w:type="dxa"/>
            <w:tcBorders>
              <w:top w:val="single" w:sz="4" w:space="0" w:color="auto"/>
              <w:left w:val="single" w:sz="4" w:space="0" w:color="auto"/>
              <w:bottom w:val="single" w:sz="4" w:space="0" w:color="auto"/>
              <w:right w:val="single" w:sz="4" w:space="0" w:color="auto"/>
            </w:tcBorders>
          </w:tcPr>
          <w:p w:rsidR="004D2004" w:rsidRPr="00640EAE" w:rsidRDefault="004D2004" w:rsidP="006E1878">
            <w:pPr>
              <w:spacing w:after="0" w:line="240" w:lineRule="auto"/>
              <w:jc w:val="both"/>
              <w:rPr>
                <w:rFonts w:ascii="Times New Roman" w:eastAsia="Times New Roman" w:hAnsi="Times New Roman" w:cs="Times New Roman"/>
              </w:rPr>
            </w:pPr>
          </w:p>
        </w:tc>
        <w:tc>
          <w:tcPr>
            <w:tcW w:w="1843" w:type="dxa"/>
            <w:tcBorders>
              <w:top w:val="single" w:sz="4" w:space="0" w:color="auto"/>
              <w:left w:val="single" w:sz="4" w:space="0" w:color="auto"/>
              <w:bottom w:val="single" w:sz="4" w:space="0" w:color="auto"/>
              <w:right w:val="single" w:sz="4" w:space="0" w:color="auto"/>
            </w:tcBorders>
          </w:tcPr>
          <w:p w:rsidR="004D2004" w:rsidRPr="00640EAE" w:rsidRDefault="004D2004" w:rsidP="006E1878">
            <w:pPr>
              <w:spacing w:after="0" w:line="240" w:lineRule="auto"/>
              <w:jc w:val="center"/>
              <w:rPr>
                <w:rFonts w:ascii="Times New Roman" w:eastAsia="Times New Roman" w:hAnsi="Times New Roman" w:cs="Times New Roman"/>
              </w:rPr>
            </w:pPr>
          </w:p>
        </w:tc>
      </w:tr>
      <w:tr w:rsidR="004D2004" w:rsidRPr="00640EAE" w:rsidTr="006E1878">
        <w:tc>
          <w:tcPr>
            <w:tcW w:w="1696" w:type="dxa"/>
            <w:tcBorders>
              <w:top w:val="single" w:sz="4" w:space="0" w:color="auto"/>
              <w:left w:val="single" w:sz="4" w:space="0" w:color="auto"/>
              <w:bottom w:val="single" w:sz="4" w:space="0" w:color="auto"/>
              <w:right w:val="single" w:sz="4" w:space="0" w:color="auto"/>
            </w:tcBorders>
          </w:tcPr>
          <w:p w:rsidR="004D2004" w:rsidRPr="00640EAE" w:rsidRDefault="004D2004" w:rsidP="006E1878">
            <w:pPr>
              <w:spacing w:after="0" w:line="240" w:lineRule="auto"/>
              <w:jc w:val="center"/>
              <w:rPr>
                <w:rFonts w:ascii="Times New Roman" w:eastAsia="Times New Roman" w:hAnsi="Times New Roman" w:cs="Times New Roman"/>
                <w:b/>
              </w:rPr>
            </w:pPr>
            <w:r w:rsidRPr="00640EAE">
              <w:rPr>
                <w:rFonts w:ascii="Times New Roman" w:eastAsia="Times New Roman" w:hAnsi="Times New Roman" w:cs="Times New Roman"/>
              </w:rPr>
              <w:lastRenderedPageBreak/>
              <w:t>15. Здоровье и безопасность рабочих</w:t>
            </w:r>
          </w:p>
        </w:tc>
        <w:tc>
          <w:tcPr>
            <w:tcW w:w="2586" w:type="dxa"/>
            <w:tcBorders>
              <w:top w:val="single" w:sz="4" w:space="0" w:color="auto"/>
              <w:left w:val="single" w:sz="4" w:space="0" w:color="auto"/>
              <w:bottom w:val="single" w:sz="4" w:space="0" w:color="auto"/>
              <w:right w:val="single" w:sz="4" w:space="0" w:color="auto"/>
            </w:tcBorders>
          </w:tcPr>
          <w:p w:rsidR="004D2004" w:rsidRPr="00640EAE" w:rsidRDefault="004D2004" w:rsidP="006E1878">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t xml:space="preserve">- Строительные рабочие, использующие специальную одежду и индивидуальные средства защиты;                                                         - Строгое соблюдение правил эксплуатации строительного оборудования и использование индивидуальных средств защиты;                                         - Строгое соблюдение законов и нормативно-правовых актов КР, регулирующих строительные работы;                                - Наличие основных противопожарных средств;                                      - Наличие записей о прохождении обучения и получении инструкций по безопасности труда </w:t>
            </w:r>
          </w:p>
        </w:tc>
        <w:tc>
          <w:tcPr>
            <w:tcW w:w="1950" w:type="dxa"/>
            <w:tcBorders>
              <w:top w:val="single" w:sz="4" w:space="0" w:color="auto"/>
              <w:left w:val="single" w:sz="4" w:space="0" w:color="auto"/>
              <w:bottom w:val="single" w:sz="4" w:space="0" w:color="auto"/>
              <w:right w:val="single" w:sz="4" w:space="0" w:color="auto"/>
            </w:tcBorders>
          </w:tcPr>
          <w:p w:rsidR="004D2004" w:rsidRPr="00640EAE" w:rsidRDefault="004D2004" w:rsidP="006E1878">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t>Строительная площадка</w:t>
            </w:r>
          </w:p>
        </w:tc>
        <w:tc>
          <w:tcPr>
            <w:tcW w:w="2160" w:type="dxa"/>
            <w:tcBorders>
              <w:top w:val="single" w:sz="4" w:space="0" w:color="auto"/>
              <w:left w:val="single" w:sz="4" w:space="0" w:color="auto"/>
              <w:bottom w:val="single" w:sz="4" w:space="0" w:color="auto"/>
              <w:right w:val="single" w:sz="4" w:space="0" w:color="auto"/>
            </w:tcBorders>
          </w:tcPr>
          <w:p w:rsidR="004D2004" w:rsidRPr="00640EAE" w:rsidRDefault="004D2004" w:rsidP="006E1878">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t>Визуальное наблюдение и анализ представленной документации</w:t>
            </w:r>
          </w:p>
        </w:tc>
        <w:tc>
          <w:tcPr>
            <w:tcW w:w="2127" w:type="dxa"/>
            <w:tcBorders>
              <w:top w:val="single" w:sz="4" w:space="0" w:color="auto"/>
              <w:left w:val="single" w:sz="4" w:space="0" w:color="auto"/>
              <w:bottom w:val="single" w:sz="4" w:space="0" w:color="auto"/>
              <w:right w:val="single" w:sz="4" w:space="0" w:color="auto"/>
            </w:tcBorders>
          </w:tcPr>
          <w:p w:rsidR="004D2004" w:rsidRPr="00640EAE" w:rsidRDefault="004D2004" w:rsidP="006E1878">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t>Весь период работ</w:t>
            </w:r>
          </w:p>
        </w:tc>
        <w:tc>
          <w:tcPr>
            <w:tcW w:w="2126" w:type="dxa"/>
            <w:tcBorders>
              <w:top w:val="single" w:sz="4" w:space="0" w:color="auto"/>
              <w:left w:val="single" w:sz="4" w:space="0" w:color="auto"/>
              <w:bottom w:val="single" w:sz="4" w:space="0" w:color="auto"/>
              <w:right w:val="single" w:sz="4" w:space="0" w:color="auto"/>
            </w:tcBorders>
          </w:tcPr>
          <w:p w:rsidR="004D2004" w:rsidRPr="00640EAE" w:rsidRDefault="004D2004" w:rsidP="006E1878">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t>Сократить вероятность травм и несчастных случаев для строителей</w:t>
            </w:r>
          </w:p>
        </w:tc>
        <w:tc>
          <w:tcPr>
            <w:tcW w:w="1843" w:type="dxa"/>
            <w:tcBorders>
              <w:top w:val="single" w:sz="4" w:space="0" w:color="auto"/>
              <w:left w:val="single" w:sz="4" w:space="0" w:color="auto"/>
              <w:bottom w:val="single" w:sz="4" w:space="0" w:color="auto"/>
              <w:right w:val="single" w:sz="4" w:space="0" w:color="auto"/>
            </w:tcBorders>
          </w:tcPr>
          <w:p w:rsidR="004D2004" w:rsidRPr="00640EAE" w:rsidRDefault="004D2004" w:rsidP="006E1878">
            <w:pPr>
              <w:spacing w:after="0" w:line="240" w:lineRule="auto"/>
              <w:jc w:val="center"/>
              <w:rPr>
                <w:rFonts w:ascii="Times New Roman" w:eastAsia="Times New Roman" w:hAnsi="Times New Roman" w:cs="Times New Roman"/>
                <w:b/>
              </w:rPr>
            </w:pPr>
            <w:r w:rsidRPr="00640EAE">
              <w:rPr>
                <w:rFonts w:ascii="Times New Roman" w:eastAsia="Times New Roman" w:hAnsi="Times New Roman" w:cs="Times New Roman"/>
              </w:rPr>
              <w:t>ОРП, консультант по техническому надзору</w:t>
            </w:r>
          </w:p>
        </w:tc>
      </w:tr>
      <w:tr w:rsidR="004D2004" w:rsidRPr="00640EAE" w:rsidTr="006E1878">
        <w:tc>
          <w:tcPr>
            <w:tcW w:w="1696" w:type="dxa"/>
            <w:tcBorders>
              <w:top w:val="single" w:sz="4" w:space="0" w:color="auto"/>
              <w:left w:val="single" w:sz="4" w:space="0" w:color="auto"/>
              <w:bottom w:val="single" w:sz="4" w:space="0" w:color="auto"/>
              <w:right w:val="single" w:sz="4" w:space="0" w:color="auto"/>
            </w:tcBorders>
          </w:tcPr>
          <w:p w:rsidR="004D2004" w:rsidRPr="00640EAE" w:rsidRDefault="004D2004" w:rsidP="006E1878">
            <w:pPr>
              <w:spacing w:after="0" w:line="240" w:lineRule="auto"/>
              <w:jc w:val="center"/>
              <w:rPr>
                <w:rFonts w:ascii="Times New Roman" w:eastAsia="Times New Roman" w:hAnsi="Times New Roman" w:cs="Times New Roman"/>
              </w:rPr>
            </w:pPr>
            <w:r w:rsidRPr="00640EAE">
              <w:rPr>
                <w:rFonts w:ascii="Times New Roman" w:eastAsia="Times New Roman" w:hAnsi="Times New Roman" w:cs="Times New Roman"/>
              </w:rPr>
              <w:t>16. Безопасность населения</w:t>
            </w:r>
          </w:p>
        </w:tc>
        <w:tc>
          <w:tcPr>
            <w:tcW w:w="2586" w:type="dxa"/>
            <w:tcBorders>
              <w:top w:val="single" w:sz="4" w:space="0" w:color="auto"/>
              <w:left w:val="single" w:sz="4" w:space="0" w:color="auto"/>
              <w:bottom w:val="single" w:sz="4" w:space="0" w:color="auto"/>
              <w:right w:val="single" w:sz="4" w:space="0" w:color="auto"/>
            </w:tcBorders>
          </w:tcPr>
          <w:p w:rsidR="004D2004" w:rsidRPr="00640EAE" w:rsidRDefault="004D2004" w:rsidP="006E1878">
            <w:pPr>
              <w:spacing w:after="0" w:line="240" w:lineRule="auto"/>
              <w:jc w:val="both"/>
              <w:rPr>
                <w:rFonts w:ascii="Times New Roman" w:eastAsia="Times New Roman" w:hAnsi="Times New Roman" w:cs="Times New Roman"/>
              </w:rPr>
            </w:pPr>
            <w:r w:rsidRPr="00640EAE">
              <w:rPr>
                <w:rFonts w:ascii="Times New Roman" w:eastAsia="Times New Roman" w:hAnsi="Times New Roman" w:cs="Times New Roman"/>
              </w:rPr>
              <w:t>Местное население должно быть соответствующим образом информировано о предстоящих проектных работах.</w:t>
            </w:r>
          </w:p>
          <w:p w:rsidR="004D2004" w:rsidRPr="00640EAE" w:rsidRDefault="004D2004" w:rsidP="006E1878">
            <w:pPr>
              <w:spacing w:after="0" w:line="240" w:lineRule="auto"/>
              <w:jc w:val="both"/>
              <w:rPr>
                <w:rFonts w:ascii="Times New Roman" w:eastAsia="Times New Roman" w:hAnsi="Times New Roman" w:cs="Times New Roman"/>
              </w:rPr>
            </w:pPr>
          </w:p>
          <w:p w:rsidR="004D2004" w:rsidRPr="00640EAE" w:rsidRDefault="004D2004" w:rsidP="006E1878">
            <w:pPr>
              <w:spacing w:after="0" w:line="240" w:lineRule="auto"/>
              <w:jc w:val="both"/>
              <w:rPr>
                <w:rFonts w:ascii="Times New Roman" w:eastAsia="Times New Roman" w:hAnsi="Times New Roman" w:cs="Times New Roman"/>
              </w:rPr>
            </w:pPr>
            <w:r w:rsidRPr="00640EAE">
              <w:rPr>
                <w:rFonts w:ascii="Times New Roman" w:eastAsia="Times New Roman" w:hAnsi="Times New Roman" w:cs="Times New Roman"/>
              </w:rPr>
              <w:t>Подряд компания должна:</w:t>
            </w:r>
          </w:p>
          <w:p w:rsidR="004D2004" w:rsidRPr="00640EAE" w:rsidRDefault="004D2004" w:rsidP="006E1878">
            <w:pPr>
              <w:spacing w:after="0" w:line="240" w:lineRule="auto"/>
              <w:jc w:val="both"/>
              <w:rPr>
                <w:rFonts w:ascii="Times New Roman" w:eastAsia="Times New Roman" w:hAnsi="Times New Roman" w:cs="Times New Roman"/>
              </w:rPr>
            </w:pPr>
            <w:r w:rsidRPr="00640EAE">
              <w:rPr>
                <w:rFonts w:ascii="Times New Roman" w:eastAsia="Times New Roman" w:hAnsi="Times New Roman" w:cs="Times New Roman"/>
              </w:rPr>
              <w:t xml:space="preserve">- организовать стоянку техники на безопасном </w:t>
            </w:r>
            <w:r w:rsidRPr="00640EAE">
              <w:rPr>
                <w:rFonts w:ascii="Times New Roman" w:eastAsia="Times New Roman" w:hAnsi="Times New Roman" w:cs="Times New Roman"/>
              </w:rPr>
              <w:lastRenderedPageBreak/>
              <w:t>расстоянии от социальных объектов;</w:t>
            </w:r>
          </w:p>
          <w:p w:rsidR="004D2004" w:rsidRPr="00640EAE" w:rsidRDefault="004D2004" w:rsidP="006E1878">
            <w:pPr>
              <w:spacing w:after="0" w:line="240" w:lineRule="auto"/>
              <w:jc w:val="both"/>
              <w:rPr>
                <w:rFonts w:ascii="Times New Roman" w:eastAsia="Times New Roman" w:hAnsi="Times New Roman" w:cs="Times New Roman"/>
              </w:rPr>
            </w:pPr>
            <w:r w:rsidRPr="00640EAE">
              <w:rPr>
                <w:rFonts w:ascii="Times New Roman" w:eastAsia="Times New Roman" w:hAnsi="Times New Roman" w:cs="Times New Roman"/>
              </w:rPr>
              <w:t>- оградить вырытые траншеи предупреждающими сигнальными лентами;</w:t>
            </w:r>
          </w:p>
          <w:p w:rsidR="004D2004" w:rsidRPr="00640EAE" w:rsidRDefault="004D2004" w:rsidP="006E1878">
            <w:pPr>
              <w:spacing w:after="0" w:line="240" w:lineRule="auto"/>
              <w:jc w:val="both"/>
              <w:rPr>
                <w:rFonts w:ascii="Times New Roman" w:eastAsia="Times New Roman" w:hAnsi="Times New Roman" w:cs="Times New Roman"/>
              </w:rPr>
            </w:pPr>
            <w:r w:rsidRPr="00640EAE">
              <w:rPr>
                <w:rFonts w:ascii="Times New Roman" w:eastAsia="Times New Roman" w:hAnsi="Times New Roman" w:cs="Times New Roman"/>
              </w:rPr>
              <w:t xml:space="preserve">- установить дорожные знаки, знаки </w:t>
            </w:r>
            <w:proofErr w:type="gramStart"/>
            <w:r w:rsidRPr="00640EAE">
              <w:rPr>
                <w:rFonts w:ascii="Times New Roman" w:eastAsia="Times New Roman" w:hAnsi="Times New Roman" w:cs="Times New Roman"/>
              </w:rPr>
              <w:t>безопасности ;</w:t>
            </w:r>
            <w:proofErr w:type="gramEnd"/>
          </w:p>
          <w:p w:rsidR="004D2004" w:rsidRPr="00640EAE" w:rsidRDefault="004D2004" w:rsidP="006E1878">
            <w:pPr>
              <w:spacing w:after="0" w:line="240" w:lineRule="auto"/>
              <w:jc w:val="both"/>
              <w:rPr>
                <w:rFonts w:ascii="Times New Roman" w:eastAsia="Times New Roman" w:hAnsi="Times New Roman" w:cs="Times New Roman"/>
              </w:rPr>
            </w:pPr>
            <w:r w:rsidRPr="00640EAE">
              <w:rPr>
                <w:rFonts w:ascii="Times New Roman" w:eastAsia="Times New Roman" w:hAnsi="Times New Roman" w:cs="Times New Roman"/>
              </w:rPr>
              <w:t>- обеспечить жителей достаточным количеством безопасных переходных мостиков.</w:t>
            </w:r>
          </w:p>
          <w:p w:rsidR="004D2004" w:rsidRPr="00640EAE" w:rsidRDefault="004D2004" w:rsidP="006E1878">
            <w:pPr>
              <w:spacing w:after="0" w:line="240" w:lineRule="auto"/>
              <w:jc w:val="both"/>
              <w:rPr>
                <w:rFonts w:ascii="Times New Roman" w:eastAsia="Times New Roman" w:hAnsi="Times New Roman" w:cs="Times New Roman"/>
              </w:rPr>
            </w:pPr>
          </w:p>
        </w:tc>
        <w:tc>
          <w:tcPr>
            <w:tcW w:w="1950" w:type="dxa"/>
            <w:tcBorders>
              <w:top w:val="single" w:sz="4" w:space="0" w:color="auto"/>
              <w:left w:val="single" w:sz="4" w:space="0" w:color="auto"/>
              <w:bottom w:val="single" w:sz="4" w:space="0" w:color="auto"/>
              <w:right w:val="single" w:sz="4" w:space="0" w:color="auto"/>
            </w:tcBorders>
          </w:tcPr>
          <w:p w:rsidR="004D2004" w:rsidRPr="00640EAE" w:rsidRDefault="004D2004" w:rsidP="006E1878">
            <w:pPr>
              <w:spacing w:after="0" w:line="240" w:lineRule="auto"/>
              <w:jc w:val="both"/>
              <w:rPr>
                <w:rFonts w:ascii="Times New Roman" w:eastAsia="Times New Roman" w:hAnsi="Times New Roman" w:cs="Times New Roman"/>
              </w:rPr>
            </w:pPr>
            <w:r w:rsidRPr="00640EAE">
              <w:rPr>
                <w:rFonts w:ascii="Times New Roman" w:eastAsia="Times New Roman" w:hAnsi="Times New Roman" w:cs="Times New Roman"/>
              </w:rPr>
              <w:lastRenderedPageBreak/>
              <w:t>Строительная площадка и прилегающая территория</w:t>
            </w:r>
          </w:p>
        </w:tc>
        <w:tc>
          <w:tcPr>
            <w:tcW w:w="2160" w:type="dxa"/>
            <w:tcBorders>
              <w:top w:val="single" w:sz="4" w:space="0" w:color="auto"/>
              <w:left w:val="single" w:sz="4" w:space="0" w:color="auto"/>
              <w:bottom w:val="single" w:sz="4" w:space="0" w:color="auto"/>
              <w:right w:val="single" w:sz="4" w:space="0" w:color="auto"/>
            </w:tcBorders>
          </w:tcPr>
          <w:p w:rsidR="004D2004" w:rsidRDefault="004D2004" w:rsidP="006E1878">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Соблюдение Кодекса поведения</w:t>
            </w:r>
          </w:p>
          <w:p w:rsidR="004D2004" w:rsidRDefault="004D2004" w:rsidP="006E1878">
            <w:pPr>
              <w:spacing w:after="0" w:line="240" w:lineRule="auto"/>
              <w:jc w:val="both"/>
              <w:rPr>
                <w:rFonts w:ascii="Times New Roman" w:eastAsia="Times New Roman" w:hAnsi="Times New Roman" w:cs="Times New Roman"/>
              </w:rPr>
            </w:pPr>
          </w:p>
          <w:p w:rsidR="004D2004" w:rsidRPr="00640EAE" w:rsidRDefault="004D2004" w:rsidP="006E1878">
            <w:pPr>
              <w:spacing w:after="0" w:line="240" w:lineRule="auto"/>
              <w:jc w:val="both"/>
              <w:rPr>
                <w:rFonts w:ascii="Times New Roman" w:eastAsia="Times New Roman" w:hAnsi="Times New Roman" w:cs="Times New Roman"/>
              </w:rPr>
            </w:pPr>
            <w:r w:rsidRPr="00640EAE">
              <w:rPr>
                <w:rFonts w:ascii="Times New Roman" w:eastAsia="Times New Roman" w:hAnsi="Times New Roman" w:cs="Times New Roman"/>
              </w:rPr>
              <w:t>Визуальное наблюдение и анализ представленной документации</w:t>
            </w:r>
          </w:p>
        </w:tc>
        <w:tc>
          <w:tcPr>
            <w:tcW w:w="2127" w:type="dxa"/>
            <w:tcBorders>
              <w:top w:val="single" w:sz="4" w:space="0" w:color="auto"/>
              <w:left w:val="single" w:sz="4" w:space="0" w:color="auto"/>
              <w:bottom w:val="single" w:sz="4" w:space="0" w:color="auto"/>
              <w:right w:val="single" w:sz="4" w:space="0" w:color="auto"/>
            </w:tcBorders>
          </w:tcPr>
          <w:p w:rsidR="004D2004" w:rsidRPr="00640EAE" w:rsidRDefault="004D2004" w:rsidP="006E1878">
            <w:pPr>
              <w:spacing w:after="0" w:line="240" w:lineRule="auto"/>
              <w:jc w:val="both"/>
              <w:rPr>
                <w:rFonts w:ascii="Times New Roman" w:eastAsia="Times New Roman" w:hAnsi="Times New Roman" w:cs="Times New Roman"/>
              </w:rPr>
            </w:pPr>
            <w:r w:rsidRPr="00640EAE">
              <w:rPr>
                <w:rFonts w:ascii="Times New Roman" w:eastAsia="Times New Roman" w:hAnsi="Times New Roman" w:cs="Times New Roman"/>
              </w:rPr>
              <w:t>Весь период работ</w:t>
            </w:r>
          </w:p>
        </w:tc>
        <w:tc>
          <w:tcPr>
            <w:tcW w:w="2126" w:type="dxa"/>
            <w:tcBorders>
              <w:top w:val="single" w:sz="4" w:space="0" w:color="auto"/>
              <w:left w:val="single" w:sz="4" w:space="0" w:color="auto"/>
              <w:bottom w:val="single" w:sz="4" w:space="0" w:color="auto"/>
              <w:right w:val="single" w:sz="4" w:space="0" w:color="auto"/>
            </w:tcBorders>
          </w:tcPr>
          <w:p w:rsidR="004D2004" w:rsidRPr="00640EAE" w:rsidRDefault="004D2004" w:rsidP="006E1878">
            <w:pPr>
              <w:spacing w:after="0" w:line="240" w:lineRule="auto"/>
              <w:jc w:val="both"/>
              <w:rPr>
                <w:rFonts w:ascii="Times New Roman" w:eastAsia="Times New Roman" w:hAnsi="Times New Roman" w:cs="Times New Roman"/>
              </w:rPr>
            </w:pPr>
            <w:r w:rsidRPr="00640EAE">
              <w:rPr>
                <w:rFonts w:ascii="Times New Roman" w:eastAsia="Times New Roman" w:hAnsi="Times New Roman" w:cs="Times New Roman"/>
              </w:rPr>
              <w:t>Во избежание травм и несчастных случаев</w:t>
            </w:r>
          </w:p>
        </w:tc>
        <w:tc>
          <w:tcPr>
            <w:tcW w:w="1843" w:type="dxa"/>
            <w:tcBorders>
              <w:top w:val="single" w:sz="4" w:space="0" w:color="auto"/>
              <w:left w:val="single" w:sz="4" w:space="0" w:color="auto"/>
              <w:bottom w:val="single" w:sz="4" w:space="0" w:color="auto"/>
              <w:right w:val="single" w:sz="4" w:space="0" w:color="auto"/>
            </w:tcBorders>
          </w:tcPr>
          <w:p w:rsidR="004D2004" w:rsidRPr="00640EAE" w:rsidRDefault="004D2004" w:rsidP="006E1878">
            <w:pPr>
              <w:spacing w:after="0" w:line="240" w:lineRule="auto"/>
              <w:jc w:val="both"/>
              <w:rPr>
                <w:rFonts w:ascii="Times New Roman" w:eastAsia="Times New Roman" w:hAnsi="Times New Roman" w:cs="Times New Roman"/>
              </w:rPr>
            </w:pPr>
            <w:r w:rsidRPr="00640EAE">
              <w:rPr>
                <w:rFonts w:ascii="Times New Roman" w:eastAsia="Times New Roman" w:hAnsi="Times New Roman" w:cs="Times New Roman"/>
              </w:rPr>
              <w:t>ОРП, консультант по техническому надзору,</w:t>
            </w:r>
          </w:p>
          <w:p w:rsidR="004D2004" w:rsidRPr="00640EAE" w:rsidRDefault="004D2004" w:rsidP="006E1878">
            <w:pPr>
              <w:spacing w:after="0" w:line="240" w:lineRule="auto"/>
              <w:jc w:val="both"/>
              <w:rPr>
                <w:rFonts w:ascii="Times New Roman" w:eastAsia="Times New Roman" w:hAnsi="Times New Roman" w:cs="Times New Roman"/>
              </w:rPr>
            </w:pPr>
            <w:r w:rsidRPr="00640EAE">
              <w:rPr>
                <w:rFonts w:ascii="Times New Roman" w:eastAsia="Times New Roman" w:hAnsi="Times New Roman" w:cs="Times New Roman"/>
              </w:rPr>
              <w:t xml:space="preserve">Представитель подрядной компании несет ответственность за выполнение мер по снижению </w:t>
            </w:r>
            <w:r w:rsidRPr="00640EAE">
              <w:rPr>
                <w:rFonts w:ascii="Times New Roman" w:eastAsia="Times New Roman" w:hAnsi="Times New Roman" w:cs="Times New Roman"/>
              </w:rPr>
              <w:lastRenderedPageBreak/>
              <w:t>отрицательного воздействия на окружающую среду</w:t>
            </w:r>
          </w:p>
        </w:tc>
      </w:tr>
      <w:tr w:rsidR="004D2004" w:rsidRPr="00640EAE" w:rsidTr="006E1878">
        <w:tc>
          <w:tcPr>
            <w:tcW w:w="1696" w:type="dxa"/>
            <w:tcBorders>
              <w:top w:val="single" w:sz="4" w:space="0" w:color="auto"/>
              <w:left w:val="single" w:sz="4" w:space="0" w:color="auto"/>
              <w:bottom w:val="single" w:sz="4" w:space="0" w:color="auto"/>
              <w:right w:val="single" w:sz="4" w:space="0" w:color="auto"/>
            </w:tcBorders>
          </w:tcPr>
          <w:p w:rsidR="004D2004" w:rsidRPr="00640EAE" w:rsidRDefault="004D2004" w:rsidP="006E1878">
            <w:pPr>
              <w:spacing w:after="0" w:line="240" w:lineRule="auto"/>
              <w:jc w:val="center"/>
              <w:rPr>
                <w:rFonts w:ascii="Times New Roman" w:eastAsia="Times New Roman" w:hAnsi="Times New Roman" w:cs="Times New Roman"/>
                <w:b/>
              </w:rPr>
            </w:pPr>
            <w:r w:rsidRPr="00640EAE">
              <w:rPr>
                <w:rFonts w:ascii="Times New Roman" w:eastAsia="Times New Roman" w:hAnsi="Times New Roman" w:cs="Times New Roman"/>
              </w:rPr>
              <w:lastRenderedPageBreak/>
              <w:t>17. Все виды строительных работ</w:t>
            </w:r>
          </w:p>
        </w:tc>
        <w:tc>
          <w:tcPr>
            <w:tcW w:w="2586" w:type="dxa"/>
            <w:tcBorders>
              <w:top w:val="single" w:sz="4" w:space="0" w:color="auto"/>
              <w:left w:val="single" w:sz="4" w:space="0" w:color="auto"/>
              <w:bottom w:val="single" w:sz="4" w:space="0" w:color="auto"/>
              <w:right w:val="single" w:sz="4" w:space="0" w:color="auto"/>
            </w:tcBorders>
          </w:tcPr>
          <w:p w:rsidR="004D2004" w:rsidRPr="00640EAE" w:rsidRDefault="004D2004" w:rsidP="006E1878">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t xml:space="preserve">- Использование механизма работы с жалобами от Затронутых проектом лиц для получения обратной связи и фактов недовольства на местном уровне;                                              - Информирование местного населения о запланированных и текущих действиях и мероприятиях, предпринимаемых для исправления негативного воздействия;                                - Четкое администрирование гендерных вопросов (например, получение </w:t>
            </w:r>
            <w:r w:rsidRPr="00640EAE">
              <w:rPr>
                <w:rFonts w:ascii="Times New Roman" w:eastAsia="Times New Roman" w:hAnsi="Times New Roman" w:cs="Times New Roman"/>
              </w:rPr>
              <w:lastRenderedPageBreak/>
              <w:t>жалоб от женщин);                                 - Временные вакансии, связанные с проектными работами и учитывающие гендерные факторы</w:t>
            </w:r>
          </w:p>
        </w:tc>
        <w:tc>
          <w:tcPr>
            <w:tcW w:w="1950" w:type="dxa"/>
            <w:tcBorders>
              <w:top w:val="single" w:sz="4" w:space="0" w:color="auto"/>
              <w:left w:val="single" w:sz="4" w:space="0" w:color="auto"/>
              <w:bottom w:val="single" w:sz="4" w:space="0" w:color="auto"/>
              <w:right w:val="single" w:sz="4" w:space="0" w:color="auto"/>
            </w:tcBorders>
          </w:tcPr>
          <w:p w:rsidR="004D2004" w:rsidRPr="00640EAE" w:rsidRDefault="004D2004" w:rsidP="006E1878">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lastRenderedPageBreak/>
              <w:t>Вдоль трассы трубопровода и на прилегающих территориях</w:t>
            </w:r>
          </w:p>
        </w:tc>
        <w:tc>
          <w:tcPr>
            <w:tcW w:w="2160" w:type="dxa"/>
            <w:tcBorders>
              <w:top w:val="single" w:sz="4" w:space="0" w:color="auto"/>
              <w:left w:val="single" w:sz="4" w:space="0" w:color="auto"/>
              <w:bottom w:val="single" w:sz="4" w:space="0" w:color="auto"/>
              <w:right w:val="single" w:sz="4" w:space="0" w:color="auto"/>
            </w:tcBorders>
          </w:tcPr>
          <w:p w:rsidR="004D2004" w:rsidRPr="00640EAE" w:rsidRDefault="004D2004" w:rsidP="006E1878">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t>Изучение книги регистрации жалоб и ответных действий для решения жалоб; - Интервью с местными жителями</w:t>
            </w:r>
          </w:p>
        </w:tc>
        <w:tc>
          <w:tcPr>
            <w:tcW w:w="2127" w:type="dxa"/>
            <w:tcBorders>
              <w:top w:val="single" w:sz="4" w:space="0" w:color="auto"/>
              <w:left w:val="single" w:sz="4" w:space="0" w:color="auto"/>
              <w:bottom w:val="single" w:sz="4" w:space="0" w:color="auto"/>
              <w:right w:val="single" w:sz="4" w:space="0" w:color="auto"/>
            </w:tcBorders>
          </w:tcPr>
          <w:p w:rsidR="004D2004" w:rsidRPr="00640EAE" w:rsidRDefault="004D2004" w:rsidP="006E1878">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t>Во время всех видов физических работ</w:t>
            </w:r>
          </w:p>
        </w:tc>
        <w:tc>
          <w:tcPr>
            <w:tcW w:w="2126" w:type="dxa"/>
            <w:tcBorders>
              <w:top w:val="single" w:sz="4" w:space="0" w:color="auto"/>
              <w:left w:val="single" w:sz="4" w:space="0" w:color="auto"/>
              <w:bottom w:val="single" w:sz="4" w:space="0" w:color="auto"/>
              <w:right w:val="single" w:sz="4" w:space="0" w:color="auto"/>
            </w:tcBorders>
          </w:tcPr>
          <w:p w:rsidR="004D2004" w:rsidRPr="00640EAE" w:rsidRDefault="004D2004" w:rsidP="006E1878">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t xml:space="preserve">- Поддерживать сотрудничество с Затронутыми проектом лицами и уменьшать их недовольство временными </w:t>
            </w:r>
            <w:proofErr w:type="gramStart"/>
            <w:r w:rsidRPr="00640EAE">
              <w:rPr>
                <w:rFonts w:ascii="Times New Roman" w:eastAsia="Times New Roman" w:hAnsi="Times New Roman" w:cs="Times New Roman"/>
              </w:rPr>
              <w:t xml:space="preserve">неудобствами;   </w:t>
            </w:r>
            <w:proofErr w:type="gramEnd"/>
            <w:r w:rsidRPr="00640EAE">
              <w:rPr>
                <w:rFonts w:ascii="Times New Roman" w:eastAsia="Times New Roman" w:hAnsi="Times New Roman" w:cs="Times New Roman"/>
              </w:rPr>
              <w:t xml:space="preserve">                              - Сокращать гендерное неравенство</w:t>
            </w:r>
          </w:p>
        </w:tc>
        <w:tc>
          <w:tcPr>
            <w:tcW w:w="1843" w:type="dxa"/>
            <w:tcBorders>
              <w:top w:val="single" w:sz="4" w:space="0" w:color="auto"/>
              <w:left w:val="single" w:sz="4" w:space="0" w:color="auto"/>
              <w:bottom w:val="single" w:sz="4" w:space="0" w:color="auto"/>
              <w:right w:val="single" w:sz="4" w:space="0" w:color="auto"/>
            </w:tcBorders>
          </w:tcPr>
          <w:p w:rsidR="004D2004" w:rsidRPr="00640EAE" w:rsidRDefault="004D2004" w:rsidP="006E1878">
            <w:pPr>
              <w:spacing w:after="0" w:line="240" w:lineRule="auto"/>
              <w:jc w:val="center"/>
              <w:rPr>
                <w:rFonts w:ascii="Times New Roman" w:eastAsia="Times New Roman" w:hAnsi="Times New Roman" w:cs="Times New Roman"/>
                <w:b/>
              </w:rPr>
            </w:pPr>
            <w:r w:rsidRPr="00640EAE">
              <w:rPr>
                <w:rFonts w:ascii="Times New Roman" w:eastAsia="Times New Roman" w:hAnsi="Times New Roman" w:cs="Times New Roman"/>
              </w:rPr>
              <w:t xml:space="preserve">ОРП, </w:t>
            </w:r>
            <w:r>
              <w:rPr>
                <w:rFonts w:ascii="Times New Roman" w:eastAsia="Times New Roman" w:hAnsi="Times New Roman" w:cs="Times New Roman"/>
              </w:rPr>
              <w:t>СПЭС</w:t>
            </w:r>
            <w:r w:rsidRPr="00640EAE">
              <w:rPr>
                <w:rFonts w:ascii="Times New Roman" w:eastAsia="Times New Roman" w:hAnsi="Times New Roman" w:cs="Times New Roman"/>
              </w:rPr>
              <w:t>, консультант по техническому надзору</w:t>
            </w:r>
          </w:p>
        </w:tc>
      </w:tr>
      <w:tr w:rsidR="004D2004" w:rsidRPr="00640EAE" w:rsidTr="006E1878">
        <w:tc>
          <w:tcPr>
            <w:tcW w:w="14488" w:type="dxa"/>
            <w:gridSpan w:val="7"/>
            <w:tcBorders>
              <w:top w:val="single" w:sz="4" w:space="0" w:color="auto"/>
              <w:left w:val="single" w:sz="4" w:space="0" w:color="auto"/>
              <w:bottom w:val="single" w:sz="4" w:space="0" w:color="auto"/>
              <w:right w:val="single" w:sz="4" w:space="0" w:color="auto"/>
            </w:tcBorders>
          </w:tcPr>
          <w:p w:rsidR="004D2004" w:rsidRPr="00640EAE" w:rsidRDefault="004D2004" w:rsidP="006E1878">
            <w:pPr>
              <w:spacing w:after="0" w:line="240" w:lineRule="auto"/>
              <w:jc w:val="center"/>
              <w:rPr>
                <w:rFonts w:ascii="Times New Roman" w:eastAsia="Times New Roman" w:hAnsi="Times New Roman" w:cs="Times New Roman"/>
              </w:rPr>
            </w:pPr>
            <w:r w:rsidRPr="00640EAE">
              <w:rPr>
                <w:rFonts w:ascii="Times New Roman" w:eastAsia="Times New Roman" w:hAnsi="Times New Roman" w:cs="Times New Roman"/>
                <w:b/>
              </w:rPr>
              <w:t>Этап эксплуатации</w:t>
            </w:r>
          </w:p>
        </w:tc>
      </w:tr>
      <w:tr w:rsidR="004D2004" w:rsidRPr="00640EAE" w:rsidTr="006E1878">
        <w:tc>
          <w:tcPr>
            <w:tcW w:w="1696" w:type="dxa"/>
            <w:tcBorders>
              <w:top w:val="single" w:sz="4" w:space="0" w:color="auto"/>
              <w:left w:val="single" w:sz="4" w:space="0" w:color="auto"/>
              <w:bottom w:val="single" w:sz="4" w:space="0" w:color="auto"/>
              <w:right w:val="single" w:sz="4" w:space="0" w:color="auto"/>
            </w:tcBorders>
          </w:tcPr>
          <w:p w:rsidR="004D2004" w:rsidRPr="00640EAE" w:rsidRDefault="00D65A8E" w:rsidP="006E1878">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rPr>
              <w:t>1</w:t>
            </w:r>
            <w:r w:rsidR="004D2004" w:rsidRPr="00640EAE">
              <w:rPr>
                <w:rFonts w:ascii="Times New Roman" w:eastAsia="Times New Roman" w:hAnsi="Times New Roman" w:cs="Times New Roman"/>
              </w:rPr>
              <w:t>. Эксплуатация и техническое обслуживание тепловых пунктов</w:t>
            </w:r>
          </w:p>
        </w:tc>
        <w:tc>
          <w:tcPr>
            <w:tcW w:w="2586" w:type="dxa"/>
            <w:tcBorders>
              <w:top w:val="single" w:sz="4" w:space="0" w:color="auto"/>
              <w:left w:val="single" w:sz="4" w:space="0" w:color="auto"/>
              <w:bottom w:val="single" w:sz="4" w:space="0" w:color="auto"/>
              <w:right w:val="single" w:sz="4" w:space="0" w:color="auto"/>
            </w:tcBorders>
          </w:tcPr>
          <w:p w:rsidR="004D2004" w:rsidRPr="00640EAE" w:rsidRDefault="004D2004" w:rsidP="006E1878">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t>Проводится регулярное обслуживание тепловых пунктов</w:t>
            </w:r>
          </w:p>
        </w:tc>
        <w:tc>
          <w:tcPr>
            <w:tcW w:w="1950" w:type="dxa"/>
            <w:tcBorders>
              <w:top w:val="single" w:sz="4" w:space="0" w:color="auto"/>
              <w:left w:val="single" w:sz="4" w:space="0" w:color="auto"/>
              <w:bottom w:val="single" w:sz="4" w:space="0" w:color="auto"/>
              <w:right w:val="single" w:sz="4" w:space="0" w:color="auto"/>
            </w:tcBorders>
          </w:tcPr>
          <w:p w:rsidR="004D2004" w:rsidRPr="00640EAE" w:rsidRDefault="004D2004" w:rsidP="006E1878">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t>Участок тепловых пунктов</w:t>
            </w:r>
          </w:p>
        </w:tc>
        <w:tc>
          <w:tcPr>
            <w:tcW w:w="2160" w:type="dxa"/>
            <w:tcBorders>
              <w:top w:val="single" w:sz="4" w:space="0" w:color="auto"/>
              <w:left w:val="single" w:sz="4" w:space="0" w:color="auto"/>
              <w:bottom w:val="single" w:sz="4" w:space="0" w:color="auto"/>
              <w:right w:val="single" w:sz="4" w:space="0" w:color="auto"/>
            </w:tcBorders>
          </w:tcPr>
          <w:p w:rsidR="004D2004" w:rsidRPr="00640EAE" w:rsidRDefault="004D2004" w:rsidP="006E1878">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t>Периодически е проверки</w:t>
            </w:r>
          </w:p>
        </w:tc>
        <w:tc>
          <w:tcPr>
            <w:tcW w:w="2127" w:type="dxa"/>
            <w:tcBorders>
              <w:top w:val="single" w:sz="4" w:space="0" w:color="auto"/>
              <w:left w:val="single" w:sz="4" w:space="0" w:color="auto"/>
              <w:bottom w:val="single" w:sz="4" w:space="0" w:color="auto"/>
              <w:right w:val="single" w:sz="4" w:space="0" w:color="auto"/>
            </w:tcBorders>
          </w:tcPr>
          <w:p w:rsidR="004D2004" w:rsidRPr="00640EAE" w:rsidRDefault="004D2004" w:rsidP="006E1878">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t>Весь период работы объекта</w:t>
            </w:r>
          </w:p>
        </w:tc>
        <w:tc>
          <w:tcPr>
            <w:tcW w:w="2126" w:type="dxa"/>
            <w:tcBorders>
              <w:top w:val="single" w:sz="4" w:space="0" w:color="auto"/>
              <w:left w:val="single" w:sz="4" w:space="0" w:color="auto"/>
              <w:bottom w:val="single" w:sz="4" w:space="0" w:color="auto"/>
              <w:right w:val="single" w:sz="4" w:space="0" w:color="auto"/>
            </w:tcBorders>
          </w:tcPr>
          <w:p w:rsidR="004D2004" w:rsidRPr="00640EAE" w:rsidRDefault="004D2004" w:rsidP="006E1878">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t xml:space="preserve">- Сократить риск для населения, проживающего вблизи тепловых </w:t>
            </w:r>
            <w:proofErr w:type="gramStart"/>
            <w:r w:rsidRPr="00640EAE">
              <w:rPr>
                <w:rFonts w:ascii="Times New Roman" w:eastAsia="Times New Roman" w:hAnsi="Times New Roman" w:cs="Times New Roman"/>
              </w:rPr>
              <w:t xml:space="preserve">пунктов;   </w:t>
            </w:r>
            <w:proofErr w:type="gramEnd"/>
            <w:r w:rsidRPr="00640EAE">
              <w:rPr>
                <w:rFonts w:ascii="Times New Roman" w:eastAsia="Times New Roman" w:hAnsi="Times New Roman" w:cs="Times New Roman"/>
              </w:rPr>
              <w:t xml:space="preserve">                    - Не допустить сбои в работе тепловых пунктов</w:t>
            </w:r>
          </w:p>
        </w:tc>
        <w:tc>
          <w:tcPr>
            <w:tcW w:w="1843" w:type="dxa"/>
            <w:tcBorders>
              <w:top w:val="single" w:sz="4" w:space="0" w:color="auto"/>
              <w:left w:val="single" w:sz="4" w:space="0" w:color="auto"/>
              <w:bottom w:val="single" w:sz="4" w:space="0" w:color="auto"/>
              <w:right w:val="single" w:sz="4" w:space="0" w:color="auto"/>
            </w:tcBorders>
          </w:tcPr>
          <w:p w:rsidR="00D65A8E" w:rsidRPr="00640EAE" w:rsidRDefault="00D65A8E" w:rsidP="00D65A8E">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ЭС</w:t>
            </w:r>
          </w:p>
          <w:p w:rsidR="004D2004" w:rsidRPr="00640EAE" w:rsidRDefault="004D2004" w:rsidP="006E1878">
            <w:pPr>
              <w:spacing w:after="0" w:line="240" w:lineRule="auto"/>
              <w:jc w:val="center"/>
              <w:rPr>
                <w:rFonts w:ascii="Times New Roman" w:eastAsia="Times New Roman" w:hAnsi="Times New Roman" w:cs="Times New Roman"/>
              </w:rPr>
            </w:pPr>
          </w:p>
          <w:p w:rsidR="004D2004" w:rsidRPr="00640EAE" w:rsidRDefault="004D2004" w:rsidP="006E1878">
            <w:pPr>
              <w:spacing w:after="0" w:line="240" w:lineRule="auto"/>
              <w:jc w:val="center"/>
              <w:rPr>
                <w:rFonts w:ascii="Times New Roman" w:eastAsia="Times New Roman" w:hAnsi="Times New Roman" w:cs="Times New Roman"/>
                <w:b/>
              </w:rPr>
            </w:pPr>
            <w:r w:rsidRPr="007E1E1C">
              <w:rPr>
                <w:rFonts w:ascii="Times New Roman" w:eastAsia="Times New Roman" w:hAnsi="Times New Roman" w:cs="Times New Roman"/>
              </w:rPr>
              <w:t>Министерство природных ресурсов, экологии и технического надзора;</w:t>
            </w:r>
          </w:p>
        </w:tc>
      </w:tr>
      <w:tr w:rsidR="004D2004" w:rsidRPr="00640EAE" w:rsidTr="006E1878">
        <w:tc>
          <w:tcPr>
            <w:tcW w:w="1696" w:type="dxa"/>
            <w:tcBorders>
              <w:top w:val="single" w:sz="4" w:space="0" w:color="auto"/>
              <w:left w:val="single" w:sz="4" w:space="0" w:color="auto"/>
              <w:bottom w:val="single" w:sz="4" w:space="0" w:color="auto"/>
              <w:right w:val="single" w:sz="4" w:space="0" w:color="auto"/>
            </w:tcBorders>
          </w:tcPr>
          <w:p w:rsidR="004D2004" w:rsidRPr="00640EAE" w:rsidRDefault="00D65A8E" w:rsidP="006E1878">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rPr>
              <w:t>2</w:t>
            </w:r>
            <w:r w:rsidR="004D2004" w:rsidRPr="00640EAE">
              <w:rPr>
                <w:rFonts w:ascii="Times New Roman" w:eastAsia="Times New Roman" w:hAnsi="Times New Roman" w:cs="Times New Roman"/>
              </w:rPr>
              <w:t>. Готовность к чрезвычайным ситуациям при авариях на теплотрассе</w:t>
            </w:r>
          </w:p>
        </w:tc>
        <w:tc>
          <w:tcPr>
            <w:tcW w:w="2586" w:type="dxa"/>
            <w:tcBorders>
              <w:top w:val="single" w:sz="4" w:space="0" w:color="auto"/>
              <w:left w:val="single" w:sz="4" w:space="0" w:color="auto"/>
              <w:bottom w:val="single" w:sz="4" w:space="0" w:color="auto"/>
              <w:right w:val="single" w:sz="4" w:space="0" w:color="auto"/>
            </w:tcBorders>
          </w:tcPr>
          <w:p w:rsidR="004D2004" w:rsidRPr="00640EAE" w:rsidRDefault="004D2004" w:rsidP="006E1878">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t>- Регулярное превентивное техническое обслуживание теплотрассы; - Наличие Плана готовности к чрезвычайным ситуациям и ликвидации последствий; - Наличие на объекте оборудования и материалов, необходимых для реализации Плана готовности к чрезвычайным ситуациям и ликвидации последствий - Рабочие обучены ликвидации последствий чрезвычайных ситуаций</w:t>
            </w:r>
          </w:p>
        </w:tc>
        <w:tc>
          <w:tcPr>
            <w:tcW w:w="1950" w:type="dxa"/>
            <w:tcBorders>
              <w:top w:val="single" w:sz="4" w:space="0" w:color="auto"/>
              <w:left w:val="single" w:sz="4" w:space="0" w:color="auto"/>
              <w:bottom w:val="single" w:sz="4" w:space="0" w:color="auto"/>
              <w:right w:val="single" w:sz="4" w:space="0" w:color="auto"/>
            </w:tcBorders>
          </w:tcPr>
          <w:p w:rsidR="004D2004" w:rsidRPr="00640EAE" w:rsidRDefault="004D2004" w:rsidP="006E1878">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t xml:space="preserve">Теплотрассы; Офис </w:t>
            </w:r>
            <w:r>
              <w:rPr>
                <w:rFonts w:ascii="Times New Roman" w:eastAsia="Times New Roman" w:hAnsi="Times New Roman" w:cs="Times New Roman"/>
              </w:rPr>
              <w:t>ЭС</w:t>
            </w:r>
          </w:p>
        </w:tc>
        <w:tc>
          <w:tcPr>
            <w:tcW w:w="2160" w:type="dxa"/>
            <w:tcBorders>
              <w:top w:val="single" w:sz="4" w:space="0" w:color="auto"/>
              <w:left w:val="single" w:sz="4" w:space="0" w:color="auto"/>
              <w:bottom w:val="single" w:sz="4" w:space="0" w:color="auto"/>
              <w:right w:val="single" w:sz="4" w:space="0" w:color="auto"/>
            </w:tcBorders>
          </w:tcPr>
          <w:p w:rsidR="004D2004" w:rsidRPr="00640EAE" w:rsidRDefault="004D2004" w:rsidP="006E1878">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t>- Изучение Плана готовности к чрезвычайным ситуациям и ликвидации последствий; - Визуальный осмотр объекта</w:t>
            </w:r>
          </w:p>
        </w:tc>
        <w:tc>
          <w:tcPr>
            <w:tcW w:w="2127" w:type="dxa"/>
            <w:tcBorders>
              <w:top w:val="single" w:sz="4" w:space="0" w:color="auto"/>
              <w:left w:val="single" w:sz="4" w:space="0" w:color="auto"/>
              <w:bottom w:val="single" w:sz="4" w:space="0" w:color="auto"/>
              <w:right w:val="single" w:sz="4" w:space="0" w:color="auto"/>
            </w:tcBorders>
          </w:tcPr>
          <w:p w:rsidR="004D2004" w:rsidRPr="00640EAE" w:rsidRDefault="004D2004" w:rsidP="006E1878">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t>Весь период работы теплотрассы</w:t>
            </w:r>
          </w:p>
        </w:tc>
        <w:tc>
          <w:tcPr>
            <w:tcW w:w="2126" w:type="dxa"/>
            <w:tcBorders>
              <w:top w:val="single" w:sz="4" w:space="0" w:color="auto"/>
              <w:left w:val="single" w:sz="4" w:space="0" w:color="auto"/>
              <w:bottom w:val="single" w:sz="4" w:space="0" w:color="auto"/>
              <w:right w:val="single" w:sz="4" w:space="0" w:color="auto"/>
            </w:tcBorders>
          </w:tcPr>
          <w:p w:rsidR="004D2004" w:rsidRPr="00640EAE" w:rsidRDefault="004D2004" w:rsidP="006E1878">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t xml:space="preserve">- Не допустить сбои в работе </w:t>
            </w:r>
            <w:proofErr w:type="gramStart"/>
            <w:r w:rsidRPr="00640EAE">
              <w:rPr>
                <w:rFonts w:ascii="Times New Roman" w:eastAsia="Times New Roman" w:hAnsi="Times New Roman" w:cs="Times New Roman"/>
              </w:rPr>
              <w:t xml:space="preserve">теплотрассы;   </w:t>
            </w:r>
            <w:proofErr w:type="gramEnd"/>
            <w:r w:rsidRPr="00640EAE">
              <w:rPr>
                <w:rFonts w:ascii="Times New Roman" w:eastAsia="Times New Roman" w:hAnsi="Times New Roman" w:cs="Times New Roman"/>
              </w:rPr>
              <w:t xml:space="preserve">                            - Защитить здоровье и безопасность рабочих и населения, проживающего вблизи теплотрассы.</w:t>
            </w:r>
          </w:p>
        </w:tc>
        <w:tc>
          <w:tcPr>
            <w:tcW w:w="1843" w:type="dxa"/>
            <w:tcBorders>
              <w:top w:val="single" w:sz="4" w:space="0" w:color="auto"/>
              <w:left w:val="single" w:sz="4" w:space="0" w:color="auto"/>
              <w:bottom w:val="single" w:sz="4" w:space="0" w:color="auto"/>
              <w:right w:val="single" w:sz="4" w:space="0" w:color="auto"/>
            </w:tcBorders>
          </w:tcPr>
          <w:p w:rsidR="004D2004" w:rsidRPr="00640EAE" w:rsidRDefault="004D2004" w:rsidP="006E1878">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ЭС</w:t>
            </w:r>
          </w:p>
          <w:p w:rsidR="004D2004" w:rsidRPr="00640EAE" w:rsidRDefault="004D2004" w:rsidP="006E1878">
            <w:pPr>
              <w:spacing w:after="0" w:line="240" w:lineRule="auto"/>
              <w:jc w:val="center"/>
              <w:rPr>
                <w:rFonts w:ascii="Times New Roman" w:eastAsia="Times New Roman" w:hAnsi="Times New Roman" w:cs="Times New Roman"/>
              </w:rPr>
            </w:pPr>
          </w:p>
          <w:p w:rsidR="004D2004" w:rsidRPr="00640EAE" w:rsidRDefault="004D2004" w:rsidP="006E1878">
            <w:pPr>
              <w:spacing w:after="0" w:line="240" w:lineRule="auto"/>
              <w:jc w:val="center"/>
              <w:rPr>
                <w:rFonts w:ascii="Times New Roman" w:eastAsia="Times New Roman" w:hAnsi="Times New Roman" w:cs="Times New Roman"/>
                <w:b/>
              </w:rPr>
            </w:pPr>
            <w:r w:rsidRPr="007E1E1C">
              <w:rPr>
                <w:rFonts w:ascii="Times New Roman" w:eastAsia="Times New Roman" w:hAnsi="Times New Roman" w:cs="Times New Roman"/>
              </w:rPr>
              <w:t>Министерство природных ресурсов, экологии и технического надзора;</w:t>
            </w:r>
          </w:p>
        </w:tc>
      </w:tr>
      <w:bookmarkEnd w:id="35"/>
    </w:tbl>
    <w:p w:rsidR="00A76E0C" w:rsidRPr="00640EAE" w:rsidRDefault="00A76E0C" w:rsidP="00A76E0C">
      <w:pPr>
        <w:spacing w:after="0"/>
        <w:rPr>
          <w:rFonts w:ascii="Times New Roman" w:eastAsia="Times New Roman" w:hAnsi="Times New Roman" w:cs="Times New Roman"/>
          <w:sz w:val="24"/>
          <w:szCs w:val="24"/>
        </w:rPr>
        <w:sectPr w:rsidR="00A76E0C" w:rsidRPr="00640EAE" w:rsidSect="00FE5974">
          <w:pgSz w:w="16838" w:h="11906" w:orient="landscape"/>
          <w:pgMar w:top="1701" w:right="1134" w:bottom="850" w:left="1134" w:header="708" w:footer="708" w:gutter="0"/>
          <w:cols w:space="708"/>
          <w:docGrid w:linePitch="360"/>
        </w:sectPr>
      </w:pPr>
    </w:p>
    <w:p w:rsidR="004D2004" w:rsidRPr="008771E9" w:rsidRDefault="00A76E0C" w:rsidP="003E1D82">
      <w:pPr>
        <w:pStyle w:val="1"/>
        <w:jc w:val="center"/>
        <w:rPr>
          <w:rFonts w:ascii="Times New Roman" w:eastAsia="Times New Roman" w:hAnsi="Times New Roman" w:cs="Times New Roman"/>
          <w:b/>
          <w:i/>
          <w:color w:val="auto"/>
          <w:sz w:val="24"/>
          <w:szCs w:val="24"/>
        </w:rPr>
      </w:pPr>
      <w:bookmarkStart w:id="36" w:name="_Toc132457036"/>
      <w:r w:rsidRPr="00714067">
        <w:rPr>
          <w:rFonts w:ascii="Times New Roman" w:eastAsia="Times New Roman" w:hAnsi="Times New Roman" w:cs="Times New Roman"/>
          <w:b/>
          <w:i/>
          <w:color w:val="auto"/>
          <w:sz w:val="24"/>
          <w:szCs w:val="24"/>
        </w:rPr>
        <w:lastRenderedPageBreak/>
        <w:t>Приложение 4</w:t>
      </w:r>
      <w:r w:rsidR="008771E9" w:rsidRPr="00714067">
        <w:rPr>
          <w:rFonts w:ascii="Times New Roman" w:eastAsia="Times New Roman" w:hAnsi="Times New Roman" w:cs="Times New Roman"/>
          <w:b/>
          <w:i/>
          <w:color w:val="auto"/>
          <w:sz w:val="24"/>
          <w:szCs w:val="24"/>
        </w:rPr>
        <w:t xml:space="preserve">. </w:t>
      </w:r>
      <w:r w:rsidR="004D2004" w:rsidRPr="008771E9">
        <w:rPr>
          <w:rFonts w:ascii="Times New Roman" w:eastAsia="Times New Roman" w:hAnsi="Times New Roman" w:cs="Times New Roman"/>
          <w:b/>
          <w:bCs/>
          <w:color w:val="000000"/>
          <w:sz w:val="24"/>
          <w:szCs w:val="24"/>
          <w:lang w:eastAsia="ru-RU"/>
        </w:rPr>
        <w:t>Протокол общественных консультаций</w:t>
      </w:r>
      <w:bookmarkEnd w:id="36"/>
    </w:p>
    <w:p w:rsidR="00714067" w:rsidRPr="00714067" w:rsidRDefault="00714067" w:rsidP="00714067">
      <w:pPr>
        <w:jc w:val="center"/>
        <w:rPr>
          <w:rFonts w:ascii="Times New Roman" w:hAnsi="Times New Roman" w:cs="Times New Roman"/>
          <w:b/>
          <w:sz w:val="24"/>
          <w:szCs w:val="24"/>
        </w:rPr>
      </w:pPr>
      <w:bookmarkStart w:id="37" w:name="_Hlk133438519"/>
      <w:r w:rsidRPr="00714067">
        <w:rPr>
          <w:rFonts w:ascii="Times New Roman" w:hAnsi="Times New Roman" w:cs="Times New Roman"/>
          <w:b/>
          <w:sz w:val="24"/>
          <w:szCs w:val="24"/>
        </w:rPr>
        <w:t>ПРОТОКОЛ</w:t>
      </w:r>
    </w:p>
    <w:p w:rsidR="00714067" w:rsidRPr="00714067" w:rsidRDefault="00714067" w:rsidP="00714067">
      <w:pPr>
        <w:jc w:val="center"/>
        <w:rPr>
          <w:rFonts w:ascii="Times New Roman" w:hAnsi="Times New Roman" w:cs="Times New Roman"/>
          <w:b/>
          <w:sz w:val="24"/>
          <w:szCs w:val="24"/>
        </w:rPr>
      </w:pPr>
      <w:r w:rsidRPr="00714067">
        <w:rPr>
          <w:rFonts w:ascii="Times New Roman" w:hAnsi="Times New Roman" w:cs="Times New Roman"/>
          <w:b/>
          <w:sz w:val="24"/>
          <w:szCs w:val="24"/>
        </w:rPr>
        <w:t>общественных консультаций по проекту:</w:t>
      </w:r>
    </w:p>
    <w:p w:rsidR="00714067" w:rsidRPr="00714067" w:rsidRDefault="00714067" w:rsidP="00714067">
      <w:pPr>
        <w:jc w:val="center"/>
        <w:rPr>
          <w:rFonts w:ascii="Times New Roman" w:hAnsi="Times New Roman" w:cs="Times New Roman"/>
          <w:b/>
          <w:sz w:val="24"/>
          <w:szCs w:val="24"/>
        </w:rPr>
      </w:pPr>
      <w:r w:rsidRPr="00714067">
        <w:rPr>
          <w:rFonts w:ascii="Times New Roman" w:hAnsi="Times New Roman" w:cs="Times New Roman"/>
          <w:b/>
          <w:sz w:val="24"/>
          <w:szCs w:val="24"/>
        </w:rPr>
        <w:t>«Улучшение теплоснабжения», финансируемый Всемирным банком</w:t>
      </w:r>
    </w:p>
    <w:p w:rsidR="00714067" w:rsidRPr="00714067" w:rsidRDefault="00714067" w:rsidP="00714067">
      <w:pPr>
        <w:jc w:val="both"/>
        <w:rPr>
          <w:rFonts w:ascii="Times New Roman" w:hAnsi="Times New Roman" w:cs="Times New Roman"/>
          <w:sz w:val="24"/>
          <w:szCs w:val="24"/>
        </w:rPr>
      </w:pPr>
    </w:p>
    <w:p w:rsidR="00714067" w:rsidRPr="00714067" w:rsidRDefault="00714067" w:rsidP="00714067">
      <w:pPr>
        <w:jc w:val="both"/>
        <w:rPr>
          <w:rFonts w:ascii="Times New Roman" w:hAnsi="Times New Roman" w:cs="Times New Roman"/>
          <w:sz w:val="24"/>
          <w:szCs w:val="24"/>
        </w:rPr>
      </w:pPr>
      <w:r w:rsidRPr="00714067">
        <w:rPr>
          <w:rFonts w:ascii="Times New Roman" w:hAnsi="Times New Roman" w:cs="Times New Roman"/>
          <w:b/>
          <w:sz w:val="24"/>
          <w:szCs w:val="24"/>
        </w:rPr>
        <w:t>Место проведения:</w:t>
      </w:r>
      <w:r w:rsidRPr="00714067">
        <w:rPr>
          <w:rFonts w:ascii="Times New Roman" w:hAnsi="Times New Roman" w:cs="Times New Roman"/>
          <w:sz w:val="24"/>
          <w:szCs w:val="24"/>
        </w:rPr>
        <w:t xml:space="preserve"> г. Бишкек (онлайн по </w:t>
      </w:r>
      <w:r w:rsidRPr="00714067">
        <w:rPr>
          <w:rFonts w:ascii="Times New Roman" w:hAnsi="Times New Roman" w:cs="Times New Roman"/>
          <w:sz w:val="24"/>
          <w:szCs w:val="24"/>
          <w:lang w:val="en-US"/>
        </w:rPr>
        <w:t>Whats</w:t>
      </w:r>
      <w:r w:rsidRPr="00714067">
        <w:rPr>
          <w:rFonts w:ascii="Times New Roman" w:hAnsi="Times New Roman" w:cs="Times New Roman"/>
          <w:sz w:val="24"/>
          <w:szCs w:val="24"/>
        </w:rPr>
        <w:t xml:space="preserve"> </w:t>
      </w:r>
      <w:r w:rsidRPr="00714067">
        <w:rPr>
          <w:rFonts w:ascii="Times New Roman" w:hAnsi="Times New Roman" w:cs="Times New Roman"/>
          <w:sz w:val="24"/>
          <w:szCs w:val="24"/>
          <w:lang w:val="en-US"/>
        </w:rPr>
        <w:t>App</w:t>
      </w:r>
      <w:r w:rsidRPr="00714067">
        <w:rPr>
          <w:rFonts w:ascii="Times New Roman" w:hAnsi="Times New Roman" w:cs="Times New Roman"/>
          <w:sz w:val="24"/>
          <w:szCs w:val="24"/>
        </w:rPr>
        <w:t>)</w:t>
      </w:r>
      <w:r w:rsidRPr="00714067">
        <w:rPr>
          <w:rFonts w:ascii="Times New Roman" w:hAnsi="Times New Roman" w:cs="Times New Roman"/>
          <w:sz w:val="24"/>
          <w:szCs w:val="24"/>
        </w:rPr>
        <w:tab/>
      </w:r>
      <w:r w:rsidRPr="00714067">
        <w:rPr>
          <w:rFonts w:ascii="Times New Roman" w:hAnsi="Times New Roman" w:cs="Times New Roman"/>
          <w:sz w:val="24"/>
          <w:szCs w:val="24"/>
        </w:rPr>
        <w:tab/>
      </w:r>
      <w:r w:rsidRPr="00714067">
        <w:rPr>
          <w:rFonts w:ascii="Times New Roman" w:hAnsi="Times New Roman" w:cs="Times New Roman"/>
          <w:sz w:val="24"/>
          <w:szCs w:val="24"/>
        </w:rPr>
        <w:tab/>
      </w:r>
      <w:r w:rsidRPr="00714067">
        <w:rPr>
          <w:rFonts w:ascii="Times New Roman" w:hAnsi="Times New Roman" w:cs="Times New Roman"/>
          <w:sz w:val="24"/>
          <w:szCs w:val="24"/>
        </w:rPr>
        <w:tab/>
      </w:r>
      <w:r w:rsidRPr="00714067">
        <w:rPr>
          <w:rFonts w:ascii="Times New Roman" w:hAnsi="Times New Roman" w:cs="Times New Roman"/>
          <w:sz w:val="24"/>
          <w:szCs w:val="24"/>
        </w:rPr>
        <w:tab/>
      </w:r>
      <w:r w:rsidRPr="00714067">
        <w:rPr>
          <w:rFonts w:ascii="Times New Roman" w:hAnsi="Times New Roman" w:cs="Times New Roman"/>
          <w:sz w:val="24"/>
          <w:szCs w:val="24"/>
        </w:rPr>
        <w:tab/>
        <w:t xml:space="preserve">                        </w:t>
      </w:r>
    </w:p>
    <w:p w:rsidR="00714067" w:rsidRPr="00714067" w:rsidRDefault="00714067" w:rsidP="00714067">
      <w:pPr>
        <w:jc w:val="both"/>
        <w:rPr>
          <w:rFonts w:ascii="Times New Roman" w:hAnsi="Times New Roman" w:cs="Times New Roman"/>
          <w:sz w:val="24"/>
          <w:szCs w:val="24"/>
        </w:rPr>
      </w:pPr>
      <w:r w:rsidRPr="00714067">
        <w:rPr>
          <w:rFonts w:ascii="Times New Roman" w:hAnsi="Times New Roman" w:cs="Times New Roman"/>
          <w:b/>
          <w:sz w:val="24"/>
          <w:szCs w:val="24"/>
        </w:rPr>
        <w:t>Дата:</w:t>
      </w:r>
      <w:r w:rsidRPr="00714067">
        <w:rPr>
          <w:rFonts w:ascii="Times New Roman" w:hAnsi="Times New Roman" w:cs="Times New Roman"/>
          <w:sz w:val="24"/>
          <w:szCs w:val="24"/>
        </w:rPr>
        <w:t xml:space="preserve"> 25.04.2023 г.  10:00 ч. - 26.04.2023 г.  10:00 ч.</w:t>
      </w:r>
    </w:p>
    <w:p w:rsidR="00714067" w:rsidRPr="00714067" w:rsidRDefault="00714067" w:rsidP="00714067">
      <w:pPr>
        <w:jc w:val="both"/>
        <w:rPr>
          <w:rFonts w:ascii="Times New Roman" w:hAnsi="Times New Roman" w:cs="Times New Roman"/>
          <w:sz w:val="24"/>
          <w:szCs w:val="24"/>
        </w:rPr>
      </w:pPr>
      <w:r w:rsidRPr="00714067">
        <w:rPr>
          <w:rFonts w:ascii="Times New Roman" w:hAnsi="Times New Roman" w:cs="Times New Roman"/>
          <w:b/>
          <w:sz w:val="24"/>
          <w:szCs w:val="24"/>
        </w:rPr>
        <w:t>Всего участников:</w:t>
      </w:r>
      <w:r w:rsidRPr="00714067">
        <w:rPr>
          <w:rFonts w:ascii="Times New Roman" w:hAnsi="Times New Roman" w:cs="Times New Roman"/>
          <w:sz w:val="24"/>
          <w:szCs w:val="24"/>
        </w:rPr>
        <w:t xml:space="preserve"> 32 человека</w:t>
      </w:r>
    </w:p>
    <w:p w:rsidR="00714067" w:rsidRPr="00714067" w:rsidRDefault="00714067" w:rsidP="00714067">
      <w:pPr>
        <w:jc w:val="both"/>
        <w:rPr>
          <w:rFonts w:ascii="Times New Roman" w:hAnsi="Times New Roman" w:cs="Times New Roman"/>
          <w:sz w:val="24"/>
          <w:szCs w:val="24"/>
        </w:rPr>
      </w:pPr>
      <w:r w:rsidRPr="00714067">
        <w:rPr>
          <w:rFonts w:ascii="Times New Roman" w:hAnsi="Times New Roman" w:cs="Times New Roman"/>
          <w:sz w:val="24"/>
          <w:szCs w:val="24"/>
        </w:rPr>
        <w:t>Общественные консультации проведены в целях соблюдения требований экологических и социальных стандартов Всемирного банка и национального законодательства Кыргызской Республики, а также для информирования заинтересованных сторон об основных целях проекта «Улучшение теплоснабжения».</w:t>
      </w:r>
    </w:p>
    <w:p w:rsidR="00714067" w:rsidRPr="00714067" w:rsidRDefault="00714067" w:rsidP="00714067">
      <w:pPr>
        <w:jc w:val="both"/>
        <w:rPr>
          <w:rFonts w:ascii="Times New Roman" w:hAnsi="Times New Roman" w:cs="Times New Roman"/>
          <w:sz w:val="24"/>
          <w:szCs w:val="24"/>
        </w:rPr>
      </w:pPr>
      <w:r w:rsidRPr="00714067">
        <w:rPr>
          <w:rFonts w:ascii="Times New Roman" w:hAnsi="Times New Roman" w:cs="Times New Roman"/>
          <w:sz w:val="24"/>
          <w:szCs w:val="24"/>
        </w:rPr>
        <w:t>Проект «Улучшение теплоснабжения» финансируется Всемирным банком.</w:t>
      </w:r>
    </w:p>
    <w:p w:rsidR="00714067" w:rsidRPr="00714067" w:rsidRDefault="00714067" w:rsidP="00714067">
      <w:pPr>
        <w:jc w:val="both"/>
        <w:rPr>
          <w:rFonts w:ascii="Times New Roman" w:hAnsi="Times New Roman" w:cs="Times New Roman"/>
          <w:sz w:val="24"/>
          <w:szCs w:val="24"/>
        </w:rPr>
      </w:pPr>
      <w:r w:rsidRPr="00714067">
        <w:rPr>
          <w:rFonts w:ascii="Times New Roman" w:hAnsi="Times New Roman" w:cs="Times New Roman"/>
          <w:b/>
          <w:sz w:val="24"/>
          <w:szCs w:val="24"/>
        </w:rPr>
        <w:t>Бюджет проекта:</w:t>
      </w:r>
      <w:r w:rsidRPr="00714067">
        <w:rPr>
          <w:rFonts w:ascii="Times New Roman" w:hAnsi="Times New Roman" w:cs="Times New Roman"/>
          <w:sz w:val="24"/>
          <w:szCs w:val="24"/>
        </w:rPr>
        <w:t xml:space="preserve"> 31 миллион долларов США</w:t>
      </w:r>
    </w:p>
    <w:p w:rsidR="00714067" w:rsidRPr="00714067" w:rsidRDefault="00714067" w:rsidP="00714067">
      <w:pPr>
        <w:jc w:val="both"/>
        <w:rPr>
          <w:rFonts w:ascii="Times New Roman" w:hAnsi="Times New Roman" w:cs="Times New Roman"/>
          <w:sz w:val="24"/>
          <w:szCs w:val="24"/>
        </w:rPr>
      </w:pPr>
      <w:r w:rsidRPr="00714067">
        <w:rPr>
          <w:rFonts w:ascii="Times New Roman" w:hAnsi="Times New Roman" w:cs="Times New Roman"/>
          <w:b/>
          <w:sz w:val="24"/>
          <w:szCs w:val="24"/>
        </w:rPr>
        <w:t>Реализация проекта:</w:t>
      </w:r>
      <w:r w:rsidRPr="00714067">
        <w:rPr>
          <w:rFonts w:ascii="Times New Roman" w:hAnsi="Times New Roman" w:cs="Times New Roman"/>
          <w:sz w:val="24"/>
          <w:szCs w:val="24"/>
        </w:rPr>
        <w:t xml:space="preserve"> 2019-2023 гг.</w:t>
      </w:r>
    </w:p>
    <w:p w:rsidR="00714067" w:rsidRPr="00714067" w:rsidRDefault="00714067" w:rsidP="00714067">
      <w:pPr>
        <w:spacing w:after="0" w:line="240" w:lineRule="auto"/>
        <w:jc w:val="both"/>
        <w:rPr>
          <w:rFonts w:ascii="Times New Roman" w:eastAsia="Times New Roman" w:hAnsi="Times New Roman" w:cs="Times New Roman"/>
          <w:sz w:val="24"/>
          <w:szCs w:val="24"/>
        </w:rPr>
      </w:pPr>
      <w:r w:rsidRPr="00714067">
        <w:rPr>
          <w:rFonts w:ascii="Times New Roman" w:eastAsia="Times New Roman" w:hAnsi="Times New Roman" w:cs="Times New Roman"/>
          <w:sz w:val="24"/>
          <w:szCs w:val="24"/>
        </w:rPr>
        <w:t>Проект «Улучшение теплоснабжения» (ПУТС) в Кыргызской Республике (КР) направлен на улучшение эффективности и качества теплоснабжения в проектных целевых участках. Непосредственными исполнителями ПУТС являются ОАО "Электрические станции" (ЭС</w:t>
      </w:r>
      <w:r w:rsidRPr="00714067">
        <w:rPr>
          <w:rFonts w:ascii="Times New Roman" w:eastAsia="Times New Roman" w:hAnsi="Times New Roman" w:cs="Times New Roman"/>
          <w:sz w:val="24"/>
          <w:szCs w:val="24"/>
          <w:vertAlign w:val="superscript"/>
        </w:rPr>
        <w:footnoteReference w:id="6"/>
      </w:r>
      <w:r w:rsidRPr="00714067">
        <w:rPr>
          <w:rFonts w:ascii="Times New Roman" w:eastAsia="Times New Roman" w:hAnsi="Times New Roman" w:cs="Times New Roman"/>
          <w:sz w:val="24"/>
          <w:szCs w:val="24"/>
        </w:rPr>
        <w:t xml:space="preserve">) и Агентство развития и инвестирования сообществ (АРИС). Для тех компонентов проекта, которые будут финансироваться Всемирным банком (ВБ) и выполняться ЭС и АРИС, в соответствии с процедурами ВБ был подготовлен Рамочный документ по экологическому и социальному управлению (РДЭСУ), определяющий процедуры и мероприятия для предупреждения отрицательных последствий для окружающей природной и социальной среды. РДЭСУ прошел общественные обсуждения и был утвержден ВБ, ЭС и АРИС. Выполнение данного РДЭСУ является обязательным для всех участников Проекта. </w:t>
      </w:r>
    </w:p>
    <w:p w:rsidR="00714067" w:rsidRPr="00714067" w:rsidRDefault="00714067" w:rsidP="00714067">
      <w:pPr>
        <w:spacing w:after="0" w:line="240" w:lineRule="auto"/>
        <w:jc w:val="both"/>
        <w:rPr>
          <w:rFonts w:ascii="Times New Roman" w:eastAsia="Times New Roman" w:hAnsi="Times New Roman" w:cs="Times New Roman"/>
          <w:sz w:val="24"/>
          <w:szCs w:val="24"/>
        </w:rPr>
      </w:pPr>
      <w:r w:rsidRPr="00714067">
        <w:rPr>
          <w:rFonts w:ascii="Times New Roman" w:eastAsia="Times New Roman" w:hAnsi="Times New Roman" w:cs="Times New Roman"/>
          <w:sz w:val="24"/>
          <w:szCs w:val="24"/>
        </w:rPr>
        <w:t>В соответствии с требованиями РДЭСУ, для каждого компонента проекта должен быть разработан План управления окружающей и социальной средой (ПУОСС), в котором учтены конкретные виды работ и месторасположение компонента.</w:t>
      </w:r>
    </w:p>
    <w:p w:rsidR="00714067" w:rsidRPr="00714067" w:rsidRDefault="00714067" w:rsidP="00714067">
      <w:pPr>
        <w:spacing w:after="0" w:line="240" w:lineRule="auto"/>
        <w:jc w:val="both"/>
        <w:rPr>
          <w:rFonts w:ascii="Times New Roman" w:eastAsia="Times New Roman" w:hAnsi="Times New Roman" w:cs="Times New Roman"/>
          <w:sz w:val="24"/>
          <w:szCs w:val="24"/>
        </w:rPr>
      </w:pPr>
      <w:r w:rsidRPr="00714067">
        <w:rPr>
          <w:rFonts w:ascii="Times New Roman" w:eastAsia="Times New Roman" w:hAnsi="Times New Roman" w:cs="Times New Roman"/>
          <w:sz w:val="24"/>
          <w:szCs w:val="24"/>
        </w:rPr>
        <w:t>ПУОСС включает процедуры и механизмы, которые будут задействованы Проектом в целях обеспечения защитной политике ВБ – Операционная политика (ОП) 4.01 «Экологическая оценка» и ОП 4.12 «Вынужденное переселение», а также законодательным и нормативно-правовым актам КР, регулирующим подготовку и выполнение природоохранных требований, в том числе требований по охране здоровья и безопасности работающих на объекте и населения  при выполнении работ.</w:t>
      </w:r>
    </w:p>
    <w:p w:rsidR="00714067" w:rsidRPr="00714067" w:rsidRDefault="00714067" w:rsidP="00714067">
      <w:pPr>
        <w:spacing w:after="0" w:line="240" w:lineRule="auto"/>
        <w:jc w:val="both"/>
        <w:rPr>
          <w:rFonts w:ascii="Times New Roman" w:eastAsia="Times New Roman" w:hAnsi="Times New Roman" w:cs="Times New Roman"/>
          <w:sz w:val="24"/>
          <w:szCs w:val="24"/>
        </w:rPr>
      </w:pPr>
      <w:r w:rsidRPr="00714067">
        <w:rPr>
          <w:rFonts w:ascii="Times New Roman" w:eastAsia="Times New Roman" w:hAnsi="Times New Roman" w:cs="Times New Roman"/>
          <w:sz w:val="24"/>
          <w:szCs w:val="24"/>
        </w:rPr>
        <w:t>ПУОСС позволит обеспечить экологическую и социальную устойчивость Проекта на протяжении всего цикла реализации, а также обеспечит инженерно-технических работников и консультантов надлежащей институциональной и нормативно-технической базой для будущих процессов и процедур, которым необходимо следовать при:</w:t>
      </w:r>
    </w:p>
    <w:p w:rsidR="00714067" w:rsidRPr="00714067" w:rsidRDefault="00714067" w:rsidP="00714067">
      <w:pPr>
        <w:spacing w:after="0" w:line="240" w:lineRule="auto"/>
        <w:ind w:firstLine="708"/>
        <w:jc w:val="both"/>
        <w:rPr>
          <w:rFonts w:ascii="Times New Roman" w:eastAsia="Times New Roman" w:hAnsi="Times New Roman" w:cs="Times New Roman"/>
          <w:sz w:val="24"/>
          <w:szCs w:val="24"/>
        </w:rPr>
      </w:pPr>
    </w:p>
    <w:p w:rsidR="00714067" w:rsidRPr="00714067" w:rsidRDefault="00714067" w:rsidP="00714067">
      <w:pPr>
        <w:numPr>
          <w:ilvl w:val="0"/>
          <w:numId w:val="32"/>
        </w:numPr>
        <w:spacing w:after="0" w:line="240" w:lineRule="auto"/>
        <w:contextualSpacing/>
        <w:jc w:val="both"/>
        <w:rPr>
          <w:rFonts w:ascii="Times New Roman" w:eastAsia="Times New Roman" w:hAnsi="Times New Roman" w:cs="Times New Roman"/>
          <w:sz w:val="24"/>
          <w:szCs w:val="24"/>
        </w:rPr>
      </w:pPr>
      <w:r w:rsidRPr="00714067">
        <w:rPr>
          <w:rFonts w:ascii="Times New Roman" w:eastAsia="Times New Roman" w:hAnsi="Times New Roman" w:cs="Times New Roman"/>
          <w:sz w:val="24"/>
          <w:szCs w:val="24"/>
        </w:rPr>
        <w:t>определении механизмов реализации ПУОСС, включая оценку факторов возникновения конфликтов;</w:t>
      </w:r>
    </w:p>
    <w:p w:rsidR="00714067" w:rsidRPr="00714067" w:rsidRDefault="00714067" w:rsidP="00714067">
      <w:pPr>
        <w:numPr>
          <w:ilvl w:val="0"/>
          <w:numId w:val="32"/>
        </w:numPr>
        <w:spacing w:after="0" w:line="240" w:lineRule="auto"/>
        <w:contextualSpacing/>
        <w:jc w:val="both"/>
        <w:rPr>
          <w:rFonts w:ascii="Times New Roman" w:eastAsia="Times New Roman" w:hAnsi="Times New Roman" w:cs="Times New Roman"/>
          <w:sz w:val="24"/>
          <w:szCs w:val="24"/>
        </w:rPr>
      </w:pPr>
      <w:r w:rsidRPr="00714067">
        <w:rPr>
          <w:rFonts w:ascii="Times New Roman" w:eastAsia="Times New Roman" w:hAnsi="Times New Roman" w:cs="Times New Roman"/>
          <w:sz w:val="24"/>
          <w:szCs w:val="24"/>
        </w:rPr>
        <w:t>разработке рабочей документации с интегрированием мер по смягчению социальных и экологических воздействий, экологическому мониторингу и институциональной ответственности в общий план реализации проекта путем включения ПУОСС в состав тендерных документов для обеспечения финансирования и надзора с другими компонентами проекта;</w:t>
      </w:r>
    </w:p>
    <w:p w:rsidR="00714067" w:rsidRPr="00714067" w:rsidRDefault="00714067" w:rsidP="00714067">
      <w:pPr>
        <w:numPr>
          <w:ilvl w:val="0"/>
          <w:numId w:val="32"/>
        </w:numPr>
        <w:spacing w:after="0" w:line="240" w:lineRule="auto"/>
        <w:contextualSpacing/>
        <w:jc w:val="both"/>
        <w:rPr>
          <w:rFonts w:ascii="Times New Roman" w:eastAsia="Times New Roman" w:hAnsi="Times New Roman" w:cs="Times New Roman"/>
          <w:sz w:val="24"/>
          <w:szCs w:val="24"/>
        </w:rPr>
      </w:pPr>
      <w:r w:rsidRPr="00714067">
        <w:rPr>
          <w:rFonts w:ascii="Times New Roman" w:eastAsia="Times New Roman" w:hAnsi="Times New Roman" w:cs="Times New Roman"/>
          <w:sz w:val="24"/>
          <w:szCs w:val="24"/>
        </w:rPr>
        <w:t>определении требований экологического мониторинга и мероприятий по институциональному укреплению, способствующих безопасному выполнению работ, а также получению выгодных воздействий данного проекта.</w:t>
      </w:r>
    </w:p>
    <w:p w:rsidR="00714067" w:rsidRPr="00714067" w:rsidRDefault="00714067" w:rsidP="00714067">
      <w:pPr>
        <w:spacing w:after="0" w:line="240" w:lineRule="auto"/>
        <w:ind w:firstLine="708"/>
        <w:jc w:val="both"/>
        <w:rPr>
          <w:rFonts w:ascii="Times New Roman" w:eastAsia="Times New Roman" w:hAnsi="Times New Roman" w:cs="Times New Roman"/>
          <w:sz w:val="24"/>
          <w:szCs w:val="24"/>
        </w:rPr>
      </w:pPr>
    </w:p>
    <w:p w:rsidR="00714067" w:rsidRPr="00714067" w:rsidRDefault="00714067" w:rsidP="00714067">
      <w:pPr>
        <w:spacing w:after="0" w:line="240" w:lineRule="auto"/>
        <w:jc w:val="both"/>
        <w:rPr>
          <w:rFonts w:ascii="Times New Roman" w:eastAsia="Times New Roman" w:hAnsi="Times New Roman" w:cs="Times New Roman"/>
          <w:sz w:val="24"/>
          <w:szCs w:val="24"/>
        </w:rPr>
      </w:pPr>
      <w:r w:rsidRPr="00714067">
        <w:rPr>
          <w:rFonts w:ascii="Times New Roman" w:eastAsia="Times New Roman" w:hAnsi="Times New Roman" w:cs="Times New Roman"/>
          <w:sz w:val="24"/>
          <w:szCs w:val="24"/>
        </w:rPr>
        <w:t>ПУТС в КР направлен на улучшение эффективности и качества теплоснабжения в проектных целевых участках:</w:t>
      </w:r>
    </w:p>
    <w:p w:rsidR="00714067" w:rsidRPr="00714067" w:rsidRDefault="00714067" w:rsidP="00714067">
      <w:pPr>
        <w:spacing w:after="0" w:line="240" w:lineRule="auto"/>
        <w:ind w:firstLine="708"/>
        <w:jc w:val="both"/>
        <w:rPr>
          <w:rFonts w:ascii="Times New Roman" w:eastAsia="Times New Roman" w:hAnsi="Times New Roman" w:cs="Times New Roman"/>
          <w:sz w:val="24"/>
          <w:szCs w:val="24"/>
        </w:rPr>
      </w:pPr>
      <w:r w:rsidRPr="00714067">
        <w:rPr>
          <w:rFonts w:ascii="Times New Roman" w:eastAsia="Times New Roman" w:hAnsi="Times New Roman" w:cs="Times New Roman"/>
          <w:sz w:val="24"/>
          <w:szCs w:val="24"/>
        </w:rPr>
        <w:t xml:space="preserve">(1) повышение надежности и эффективности системы центрального теплоснабжения (ЦТС) в г. Бишкек; </w:t>
      </w:r>
    </w:p>
    <w:p w:rsidR="00714067" w:rsidRPr="00714067" w:rsidRDefault="00714067" w:rsidP="00714067">
      <w:pPr>
        <w:spacing w:after="0" w:line="240" w:lineRule="auto"/>
        <w:ind w:firstLine="708"/>
        <w:jc w:val="both"/>
        <w:rPr>
          <w:rFonts w:ascii="Times New Roman" w:eastAsia="Times New Roman" w:hAnsi="Times New Roman" w:cs="Times New Roman"/>
          <w:sz w:val="24"/>
          <w:szCs w:val="24"/>
        </w:rPr>
      </w:pPr>
      <w:r w:rsidRPr="00714067">
        <w:rPr>
          <w:rFonts w:ascii="Times New Roman" w:eastAsia="Times New Roman" w:hAnsi="Times New Roman" w:cs="Times New Roman"/>
          <w:sz w:val="24"/>
          <w:szCs w:val="24"/>
        </w:rPr>
        <w:t xml:space="preserve">(2) повышение энергоэффективности общественных зданий. </w:t>
      </w:r>
    </w:p>
    <w:p w:rsidR="00714067" w:rsidRPr="00714067" w:rsidRDefault="00714067" w:rsidP="00714067">
      <w:pPr>
        <w:spacing w:after="0" w:line="240" w:lineRule="auto"/>
        <w:jc w:val="both"/>
        <w:rPr>
          <w:rFonts w:ascii="Times New Roman" w:eastAsia="Times New Roman" w:hAnsi="Times New Roman" w:cs="Times New Roman"/>
          <w:sz w:val="24"/>
          <w:szCs w:val="24"/>
        </w:rPr>
      </w:pPr>
      <w:r w:rsidRPr="00714067">
        <w:rPr>
          <w:rFonts w:ascii="Times New Roman" w:eastAsia="Times New Roman" w:hAnsi="Times New Roman" w:cs="Times New Roman"/>
          <w:sz w:val="24"/>
          <w:szCs w:val="24"/>
        </w:rPr>
        <w:t xml:space="preserve">Реализация Проекта ПУТС окажет положительное экологическое и социальное воздействие и благоприятно отразится на предлагаемых проектных участках: </w:t>
      </w:r>
    </w:p>
    <w:p w:rsidR="00714067" w:rsidRPr="00714067" w:rsidRDefault="00714067" w:rsidP="00714067">
      <w:pPr>
        <w:spacing w:after="0" w:line="240" w:lineRule="auto"/>
        <w:ind w:left="708"/>
        <w:jc w:val="both"/>
        <w:rPr>
          <w:rFonts w:ascii="Times New Roman" w:eastAsia="Times New Roman" w:hAnsi="Times New Roman" w:cs="Times New Roman"/>
          <w:sz w:val="24"/>
          <w:szCs w:val="24"/>
        </w:rPr>
      </w:pPr>
      <w:r w:rsidRPr="00714067">
        <w:rPr>
          <w:rFonts w:ascii="Times New Roman" w:eastAsia="Times New Roman" w:hAnsi="Times New Roman" w:cs="Times New Roman"/>
          <w:sz w:val="24"/>
          <w:szCs w:val="24"/>
        </w:rPr>
        <w:t>повысится эффективность и качество снабжения тепловой энергией для целей отопления и горячего водоснабжения.</w:t>
      </w:r>
    </w:p>
    <w:p w:rsidR="00714067" w:rsidRPr="00714067" w:rsidRDefault="00714067" w:rsidP="00714067">
      <w:pPr>
        <w:spacing w:after="0" w:line="240" w:lineRule="auto"/>
        <w:jc w:val="both"/>
        <w:rPr>
          <w:rFonts w:ascii="Times New Roman" w:eastAsia="Times New Roman" w:hAnsi="Times New Roman" w:cs="Times New Roman"/>
          <w:sz w:val="24"/>
          <w:szCs w:val="24"/>
        </w:rPr>
      </w:pPr>
    </w:p>
    <w:p w:rsidR="00714067" w:rsidRPr="00714067" w:rsidRDefault="00714067" w:rsidP="00714067">
      <w:pPr>
        <w:spacing w:after="0" w:line="240" w:lineRule="auto"/>
        <w:jc w:val="both"/>
        <w:rPr>
          <w:rFonts w:ascii="Times New Roman" w:eastAsia="Times New Roman" w:hAnsi="Times New Roman" w:cs="Times New Roman"/>
          <w:sz w:val="24"/>
          <w:szCs w:val="24"/>
        </w:rPr>
      </w:pPr>
      <w:r w:rsidRPr="00714067">
        <w:rPr>
          <w:rFonts w:ascii="Times New Roman" w:eastAsia="Times New Roman" w:hAnsi="Times New Roman" w:cs="Times New Roman"/>
          <w:sz w:val="24"/>
          <w:szCs w:val="24"/>
        </w:rPr>
        <w:t xml:space="preserve">ПУОСС является обязательным документом, который необходимо соблюдать в ходе реализации проекта. ПУОСС состоит из комплекса мер по смягчению воздействия, мониторингу и институциональной ответственности, которые будут предприняты в ходе реализации и эксплуатации объектов для устранения отрицательных экологических и социальных воздействий или снижения до приемлемого уровня. Экологический мониторинг работ будет проводиться согласно ПУОСС. </w:t>
      </w:r>
    </w:p>
    <w:p w:rsidR="00714067" w:rsidRPr="00714067" w:rsidRDefault="00714067" w:rsidP="00714067">
      <w:pPr>
        <w:spacing w:after="0" w:line="240" w:lineRule="auto"/>
        <w:jc w:val="both"/>
        <w:rPr>
          <w:rFonts w:ascii="Times New Roman" w:eastAsia="Times New Roman" w:hAnsi="Times New Roman" w:cs="Times New Roman"/>
          <w:sz w:val="24"/>
          <w:szCs w:val="24"/>
        </w:rPr>
      </w:pPr>
      <w:r w:rsidRPr="00714067">
        <w:rPr>
          <w:rFonts w:ascii="Times New Roman" w:eastAsia="Times New Roman" w:hAnsi="Times New Roman" w:cs="Times New Roman"/>
          <w:sz w:val="24"/>
          <w:szCs w:val="24"/>
        </w:rPr>
        <w:t xml:space="preserve">Экологический и социальный мониторинг предполагает регулярный осмотр участков проведения всех физических мероприятий по Проекту и отслеживание реализации ПУОСС. Подрядчики обязаны соблюдать разработанный ПУОСС Проекта. </w:t>
      </w:r>
    </w:p>
    <w:p w:rsidR="00714067" w:rsidRPr="00714067" w:rsidRDefault="00714067" w:rsidP="00714067">
      <w:pPr>
        <w:spacing w:after="0" w:line="240" w:lineRule="auto"/>
        <w:jc w:val="both"/>
        <w:rPr>
          <w:rFonts w:ascii="Times New Roman" w:eastAsia="Times New Roman" w:hAnsi="Times New Roman" w:cs="Times New Roman"/>
          <w:sz w:val="24"/>
          <w:szCs w:val="24"/>
        </w:rPr>
      </w:pPr>
      <w:r w:rsidRPr="00714067">
        <w:rPr>
          <w:rFonts w:ascii="Times New Roman" w:eastAsia="Times New Roman" w:hAnsi="Times New Roman" w:cs="Times New Roman"/>
          <w:sz w:val="24"/>
          <w:szCs w:val="24"/>
        </w:rPr>
        <w:t xml:space="preserve">Консультации с заинтересованными сторонами проекта, особенно с местным сообществом, которые будут непосредственно затронуты Проектом, являются обязательным требованием при разработке ПУОСС. Замечания общественности будут учтены в данном документе до их окончательной доработки. После разработки и получения одобрения ВБ, ПУОСС будет опубликован на русском и английском языках на вебсайте БТС (www.teploseti.kg), в infoshop ВБ (www.worldbank.org). </w:t>
      </w:r>
    </w:p>
    <w:p w:rsidR="00714067" w:rsidRPr="00714067" w:rsidRDefault="00714067" w:rsidP="00714067">
      <w:pPr>
        <w:spacing w:after="0" w:line="240" w:lineRule="auto"/>
        <w:jc w:val="both"/>
        <w:rPr>
          <w:rFonts w:ascii="Times New Roman" w:eastAsia="Times New Roman" w:hAnsi="Times New Roman" w:cs="Times New Roman"/>
          <w:sz w:val="24"/>
          <w:szCs w:val="24"/>
        </w:rPr>
      </w:pPr>
    </w:p>
    <w:p w:rsidR="00714067" w:rsidRPr="00714067" w:rsidRDefault="00714067" w:rsidP="00714067">
      <w:pPr>
        <w:jc w:val="both"/>
        <w:rPr>
          <w:rFonts w:ascii="Times New Roman" w:hAnsi="Times New Roman" w:cs="Times New Roman"/>
          <w:b/>
          <w:sz w:val="24"/>
          <w:szCs w:val="24"/>
        </w:rPr>
      </w:pPr>
      <w:r w:rsidRPr="00714067">
        <w:rPr>
          <w:rFonts w:ascii="Times New Roman" w:hAnsi="Times New Roman" w:cs="Times New Roman"/>
          <w:b/>
          <w:sz w:val="24"/>
          <w:szCs w:val="24"/>
        </w:rPr>
        <w:t>Повестка дня:</w:t>
      </w:r>
    </w:p>
    <w:p w:rsidR="00714067" w:rsidRPr="00714067" w:rsidRDefault="00714067" w:rsidP="00714067">
      <w:pPr>
        <w:jc w:val="both"/>
        <w:rPr>
          <w:rFonts w:ascii="Times New Roman" w:hAnsi="Times New Roman" w:cs="Times New Roman"/>
          <w:sz w:val="24"/>
          <w:szCs w:val="24"/>
        </w:rPr>
      </w:pPr>
      <w:r w:rsidRPr="00714067">
        <w:rPr>
          <w:rFonts w:ascii="Times New Roman" w:hAnsi="Times New Roman" w:cs="Times New Roman"/>
          <w:sz w:val="24"/>
          <w:szCs w:val="24"/>
        </w:rPr>
        <w:t>Планы управления окружающей и социальной средой (ПУОСС), Механизм рассмотрения жалоб (МРЖ), подготовленных для проекта «Улучшение теплоснабжения».</w:t>
      </w:r>
    </w:p>
    <w:p w:rsidR="00431820" w:rsidRPr="003B03E5" w:rsidRDefault="00431820" w:rsidP="00431820">
      <w:pPr>
        <w:jc w:val="both"/>
        <w:rPr>
          <w:rFonts w:ascii="Times New Roman" w:hAnsi="Times New Roman" w:cs="Times New Roman"/>
          <w:i/>
          <w:sz w:val="24"/>
          <w:szCs w:val="24"/>
        </w:rPr>
      </w:pPr>
      <w:bookmarkStart w:id="38" w:name="_Hlk136137678"/>
      <w:r w:rsidRPr="003B03E5">
        <w:rPr>
          <w:rFonts w:ascii="Times New Roman" w:hAnsi="Times New Roman" w:cs="Times New Roman"/>
          <w:i/>
          <w:sz w:val="24"/>
          <w:szCs w:val="24"/>
        </w:rPr>
        <w:t>В общественных консультациях приняли участие представители:</w:t>
      </w:r>
    </w:p>
    <w:p w:rsidR="00431820" w:rsidRDefault="00431820" w:rsidP="00431820">
      <w:pPr>
        <w:jc w:val="both"/>
        <w:rPr>
          <w:rFonts w:ascii="Times New Roman" w:hAnsi="Times New Roman" w:cs="Times New Roman"/>
          <w:sz w:val="24"/>
          <w:szCs w:val="24"/>
        </w:rPr>
      </w:pPr>
      <w:r>
        <w:rPr>
          <w:rFonts w:ascii="Times New Roman" w:hAnsi="Times New Roman" w:cs="Times New Roman"/>
          <w:sz w:val="24"/>
          <w:szCs w:val="24"/>
        </w:rPr>
        <w:t>М</w:t>
      </w:r>
      <w:r w:rsidRPr="004664FE">
        <w:rPr>
          <w:rFonts w:ascii="Times New Roman" w:hAnsi="Times New Roman" w:cs="Times New Roman"/>
          <w:sz w:val="24"/>
          <w:szCs w:val="24"/>
        </w:rPr>
        <w:t>естных органов власти, бизнес-объектов, расположенных вдоль линии магистральных сетей, руководство и сотрудники БТС, а также специалисты ОРП БТС.</w:t>
      </w:r>
    </w:p>
    <w:p w:rsidR="00714067" w:rsidRPr="00714067" w:rsidRDefault="00714067" w:rsidP="00714067">
      <w:pPr>
        <w:jc w:val="both"/>
        <w:rPr>
          <w:rFonts w:ascii="Times New Roman" w:hAnsi="Times New Roman" w:cs="Times New Roman"/>
          <w:i/>
          <w:sz w:val="24"/>
          <w:szCs w:val="24"/>
        </w:rPr>
      </w:pPr>
      <w:bookmarkStart w:id="39" w:name="_Hlk124194262"/>
      <w:bookmarkEnd w:id="38"/>
      <w:r w:rsidRPr="00714067">
        <w:rPr>
          <w:rFonts w:ascii="Times New Roman" w:hAnsi="Times New Roman" w:cs="Times New Roman"/>
          <w:i/>
          <w:sz w:val="24"/>
          <w:szCs w:val="24"/>
        </w:rPr>
        <w:t xml:space="preserve">Специалисты </w:t>
      </w:r>
      <w:r w:rsidRPr="00714067">
        <w:rPr>
          <w:rFonts w:ascii="Times New Roman" w:hAnsi="Times New Roman" w:cs="Times New Roman"/>
          <w:color w:val="000000"/>
          <w:sz w:val="24"/>
          <w:szCs w:val="24"/>
        </w:rPr>
        <w:t>ФОАО "ЭС"-"БТС"</w:t>
      </w:r>
      <w:r w:rsidRPr="00714067">
        <w:rPr>
          <w:rFonts w:ascii="Times New Roman" w:hAnsi="Times New Roman" w:cs="Times New Roman"/>
          <w:i/>
          <w:sz w:val="24"/>
          <w:szCs w:val="24"/>
        </w:rPr>
        <w:t>:</w:t>
      </w:r>
    </w:p>
    <w:bookmarkEnd w:id="39"/>
    <w:p w:rsidR="00714067" w:rsidRPr="00714067" w:rsidRDefault="00714067" w:rsidP="00714067">
      <w:pPr>
        <w:jc w:val="both"/>
        <w:rPr>
          <w:rFonts w:ascii="Times New Roman" w:hAnsi="Times New Roman" w:cs="Times New Roman"/>
          <w:sz w:val="24"/>
          <w:szCs w:val="24"/>
        </w:rPr>
      </w:pPr>
      <w:r w:rsidRPr="00714067">
        <w:rPr>
          <w:rFonts w:ascii="Times New Roman" w:hAnsi="Times New Roman" w:cs="Times New Roman"/>
          <w:color w:val="000000"/>
          <w:sz w:val="24"/>
          <w:szCs w:val="24"/>
        </w:rPr>
        <w:t xml:space="preserve">Начальник ОКС ФОАО "ЭС"-"БТС" </w:t>
      </w:r>
      <w:r w:rsidRPr="00714067">
        <w:rPr>
          <w:rFonts w:ascii="Times New Roman" w:hAnsi="Times New Roman" w:cs="Times New Roman"/>
          <w:sz w:val="24"/>
          <w:szCs w:val="24"/>
        </w:rPr>
        <w:t>Рыспаев К.К.</w:t>
      </w:r>
    </w:p>
    <w:p w:rsidR="00714067" w:rsidRPr="00714067" w:rsidRDefault="00714067" w:rsidP="00714067">
      <w:pPr>
        <w:jc w:val="both"/>
        <w:rPr>
          <w:rFonts w:ascii="Times New Roman" w:hAnsi="Times New Roman" w:cs="Times New Roman"/>
          <w:sz w:val="24"/>
          <w:szCs w:val="24"/>
        </w:rPr>
      </w:pPr>
      <w:r w:rsidRPr="00714067">
        <w:rPr>
          <w:rFonts w:ascii="Times New Roman" w:hAnsi="Times New Roman" w:cs="Times New Roman"/>
          <w:color w:val="000000"/>
          <w:sz w:val="24"/>
          <w:szCs w:val="24"/>
        </w:rPr>
        <w:lastRenderedPageBreak/>
        <w:t xml:space="preserve">Начальник ЮО ФОАО "ЭС"-"БТС" </w:t>
      </w:r>
      <w:r w:rsidRPr="00714067">
        <w:rPr>
          <w:rFonts w:ascii="Times New Roman" w:hAnsi="Times New Roman" w:cs="Times New Roman"/>
          <w:sz w:val="24"/>
          <w:szCs w:val="24"/>
        </w:rPr>
        <w:t>Сайфудинов А.Б.</w:t>
      </w:r>
    </w:p>
    <w:p w:rsidR="00714067" w:rsidRPr="00714067" w:rsidRDefault="00714067" w:rsidP="00714067">
      <w:pPr>
        <w:jc w:val="both"/>
        <w:rPr>
          <w:rFonts w:ascii="Times New Roman" w:hAnsi="Times New Roman" w:cs="Times New Roman"/>
          <w:sz w:val="24"/>
          <w:szCs w:val="24"/>
        </w:rPr>
      </w:pPr>
      <w:r w:rsidRPr="00714067">
        <w:rPr>
          <w:rFonts w:ascii="Times New Roman" w:hAnsi="Times New Roman" w:cs="Times New Roman"/>
          <w:color w:val="000000"/>
          <w:sz w:val="24"/>
          <w:szCs w:val="24"/>
        </w:rPr>
        <w:t xml:space="preserve">Зам нач. ЦР 1-й уч. ФОАО "ЭС"-"БТС" </w:t>
      </w:r>
      <w:r w:rsidRPr="00714067">
        <w:rPr>
          <w:rFonts w:ascii="Times New Roman" w:hAnsi="Times New Roman" w:cs="Times New Roman"/>
          <w:sz w:val="24"/>
          <w:szCs w:val="24"/>
        </w:rPr>
        <w:t>Фёнов П.В.</w:t>
      </w:r>
    </w:p>
    <w:p w:rsidR="00714067" w:rsidRPr="00714067" w:rsidRDefault="00714067" w:rsidP="00714067">
      <w:pPr>
        <w:jc w:val="both"/>
        <w:rPr>
          <w:rFonts w:ascii="Times New Roman" w:hAnsi="Times New Roman" w:cs="Times New Roman"/>
          <w:sz w:val="24"/>
          <w:szCs w:val="24"/>
        </w:rPr>
      </w:pPr>
      <w:r w:rsidRPr="00714067">
        <w:rPr>
          <w:rFonts w:ascii="Times New Roman" w:hAnsi="Times New Roman" w:cs="Times New Roman"/>
          <w:color w:val="000000"/>
          <w:sz w:val="24"/>
          <w:szCs w:val="24"/>
        </w:rPr>
        <w:t xml:space="preserve">Ведущий инженер ОКС ФОАО "ЭС"-"БТС" </w:t>
      </w:r>
      <w:r w:rsidRPr="00714067">
        <w:rPr>
          <w:rFonts w:ascii="Times New Roman" w:hAnsi="Times New Roman" w:cs="Times New Roman"/>
          <w:sz w:val="24"/>
          <w:szCs w:val="24"/>
        </w:rPr>
        <w:t>Рыбалкин П.В.</w:t>
      </w:r>
    </w:p>
    <w:p w:rsidR="00714067" w:rsidRPr="00714067" w:rsidRDefault="00714067" w:rsidP="00714067">
      <w:pPr>
        <w:jc w:val="both"/>
        <w:rPr>
          <w:rFonts w:ascii="Times New Roman" w:hAnsi="Times New Roman" w:cs="Times New Roman"/>
          <w:sz w:val="24"/>
          <w:szCs w:val="24"/>
        </w:rPr>
      </w:pPr>
      <w:r w:rsidRPr="00714067">
        <w:rPr>
          <w:rFonts w:ascii="Times New Roman" w:hAnsi="Times New Roman" w:cs="Times New Roman"/>
          <w:color w:val="000000"/>
          <w:sz w:val="24"/>
          <w:szCs w:val="24"/>
        </w:rPr>
        <w:t>Начальник ОРП ФОАО "ЭС"-"БТС" Курумшиев Н. Дж.</w:t>
      </w:r>
    </w:p>
    <w:p w:rsidR="00714067" w:rsidRPr="00714067" w:rsidRDefault="00714067" w:rsidP="00714067">
      <w:pPr>
        <w:jc w:val="both"/>
        <w:rPr>
          <w:rFonts w:ascii="Times New Roman" w:hAnsi="Times New Roman" w:cs="Times New Roman"/>
          <w:sz w:val="24"/>
          <w:szCs w:val="24"/>
        </w:rPr>
      </w:pPr>
      <w:r w:rsidRPr="00714067">
        <w:rPr>
          <w:rFonts w:ascii="Times New Roman" w:hAnsi="Times New Roman" w:cs="Times New Roman"/>
          <w:sz w:val="24"/>
          <w:szCs w:val="24"/>
        </w:rPr>
        <w:t>Специалист по закупкам ОРП ФОАО "ЭС"-"БТС" Шаршекеев Н.</w:t>
      </w:r>
    </w:p>
    <w:p w:rsidR="00714067" w:rsidRPr="00714067" w:rsidRDefault="00714067" w:rsidP="00714067">
      <w:pPr>
        <w:jc w:val="both"/>
        <w:rPr>
          <w:rFonts w:ascii="Times New Roman" w:hAnsi="Times New Roman" w:cs="Times New Roman"/>
          <w:sz w:val="24"/>
          <w:szCs w:val="24"/>
        </w:rPr>
      </w:pPr>
      <w:r w:rsidRPr="00714067">
        <w:rPr>
          <w:rFonts w:ascii="Times New Roman" w:hAnsi="Times New Roman" w:cs="Times New Roman"/>
          <w:sz w:val="24"/>
          <w:szCs w:val="24"/>
        </w:rPr>
        <w:t>Консультант по экологии и социальным вопросам ОРП ФОАО "ЭС"-"БТС" Жумалиев К.</w:t>
      </w:r>
    </w:p>
    <w:p w:rsidR="00714067" w:rsidRPr="00714067" w:rsidRDefault="00714067" w:rsidP="00714067">
      <w:pPr>
        <w:jc w:val="both"/>
        <w:rPr>
          <w:rFonts w:ascii="Times New Roman" w:hAnsi="Times New Roman" w:cs="Times New Roman"/>
          <w:sz w:val="24"/>
          <w:szCs w:val="24"/>
        </w:rPr>
      </w:pPr>
      <w:r w:rsidRPr="00714067">
        <w:rPr>
          <w:rFonts w:ascii="Times New Roman" w:hAnsi="Times New Roman" w:cs="Times New Roman"/>
          <w:sz w:val="24"/>
          <w:szCs w:val="24"/>
        </w:rPr>
        <w:t xml:space="preserve">Всего приняло участие 32 человека. </w:t>
      </w:r>
    </w:p>
    <w:p w:rsidR="00714067" w:rsidRPr="00714067" w:rsidRDefault="00714067" w:rsidP="00714067">
      <w:pPr>
        <w:jc w:val="both"/>
        <w:rPr>
          <w:rFonts w:ascii="Times New Roman" w:hAnsi="Times New Roman" w:cs="Times New Roman"/>
          <w:b/>
          <w:sz w:val="24"/>
          <w:szCs w:val="24"/>
        </w:rPr>
      </w:pPr>
    </w:p>
    <w:p w:rsidR="00714067" w:rsidRPr="00714067" w:rsidRDefault="00714067" w:rsidP="00714067">
      <w:pPr>
        <w:jc w:val="both"/>
        <w:rPr>
          <w:rFonts w:ascii="Times New Roman" w:hAnsi="Times New Roman" w:cs="Times New Roman"/>
          <w:sz w:val="24"/>
          <w:szCs w:val="24"/>
        </w:rPr>
      </w:pPr>
      <w:r w:rsidRPr="00714067">
        <w:rPr>
          <w:rFonts w:ascii="Times New Roman" w:hAnsi="Times New Roman" w:cs="Times New Roman"/>
          <w:sz w:val="24"/>
          <w:szCs w:val="24"/>
        </w:rPr>
        <w:t xml:space="preserve">Жумалиев К. поприветствовал каждого из участников общественных консультаций. После ознакомил всех участников с проектом «Улучшение теплоснабжения», финансируемым Всемирным банком. Ознакомил с целями проекта, компонентами, планируемыми мероприятиями, бюджетом проекта и механизмами реализации. </w:t>
      </w:r>
    </w:p>
    <w:p w:rsidR="00714067" w:rsidRPr="00714067" w:rsidRDefault="00714067" w:rsidP="00714067">
      <w:pPr>
        <w:jc w:val="both"/>
        <w:rPr>
          <w:rFonts w:ascii="Times New Roman" w:hAnsi="Times New Roman" w:cs="Times New Roman"/>
          <w:sz w:val="24"/>
          <w:szCs w:val="24"/>
        </w:rPr>
      </w:pPr>
      <w:r w:rsidRPr="00714067">
        <w:rPr>
          <w:rFonts w:ascii="Times New Roman" w:hAnsi="Times New Roman" w:cs="Times New Roman"/>
          <w:sz w:val="24"/>
          <w:szCs w:val="24"/>
        </w:rPr>
        <w:t xml:space="preserve">Также проинформировал участников о целях проведения индивидуальных консультаций. Все участники могут задавать актуальные вопросы, оставлять свои комментарии и предложения. </w:t>
      </w:r>
    </w:p>
    <w:p w:rsidR="00714067" w:rsidRPr="00714067" w:rsidRDefault="00714067" w:rsidP="00714067">
      <w:pPr>
        <w:jc w:val="both"/>
        <w:rPr>
          <w:rFonts w:ascii="Times New Roman" w:hAnsi="Times New Roman" w:cs="Times New Roman"/>
          <w:sz w:val="24"/>
          <w:szCs w:val="24"/>
          <w:highlight w:val="yellow"/>
        </w:rPr>
      </w:pPr>
      <w:r w:rsidRPr="00714067">
        <w:rPr>
          <w:rFonts w:ascii="Times New Roman" w:hAnsi="Times New Roman" w:cs="Times New Roman"/>
          <w:sz w:val="24"/>
          <w:szCs w:val="24"/>
        </w:rPr>
        <w:t xml:space="preserve">Ознакомил участников консультаций с опубликованным объявлением о проведении общественных консультаций на сайте по следующей ссылке </w:t>
      </w:r>
      <w:hyperlink r:id="rId12" w:history="1">
        <w:r w:rsidRPr="00714067">
          <w:rPr>
            <w:rFonts w:ascii="Times New Roman" w:hAnsi="Times New Roman" w:cs="Times New Roman"/>
            <w:color w:val="0000FF"/>
            <w:sz w:val="24"/>
            <w:szCs w:val="24"/>
            <w:u w:val="single"/>
          </w:rPr>
          <w:t>https://teploseti.kg/content/articles_view/1548</w:t>
        </w:r>
      </w:hyperlink>
      <w:r w:rsidRPr="00714067">
        <w:rPr>
          <w:rFonts w:ascii="Times New Roman" w:hAnsi="Times New Roman" w:cs="Times New Roman"/>
          <w:sz w:val="24"/>
          <w:szCs w:val="24"/>
        </w:rPr>
        <w:t xml:space="preserve">, а также с подготовленными и согласованными документами для данного проекта. Рамочный документ по экологическому и социальному управлению (РДЭСУ), который размещен на сайте по следующей ссылке </w:t>
      </w:r>
      <w:hyperlink r:id="rId13" w:history="1">
        <w:r w:rsidRPr="00714067">
          <w:rPr>
            <w:rFonts w:ascii="Times New Roman" w:hAnsi="Times New Roman" w:cs="Times New Roman"/>
            <w:color w:val="0000FF"/>
            <w:sz w:val="24"/>
            <w:szCs w:val="24"/>
            <w:u w:val="single"/>
          </w:rPr>
          <w:t>http://www.teploseti.kg/content/articles_view/895</w:t>
        </w:r>
      </w:hyperlink>
      <w:r w:rsidRPr="00714067">
        <w:rPr>
          <w:rFonts w:ascii="Times New Roman" w:hAnsi="Times New Roman" w:cs="Times New Roman"/>
          <w:color w:val="FF0000"/>
          <w:sz w:val="24"/>
          <w:szCs w:val="24"/>
        </w:rPr>
        <w:t xml:space="preserve"> </w:t>
      </w:r>
      <w:r w:rsidRPr="00714067">
        <w:rPr>
          <w:rFonts w:ascii="Times New Roman" w:hAnsi="Times New Roman" w:cs="Times New Roman"/>
          <w:sz w:val="24"/>
          <w:szCs w:val="24"/>
        </w:rPr>
        <w:t xml:space="preserve">. Основы политики переселения (ОПП), с которым можно ознакомиться по следующей ссылке </w:t>
      </w:r>
      <w:hyperlink r:id="rId14" w:history="1">
        <w:r w:rsidRPr="00714067">
          <w:rPr>
            <w:rFonts w:ascii="Times New Roman" w:hAnsi="Times New Roman" w:cs="Times New Roman"/>
            <w:color w:val="0000FF"/>
            <w:sz w:val="24"/>
            <w:szCs w:val="24"/>
            <w:u w:val="single"/>
          </w:rPr>
          <w:t>https://teploseti.kg/content/articles_view/895</w:t>
        </w:r>
      </w:hyperlink>
      <w:r w:rsidRPr="00714067">
        <w:rPr>
          <w:rFonts w:ascii="Times New Roman" w:hAnsi="Times New Roman" w:cs="Times New Roman"/>
          <w:color w:val="FF0000"/>
          <w:sz w:val="24"/>
          <w:szCs w:val="24"/>
        </w:rPr>
        <w:t xml:space="preserve">. </w:t>
      </w:r>
      <w:r w:rsidRPr="00714067">
        <w:rPr>
          <w:rFonts w:ascii="Times New Roman" w:hAnsi="Times New Roman" w:cs="Times New Roman"/>
          <w:sz w:val="24"/>
          <w:szCs w:val="24"/>
        </w:rPr>
        <w:t xml:space="preserve">Планы управления окружающей и социальной средой (ПУОСС), которые подготовлены для каждого участка отдельно и размещены на сайте по следующей ссылке </w:t>
      </w:r>
      <w:r w:rsidRPr="00714067">
        <w:rPr>
          <w:rFonts w:ascii="Times New Roman" w:hAnsi="Times New Roman" w:cs="Times New Roman"/>
          <w:color w:val="0000FF"/>
          <w:sz w:val="24"/>
          <w:szCs w:val="24"/>
          <w:u w:val="single"/>
        </w:rPr>
        <w:t>https://teploseti.kg/content/page/76</w:t>
      </w:r>
      <w:r w:rsidRPr="00714067">
        <w:rPr>
          <w:rFonts w:ascii="Times New Roman" w:hAnsi="Times New Roman" w:cs="Times New Roman"/>
          <w:sz w:val="24"/>
          <w:szCs w:val="24"/>
        </w:rPr>
        <w:t xml:space="preserve">. Механизм рассмотрения жалоб (МРЖ), который  согласован и размещен на сайте по следующей ссылке </w:t>
      </w:r>
      <w:hyperlink r:id="rId15" w:history="1">
        <w:r w:rsidRPr="00714067">
          <w:rPr>
            <w:rFonts w:ascii="Times New Roman" w:hAnsi="Times New Roman" w:cs="Times New Roman"/>
            <w:color w:val="0000FF"/>
            <w:sz w:val="24"/>
            <w:szCs w:val="24"/>
            <w:u w:val="single"/>
          </w:rPr>
          <w:t>https://teploseti.kg/uploads/download/34a8569a825e8909d15b67f6bf57e021.pdf</w:t>
        </w:r>
      </w:hyperlink>
      <w:r w:rsidRPr="00714067">
        <w:rPr>
          <w:rFonts w:ascii="Times New Roman" w:hAnsi="Times New Roman" w:cs="Times New Roman"/>
          <w:color w:val="FF0000"/>
          <w:sz w:val="24"/>
          <w:szCs w:val="24"/>
        </w:rPr>
        <w:t xml:space="preserve"> </w:t>
      </w:r>
      <w:r w:rsidRPr="00714067">
        <w:rPr>
          <w:rFonts w:ascii="Times New Roman" w:hAnsi="Times New Roman" w:cs="Times New Roman"/>
          <w:sz w:val="24"/>
          <w:szCs w:val="24"/>
        </w:rPr>
        <w:t>, цель которого состоит в регистрации и рассмотрении любых жалоб, которые могут возникнуть на этапе реализации проекта, и/или любых будущих операционных проблем, которые потенциально могут быть решены на этапе реализации.    Были подробно освещены экологические и социальные стандарты Всемирного банка, возможные воздействия на экологическую и социальную среду при реализации проектных мероприятий и предпринимаемые меры для предотвращения и/или минимизации ожидаемых негативных последствий. Обратил внимание участников, что Всемирный банк уделяет большое внимание соблюдению экологических и социальных стандартов, в которых подробно рассматриваются экологические и социальные риски, последствия вынужденного переселения и ограничения доступа, гендерное насилие, детский труд, охрана труда, здоровья и безопасности при проведении строительных работ, а также доступность и раскрытие информации для всех заинтересованных сторон.</w:t>
      </w:r>
    </w:p>
    <w:p w:rsidR="00714067" w:rsidRPr="00714067" w:rsidRDefault="00714067" w:rsidP="00714067">
      <w:pPr>
        <w:jc w:val="both"/>
        <w:rPr>
          <w:rFonts w:ascii="Times New Roman" w:hAnsi="Times New Roman" w:cs="Times New Roman"/>
          <w:sz w:val="24"/>
          <w:szCs w:val="24"/>
        </w:rPr>
      </w:pPr>
      <w:r w:rsidRPr="00714067">
        <w:rPr>
          <w:rFonts w:ascii="Times New Roman" w:hAnsi="Times New Roman" w:cs="Times New Roman"/>
          <w:sz w:val="24"/>
          <w:szCs w:val="24"/>
        </w:rPr>
        <w:lastRenderedPageBreak/>
        <w:t xml:space="preserve">Далее участники перешли к вопросам и активным обсуждениям: </w:t>
      </w:r>
    </w:p>
    <w:p w:rsidR="00714067" w:rsidRPr="00714067" w:rsidRDefault="00714067" w:rsidP="00714067">
      <w:pPr>
        <w:jc w:val="both"/>
        <w:rPr>
          <w:rFonts w:ascii="Times New Roman" w:hAnsi="Times New Roman" w:cs="Times New Roman"/>
          <w:sz w:val="24"/>
          <w:szCs w:val="24"/>
        </w:rPr>
      </w:pPr>
    </w:p>
    <w:p w:rsidR="00714067" w:rsidRPr="00714067" w:rsidRDefault="00714067" w:rsidP="00714067">
      <w:pPr>
        <w:jc w:val="both"/>
        <w:rPr>
          <w:rFonts w:ascii="Times New Roman" w:hAnsi="Times New Roman" w:cs="Times New Roman"/>
          <w:sz w:val="24"/>
          <w:szCs w:val="24"/>
        </w:rPr>
      </w:pPr>
      <w:r w:rsidRPr="00714067">
        <w:rPr>
          <w:rFonts w:ascii="Times New Roman" w:hAnsi="Times New Roman" w:cs="Times New Roman"/>
          <w:i/>
          <w:sz w:val="24"/>
          <w:szCs w:val="24"/>
        </w:rPr>
        <w:t>Вопрос 1.</w:t>
      </w:r>
      <w:r w:rsidRPr="00714067">
        <w:rPr>
          <w:rFonts w:ascii="Times New Roman" w:hAnsi="Times New Roman" w:cs="Times New Roman"/>
          <w:sz w:val="24"/>
          <w:szCs w:val="24"/>
        </w:rPr>
        <w:t xml:space="preserve"> Хотелось бы узнать, когда планируется завершение работ на 1-ом участке?</w:t>
      </w:r>
    </w:p>
    <w:p w:rsidR="00714067" w:rsidRPr="00714067" w:rsidRDefault="00714067" w:rsidP="00714067">
      <w:pPr>
        <w:jc w:val="both"/>
        <w:rPr>
          <w:rFonts w:ascii="Times New Roman" w:hAnsi="Times New Roman" w:cs="Times New Roman"/>
          <w:sz w:val="24"/>
          <w:szCs w:val="24"/>
        </w:rPr>
      </w:pPr>
      <w:r w:rsidRPr="00714067">
        <w:rPr>
          <w:rFonts w:ascii="Times New Roman" w:hAnsi="Times New Roman" w:cs="Times New Roman"/>
          <w:i/>
          <w:sz w:val="24"/>
          <w:szCs w:val="24"/>
        </w:rPr>
        <w:t>Ответ 1.</w:t>
      </w:r>
      <w:r w:rsidRPr="00714067">
        <w:rPr>
          <w:rFonts w:ascii="Times New Roman" w:hAnsi="Times New Roman" w:cs="Times New Roman"/>
          <w:sz w:val="24"/>
          <w:szCs w:val="24"/>
        </w:rPr>
        <w:t xml:space="preserve"> Игнатенко В.Г. (Подрядчик)</w:t>
      </w:r>
    </w:p>
    <w:p w:rsidR="00714067" w:rsidRPr="00714067" w:rsidRDefault="00714067" w:rsidP="00714067">
      <w:pPr>
        <w:jc w:val="both"/>
        <w:rPr>
          <w:rFonts w:ascii="Times New Roman" w:hAnsi="Times New Roman" w:cs="Times New Roman"/>
          <w:sz w:val="24"/>
          <w:szCs w:val="24"/>
        </w:rPr>
      </w:pPr>
      <w:r w:rsidRPr="00714067">
        <w:rPr>
          <w:rFonts w:ascii="Times New Roman" w:hAnsi="Times New Roman" w:cs="Times New Roman"/>
          <w:sz w:val="24"/>
          <w:szCs w:val="24"/>
        </w:rPr>
        <w:t>Планируемая дата завершения работ октябрь 2023 г.</w:t>
      </w:r>
    </w:p>
    <w:p w:rsidR="00714067" w:rsidRPr="00714067" w:rsidRDefault="00714067" w:rsidP="00714067">
      <w:pPr>
        <w:jc w:val="both"/>
        <w:rPr>
          <w:rFonts w:ascii="Times New Roman" w:hAnsi="Times New Roman" w:cs="Times New Roman"/>
          <w:i/>
          <w:sz w:val="24"/>
          <w:szCs w:val="24"/>
        </w:rPr>
      </w:pPr>
    </w:p>
    <w:p w:rsidR="00714067" w:rsidRPr="00714067" w:rsidRDefault="00714067" w:rsidP="00714067">
      <w:pPr>
        <w:jc w:val="both"/>
        <w:rPr>
          <w:rFonts w:ascii="Times New Roman" w:hAnsi="Times New Roman" w:cs="Times New Roman"/>
          <w:sz w:val="24"/>
          <w:szCs w:val="24"/>
        </w:rPr>
      </w:pPr>
      <w:r w:rsidRPr="00714067">
        <w:rPr>
          <w:rFonts w:ascii="Times New Roman" w:hAnsi="Times New Roman" w:cs="Times New Roman"/>
          <w:i/>
          <w:sz w:val="24"/>
          <w:szCs w:val="24"/>
        </w:rPr>
        <w:t>Вопрос 2.</w:t>
      </w:r>
      <w:r w:rsidRPr="00714067">
        <w:rPr>
          <w:rFonts w:ascii="Times New Roman" w:hAnsi="Times New Roman" w:cs="Times New Roman"/>
          <w:sz w:val="24"/>
          <w:szCs w:val="24"/>
        </w:rPr>
        <w:t xml:space="preserve"> </w:t>
      </w:r>
    </w:p>
    <w:p w:rsidR="00714067" w:rsidRPr="00714067" w:rsidRDefault="00714067" w:rsidP="00714067">
      <w:pPr>
        <w:jc w:val="both"/>
        <w:rPr>
          <w:rFonts w:ascii="Times New Roman" w:hAnsi="Times New Roman" w:cs="Times New Roman"/>
          <w:sz w:val="24"/>
          <w:szCs w:val="24"/>
        </w:rPr>
      </w:pPr>
      <w:r w:rsidRPr="00714067">
        <w:rPr>
          <w:rFonts w:ascii="Times New Roman" w:hAnsi="Times New Roman" w:cs="Times New Roman"/>
          <w:sz w:val="24"/>
          <w:szCs w:val="24"/>
        </w:rPr>
        <w:t>Добрый день! Армейская 150/1. Когда начнутся работы на 3-ем участке?</w:t>
      </w:r>
    </w:p>
    <w:p w:rsidR="00714067" w:rsidRPr="00714067" w:rsidRDefault="00714067" w:rsidP="00714067">
      <w:pPr>
        <w:jc w:val="both"/>
        <w:rPr>
          <w:rFonts w:ascii="Times New Roman" w:hAnsi="Times New Roman" w:cs="Times New Roman"/>
          <w:sz w:val="24"/>
          <w:szCs w:val="24"/>
        </w:rPr>
      </w:pPr>
      <w:r w:rsidRPr="00714067">
        <w:rPr>
          <w:rFonts w:ascii="Times New Roman" w:hAnsi="Times New Roman" w:cs="Times New Roman"/>
          <w:i/>
          <w:sz w:val="24"/>
          <w:szCs w:val="24"/>
        </w:rPr>
        <w:t>Ответ 2.</w:t>
      </w:r>
      <w:r w:rsidRPr="00714067">
        <w:rPr>
          <w:rFonts w:ascii="Times New Roman" w:hAnsi="Times New Roman" w:cs="Times New Roman"/>
          <w:sz w:val="24"/>
          <w:szCs w:val="24"/>
        </w:rPr>
        <w:t xml:space="preserve"> Игнатенко В.Г. (Подрядчик)</w:t>
      </w:r>
    </w:p>
    <w:p w:rsidR="00714067" w:rsidRPr="00714067" w:rsidRDefault="00714067" w:rsidP="00714067">
      <w:pPr>
        <w:jc w:val="both"/>
        <w:rPr>
          <w:rFonts w:ascii="Times New Roman" w:hAnsi="Times New Roman" w:cs="Times New Roman"/>
          <w:sz w:val="24"/>
          <w:szCs w:val="24"/>
        </w:rPr>
      </w:pPr>
      <w:r w:rsidRPr="00714067">
        <w:rPr>
          <w:rFonts w:ascii="Times New Roman" w:hAnsi="Times New Roman" w:cs="Times New Roman"/>
          <w:sz w:val="24"/>
          <w:szCs w:val="24"/>
        </w:rPr>
        <w:t>На 3-ем участке работы уже ведутся.</w:t>
      </w:r>
    </w:p>
    <w:p w:rsidR="00714067" w:rsidRPr="00714067" w:rsidRDefault="00714067" w:rsidP="00714067">
      <w:pPr>
        <w:jc w:val="both"/>
        <w:rPr>
          <w:rFonts w:ascii="Times New Roman" w:hAnsi="Times New Roman" w:cs="Times New Roman"/>
          <w:sz w:val="24"/>
          <w:szCs w:val="24"/>
        </w:rPr>
      </w:pPr>
    </w:p>
    <w:p w:rsidR="00714067" w:rsidRPr="00714067" w:rsidRDefault="00714067" w:rsidP="00714067">
      <w:pPr>
        <w:jc w:val="both"/>
        <w:rPr>
          <w:rFonts w:ascii="Times New Roman" w:hAnsi="Times New Roman" w:cs="Times New Roman"/>
          <w:sz w:val="24"/>
          <w:szCs w:val="24"/>
        </w:rPr>
      </w:pPr>
      <w:r w:rsidRPr="00714067">
        <w:rPr>
          <w:rFonts w:ascii="Times New Roman" w:hAnsi="Times New Roman" w:cs="Times New Roman"/>
          <w:i/>
          <w:sz w:val="24"/>
          <w:szCs w:val="24"/>
        </w:rPr>
        <w:t>Вопрос 3.</w:t>
      </w:r>
      <w:r w:rsidRPr="00714067">
        <w:rPr>
          <w:rFonts w:ascii="Times New Roman" w:hAnsi="Times New Roman" w:cs="Times New Roman"/>
          <w:sz w:val="24"/>
          <w:szCs w:val="24"/>
        </w:rPr>
        <w:t xml:space="preserve"> </w:t>
      </w:r>
    </w:p>
    <w:p w:rsidR="00714067" w:rsidRPr="00714067" w:rsidRDefault="00714067" w:rsidP="00714067">
      <w:pPr>
        <w:jc w:val="both"/>
        <w:rPr>
          <w:rFonts w:ascii="Times New Roman" w:hAnsi="Times New Roman" w:cs="Times New Roman"/>
          <w:sz w:val="24"/>
          <w:szCs w:val="24"/>
        </w:rPr>
      </w:pPr>
      <w:r w:rsidRPr="00714067">
        <w:rPr>
          <w:rFonts w:ascii="Times New Roman" w:hAnsi="Times New Roman" w:cs="Times New Roman"/>
          <w:sz w:val="24"/>
          <w:szCs w:val="24"/>
        </w:rPr>
        <w:t xml:space="preserve">Начало и окончание строительных работ, т.е. сроки строительства 3-го участка? Как будут заезжать большегрузные автомашины на нашу территорию? Будет ли все восстановлено по окончании строительства? </w:t>
      </w:r>
    </w:p>
    <w:p w:rsidR="00714067" w:rsidRPr="00714067" w:rsidRDefault="00714067" w:rsidP="00714067">
      <w:pPr>
        <w:jc w:val="both"/>
        <w:rPr>
          <w:rFonts w:ascii="Times New Roman" w:hAnsi="Times New Roman" w:cs="Times New Roman"/>
          <w:sz w:val="24"/>
          <w:szCs w:val="24"/>
        </w:rPr>
      </w:pPr>
      <w:r w:rsidRPr="00714067">
        <w:rPr>
          <w:rFonts w:ascii="Times New Roman" w:hAnsi="Times New Roman" w:cs="Times New Roman"/>
          <w:i/>
          <w:sz w:val="24"/>
          <w:szCs w:val="24"/>
        </w:rPr>
        <w:t>Ответ 3.</w:t>
      </w:r>
      <w:r w:rsidRPr="00714067">
        <w:rPr>
          <w:rFonts w:ascii="Times New Roman" w:hAnsi="Times New Roman" w:cs="Times New Roman"/>
          <w:sz w:val="24"/>
          <w:szCs w:val="24"/>
        </w:rPr>
        <w:t xml:space="preserve">  Жумалиев К. (Консультант по экологии и социальным вопросам)</w:t>
      </w:r>
    </w:p>
    <w:p w:rsidR="00714067" w:rsidRPr="00714067" w:rsidRDefault="00714067" w:rsidP="00714067">
      <w:pPr>
        <w:jc w:val="both"/>
        <w:rPr>
          <w:rFonts w:ascii="Times New Roman" w:hAnsi="Times New Roman" w:cs="Times New Roman"/>
          <w:sz w:val="24"/>
          <w:szCs w:val="24"/>
        </w:rPr>
      </w:pPr>
      <w:r w:rsidRPr="00714067">
        <w:rPr>
          <w:rFonts w:ascii="Times New Roman" w:hAnsi="Times New Roman" w:cs="Times New Roman"/>
          <w:sz w:val="24"/>
          <w:szCs w:val="24"/>
        </w:rPr>
        <w:t xml:space="preserve">Сроки строительных работ – март 2023-октябрь 2023 г. На время строительных работ будет обеспечен беспрепятственный доступ для проезда большегрузных машин, так как заезд на Ваше предприятие может осуществляться с двух сторон. После проведения строительных работ, вся территория будет восстановлена и приведена в первоначальное состояние. </w:t>
      </w:r>
    </w:p>
    <w:p w:rsidR="00714067" w:rsidRPr="00714067" w:rsidRDefault="00714067" w:rsidP="00714067">
      <w:pPr>
        <w:jc w:val="both"/>
        <w:rPr>
          <w:rFonts w:ascii="Times New Roman" w:hAnsi="Times New Roman" w:cs="Times New Roman"/>
          <w:sz w:val="24"/>
          <w:szCs w:val="24"/>
        </w:rPr>
      </w:pPr>
    </w:p>
    <w:p w:rsidR="00714067" w:rsidRPr="00714067" w:rsidRDefault="00714067" w:rsidP="00714067">
      <w:pPr>
        <w:jc w:val="both"/>
        <w:rPr>
          <w:rFonts w:ascii="Times New Roman" w:hAnsi="Times New Roman" w:cs="Times New Roman"/>
          <w:sz w:val="24"/>
          <w:szCs w:val="24"/>
        </w:rPr>
      </w:pPr>
      <w:r w:rsidRPr="00714067">
        <w:rPr>
          <w:rFonts w:ascii="Times New Roman" w:hAnsi="Times New Roman" w:cs="Times New Roman"/>
          <w:i/>
          <w:sz w:val="24"/>
          <w:szCs w:val="24"/>
        </w:rPr>
        <w:t>Вопрос 4.</w:t>
      </w:r>
      <w:r w:rsidRPr="00714067">
        <w:rPr>
          <w:rFonts w:ascii="Times New Roman" w:hAnsi="Times New Roman" w:cs="Times New Roman"/>
          <w:sz w:val="24"/>
          <w:szCs w:val="24"/>
        </w:rPr>
        <w:t xml:space="preserve"> </w:t>
      </w:r>
    </w:p>
    <w:p w:rsidR="00714067" w:rsidRPr="00714067" w:rsidRDefault="00714067" w:rsidP="00714067">
      <w:pPr>
        <w:jc w:val="both"/>
        <w:rPr>
          <w:rFonts w:ascii="Times New Roman" w:hAnsi="Times New Roman" w:cs="Times New Roman"/>
          <w:sz w:val="24"/>
          <w:szCs w:val="24"/>
        </w:rPr>
      </w:pPr>
      <w:r w:rsidRPr="00714067">
        <w:rPr>
          <w:rFonts w:ascii="Times New Roman" w:hAnsi="Times New Roman" w:cs="Times New Roman"/>
          <w:sz w:val="24"/>
          <w:szCs w:val="24"/>
        </w:rPr>
        <w:t xml:space="preserve">Данные документы ПУОСС, которые отправлены для ознакомления в нашу группу </w:t>
      </w:r>
      <w:r w:rsidRPr="00714067">
        <w:rPr>
          <w:rFonts w:ascii="Times New Roman" w:hAnsi="Times New Roman" w:cs="Times New Roman"/>
          <w:sz w:val="24"/>
          <w:szCs w:val="24"/>
          <w:lang w:val="en-US"/>
        </w:rPr>
        <w:t>Whats</w:t>
      </w:r>
      <w:r w:rsidRPr="00714067">
        <w:rPr>
          <w:rFonts w:ascii="Times New Roman" w:hAnsi="Times New Roman" w:cs="Times New Roman"/>
          <w:sz w:val="24"/>
          <w:szCs w:val="24"/>
        </w:rPr>
        <w:t xml:space="preserve"> </w:t>
      </w:r>
      <w:r w:rsidRPr="00714067">
        <w:rPr>
          <w:rFonts w:ascii="Times New Roman" w:hAnsi="Times New Roman" w:cs="Times New Roman"/>
          <w:sz w:val="24"/>
          <w:szCs w:val="24"/>
          <w:lang w:val="en-US"/>
        </w:rPr>
        <w:t>App</w:t>
      </w:r>
      <w:r w:rsidRPr="00714067">
        <w:rPr>
          <w:rFonts w:ascii="Times New Roman" w:hAnsi="Times New Roman" w:cs="Times New Roman"/>
          <w:sz w:val="24"/>
          <w:szCs w:val="24"/>
        </w:rPr>
        <w:t>, финальные?</w:t>
      </w:r>
    </w:p>
    <w:p w:rsidR="00714067" w:rsidRPr="00714067" w:rsidRDefault="00714067" w:rsidP="00714067">
      <w:pPr>
        <w:jc w:val="both"/>
        <w:rPr>
          <w:rFonts w:ascii="Times New Roman" w:hAnsi="Times New Roman" w:cs="Times New Roman"/>
          <w:sz w:val="24"/>
          <w:szCs w:val="24"/>
        </w:rPr>
      </w:pPr>
      <w:r w:rsidRPr="00714067">
        <w:rPr>
          <w:rFonts w:ascii="Times New Roman" w:hAnsi="Times New Roman" w:cs="Times New Roman"/>
          <w:i/>
          <w:sz w:val="24"/>
          <w:szCs w:val="24"/>
        </w:rPr>
        <w:t>Ответ 4.</w:t>
      </w:r>
      <w:r w:rsidRPr="00714067">
        <w:rPr>
          <w:rFonts w:ascii="Times New Roman" w:hAnsi="Times New Roman" w:cs="Times New Roman"/>
          <w:sz w:val="24"/>
          <w:szCs w:val="24"/>
        </w:rPr>
        <w:t xml:space="preserve"> Жумалиев К. (Консультант по экологии и социальным вопросам)</w:t>
      </w:r>
    </w:p>
    <w:p w:rsidR="00714067" w:rsidRPr="00714067" w:rsidRDefault="00714067" w:rsidP="00714067">
      <w:pPr>
        <w:jc w:val="both"/>
        <w:rPr>
          <w:rFonts w:ascii="Times New Roman" w:hAnsi="Times New Roman" w:cs="Times New Roman"/>
          <w:sz w:val="24"/>
          <w:szCs w:val="24"/>
        </w:rPr>
      </w:pPr>
      <w:r w:rsidRPr="00714067">
        <w:rPr>
          <w:rFonts w:ascii="Times New Roman" w:hAnsi="Times New Roman" w:cs="Times New Roman"/>
          <w:sz w:val="24"/>
          <w:szCs w:val="24"/>
        </w:rPr>
        <w:t xml:space="preserve">Нет, это предварительные документы. Финальные документы будут размещены на сайте БТС и в </w:t>
      </w:r>
      <w:r w:rsidRPr="00714067">
        <w:rPr>
          <w:rFonts w:ascii="Times New Roman" w:hAnsi="Times New Roman" w:cs="Times New Roman"/>
          <w:sz w:val="24"/>
          <w:szCs w:val="24"/>
          <w:lang w:val="en-US"/>
        </w:rPr>
        <w:t>infoshop</w:t>
      </w:r>
      <w:r w:rsidRPr="00714067">
        <w:rPr>
          <w:rFonts w:ascii="Times New Roman" w:hAnsi="Times New Roman" w:cs="Times New Roman"/>
          <w:sz w:val="24"/>
          <w:szCs w:val="24"/>
        </w:rPr>
        <w:t xml:space="preserve"> Всемирного банка после проведения общественных консультаций.</w:t>
      </w:r>
    </w:p>
    <w:p w:rsidR="00714067" w:rsidRPr="00714067" w:rsidRDefault="00714067" w:rsidP="00714067">
      <w:pPr>
        <w:jc w:val="both"/>
        <w:rPr>
          <w:rFonts w:ascii="Times New Roman" w:hAnsi="Times New Roman" w:cs="Times New Roman"/>
          <w:sz w:val="24"/>
          <w:szCs w:val="24"/>
          <w:highlight w:val="yellow"/>
        </w:rPr>
      </w:pPr>
    </w:p>
    <w:p w:rsidR="00714067" w:rsidRPr="00714067" w:rsidRDefault="00714067" w:rsidP="00714067">
      <w:pPr>
        <w:jc w:val="both"/>
        <w:rPr>
          <w:rFonts w:ascii="Times New Roman" w:hAnsi="Times New Roman" w:cs="Times New Roman"/>
          <w:sz w:val="24"/>
          <w:szCs w:val="24"/>
        </w:rPr>
      </w:pPr>
      <w:r w:rsidRPr="00714067">
        <w:rPr>
          <w:rFonts w:ascii="Times New Roman" w:hAnsi="Times New Roman" w:cs="Times New Roman"/>
          <w:i/>
          <w:sz w:val="24"/>
          <w:szCs w:val="24"/>
        </w:rPr>
        <w:t>Вопрос 5.</w:t>
      </w:r>
      <w:r w:rsidRPr="00714067">
        <w:rPr>
          <w:rFonts w:ascii="Times New Roman" w:hAnsi="Times New Roman" w:cs="Times New Roman"/>
          <w:sz w:val="24"/>
          <w:szCs w:val="24"/>
        </w:rPr>
        <w:t xml:space="preserve"> </w:t>
      </w:r>
    </w:p>
    <w:p w:rsidR="00714067" w:rsidRPr="00714067" w:rsidRDefault="00714067" w:rsidP="00714067">
      <w:pPr>
        <w:jc w:val="both"/>
        <w:rPr>
          <w:rFonts w:ascii="Times New Roman" w:hAnsi="Times New Roman" w:cs="Times New Roman"/>
          <w:sz w:val="24"/>
          <w:szCs w:val="24"/>
        </w:rPr>
      </w:pPr>
      <w:r w:rsidRPr="00714067">
        <w:rPr>
          <w:rFonts w:ascii="Times New Roman" w:hAnsi="Times New Roman" w:cs="Times New Roman"/>
          <w:sz w:val="24"/>
          <w:szCs w:val="24"/>
        </w:rPr>
        <w:t>Во время раскопок повредили высоковольтный кабель. Кто за это ответственность несёт?</w:t>
      </w:r>
    </w:p>
    <w:p w:rsidR="00714067" w:rsidRPr="00714067" w:rsidRDefault="00714067" w:rsidP="00714067">
      <w:pPr>
        <w:jc w:val="both"/>
        <w:rPr>
          <w:rFonts w:ascii="Times New Roman" w:hAnsi="Times New Roman" w:cs="Times New Roman"/>
          <w:sz w:val="24"/>
          <w:szCs w:val="24"/>
        </w:rPr>
      </w:pPr>
      <w:r w:rsidRPr="00714067">
        <w:rPr>
          <w:rFonts w:ascii="Times New Roman" w:hAnsi="Times New Roman" w:cs="Times New Roman"/>
          <w:i/>
          <w:sz w:val="24"/>
          <w:szCs w:val="24"/>
        </w:rPr>
        <w:t>Ответ 5.</w:t>
      </w:r>
      <w:r w:rsidRPr="00714067">
        <w:rPr>
          <w:rFonts w:ascii="Times New Roman" w:hAnsi="Times New Roman" w:cs="Times New Roman"/>
          <w:sz w:val="24"/>
          <w:szCs w:val="24"/>
        </w:rPr>
        <w:t xml:space="preserve"> Игнатенко В.Г. (Подрядчик)</w:t>
      </w:r>
    </w:p>
    <w:p w:rsidR="00714067" w:rsidRPr="00714067" w:rsidRDefault="00714067" w:rsidP="00714067">
      <w:pPr>
        <w:jc w:val="both"/>
        <w:rPr>
          <w:rFonts w:ascii="Times New Roman" w:hAnsi="Times New Roman" w:cs="Times New Roman"/>
          <w:sz w:val="24"/>
          <w:szCs w:val="24"/>
        </w:rPr>
      </w:pPr>
      <w:r w:rsidRPr="00714067">
        <w:rPr>
          <w:rFonts w:ascii="Times New Roman" w:hAnsi="Times New Roman" w:cs="Times New Roman"/>
          <w:sz w:val="24"/>
          <w:szCs w:val="24"/>
        </w:rPr>
        <w:lastRenderedPageBreak/>
        <w:t>Высоковольтный кабель восстановлен.</w:t>
      </w:r>
    </w:p>
    <w:p w:rsidR="00714067" w:rsidRPr="00714067" w:rsidRDefault="00714067" w:rsidP="00714067">
      <w:pPr>
        <w:jc w:val="both"/>
        <w:rPr>
          <w:rFonts w:ascii="Times New Roman" w:hAnsi="Times New Roman" w:cs="Times New Roman"/>
          <w:sz w:val="24"/>
          <w:szCs w:val="24"/>
        </w:rPr>
      </w:pPr>
    </w:p>
    <w:p w:rsidR="00714067" w:rsidRPr="00714067" w:rsidRDefault="00714067" w:rsidP="00714067">
      <w:pPr>
        <w:jc w:val="both"/>
        <w:rPr>
          <w:rFonts w:ascii="Times New Roman" w:hAnsi="Times New Roman" w:cs="Times New Roman"/>
          <w:sz w:val="24"/>
          <w:szCs w:val="24"/>
        </w:rPr>
      </w:pPr>
      <w:r w:rsidRPr="00714067">
        <w:rPr>
          <w:rFonts w:ascii="Times New Roman" w:hAnsi="Times New Roman" w:cs="Times New Roman"/>
          <w:i/>
          <w:sz w:val="24"/>
          <w:szCs w:val="24"/>
        </w:rPr>
        <w:t>Вопрос 6.</w:t>
      </w:r>
      <w:r w:rsidRPr="00714067">
        <w:rPr>
          <w:rFonts w:ascii="Times New Roman" w:hAnsi="Times New Roman" w:cs="Times New Roman"/>
          <w:sz w:val="24"/>
          <w:szCs w:val="24"/>
        </w:rPr>
        <w:t xml:space="preserve"> </w:t>
      </w:r>
    </w:p>
    <w:p w:rsidR="00714067" w:rsidRPr="00714067" w:rsidRDefault="00714067" w:rsidP="00714067">
      <w:pPr>
        <w:jc w:val="both"/>
        <w:rPr>
          <w:rFonts w:ascii="Times New Roman" w:hAnsi="Times New Roman" w:cs="Times New Roman"/>
          <w:sz w:val="24"/>
          <w:szCs w:val="24"/>
        </w:rPr>
      </w:pPr>
      <w:r w:rsidRPr="00714067">
        <w:rPr>
          <w:rFonts w:ascii="Times New Roman" w:hAnsi="Times New Roman" w:cs="Times New Roman"/>
          <w:sz w:val="24"/>
          <w:szCs w:val="24"/>
        </w:rPr>
        <w:t>Кто будет следит за качеством проводимых работ?</w:t>
      </w:r>
    </w:p>
    <w:p w:rsidR="00714067" w:rsidRPr="00714067" w:rsidRDefault="00714067" w:rsidP="00714067">
      <w:pPr>
        <w:jc w:val="both"/>
        <w:rPr>
          <w:rFonts w:ascii="Times New Roman" w:hAnsi="Times New Roman" w:cs="Times New Roman"/>
          <w:sz w:val="24"/>
          <w:szCs w:val="24"/>
        </w:rPr>
      </w:pPr>
      <w:r w:rsidRPr="00714067">
        <w:rPr>
          <w:rFonts w:ascii="Times New Roman" w:hAnsi="Times New Roman" w:cs="Times New Roman"/>
          <w:i/>
          <w:sz w:val="24"/>
          <w:szCs w:val="24"/>
        </w:rPr>
        <w:t>Ответ 6.</w:t>
      </w:r>
      <w:r w:rsidRPr="00714067">
        <w:rPr>
          <w:rFonts w:ascii="Times New Roman" w:hAnsi="Times New Roman" w:cs="Times New Roman"/>
          <w:sz w:val="24"/>
          <w:szCs w:val="24"/>
        </w:rPr>
        <w:t xml:space="preserve">  Рыбалкин П.В.</w:t>
      </w:r>
    </w:p>
    <w:p w:rsidR="00714067" w:rsidRPr="00714067" w:rsidRDefault="00714067" w:rsidP="00714067">
      <w:pPr>
        <w:jc w:val="both"/>
        <w:rPr>
          <w:rFonts w:ascii="Times New Roman" w:hAnsi="Times New Roman" w:cs="Times New Roman"/>
          <w:sz w:val="24"/>
          <w:szCs w:val="24"/>
        </w:rPr>
      </w:pPr>
      <w:r w:rsidRPr="00714067">
        <w:rPr>
          <w:rFonts w:ascii="Times New Roman" w:hAnsi="Times New Roman" w:cs="Times New Roman"/>
          <w:sz w:val="24"/>
          <w:szCs w:val="24"/>
        </w:rPr>
        <w:t>Для того, чтобы работы были выполнены качественно, отобрана компания по техническому надзору. Так же, ПСД компания будет проводить авторский надзор. ОКС БТС тоже будет проводить регулярный мониторинг.</w:t>
      </w:r>
    </w:p>
    <w:p w:rsidR="00714067" w:rsidRPr="00714067" w:rsidRDefault="00714067" w:rsidP="00714067">
      <w:pPr>
        <w:jc w:val="both"/>
        <w:rPr>
          <w:rFonts w:ascii="Times New Roman" w:hAnsi="Times New Roman" w:cs="Times New Roman"/>
          <w:i/>
          <w:sz w:val="24"/>
          <w:szCs w:val="24"/>
        </w:rPr>
      </w:pPr>
    </w:p>
    <w:p w:rsidR="00714067" w:rsidRPr="00714067" w:rsidRDefault="00714067" w:rsidP="00714067">
      <w:pPr>
        <w:jc w:val="both"/>
        <w:rPr>
          <w:rFonts w:ascii="Times New Roman" w:hAnsi="Times New Roman" w:cs="Times New Roman"/>
          <w:sz w:val="24"/>
          <w:szCs w:val="24"/>
        </w:rPr>
      </w:pPr>
      <w:r w:rsidRPr="00714067">
        <w:rPr>
          <w:rFonts w:ascii="Times New Roman" w:hAnsi="Times New Roman" w:cs="Times New Roman"/>
          <w:i/>
          <w:sz w:val="24"/>
          <w:szCs w:val="24"/>
        </w:rPr>
        <w:t>Вопрос 7.</w:t>
      </w:r>
      <w:r w:rsidRPr="00714067">
        <w:rPr>
          <w:rFonts w:ascii="Times New Roman" w:hAnsi="Times New Roman" w:cs="Times New Roman"/>
          <w:sz w:val="24"/>
          <w:szCs w:val="24"/>
        </w:rPr>
        <w:t xml:space="preserve"> </w:t>
      </w:r>
    </w:p>
    <w:p w:rsidR="00714067" w:rsidRPr="00714067" w:rsidRDefault="00714067" w:rsidP="00714067">
      <w:pPr>
        <w:jc w:val="both"/>
        <w:rPr>
          <w:rFonts w:ascii="Times New Roman" w:hAnsi="Times New Roman" w:cs="Times New Roman"/>
          <w:sz w:val="24"/>
          <w:szCs w:val="24"/>
        </w:rPr>
      </w:pPr>
      <w:r w:rsidRPr="00714067">
        <w:rPr>
          <w:rFonts w:ascii="Times New Roman" w:hAnsi="Times New Roman" w:cs="Times New Roman"/>
          <w:sz w:val="24"/>
          <w:szCs w:val="24"/>
        </w:rPr>
        <w:t>Когда планируете начать работу на 4-ом участке?</w:t>
      </w:r>
    </w:p>
    <w:p w:rsidR="00714067" w:rsidRPr="00714067" w:rsidRDefault="00714067" w:rsidP="00714067">
      <w:pPr>
        <w:jc w:val="both"/>
        <w:rPr>
          <w:rFonts w:ascii="Times New Roman" w:hAnsi="Times New Roman" w:cs="Times New Roman"/>
          <w:sz w:val="24"/>
          <w:szCs w:val="24"/>
        </w:rPr>
      </w:pPr>
      <w:r w:rsidRPr="00714067">
        <w:rPr>
          <w:rFonts w:ascii="Times New Roman" w:hAnsi="Times New Roman" w:cs="Times New Roman"/>
          <w:i/>
          <w:sz w:val="24"/>
          <w:szCs w:val="24"/>
        </w:rPr>
        <w:t>Ответ 7.</w:t>
      </w:r>
      <w:r w:rsidRPr="00714067">
        <w:rPr>
          <w:rFonts w:ascii="Times New Roman" w:hAnsi="Times New Roman" w:cs="Times New Roman"/>
          <w:sz w:val="24"/>
          <w:szCs w:val="24"/>
        </w:rPr>
        <w:t xml:space="preserve">  Игнатенко В.Г. (Подрядчик)</w:t>
      </w:r>
    </w:p>
    <w:p w:rsidR="00714067" w:rsidRPr="00714067" w:rsidRDefault="00714067" w:rsidP="00714067">
      <w:pPr>
        <w:jc w:val="both"/>
        <w:rPr>
          <w:rFonts w:ascii="Times New Roman" w:hAnsi="Times New Roman" w:cs="Times New Roman"/>
          <w:sz w:val="24"/>
          <w:szCs w:val="24"/>
        </w:rPr>
      </w:pPr>
      <w:r w:rsidRPr="00714067">
        <w:rPr>
          <w:rFonts w:ascii="Times New Roman" w:hAnsi="Times New Roman" w:cs="Times New Roman"/>
          <w:sz w:val="24"/>
          <w:szCs w:val="24"/>
        </w:rPr>
        <w:t>Планируемая дата начала работ – март 2024 г.</w:t>
      </w:r>
    </w:p>
    <w:p w:rsidR="00714067" w:rsidRPr="00714067" w:rsidRDefault="00714067" w:rsidP="00714067">
      <w:pPr>
        <w:jc w:val="both"/>
        <w:rPr>
          <w:rFonts w:ascii="Times New Roman" w:hAnsi="Times New Roman" w:cs="Times New Roman"/>
          <w:sz w:val="24"/>
          <w:szCs w:val="24"/>
        </w:rPr>
      </w:pPr>
    </w:p>
    <w:p w:rsidR="00714067" w:rsidRPr="00714067" w:rsidRDefault="00714067" w:rsidP="00714067">
      <w:pPr>
        <w:jc w:val="both"/>
        <w:rPr>
          <w:rFonts w:ascii="Times New Roman" w:hAnsi="Times New Roman" w:cs="Times New Roman"/>
          <w:sz w:val="24"/>
          <w:szCs w:val="24"/>
        </w:rPr>
      </w:pPr>
      <w:r w:rsidRPr="00714067">
        <w:rPr>
          <w:rFonts w:ascii="Times New Roman" w:hAnsi="Times New Roman" w:cs="Times New Roman"/>
          <w:i/>
          <w:sz w:val="24"/>
          <w:szCs w:val="24"/>
        </w:rPr>
        <w:t>Вопрос 8.</w:t>
      </w:r>
      <w:r w:rsidRPr="00714067">
        <w:rPr>
          <w:rFonts w:ascii="Times New Roman" w:hAnsi="Times New Roman" w:cs="Times New Roman"/>
          <w:sz w:val="24"/>
          <w:szCs w:val="24"/>
        </w:rPr>
        <w:t xml:space="preserve"> </w:t>
      </w:r>
    </w:p>
    <w:p w:rsidR="00714067" w:rsidRPr="00714067" w:rsidRDefault="00714067" w:rsidP="00714067">
      <w:pPr>
        <w:jc w:val="both"/>
        <w:rPr>
          <w:rFonts w:ascii="Times New Roman" w:hAnsi="Times New Roman" w:cs="Times New Roman"/>
          <w:sz w:val="24"/>
          <w:szCs w:val="24"/>
        </w:rPr>
      </w:pPr>
      <w:r w:rsidRPr="00714067">
        <w:rPr>
          <w:rFonts w:ascii="Times New Roman" w:hAnsi="Times New Roman" w:cs="Times New Roman"/>
          <w:sz w:val="24"/>
          <w:szCs w:val="24"/>
        </w:rPr>
        <w:t>В случае возникших вопросов или разногласий по ведущимся работам, будет ли назначен представитель кому можно будет сообщить, связаться в режиме реального времени? Например, высыпали кучу щебня на пути, или не пропускают из-за ведущихся работ или спец техники?</w:t>
      </w:r>
    </w:p>
    <w:p w:rsidR="00714067" w:rsidRPr="00714067" w:rsidRDefault="00714067" w:rsidP="00714067">
      <w:pPr>
        <w:jc w:val="both"/>
        <w:rPr>
          <w:rFonts w:ascii="Times New Roman" w:hAnsi="Times New Roman" w:cs="Times New Roman"/>
          <w:sz w:val="24"/>
          <w:szCs w:val="24"/>
        </w:rPr>
      </w:pPr>
      <w:r w:rsidRPr="00714067">
        <w:rPr>
          <w:rFonts w:ascii="Times New Roman" w:hAnsi="Times New Roman" w:cs="Times New Roman"/>
          <w:i/>
          <w:sz w:val="24"/>
          <w:szCs w:val="24"/>
        </w:rPr>
        <w:t>Ответ 8.</w:t>
      </w:r>
      <w:r w:rsidRPr="00714067">
        <w:rPr>
          <w:rFonts w:ascii="Times New Roman" w:hAnsi="Times New Roman" w:cs="Times New Roman"/>
          <w:sz w:val="24"/>
          <w:szCs w:val="24"/>
        </w:rPr>
        <w:t xml:space="preserve">  Жумалиев К. (Консультант по экологии и социальным вопросам)</w:t>
      </w:r>
    </w:p>
    <w:p w:rsidR="00714067" w:rsidRPr="00714067" w:rsidRDefault="00714067" w:rsidP="00714067">
      <w:pPr>
        <w:jc w:val="both"/>
        <w:rPr>
          <w:rFonts w:ascii="Times New Roman" w:hAnsi="Times New Roman" w:cs="Times New Roman"/>
          <w:sz w:val="24"/>
          <w:szCs w:val="24"/>
        </w:rPr>
      </w:pPr>
      <w:r w:rsidRPr="00714067">
        <w:rPr>
          <w:rFonts w:ascii="Times New Roman" w:hAnsi="Times New Roman" w:cs="Times New Roman"/>
          <w:sz w:val="24"/>
          <w:szCs w:val="24"/>
        </w:rPr>
        <w:t xml:space="preserve">В рамках проекта разработан и функционирует МРЖ. Данный документ размещен на сайте БТС. На участках строительства размещены информационные щиты, где указаны контакты. Кроме того, в данной группе </w:t>
      </w:r>
      <w:r w:rsidRPr="00714067">
        <w:rPr>
          <w:rFonts w:ascii="Times New Roman" w:hAnsi="Times New Roman" w:cs="Times New Roman"/>
          <w:sz w:val="24"/>
          <w:szCs w:val="24"/>
          <w:lang w:val="en-US"/>
        </w:rPr>
        <w:t>Whats</w:t>
      </w:r>
      <w:r w:rsidRPr="00714067">
        <w:rPr>
          <w:rFonts w:ascii="Times New Roman" w:hAnsi="Times New Roman" w:cs="Times New Roman"/>
          <w:sz w:val="24"/>
          <w:szCs w:val="24"/>
        </w:rPr>
        <w:t xml:space="preserve"> </w:t>
      </w:r>
      <w:r w:rsidRPr="00714067">
        <w:rPr>
          <w:rFonts w:ascii="Times New Roman" w:hAnsi="Times New Roman" w:cs="Times New Roman"/>
          <w:sz w:val="24"/>
          <w:szCs w:val="24"/>
          <w:lang w:val="en-US"/>
        </w:rPr>
        <w:t>App</w:t>
      </w:r>
      <w:r w:rsidRPr="00714067">
        <w:rPr>
          <w:rFonts w:ascii="Times New Roman" w:hAnsi="Times New Roman" w:cs="Times New Roman"/>
          <w:sz w:val="24"/>
          <w:szCs w:val="24"/>
        </w:rPr>
        <w:t xml:space="preserve"> размещен документ МРЖ.</w:t>
      </w:r>
    </w:p>
    <w:p w:rsidR="00714067" w:rsidRPr="00714067" w:rsidRDefault="00714067" w:rsidP="00714067">
      <w:pPr>
        <w:spacing w:after="0" w:line="240" w:lineRule="auto"/>
        <w:jc w:val="both"/>
        <w:rPr>
          <w:rFonts w:ascii="Times New Roman" w:eastAsia="Times New Roman" w:hAnsi="Times New Roman" w:cs="Times New Roman"/>
          <w:sz w:val="24"/>
          <w:szCs w:val="24"/>
        </w:rPr>
      </w:pPr>
      <w:r w:rsidRPr="00714067">
        <w:rPr>
          <w:rFonts w:ascii="Times New Roman" w:eastAsia="Times New Roman" w:hAnsi="Times New Roman" w:cs="Times New Roman"/>
          <w:sz w:val="24"/>
          <w:szCs w:val="24"/>
        </w:rPr>
        <w:t xml:space="preserve">Граждане/бенефициары/стороны, затронутые </w:t>
      </w:r>
      <w:proofErr w:type="gramStart"/>
      <w:r w:rsidRPr="00714067">
        <w:rPr>
          <w:rFonts w:ascii="Times New Roman" w:eastAsia="Times New Roman" w:hAnsi="Times New Roman" w:cs="Times New Roman"/>
          <w:sz w:val="24"/>
          <w:szCs w:val="24"/>
        </w:rPr>
        <w:t>проектом</w:t>
      </w:r>
      <w:proofErr w:type="gramEnd"/>
      <w:r w:rsidRPr="00714067">
        <w:rPr>
          <w:rFonts w:ascii="Times New Roman" w:eastAsia="Times New Roman" w:hAnsi="Times New Roman" w:cs="Times New Roman"/>
          <w:sz w:val="24"/>
          <w:szCs w:val="24"/>
        </w:rPr>
        <w:t xml:space="preserve"> могут подавать жалобы и обращения на деятельность, финансируемую проектом, по следующим каналам: </w:t>
      </w:r>
    </w:p>
    <w:p w:rsidR="00714067" w:rsidRPr="00714067" w:rsidRDefault="00714067" w:rsidP="00714067">
      <w:pPr>
        <w:spacing w:after="0" w:line="240" w:lineRule="auto"/>
        <w:jc w:val="both"/>
        <w:rPr>
          <w:rFonts w:ascii="Times New Roman" w:eastAsia="Times New Roman" w:hAnsi="Times New Roman" w:cs="Times New Roman"/>
          <w:sz w:val="24"/>
          <w:szCs w:val="24"/>
        </w:rPr>
      </w:pPr>
    </w:p>
    <w:p w:rsidR="00714067" w:rsidRPr="00714067" w:rsidRDefault="00714067" w:rsidP="00714067">
      <w:pPr>
        <w:spacing w:after="0" w:line="240" w:lineRule="auto"/>
        <w:jc w:val="both"/>
        <w:rPr>
          <w:rFonts w:ascii="Times New Roman" w:eastAsia="Times New Roman" w:hAnsi="Times New Roman" w:cs="Times New Roman"/>
          <w:sz w:val="24"/>
          <w:szCs w:val="24"/>
        </w:rPr>
      </w:pPr>
      <w:r w:rsidRPr="00714067">
        <w:rPr>
          <w:rFonts w:ascii="Times New Roman" w:eastAsia="Times New Roman" w:hAnsi="Times New Roman" w:cs="Times New Roman"/>
          <w:sz w:val="24"/>
          <w:szCs w:val="24"/>
        </w:rPr>
        <w:t xml:space="preserve">1) Обращения граждан могут быть переданы во время приемов граждан руководством «БТС» согласно графику приема. </w:t>
      </w:r>
    </w:p>
    <w:p w:rsidR="00714067" w:rsidRPr="00714067" w:rsidRDefault="00714067" w:rsidP="00714067">
      <w:pPr>
        <w:spacing w:after="0" w:line="240" w:lineRule="auto"/>
        <w:jc w:val="both"/>
        <w:rPr>
          <w:rFonts w:ascii="Times New Roman" w:eastAsia="Times New Roman" w:hAnsi="Times New Roman" w:cs="Times New Roman"/>
          <w:sz w:val="24"/>
          <w:szCs w:val="24"/>
        </w:rPr>
      </w:pPr>
      <w:r w:rsidRPr="00714067">
        <w:rPr>
          <w:rFonts w:ascii="Times New Roman" w:eastAsia="Times New Roman" w:hAnsi="Times New Roman" w:cs="Times New Roman"/>
          <w:sz w:val="24"/>
          <w:szCs w:val="24"/>
        </w:rPr>
        <w:t>2) Устные или письменные жалобы на персонал проекта (непосредственно или через встречи по проекту). Если заинтересованные стороны проекта дают устную обратную связь/жалобу, сотрудники проекта подают жалобу от их имени и будут обрабатываться по тем же каналам.</w:t>
      </w:r>
    </w:p>
    <w:p w:rsidR="00714067" w:rsidRPr="00714067" w:rsidRDefault="00714067" w:rsidP="00714067">
      <w:pPr>
        <w:spacing w:after="0" w:line="240" w:lineRule="auto"/>
        <w:jc w:val="both"/>
        <w:rPr>
          <w:rFonts w:ascii="Times New Roman" w:eastAsia="Times New Roman" w:hAnsi="Times New Roman" w:cs="Times New Roman"/>
          <w:sz w:val="24"/>
          <w:szCs w:val="24"/>
        </w:rPr>
      </w:pPr>
      <w:r w:rsidRPr="00714067">
        <w:rPr>
          <w:rFonts w:ascii="Times New Roman" w:eastAsia="Times New Roman" w:hAnsi="Times New Roman" w:cs="Times New Roman"/>
          <w:sz w:val="24"/>
          <w:szCs w:val="24"/>
        </w:rPr>
        <w:t xml:space="preserve">3) Почтовые ящики, находящиеся в «Бишкектеплосеть» по адресу: г. Бишкек, ул. Жукеева-Пудовкина, 2/1 </w:t>
      </w:r>
    </w:p>
    <w:p w:rsidR="00714067" w:rsidRPr="00714067" w:rsidRDefault="00714067" w:rsidP="00714067">
      <w:pPr>
        <w:spacing w:after="0" w:line="240" w:lineRule="auto"/>
        <w:jc w:val="both"/>
        <w:rPr>
          <w:rFonts w:ascii="Times New Roman" w:eastAsia="Times New Roman" w:hAnsi="Times New Roman" w:cs="Times New Roman"/>
          <w:sz w:val="24"/>
          <w:szCs w:val="24"/>
        </w:rPr>
      </w:pPr>
      <w:r w:rsidRPr="00714067">
        <w:rPr>
          <w:rFonts w:ascii="Times New Roman" w:eastAsia="Times New Roman" w:hAnsi="Times New Roman" w:cs="Times New Roman"/>
          <w:sz w:val="24"/>
          <w:szCs w:val="24"/>
        </w:rPr>
        <w:t xml:space="preserve">4) Письма направлять по адресу: г. Бишкек, ул. Жукеева-Пудовкина, 2/1 ОРП/ВБ </w:t>
      </w:r>
    </w:p>
    <w:p w:rsidR="00714067" w:rsidRPr="00714067" w:rsidRDefault="00714067" w:rsidP="00714067">
      <w:pPr>
        <w:spacing w:after="0" w:line="240" w:lineRule="auto"/>
        <w:jc w:val="both"/>
        <w:rPr>
          <w:rFonts w:ascii="Times New Roman" w:eastAsia="Times New Roman" w:hAnsi="Times New Roman" w:cs="Times New Roman"/>
          <w:sz w:val="24"/>
          <w:szCs w:val="24"/>
        </w:rPr>
      </w:pPr>
      <w:r w:rsidRPr="00714067">
        <w:rPr>
          <w:rFonts w:ascii="Times New Roman" w:eastAsia="Times New Roman" w:hAnsi="Times New Roman" w:cs="Times New Roman"/>
          <w:sz w:val="24"/>
          <w:szCs w:val="24"/>
        </w:rPr>
        <w:t xml:space="preserve">5) Электронная почта: </w:t>
      </w:r>
      <w:hyperlink r:id="rId16" w:history="1">
        <w:r w:rsidRPr="00714067">
          <w:rPr>
            <w:rFonts w:ascii="Times New Roman" w:eastAsia="Times New Roman" w:hAnsi="Times New Roman" w:cs="Times New Roman"/>
            <w:color w:val="0000FF"/>
            <w:sz w:val="24"/>
            <w:szCs w:val="24"/>
            <w:u w:val="single"/>
          </w:rPr>
          <w:t>piu@teploseti.kg</w:t>
        </w:r>
      </w:hyperlink>
      <w:r w:rsidRPr="00714067">
        <w:rPr>
          <w:rFonts w:ascii="Times New Roman" w:eastAsia="Times New Roman" w:hAnsi="Times New Roman" w:cs="Times New Roman"/>
          <w:sz w:val="24"/>
          <w:szCs w:val="24"/>
        </w:rPr>
        <w:t xml:space="preserve"> </w:t>
      </w:r>
    </w:p>
    <w:p w:rsidR="00714067" w:rsidRPr="00714067" w:rsidRDefault="00714067" w:rsidP="00714067">
      <w:pPr>
        <w:spacing w:after="0" w:line="240" w:lineRule="auto"/>
        <w:jc w:val="both"/>
        <w:rPr>
          <w:rFonts w:ascii="Times New Roman" w:eastAsia="Times New Roman" w:hAnsi="Times New Roman" w:cs="Times New Roman"/>
          <w:sz w:val="24"/>
          <w:szCs w:val="24"/>
        </w:rPr>
      </w:pPr>
      <w:r w:rsidRPr="00714067">
        <w:rPr>
          <w:rFonts w:ascii="Times New Roman" w:eastAsia="Times New Roman" w:hAnsi="Times New Roman" w:cs="Times New Roman"/>
          <w:sz w:val="24"/>
          <w:szCs w:val="24"/>
        </w:rPr>
        <w:t>6) Телефоны: (0312) 61-11-69, (0557) 61-11-66, (0777) 61-11-66, (0701) 61-11-66</w:t>
      </w:r>
    </w:p>
    <w:p w:rsidR="00714067" w:rsidRPr="00714067" w:rsidRDefault="00714067" w:rsidP="00714067">
      <w:pPr>
        <w:spacing w:after="0" w:line="240" w:lineRule="auto"/>
        <w:jc w:val="both"/>
        <w:rPr>
          <w:rFonts w:ascii="Times New Roman" w:eastAsia="Times New Roman" w:hAnsi="Times New Roman" w:cs="Times New Roman"/>
          <w:sz w:val="24"/>
          <w:szCs w:val="24"/>
        </w:rPr>
      </w:pPr>
      <w:r w:rsidRPr="00714067">
        <w:rPr>
          <w:rFonts w:ascii="Times New Roman" w:eastAsia="Times New Roman" w:hAnsi="Times New Roman" w:cs="Times New Roman"/>
          <w:sz w:val="24"/>
          <w:szCs w:val="24"/>
        </w:rPr>
        <w:lastRenderedPageBreak/>
        <w:t xml:space="preserve">7) Веб-сайт ОРП «БТС»: </w:t>
      </w:r>
      <w:hyperlink r:id="rId17" w:history="1">
        <w:r w:rsidRPr="00714067">
          <w:rPr>
            <w:rFonts w:ascii="Times New Roman" w:eastAsia="Times New Roman" w:hAnsi="Times New Roman" w:cs="Times New Roman"/>
            <w:color w:val="0000FF"/>
            <w:sz w:val="24"/>
            <w:szCs w:val="24"/>
            <w:u w:val="single"/>
          </w:rPr>
          <w:t>www.teploseti.kg</w:t>
        </w:r>
      </w:hyperlink>
      <w:r w:rsidRPr="00714067">
        <w:rPr>
          <w:rFonts w:ascii="Times New Roman" w:eastAsia="Times New Roman" w:hAnsi="Times New Roman" w:cs="Times New Roman"/>
          <w:sz w:val="24"/>
          <w:szCs w:val="24"/>
        </w:rPr>
        <w:t xml:space="preserve">  </w:t>
      </w:r>
    </w:p>
    <w:p w:rsidR="00714067" w:rsidRPr="00714067" w:rsidRDefault="00714067" w:rsidP="00714067">
      <w:pPr>
        <w:jc w:val="both"/>
        <w:rPr>
          <w:rFonts w:ascii="Times New Roman" w:hAnsi="Times New Roman" w:cs="Times New Roman"/>
          <w:sz w:val="24"/>
          <w:szCs w:val="24"/>
        </w:rPr>
      </w:pPr>
    </w:p>
    <w:p w:rsidR="00176E0A" w:rsidRDefault="00176E0A" w:rsidP="00714067">
      <w:pPr>
        <w:spacing w:line="240" w:lineRule="auto"/>
        <w:jc w:val="both"/>
        <w:rPr>
          <w:rFonts w:ascii="Times New Roman" w:hAnsi="Times New Roman" w:cs="Times New Roman"/>
          <w:sz w:val="24"/>
          <w:szCs w:val="24"/>
        </w:rPr>
      </w:pPr>
    </w:p>
    <w:p w:rsidR="00714067" w:rsidRPr="00714067" w:rsidRDefault="00714067" w:rsidP="00714067">
      <w:pPr>
        <w:spacing w:line="240" w:lineRule="auto"/>
        <w:jc w:val="both"/>
        <w:rPr>
          <w:rFonts w:ascii="Times New Roman" w:hAnsi="Times New Roman" w:cs="Times New Roman"/>
          <w:sz w:val="24"/>
          <w:szCs w:val="24"/>
        </w:rPr>
      </w:pPr>
      <w:r w:rsidRPr="00714067">
        <w:rPr>
          <w:rFonts w:ascii="Times New Roman" w:hAnsi="Times New Roman" w:cs="Times New Roman"/>
          <w:sz w:val="24"/>
          <w:szCs w:val="24"/>
        </w:rPr>
        <w:t>Секретарь собрания:</w:t>
      </w:r>
    </w:p>
    <w:p w:rsidR="00714067" w:rsidRPr="00714067" w:rsidRDefault="00714067" w:rsidP="00714067">
      <w:pPr>
        <w:spacing w:line="240" w:lineRule="auto"/>
        <w:jc w:val="both"/>
        <w:rPr>
          <w:rFonts w:ascii="Times New Roman" w:hAnsi="Times New Roman" w:cs="Times New Roman"/>
          <w:sz w:val="24"/>
          <w:szCs w:val="24"/>
        </w:rPr>
      </w:pPr>
      <w:r w:rsidRPr="00714067">
        <w:rPr>
          <w:rFonts w:ascii="Times New Roman" w:hAnsi="Times New Roman" w:cs="Times New Roman"/>
          <w:sz w:val="24"/>
          <w:szCs w:val="24"/>
        </w:rPr>
        <w:t>Жумалиев К.Б.</w:t>
      </w:r>
    </w:p>
    <w:p w:rsidR="00714067" w:rsidRPr="00714067" w:rsidRDefault="00714067" w:rsidP="00714067">
      <w:pPr>
        <w:spacing w:line="240" w:lineRule="auto"/>
        <w:jc w:val="both"/>
        <w:rPr>
          <w:rFonts w:ascii="Times New Roman" w:hAnsi="Times New Roman" w:cs="Times New Roman"/>
          <w:sz w:val="24"/>
          <w:szCs w:val="24"/>
        </w:rPr>
      </w:pPr>
      <w:r w:rsidRPr="00714067">
        <w:rPr>
          <w:rFonts w:ascii="Times New Roman" w:hAnsi="Times New Roman" w:cs="Times New Roman"/>
          <w:sz w:val="24"/>
          <w:szCs w:val="24"/>
        </w:rPr>
        <w:t>Консультант по экологии и социальным вопросам</w:t>
      </w:r>
    </w:p>
    <w:p w:rsidR="00714067" w:rsidRPr="00714067" w:rsidRDefault="00714067" w:rsidP="00714067">
      <w:pPr>
        <w:jc w:val="both"/>
        <w:rPr>
          <w:rFonts w:ascii="Times New Roman" w:hAnsi="Times New Roman" w:cs="Times New Roman"/>
          <w:sz w:val="24"/>
          <w:szCs w:val="24"/>
        </w:rPr>
      </w:pPr>
      <w:r w:rsidRPr="00714067">
        <w:rPr>
          <w:rFonts w:ascii="Times New Roman" w:hAnsi="Times New Roman" w:cs="Times New Roman"/>
          <w:sz w:val="24"/>
          <w:szCs w:val="24"/>
        </w:rPr>
        <w:t xml:space="preserve">Подпись:  </w:t>
      </w:r>
      <w:r w:rsidRPr="00714067">
        <w:rPr>
          <w:rFonts w:ascii="Times New Roman" w:hAnsi="Times New Roman" w:cs="Times New Roman"/>
          <w:noProof/>
          <w:sz w:val="24"/>
          <w:szCs w:val="24"/>
          <w:lang w:eastAsia="ru-RU"/>
        </w:rPr>
        <w:drawing>
          <wp:inline distT="0" distB="0" distL="0" distR="0" wp14:anchorId="30704A12" wp14:editId="5ED66B15">
            <wp:extent cx="790575" cy="288925"/>
            <wp:effectExtent l="0" t="0" r="9525" b="0"/>
            <wp:docPr id="32" name="Рисунок 32" descr="C:\Users\PIU\Desktop\IMG20221118094629.jpg"/>
            <wp:cNvGraphicFramePr/>
            <a:graphic xmlns:a="http://schemas.openxmlformats.org/drawingml/2006/main">
              <a:graphicData uri="http://schemas.openxmlformats.org/drawingml/2006/picture">
                <pic:pic xmlns:pic="http://schemas.openxmlformats.org/drawingml/2006/picture">
                  <pic:nvPicPr>
                    <pic:cNvPr id="1" name="Рисунок 1" descr="C:\Users\PIU\Desktop\IMG20221118094629.jpg"/>
                    <pic:cNvPicPr/>
                  </pic:nvPicPr>
                  <pic:blipFill rotWithShape="1">
                    <a:blip r:embed="rId18" cstate="print">
                      <a:extLst>
                        <a:ext uri="{28A0092B-C50C-407E-A947-70E740481C1C}">
                          <a14:useLocalDpi xmlns:a14="http://schemas.microsoft.com/office/drawing/2010/main" val="0"/>
                        </a:ext>
                      </a:extLst>
                    </a:blip>
                    <a:srcRect l="28185" t="40694" r="28258" b="49421"/>
                    <a:stretch/>
                  </pic:blipFill>
                  <pic:spPr bwMode="auto">
                    <a:xfrm>
                      <a:off x="0" y="0"/>
                      <a:ext cx="790575" cy="288925"/>
                    </a:xfrm>
                    <a:prstGeom prst="rect">
                      <a:avLst/>
                    </a:prstGeom>
                    <a:noFill/>
                    <a:ln>
                      <a:noFill/>
                    </a:ln>
                    <a:extLst>
                      <a:ext uri="{53640926-AAD7-44D8-BBD7-CCE9431645EC}">
                        <a14:shadowObscured xmlns:a14="http://schemas.microsoft.com/office/drawing/2010/main"/>
                      </a:ext>
                    </a:extLst>
                  </pic:spPr>
                </pic:pic>
              </a:graphicData>
            </a:graphic>
          </wp:inline>
        </w:drawing>
      </w:r>
    </w:p>
    <w:p w:rsidR="00714067" w:rsidRPr="00714067" w:rsidRDefault="00714067" w:rsidP="00714067">
      <w:pPr>
        <w:jc w:val="both"/>
        <w:rPr>
          <w:rFonts w:ascii="Times New Roman" w:hAnsi="Times New Roman" w:cs="Times New Roman"/>
          <w:sz w:val="24"/>
          <w:szCs w:val="24"/>
          <w:highlight w:val="yellow"/>
        </w:rPr>
      </w:pPr>
      <w:r w:rsidRPr="00714067">
        <w:rPr>
          <w:rFonts w:ascii="Times New Roman" w:hAnsi="Times New Roman" w:cs="Times New Roman"/>
          <w:sz w:val="24"/>
          <w:szCs w:val="24"/>
        </w:rPr>
        <w:t>Дата: 26.04.2023 г.</w:t>
      </w:r>
    </w:p>
    <w:bookmarkEnd w:id="37"/>
    <w:p w:rsidR="00714067" w:rsidRPr="00714067" w:rsidRDefault="00714067" w:rsidP="00714067">
      <w:pPr>
        <w:autoSpaceDE w:val="0"/>
        <w:autoSpaceDN w:val="0"/>
        <w:adjustRightInd w:val="0"/>
        <w:spacing w:before="240" w:after="240" w:line="240" w:lineRule="auto"/>
        <w:jc w:val="center"/>
        <w:rPr>
          <w:rFonts w:ascii="Times New Roman" w:eastAsia="Times New Roman" w:hAnsi="Times New Roman" w:cs="Times New Roman"/>
          <w:sz w:val="24"/>
          <w:szCs w:val="24"/>
          <w:lang w:eastAsia="ru-RU"/>
        </w:rPr>
      </w:pPr>
    </w:p>
    <w:p w:rsidR="004D2004" w:rsidRDefault="004D2004" w:rsidP="00714067">
      <w:pPr>
        <w:autoSpaceDE w:val="0"/>
        <w:autoSpaceDN w:val="0"/>
        <w:adjustRightInd w:val="0"/>
        <w:spacing w:before="240" w:after="240" w:line="240" w:lineRule="auto"/>
        <w:jc w:val="center"/>
        <w:rPr>
          <w:rFonts w:ascii="Times New Roman" w:eastAsia="Times New Roman" w:hAnsi="Times New Roman" w:cs="Times New Roman"/>
          <w:color w:val="000000"/>
          <w:sz w:val="24"/>
          <w:szCs w:val="24"/>
          <w:lang w:eastAsia="ru-RU"/>
        </w:rPr>
      </w:pPr>
    </w:p>
    <w:p w:rsidR="00714067" w:rsidRDefault="00714067" w:rsidP="00714067">
      <w:pPr>
        <w:autoSpaceDE w:val="0"/>
        <w:autoSpaceDN w:val="0"/>
        <w:adjustRightInd w:val="0"/>
        <w:spacing w:before="240" w:after="240" w:line="240" w:lineRule="auto"/>
        <w:jc w:val="center"/>
        <w:rPr>
          <w:rFonts w:ascii="Times New Roman" w:eastAsia="Times New Roman" w:hAnsi="Times New Roman" w:cs="Times New Roman"/>
          <w:color w:val="000000"/>
          <w:sz w:val="24"/>
          <w:szCs w:val="24"/>
          <w:lang w:eastAsia="ru-RU"/>
        </w:rPr>
      </w:pPr>
    </w:p>
    <w:p w:rsidR="00714067" w:rsidRDefault="00714067" w:rsidP="00714067">
      <w:pPr>
        <w:autoSpaceDE w:val="0"/>
        <w:autoSpaceDN w:val="0"/>
        <w:adjustRightInd w:val="0"/>
        <w:spacing w:before="240" w:after="240" w:line="240" w:lineRule="auto"/>
        <w:jc w:val="center"/>
        <w:rPr>
          <w:rFonts w:ascii="Times New Roman" w:eastAsia="Times New Roman" w:hAnsi="Times New Roman" w:cs="Times New Roman"/>
          <w:color w:val="000000"/>
          <w:sz w:val="24"/>
          <w:szCs w:val="24"/>
          <w:lang w:eastAsia="ru-RU"/>
        </w:rPr>
      </w:pPr>
    </w:p>
    <w:p w:rsidR="00714067" w:rsidRDefault="00714067" w:rsidP="00714067">
      <w:pPr>
        <w:autoSpaceDE w:val="0"/>
        <w:autoSpaceDN w:val="0"/>
        <w:adjustRightInd w:val="0"/>
        <w:spacing w:before="240" w:after="240" w:line="240" w:lineRule="auto"/>
        <w:jc w:val="center"/>
        <w:rPr>
          <w:rFonts w:ascii="Times New Roman" w:eastAsia="Times New Roman" w:hAnsi="Times New Roman" w:cs="Times New Roman"/>
          <w:color w:val="000000"/>
          <w:sz w:val="24"/>
          <w:szCs w:val="24"/>
          <w:lang w:eastAsia="ru-RU"/>
        </w:rPr>
      </w:pPr>
    </w:p>
    <w:p w:rsidR="00714067" w:rsidRDefault="00714067" w:rsidP="00714067">
      <w:pPr>
        <w:autoSpaceDE w:val="0"/>
        <w:autoSpaceDN w:val="0"/>
        <w:adjustRightInd w:val="0"/>
        <w:spacing w:before="240" w:after="240" w:line="240" w:lineRule="auto"/>
        <w:jc w:val="center"/>
        <w:rPr>
          <w:rFonts w:ascii="Times New Roman" w:eastAsia="Times New Roman" w:hAnsi="Times New Roman" w:cs="Times New Roman"/>
          <w:color w:val="000000"/>
          <w:sz w:val="24"/>
          <w:szCs w:val="24"/>
          <w:lang w:eastAsia="ru-RU"/>
        </w:rPr>
      </w:pPr>
    </w:p>
    <w:p w:rsidR="00714067" w:rsidRDefault="00714067" w:rsidP="00714067">
      <w:pPr>
        <w:autoSpaceDE w:val="0"/>
        <w:autoSpaceDN w:val="0"/>
        <w:adjustRightInd w:val="0"/>
        <w:spacing w:before="240" w:after="240" w:line="240" w:lineRule="auto"/>
        <w:jc w:val="center"/>
        <w:rPr>
          <w:rFonts w:ascii="Times New Roman" w:eastAsia="Times New Roman" w:hAnsi="Times New Roman" w:cs="Times New Roman"/>
          <w:color w:val="000000"/>
          <w:sz w:val="24"/>
          <w:szCs w:val="24"/>
          <w:lang w:eastAsia="ru-RU"/>
        </w:rPr>
      </w:pPr>
    </w:p>
    <w:p w:rsidR="00714067" w:rsidRDefault="00714067" w:rsidP="00714067">
      <w:pPr>
        <w:autoSpaceDE w:val="0"/>
        <w:autoSpaceDN w:val="0"/>
        <w:adjustRightInd w:val="0"/>
        <w:spacing w:before="240" w:after="240" w:line="240" w:lineRule="auto"/>
        <w:jc w:val="center"/>
        <w:rPr>
          <w:rFonts w:ascii="Times New Roman" w:eastAsia="Times New Roman" w:hAnsi="Times New Roman" w:cs="Times New Roman"/>
          <w:color w:val="000000"/>
          <w:sz w:val="24"/>
          <w:szCs w:val="24"/>
          <w:lang w:eastAsia="ru-RU"/>
        </w:rPr>
      </w:pPr>
    </w:p>
    <w:p w:rsidR="00714067" w:rsidRDefault="00714067" w:rsidP="00714067">
      <w:pPr>
        <w:autoSpaceDE w:val="0"/>
        <w:autoSpaceDN w:val="0"/>
        <w:adjustRightInd w:val="0"/>
        <w:spacing w:before="240" w:after="240" w:line="240" w:lineRule="auto"/>
        <w:jc w:val="center"/>
        <w:rPr>
          <w:rFonts w:ascii="Times New Roman" w:eastAsia="Times New Roman" w:hAnsi="Times New Roman" w:cs="Times New Roman"/>
          <w:color w:val="000000"/>
          <w:sz w:val="24"/>
          <w:szCs w:val="24"/>
          <w:lang w:eastAsia="ru-RU"/>
        </w:rPr>
      </w:pPr>
    </w:p>
    <w:p w:rsidR="00714067" w:rsidRDefault="00714067" w:rsidP="00714067">
      <w:pPr>
        <w:autoSpaceDE w:val="0"/>
        <w:autoSpaceDN w:val="0"/>
        <w:adjustRightInd w:val="0"/>
        <w:spacing w:before="240" w:after="240" w:line="240" w:lineRule="auto"/>
        <w:jc w:val="center"/>
        <w:rPr>
          <w:rFonts w:ascii="Times New Roman" w:eastAsia="Times New Roman" w:hAnsi="Times New Roman" w:cs="Times New Roman"/>
          <w:color w:val="000000"/>
          <w:sz w:val="24"/>
          <w:szCs w:val="24"/>
          <w:lang w:eastAsia="ru-RU"/>
        </w:rPr>
      </w:pPr>
    </w:p>
    <w:p w:rsidR="00714067" w:rsidRDefault="00714067" w:rsidP="00714067">
      <w:pPr>
        <w:autoSpaceDE w:val="0"/>
        <w:autoSpaceDN w:val="0"/>
        <w:adjustRightInd w:val="0"/>
        <w:spacing w:before="240" w:after="240" w:line="240" w:lineRule="auto"/>
        <w:jc w:val="center"/>
        <w:rPr>
          <w:rFonts w:ascii="Times New Roman" w:eastAsia="Times New Roman" w:hAnsi="Times New Roman" w:cs="Times New Roman"/>
          <w:color w:val="000000"/>
          <w:sz w:val="24"/>
          <w:szCs w:val="24"/>
          <w:lang w:eastAsia="ru-RU"/>
        </w:rPr>
      </w:pPr>
    </w:p>
    <w:p w:rsidR="00714067" w:rsidRDefault="00714067" w:rsidP="00714067">
      <w:pPr>
        <w:autoSpaceDE w:val="0"/>
        <w:autoSpaceDN w:val="0"/>
        <w:adjustRightInd w:val="0"/>
        <w:spacing w:before="240" w:after="240" w:line="240" w:lineRule="auto"/>
        <w:jc w:val="center"/>
        <w:rPr>
          <w:rFonts w:ascii="Times New Roman" w:eastAsia="Times New Roman" w:hAnsi="Times New Roman" w:cs="Times New Roman"/>
          <w:color w:val="000000"/>
          <w:sz w:val="24"/>
          <w:szCs w:val="24"/>
          <w:lang w:eastAsia="ru-RU"/>
        </w:rPr>
      </w:pPr>
    </w:p>
    <w:p w:rsidR="00714067" w:rsidRDefault="00714067" w:rsidP="00714067">
      <w:pPr>
        <w:autoSpaceDE w:val="0"/>
        <w:autoSpaceDN w:val="0"/>
        <w:adjustRightInd w:val="0"/>
        <w:spacing w:before="240" w:after="240" w:line="240" w:lineRule="auto"/>
        <w:jc w:val="center"/>
        <w:rPr>
          <w:rFonts w:ascii="Times New Roman" w:eastAsia="Times New Roman" w:hAnsi="Times New Roman" w:cs="Times New Roman"/>
          <w:color w:val="000000"/>
          <w:sz w:val="24"/>
          <w:szCs w:val="24"/>
          <w:lang w:eastAsia="ru-RU"/>
        </w:rPr>
      </w:pPr>
    </w:p>
    <w:p w:rsidR="00714067" w:rsidRDefault="00714067" w:rsidP="00714067">
      <w:pPr>
        <w:autoSpaceDE w:val="0"/>
        <w:autoSpaceDN w:val="0"/>
        <w:adjustRightInd w:val="0"/>
        <w:spacing w:before="240" w:after="240" w:line="240" w:lineRule="auto"/>
        <w:jc w:val="center"/>
        <w:rPr>
          <w:rFonts w:ascii="Times New Roman" w:eastAsia="Times New Roman" w:hAnsi="Times New Roman" w:cs="Times New Roman"/>
          <w:color w:val="000000"/>
          <w:sz w:val="24"/>
          <w:szCs w:val="24"/>
          <w:lang w:eastAsia="ru-RU"/>
        </w:rPr>
      </w:pPr>
    </w:p>
    <w:p w:rsidR="00714067" w:rsidRDefault="00714067" w:rsidP="00714067">
      <w:pPr>
        <w:autoSpaceDE w:val="0"/>
        <w:autoSpaceDN w:val="0"/>
        <w:adjustRightInd w:val="0"/>
        <w:spacing w:before="240" w:after="240" w:line="240" w:lineRule="auto"/>
        <w:jc w:val="center"/>
        <w:rPr>
          <w:rFonts w:ascii="Times New Roman" w:eastAsia="Times New Roman" w:hAnsi="Times New Roman" w:cs="Times New Roman"/>
          <w:color w:val="000000"/>
          <w:sz w:val="24"/>
          <w:szCs w:val="24"/>
          <w:lang w:eastAsia="ru-RU"/>
        </w:rPr>
      </w:pPr>
    </w:p>
    <w:p w:rsidR="00714067" w:rsidRDefault="00714067" w:rsidP="00714067">
      <w:pPr>
        <w:autoSpaceDE w:val="0"/>
        <w:autoSpaceDN w:val="0"/>
        <w:adjustRightInd w:val="0"/>
        <w:spacing w:before="240" w:after="240" w:line="240" w:lineRule="auto"/>
        <w:jc w:val="center"/>
        <w:rPr>
          <w:rFonts w:ascii="Times New Roman" w:eastAsia="Times New Roman" w:hAnsi="Times New Roman" w:cs="Times New Roman"/>
          <w:color w:val="000000"/>
          <w:sz w:val="24"/>
          <w:szCs w:val="24"/>
          <w:lang w:eastAsia="ru-RU"/>
        </w:rPr>
      </w:pPr>
    </w:p>
    <w:p w:rsidR="00714067" w:rsidRDefault="00714067" w:rsidP="00714067">
      <w:pPr>
        <w:autoSpaceDE w:val="0"/>
        <w:autoSpaceDN w:val="0"/>
        <w:adjustRightInd w:val="0"/>
        <w:spacing w:before="240" w:after="240" w:line="240" w:lineRule="auto"/>
        <w:jc w:val="center"/>
        <w:rPr>
          <w:rFonts w:ascii="Times New Roman" w:eastAsia="Times New Roman" w:hAnsi="Times New Roman" w:cs="Times New Roman"/>
          <w:color w:val="000000"/>
          <w:sz w:val="24"/>
          <w:szCs w:val="24"/>
          <w:lang w:eastAsia="ru-RU"/>
        </w:rPr>
      </w:pPr>
    </w:p>
    <w:p w:rsidR="00714067" w:rsidRDefault="00714067" w:rsidP="00714067">
      <w:pPr>
        <w:autoSpaceDE w:val="0"/>
        <w:autoSpaceDN w:val="0"/>
        <w:adjustRightInd w:val="0"/>
        <w:spacing w:before="240" w:after="240" w:line="240" w:lineRule="auto"/>
        <w:jc w:val="center"/>
        <w:rPr>
          <w:rFonts w:ascii="Times New Roman" w:eastAsia="Times New Roman" w:hAnsi="Times New Roman" w:cs="Times New Roman"/>
          <w:color w:val="000000"/>
          <w:sz w:val="24"/>
          <w:szCs w:val="24"/>
          <w:lang w:eastAsia="ru-RU"/>
        </w:rPr>
      </w:pPr>
    </w:p>
    <w:p w:rsidR="00714067" w:rsidRDefault="00714067" w:rsidP="00714067">
      <w:pPr>
        <w:autoSpaceDE w:val="0"/>
        <w:autoSpaceDN w:val="0"/>
        <w:adjustRightInd w:val="0"/>
        <w:spacing w:before="240" w:after="240" w:line="240" w:lineRule="auto"/>
        <w:jc w:val="center"/>
        <w:rPr>
          <w:rFonts w:ascii="Times New Roman" w:eastAsia="Times New Roman" w:hAnsi="Times New Roman" w:cs="Times New Roman"/>
          <w:color w:val="000000"/>
          <w:sz w:val="24"/>
          <w:szCs w:val="24"/>
          <w:lang w:eastAsia="ru-RU"/>
        </w:rPr>
      </w:pPr>
    </w:p>
    <w:p w:rsidR="00176E0A" w:rsidRPr="00176E0A" w:rsidRDefault="00176E0A" w:rsidP="00176E0A">
      <w:pPr>
        <w:tabs>
          <w:tab w:val="left" w:pos="1740"/>
        </w:tabs>
        <w:rPr>
          <w:rFonts w:ascii="Times New Roman" w:eastAsia="Times New Roman" w:hAnsi="Times New Roman" w:cs="Times New Roman"/>
          <w:sz w:val="28"/>
          <w:szCs w:val="28"/>
        </w:rPr>
      </w:pPr>
    </w:p>
    <w:p w:rsidR="00856793" w:rsidRPr="00E8561D" w:rsidRDefault="00A76E0C" w:rsidP="003E1D82">
      <w:pPr>
        <w:pStyle w:val="1"/>
        <w:jc w:val="center"/>
        <w:rPr>
          <w:rFonts w:ascii="Times New Roman" w:eastAsia="Times New Roman" w:hAnsi="Times New Roman" w:cs="Times New Roman"/>
          <w:b/>
          <w:color w:val="auto"/>
          <w:sz w:val="24"/>
          <w:szCs w:val="24"/>
        </w:rPr>
      </w:pPr>
      <w:bookmarkStart w:id="40" w:name="_Toc132457037"/>
      <w:r w:rsidRPr="00E8561D">
        <w:rPr>
          <w:rFonts w:ascii="Times New Roman" w:eastAsia="Times New Roman" w:hAnsi="Times New Roman" w:cs="Times New Roman"/>
          <w:b/>
          <w:i/>
          <w:color w:val="auto"/>
          <w:sz w:val="24"/>
          <w:szCs w:val="24"/>
        </w:rPr>
        <w:lastRenderedPageBreak/>
        <w:t>Приложение 5</w:t>
      </w:r>
      <w:r w:rsidR="008771E9" w:rsidRPr="00E8561D">
        <w:rPr>
          <w:rFonts w:ascii="Times New Roman" w:eastAsia="Times New Roman" w:hAnsi="Times New Roman" w:cs="Times New Roman"/>
          <w:b/>
          <w:i/>
          <w:color w:val="auto"/>
          <w:sz w:val="24"/>
          <w:szCs w:val="24"/>
        </w:rPr>
        <w:t xml:space="preserve">. </w:t>
      </w:r>
      <w:r w:rsidR="004D2004" w:rsidRPr="00E8561D">
        <w:rPr>
          <w:rFonts w:ascii="Times New Roman" w:eastAsia="Times New Roman" w:hAnsi="Times New Roman" w:cs="Times New Roman"/>
          <w:b/>
          <w:color w:val="auto"/>
          <w:sz w:val="24"/>
          <w:szCs w:val="24"/>
        </w:rPr>
        <w:t>Заключение Государственной экологической экспертизы</w:t>
      </w:r>
      <w:bookmarkEnd w:id="40"/>
    </w:p>
    <w:p w:rsidR="004D2004" w:rsidRPr="008771E9" w:rsidRDefault="004D2004" w:rsidP="00856793">
      <w:pPr>
        <w:pStyle w:val="1"/>
        <w:rPr>
          <w:rFonts w:ascii="Times New Roman" w:eastAsia="Times New Roman" w:hAnsi="Times New Roman" w:cs="Times New Roman"/>
          <w:b/>
          <w:i/>
          <w:sz w:val="24"/>
          <w:szCs w:val="24"/>
        </w:rPr>
      </w:pPr>
      <w:r w:rsidRPr="008771E9" w:rsidDel="004D2004">
        <w:rPr>
          <w:rFonts w:ascii="Times New Roman" w:eastAsia="Times New Roman" w:hAnsi="Times New Roman" w:cs="Times New Roman"/>
          <w:b/>
          <w:sz w:val="24"/>
          <w:szCs w:val="24"/>
        </w:rPr>
        <w:t xml:space="preserve"> </w:t>
      </w:r>
    </w:p>
    <w:p w:rsidR="004D2004" w:rsidRDefault="004D2004" w:rsidP="00A76E0C">
      <w:pPr>
        <w:jc w:val="center"/>
        <w:rPr>
          <w:rFonts w:ascii="Times New Roman" w:eastAsia="Times New Roman" w:hAnsi="Times New Roman" w:cs="Times New Roman"/>
          <w:b/>
          <w:sz w:val="24"/>
          <w:szCs w:val="24"/>
        </w:rPr>
      </w:pPr>
      <w:r w:rsidRPr="00640EAE">
        <w:rPr>
          <w:rFonts w:ascii="Times New Roman" w:eastAsia="Times New Roman" w:hAnsi="Times New Roman" w:cs="Times New Roman"/>
          <w:b/>
          <w:noProof/>
          <w:sz w:val="24"/>
          <w:szCs w:val="24"/>
          <w:lang w:eastAsia="ru-RU"/>
        </w:rPr>
        <w:drawing>
          <wp:inline distT="0" distB="0" distL="0" distR="0" wp14:anchorId="4C7C7AD7" wp14:editId="5E8176FA">
            <wp:extent cx="4953000" cy="8362950"/>
            <wp:effectExtent l="0" t="0" r="0" b="0"/>
            <wp:docPr id="36" name="Рисунок 36" descr="Снимок_Экспертиза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Снимок_Экспертиза_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53000" cy="8362950"/>
                    </a:xfrm>
                    <a:prstGeom prst="rect">
                      <a:avLst/>
                    </a:prstGeom>
                    <a:noFill/>
                    <a:ln>
                      <a:noFill/>
                    </a:ln>
                  </pic:spPr>
                </pic:pic>
              </a:graphicData>
            </a:graphic>
          </wp:inline>
        </w:drawing>
      </w:r>
    </w:p>
    <w:p w:rsidR="004D2004" w:rsidRDefault="004D2004" w:rsidP="00A76E0C">
      <w:pPr>
        <w:jc w:val="center"/>
        <w:rPr>
          <w:rFonts w:ascii="Times New Roman" w:eastAsia="Times New Roman" w:hAnsi="Times New Roman" w:cs="Times New Roman"/>
          <w:b/>
          <w:sz w:val="24"/>
          <w:szCs w:val="24"/>
        </w:rPr>
      </w:pPr>
      <w:r w:rsidRPr="00640EAE">
        <w:rPr>
          <w:rFonts w:ascii="Times New Roman" w:eastAsia="Times New Roman" w:hAnsi="Times New Roman" w:cs="Times New Roman"/>
          <w:b/>
          <w:noProof/>
          <w:sz w:val="24"/>
          <w:szCs w:val="24"/>
          <w:lang w:eastAsia="ru-RU"/>
        </w:rPr>
        <w:lastRenderedPageBreak/>
        <w:drawing>
          <wp:inline distT="0" distB="0" distL="0" distR="0" wp14:anchorId="167D9648" wp14:editId="6AFB121C">
            <wp:extent cx="4819650" cy="8867775"/>
            <wp:effectExtent l="0" t="0" r="0" b="9525"/>
            <wp:docPr id="37" name="Рисунок 37" descr="Снимок_Экспертиза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Снимок_Экспертиза_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819650" cy="8867775"/>
                    </a:xfrm>
                    <a:prstGeom prst="rect">
                      <a:avLst/>
                    </a:prstGeom>
                    <a:noFill/>
                    <a:ln>
                      <a:noFill/>
                    </a:ln>
                  </pic:spPr>
                </pic:pic>
              </a:graphicData>
            </a:graphic>
          </wp:inline>
        </w:drawing>
      </w:r>
    </w:p>
    <w:p w:rsidR="00A76E0C" w:rsidRPr="008771E9" w:rsidRDefault="004D2004" w:rsidP="008771E9">
      <w:pPr>
        <w:jc w:val="center"/>
        <w:rPr>
          <w:rFonts w:ascii="Times New Roman" w:eastAsia="Times New Roman" w:hAnsi="Times New Roman" w:cs="Times New Roman"/>
          <w:b/>
          <w:sz w:val="24"/>
          <w:szCs w:val="24"/>
        </w:rPr>
      </w:pPr>
      <w:r w:rsidRPr="00640EAE">
        <w:rPr>
          <w:rFonts w:ascii="Calibri" w:eastAsia="Times New Roman" w:hAnsi="Calibri" w:cs="Times New Roman"/>
          <w:noProof/>
          <w:lang w:eastAsia="ru-RU"/>
        </w:rPr>
        <w:lastRenderedPageBreak/>
        <w:drawing>
          <wp:inline distT="0" distB="0" distL="0" distR="0" wp14:anchorId="410CEA52" wp14:editId="27861825">
            <wp:extent cx="4610100" cy="8991600"/>
            <wp:effectExtent l="0" t="0" r="0" b="0"/>
            <wp:docPr id="38" name="Рисунок 38" descr="Снимок_Экспертиза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Снимок_Экспертиза_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610100" cy="8991600"/>
                    </a:xfrm>
                    <a:prstGeom prst="rect">
                      <a:avLst/>
                    </a:prstGeom>
                    <a:noFill/>
                    <a:ln>
                      <a:noFill/>
                    </a:ln>
                  </pic:spPr>
                </pic:pic>
              </a:graphicData>
            </a:graphic>
          </wp:inline>
        </w:drawing>
      </w:r>
    </w:p>
    <w:p w:rsidR="00A76E0C" w:rsidRPr="00176E0A" w:rsidRDefault="00A76E0C" w:rsidP="003E1D82">
      <w:pPr>
        <w:pStyle w:val="1"/>
        <w:jc w:val="center"/>
        <w:rPr>
          <w:rFonts w:ascii="Times New Roman" w:eastAsia="Times New Roman" w:hAnsi="Times New Roman" w:cs="Times New Roman"/>
          <w:b/>
          <w:color w:val="auto"/>
          <w:sz w:val="24"/>
          <w:szCs w:val="24"/>
        </w:rPr>
      </w:pPr>
      <w:bookmarkStart w:id="41" w:name="_Toc132457038"/>
      <w:r w:rsidRPr="00176E0A">
        <w:rPr>
          <w:rFonts w:ascii="Times New Roman" w:eastAsia="Times New Roman" w:hAnsi="Times New Roman" w:cs="Times New Roman"/>
          <w:b/>
          <w:i/>
          <w:color w:val="auto"/>
          <w:sz w:val="24"/>
          <w:szCs w:val="24"/>
        </w:rPr>
        <w:lastRenderedPageBreak/>
        <w:t>Приложение 6</w:t>
      </w:r>
      <w:r w:rsidR="008771E9" w:rsidRPr="00176E0A">
        <w:rPr>
          <w:rFonts w:ascii="Times New Roman" w:eastAsia="Times New Roman" w:hAnsi="Times New Roman" w:cs="Times New Roman"/>
          <w:b/>
          <w:i/>
          <w:color w:val="auto"/>
          <w:sz w:val="24"/>
          <w:szCs w:val="24"/>
        </w:rPr>
        <w:t xml:space="preserve">. </w:t>
      </w:r>
      <w:r w:rsidR="008771E9" w:rsidRPr="00176E0A">
        <w:rPr>
          <w:rFonts w:ascii="Times New Roman" w:eastAsia="Times New Roman" w:hAnsi="Times New Roman" w:cs="Times New Roman"/>
          <w:b/>
          <w:color w:val="auto"/>
          <w:sz w:val="24"/>
          <w:szCs w:val="24"/>
        </w:rPr>
        <w:t>Соглашения</w:t>
      </w:r>
      <w:bookmarkEnd w:id="41"/>
    </w:p>
    <w:p w:rsidR="00856793" w:rsidRPr="00856793" w:rsidRDefault="00856793" w:rsidP="00856793"/>
    <w:p w:rsidR="004D2004" w:rsidRDefault="004D2004" w:rsidP="004D2004">
      <w:pPr>
        <w:jc w:val="center"/>
        <w:rPr>
          <w:rFonts w:ascii="Times New Roman" w:eastAsia="Times New Roman" w:hAnsi="Times New Roman" w:cs="Times New Roman"/>
          <w:b/>
          <w:i/>
          <w:sz w:val="28"/>
          <w:szCs w:val="28"/>
        </w:rPr>
      </w:pPr>
      <w:r>
        <w:rPr>
          <w:noProof/>
          <w:lang w:val="en-US"/>
        </w:rPr>
        <w:drawing>
          <wp:inline distT="0" distB="0" distL="0" distR="0" wp14:anchorId="04B5FBE6" wp14:editId="548D692A">
            <wp:extent cx="5314950" cy="680085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14950" cy="6800850"/>
                    </a:xfrm>
                    <a:prstGeom prst="rect">
                      <a:avLst/>
                    </a:prstGeom>
                    <a:noFill/>
                    <a:ln>
                      <a:noFill/>
                    </a:ln>
                  </pic:spPr>
                </pic:pic>
              </a:graphicData>
            </a:graphic>
          </wp:inline>
        </w:drawing>
      </w:r>
    </w:p>
    <w:p w:rsidR="004D2004" w:rsidRDefault="004D2004" w:rsidP="004D2004">
      <w:pPr>
        <w:jc w:val="center"/>
        <w:rPr>
          <w:rFonts w:ascii="Times New Roman" w:eastAsia="Times New Roman" w:hAnsi="Times New Roman" w:cs="Times New Roman"/>
          <w:b/>
          <w:i/>
          <w:sz w:val="28"/>
          <w:szCs w:val="28"/>
        </w:rPr>
      </w:pPr>
    </w:p>
    <w:p w:rsidR="004D2004" w:rsidRDefault="004D2004" w:rsidP="004D2004">
      <w:pPr>
        <w:jc w:val="center"/>
        <w:rPr>
          <w:rFonts w:ascii="Times New Roman" w:eastAsia="Times New Roman" w:hAnsi="Times New Roman" w:cs="Times New Roman"/>
          <w:b/>
          <w:i/>
          <w:sz w:val="28"/>
          <w:szCs w:val="28"/>
        </w:rPr>
      </w:pPr>
    </w:p>
    <w:p w:rsidR="004D2004" w:rsidRDefault="004D2004" w:rsidP="004D2004">
      <w:pPr>
        <w:jc w:val="center"/>
        <w:rPr>
          <w:rFonts w:ascii="Times New Roman" w:eastAsia="Times New Roman" w:hAnsi="Times New Roman" w:cs="Times New Roman"/>
          <w:b/>
          <w:i/>
          <w:sz w:val="28"/>
          <w:szCs w:val="28"/>
        </w:rPr>
      </w:pPr>
    </w:p>
    <w:p w:rsidR="004D2004" w:rsidRPr="00640EAE" w:rsidRDefault="004D2004" w:rsidP="006E1878">
      <w:pPr>
        <w:jc w:val="center"/>
        <w:rPr>
          <w:rFonts w:ascii="Times New Roman" w:eastAsia="Times New Roman" w:hAnsi="Times New Roman" w:cs="Times New Roman"/>
          <w:b/>
          <w:i/>
          <w:sz w:val="28"/>
          <w:szCs w:val="28"/>
        </w:rPr>
      </w:pPr>
      <w:r>
        <w:rPr>
          <w:noProof/>
          <w:lang w:val="en-US"/>
        </w:rPr>
        <w:lastRenderedPageBreak/>
        <w:drawing>
          <wp:inline distT="0" distB="0" distL="0" distR="0" wp14:anchorId="4C7CB941" wp14:editId="67DBC602">
            <wp:extent cx="5314950" cy="7172325"/>
            <wp:effectExtent l="0" t="0" r="0" b="952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14950" cy="7172325"/>
                    </a:xfrm>
                    <a:prstGeom prst="rect">
                      <a:avLst/>
                    </a:prstGeom>
                    <a:noFill/>
                    <a:ln>
                      <a:noFill/>
                    </a:ln>
                  </pic:spPr>
                </pic:pic>
              </a:graphicData>
            </a:graphic>
          </wp:inline>
        </w:drawing>
      </w:r>
    </w:p>
    <w:p w:rsidR="004D2004" w:rsidRDefault="004D2004" w:rsidP="00A76E0C">
      <w:pPr>
        <w:jc w:val="center"/>
        <w:rPr>
          <w:rFonts w:ascii="Times New Roman" w:eastAsia="Times New Roman" w:hAnsi="Times New Roman" w:cs="Times New Roman"/>
          <w:b/>
          <w:sz w:val="24"/>
          <w:szCs w:val="24"/>
        </w:rPr>
      </w:pPr>
    </w:p>
    <w:p w:rsidR="004D2004" w:rsidRDefault="004D2004" w:rsidP="00A76E0C">
      <w:pPr>
        <w:jc w:val="center"/>
        <w:rPr>
          <w:rFonts w:ascii="Times New Roman" w:eastAsia="Times New Roman" w:hAnsi="Times New Roman" w:cs="Times New Roman"/>
          <w:b/>
          <w:sz w:val="24"/>
          <w:szCs w:val="24"/>
        </w:rPr>
      </w:pPr>
    </w:p>
    <w:p w:rsidR="004D2004" w:rsidRDefault="004D2004" w:rsidP="00A76E0C">
      <w:pPr>
        <w:jc w:val="center"/>
        <w:rPr>
          <w:rFonts w:ascii="Times New Roman" w:eastAsia="Times New Roman" w:hAnsi="Times New Roman" w:cs="Times New Roman"/>
          <w:b/>
          <w:sz w:val="24"/>
          <w:szCs w:val="24"/>
        </w:rPr>
      </w:pPr>
    </w:p>
    <w:p w:rsidR="004D2004" w:rsidRDefault="004D2004" w:rsidP="00A76E0C">
      <w:pPr>
        <w:jc w:val="center"/>
        <w:rPr>
          <w:rFonts w:ascii="Times New Roman" w:eastAsia="Times New Roman" w:hAnsi="Times New Roman" w:cs="Times New Roman"/>
          <w:b/>
          <w:sz w:val="24"/>
          <w:szCs w:val="24"/>
        </w:rPr>
      </w:pPr>
    </w:p>
    <w:p w:rsidR="004D2004" w:rsidRDefault="004D2004" w:rsidP="00A76E0C">
      <w:pPr>
        <w:jc w:val="center"/>
        <w:rPr>
          <w:rFonts w:ascii="Times New Roman" w:eastAsia="Times New Roman" w:hAnsi="Times New Roman" w:cs="Times New Roman"/>
          <w:b/>
          <w:sz w:val="24"/>
          <w:szCs w:val="24"/>
        </w:rPr>
      </w:pPr>
    </w:p>
    <w:p w:rsidR="00EC632F" w:rsidRDefault="00EC632F"/>
    <w:sectPr w:rsidR="00EC632F">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85F55" w:rsidRDefault="00985F55">
      <w:pPr>
        <w:spacing w:after="0" w:line="240" w:lineRule="auto"/>
      </w:pPr>
      <w:r>
        <w:separator/>
      </w:r>
    </w:p>
  </w:endnote>
  <w:endnote w:type="continuationSeparator" w:id="0">
    <w:p w:rsidR="00985F55" w:rsidRDefault="00985F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113D9" w:rsidRDefault="006113D9">
    <w:pPr>
      <w:pStyle w:val="a8"/>
      <w:jc w:val="right"/>
    </w:pPr>
    <w:r>
      <w:fldChar w:fldCharType="begin"/>
    </w:r>
    <w:r>
      <w:instrText>PAGE   \* MERGEFORMAT</w:instrText>
    </w:r>
    <w:r>
      <w:fldChar w:fldCharType="separate"/>
    </w:r>
    <w:r>
      <w:rPr>
        <w:noProof/>
      </w:rPr>
      <w:t>82</w:t>
    </w:r>
    <w:r>
      <w:fldChar w:fldCharType="end"/>
    </w:r>
  </w:p>
  <w:p w:rsidR="006113D9" w:rsidRDefault="006113D9">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85F55" w:rsidRDefault="00985F55">
      <w:pPr>
        <w:spacing w:after="0" w:line="240" w:lineRule="auto"/>
      </w:pPr>
      <w:r>
        <w:separator/>
      </w:r>
    </w:p>
  </w:footnote>
  <w:footnote w:type="continuationSeparator" w:id="0">
    <w:p w:rsidR="00985F55" w:rsidRDefault="00985F55">
      <w:pPr>
        <w:spacing w:after="0" w:line="240" w:lineRule="auto"/>
      </w:pPr>
      <w:r>
        <w:continuationSeparator/>
      </w:r>
    </w:p>
  </w:footnote>
  <w:footnote w:id="1">
    <w:p w:rsidR="006113D9" w:rsidRPr="00105772" w:rsidRDefault="006113D9" w:rsidP="00942C23">
      <w:pPr>
        <w:pStyle w:val="af3"/>
        <w:rPr>
          <w:rFonts w:ascii="Times New Roman" w:hAnsi="Times New Roman" w:cs="Times New Roman"/>
          <w:sz w:val="18"/>
          <w:szCs w:val="18"/>
        </w:rPr>
      </w:pPr>
      <w:r w:rsidRPr="00105772">
        <w:rPr>
          <w:rStyle w:val="af5"/>
          <w:rFonts w:ascii="Times New Roman" w:hAnsi="Times New Roman" w:cs="Times New Roman"/>
          <w:sz w:val="18"/>
          <w:szCs w:val="18"/>
        </w:rPr>
        <w:footnoteRef/>
      </w:r>
      <w:r w:rsidRPr="00105772">
        <w:rPr>
          <w:rFonts w:ascii="Times New Roman" w:hAnsi="Times New Roman" w:cs="Times New Roman"/>
          <w:sz w:val="18"/>
          <w:szCs w:val="18"/>
        </w:rPr>
        <w:t xml:space="preserve"> В июле 2022 года ОАО “</w:t>
      </w:r>
      <w:proofErr w:type="spellStart"/>
      <w:r w:rsidRPr="00105772">
        <w:rPr>
          <w:rFonts w:ascii="Times New Roman" w:hAnsi="Times New Roman" w:cs="Times New Roman"/>
          <w:sz w:val="18"/>
          <w:szCs w:val="18"/>
        </w:rPr>
        <w:t>Бишкектеплосеть</w:t>
      </w:r>
      <w:proofErr w:type="spellEnd"/>
      <w:r w:rsidRPr="00105772">
        <w:rPr>
          <w:rFonts w:ascii="Times New Roman" w:hAnsi="Times New Roman" w:cs="Times New Roman"/>
          <w:sz w:val="18"/>
          <w:szCs w:val="18"/>
        </w:rPr>
        <w:t>” (БТС) было объединено с ОАО «Электрические станции» (ЭС), при этом ЭС стало правопреемником всех обязательств БТС в рамках «Соглашения о финансировании», «Субсидиарного соглашения» и «Проектного соглашения» по Проекту улучшения теплоснабжения.</w:t>
      </w:r>
    </w:p>
  </w:footnote>
  <w:footnote w:id="2">
    <w:p w:rsidR="00F301B2" w:rsidRPr="006E1878" w:rsidRDefault="00F301B2" w:rsidP="00F301B2">
      <w:pPr>
        <w:pStyle w:val="af3"/>
        <w:rPr>
          <w:rFonts w:ascii="Times New Roman" w:hAnsi="Times New Roman" w:cs="Times New Roman"/>
          <w:sz w:val="18"/>
          <w:szCs w:val="18"/>
        </w:rPr>
      </w:pPr>
      <w:r>
        <w:rPr>
          <w:rStyle w:val="af5"/>
        </w:rPr>
        <w:footnoteRef/>
      </w:r>
      <w:r>
        <w:t xml:space="preserve"> </w:t>
      </w:r>
      <w:hyperlink r:id="rId1" w:history="1">
        <w:r w:rsidRPr="00D36DBD">
          <w:rPr>
            <w:rStyle w:val="a4"/>
            <w:rFonts w:ascii="Times New Roman" w:hAnsi="Times New Roman"/>
            <w:sz w:val="18"/>
            <w:szCs w:val="18"/>
          </w:rPr>
          <w:t>http://teploseti.kg/content/articles_view/895</w:t>
        </w:r>
      </w:hyperlink>
      <w:r>
        <w:rPr>
          <w:rFonts w:ascii="Times New Roman" w:hAnsi="Times New Roman" w:cs="Times New Roman"/>
          <w:sz w:val="18"/>
          <w:szCs w:val="18"/>
        </w:rPr>
        <w:t xml:space="preserve"> </w:t>
      </w:r>
    </w:p>
    <w:p w:rsidR="00F301B2" w:rsidRPr="00F301B2" w:rsidRDefault="00F301B2">
      <w:pPr>
        <w:pStyle w:val="af3"/>
      </w:pPr>
    </w:p>
  </w:footnote>
  <w:footnote w:id="3">
    <w:p w:rsidR="006113D9" w:rsidRPr="00F301B2" w:rsidRDefault="006113D9" w:rsidP="00942C23">
      <w:pPr>
        <w:pStyle w:val="af3"/>
        <w:rPr>
          <w:rFonts w:ascii="Times New Roman" w:hAnsi="Times New Roman" w:cs="Times New Roman"/>
          <w:sz w:val="18"/>
          <w:szCs w:val="18"/>
          <w:lang w:val="en-US"/>
        </w:rPr>
      </w:pPr>
      <w:r w:rsidRPr="00105772">
        <w:rPr>
          <w:rStyle w:val="af5"/>
          <w:rFonts w:ascii="Times New Roman" w:hAnsi="Times New Roman" w:cs="Times New Roman"/>
          <w:sz w:val="18"/>
          <w:szCs w:val="18"/>
        </w:rPr>
        <w:footnoteRef/>
      </w:r>
      <w:r w:rsidRPr="00F301B2">
        <w:rPr>
          <w:rFonts w:ascii="Times New Roman" w:hAnsi="Times New Roman" w:cs="Times New Roman"/>
          <w:sz w:val="18"/>
          <w:szCs w:val="18"/>
          <w:lang w:val="en-US"/>
        </w:rPr>
        <w:t xml:space="preserve"> </w:t>
      </w:r>
      <w:bookmarkStart w:id="3" w:name="_Hlk133438989"/>
      <w:r w:rsidRPr="00F301B2">
        <w:rPr>
          <w:rStyle w:val="a4"/>
          <w:rFonts w:ascii="Times New Roman" w:hAnsi="Times New Roman"/>
          <w:sz w:val="18"/>
          <w:szCs w:val="18"/>
          <w:lang w:val="en-US"/>
        </w:rPr>
        <w:t>https://teploseti.kg/content/page/76</w:t>
      </w:r>
      <w:bookmarkEnd w:id="3"/>
    </w:p>
  </w:footnote>
  <w:footnote w:id="4">
    <w:p w:rsidR="006113D9" w:rsidRPr="00F301B2" w:rsidRDefault="006113D9">
      <w:pPr>
        <w:pStyle w:val="af3"/>
        <w:rPr>
          <w:rFonts w:ascii="Times New Roman" w:hAnsi="Times New Roman" w:cs="Times New Roman"/>
          <w:sz w:val="18"/>
          <w:szCs w:val="18"/>
          <w:lang w:val="en-US"/>
        </w:rPr>
      </w:pPr>
      <w:r w:rsidRPr="006E1878">
        <w:rPr>
          <w:rStyle w:val="af5"/>
          <w:rFonts w:ascii="Times New Roman" w:hAnsi="Times New Roman" w:cs="Times New Roman"/>
          <w:sz w:val="18"/>
          <w:szCs w:val="18"/>
        </w:rPr>
        <w:footnoteRef/>
      </w:r>
      <w:r w:rsidRPr="00F301B2">
        <w:rPr>
          <w:rFonts w:ascii="Times New Roman" w:hAnsi="Times New Roman" w:cs="Times New Roman"/>
          <w:sz w:val="18"/>
          <w:szCs w:val="18"/>
          <w:lang w:val="en-US"/>
        </w:rPr>
        <w:t xml:space="preserve"> </w:t>
      </w:r>
      <w:hyperlink r:id="rId2" w:history="1">
        <w:r w:rsidRPr="00F301B2">
          <w:rPr>
            <w:rStyle w:val="a4"/>
            <w:rFonts w:ascii="Times New Roman" w:hAnsi="Times New Roman"/>
            <w:sz w:val="18"/>
            <w:szCs w:val="18"/>
            <w:lang w:val="en-US"/>
          </w:rPr>
          <w:t>http://teploseti.kg/content/page/76</w:t>
        </w:r>
      </w:hyperlink>
      <w:r w:rsidRPr="00F301B2">
        <w:rPr>
          <w:rFonts w:ascii="Times New Roman" w:hAnsi="Times New Roman" w:cs="Times New Roman"/>
          <w:sz w:val="18"/>
          <w:szCs w:val="18"/>
          <w:lang w:val="en-US"/>
        </w:rPr>
        <w:t xml:space="preserve"> </w:t>
      </w:r>
    </w:p>
  </w:footnote>
  <w:footnote w:id="5">
    <w:p w:rsidR="006113D9" w:rsidRDefault="006113D9" w:rsidP="006E1878">
      <w:pPr>
        <w:pStyle w:val="af3"/>
        <w:jc w:val="both"/>
      </w:pPr>
      <w:r>
        <w:rPr>
          <w:rStyle w:val="af5"/>
        </w:rPr>
        <w:footnoteRef/>
      </w:r>
      <w:r>
        <w:t xml:space="preserve"> </w:t>
      </w:r>
      <w:r w:rsidRPr="006E1878">
        <w:rPr>
          <w:rFonts w:ascii="Times New Roman" w:hAnsi="Times New Roman" w:cs="Times New Roman"/>
          <w:sz w:val="18"/>
          <w:szCs w:val="18"/>
        </w:rPr>
        <w:t>Лицо или домашнее хозяйство, на которых оказывается непосредственное отрицательное экономическое или социальное воздействие в результате А) принудительного отчуждения земель, приведшее к (i) переселению или потере жилья; (</w:t>
      </w:r>
      <w:proofErr w:type="spellStart"/>
      <w:r w:rsidRPr="006E1878">
        <w:rPr>
          <w:rFonts w:ascii="Times New Roman" w:hAnsi="Times New Roman" w:cs="Times New Roman"/>
          <w:sz w:val="18"/>
          <w:szCs w:val="18"/>
        </w:rPr>
        <w:t>ii</w:t>
      </w:r>
      <w:proofErr w:type="spellEnd"/>
      <w:r w:rsidRPr="006E1878">
        <w:rPr>
          <w:rFonts w:ascii="Times New Roman" w:hAnsi="Times New Roman" w:cs="Times New Roman"/>
          <w:sz w:val="18"/>
          <w:szCs w:val="18"/>
        </w:rPr>
        <w:t>) потере активов или доступа к активам; (</w:t>
      </w:r>
      <w:proofErr w:type="spellStart"/>
      <w:r w:rsidRPr="006E1878">
        <w:rPr>
          <w:rFonts w:ascii="Times New Roman" w:hAnsi="Times New Roman" w:cs="Times New Roman"/>
          <w:sz w:val="18"/>
          <w:szCs w:val="18"/>
        </w:rPr>
        <w:t>iii</w:t>
      </w:r>
      <w:proofErr w:type="spellEnd"/>
      <w:r w:rsidRPr="006E1878">
        <w:rPr>
          <w:rFonts w:ascii="Times New Roman" w:hAnsi="Times New Roman" w:cs="Times New Roman"/>
          <w:sz w:val="18"/>
          <w:szCs w:val="18"/>
        </w:rPr>
        <w:t>) потере источников дохода или средств к существованию, независимо от того, переселяется ли указанный ЛПВП физически или нет. B) принудительное ограничение доступа к юридически обозначенным паркам и охранным территориям,</w:t>
      </w:r>
      <w:r w:rsidRPr="000E4A43">
        <w:t xml:space="preserve"> </w:t>
      </w:r>
      <w:r w:rsidRPr="006E1878">
        <w:rPr>
          <w:rFonts w:ascii="Times New Roman" w:hAnsi="Times New Roman" w:cs="Times New Roman"/>
          <w:sz w:val="18"/>
          <w:szCs w:val="18"/>
        </w:rPr>
        <w:t>которое негативно влияет на жизнедеятельность переселенных лиц или иного имущества в рамках Проекта, независимо от решения, будут ли указанные ЛПВП физически переселены или нет.</w:t>
      </w:r>
    </w:p>
  </w:footnote>
  <w:footnote w:id="6">
    <w:p w:rsidR="006113D9" w:rsidRPr="00105772" w:rsidRDefault="006113D9" w:rsidP="00714067">
      <w:pPr>
        <w:pStyle w:val="af3"/>
        <w:rPr>
          <w:rFonts w:ascii="Times New Roman" w:hAnsi="Times New Roman" w:cs="Times New Roman"/>
          <w:sz w:val="18"/>
          <w:szCs w:val="18"/>
        </w:rPr>
      </w:pPr>
      <w:r w:rsidRPr="00105772">
        <w:rPr>
          <w:rStyle w:val="af5"/>
          <w:rFonts w:ascii="Times New Roman" w:hAnsi="Times New Roman" w:cs="Times New Roman"/>
          <w:sz w:val="18"/>
          <w:szCs w:val="18"/>
        </w:rPr>
        <w:footnoteRef/>
      </w:r>
      <w:r w:rsidRPr="00105772">
        <w:rPr>
          <w:rFonts w:ascii="Times New Roman" w:hAnsi="Times New Roman" w:cs="Times New Roman"/>
          <w:sz w:val="18"/>
          <w:szCs w:val="18"/>
        </w:rPr>
        <w:t xml:space="preserve"> В июле 2022 года ОАО “Бишкектеплосеть” (БТС) было объединено с ОАО «Электрические станции» (ЭС), при этом ЭС стало правопреемником всех обязательств БТС в рамках «Соглашения о финансировании», «Субсидиарного соглашения» и «Проектного соглашения» по Проекту улучшения теплоснабжения.</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2D7E87"/>
    <w:multiLevelType w:val="hybridMultilevel"/>
    <w:tmpl w:val="C0C49A20"/>
    <w:lvl w:ilvl="0" w:tplc="E7DA1786">
      <w:start w:val="1"/>
      <w:numFmt w:val="lowerRoman"/>
      <w:lvlText w:val="(%1)"/>
      <w:lvlJc w:val="left"/>
      <w:pPr>
        <w:ind w:left="1428" w:hanging="720"/>
      </w:pPr>
      <w:rPr>
        <w:rFonts w:cs="Times New Roman" w:hint="default"/>
      </w:rPr>
    </w:lvl>
    <w:lvl w:ilvl="1" w:tplc="04190019">
      <w:start w:val="1"/>
      <w:numFmt w:val="lowerLetter"/>
      <w:lvlText w:val="%2."/>
      <w:lvlJc w:val="left"/>
      <w:pPr>
        <w:ind w:left="1788" w:hanging="360"/>
      </w:pPr>
      <w:rPr>
        <w:rFonts w:cs="Times New Roman"/>
      </w:rPr>
    </w:lvl>
    <w:lvl w:ilvl="2" w:tplc="0419001B">
      <w:start w:val="1"/>
      <w:numFmt w:val="lowerRoman"/>
      <w:lvlText w:val="%3."/>
      <w:lvlJc w:val="right"/>
      <w:pPr>
        <w:ind w:left="2508" w:hanging="180"/>
      </w:pPr>
      <w:rPr>
        <w:rFonts w:cs="Times New Roman"/>
      </w:rPr>
    </w:lvl>
    <w:lvl w:ilvl="3" w:tplc="0419000F">
      <w:start w:val="1"/>
      <w:numFmt w:val="decimal"/>
      <w:lvlText w:val="%4."/>
      <w:lvlJc w:val="left"/>
      <w:pPr>
        <w:ind w:left="3228" w:hanging="360"/>
      </w:pPr>
      <w:rPr>
        <w:rFonts w:cs="Times New Roman"/>
      </w:rPr>
    </w:lvl>
    <w:lvl w:ilvl="4" w:tplc="04190019">
      <w:start w:val="1"/>
      <w:numFmt w:val="lowerLetter"/>
      <w:lvlText w:val="%5."/>
      <w:lvlJc w:val="left"/>
      <w:pPr>
        <w:ind w:left="3948" w:hanging="360"/>
      </w:pPr>
      <w:rPr>
        <w:rFonts w:cs="Times New Roman"/>
      </w:rPr>
    </w:lvl>
    <w:lvl w:ilvl="5" w:tplc="0419001B">
      <w:start w:val="1"/>
      <w:numFmt w:val="lowerRoman"/>
      <w:lvlText w:val="%6."/>
      <w:lvlJc w:val="right"/>
      <w:pPr>
        <w:ind w:left="4668" w:hanging="180"/>
      </w:pPr>
      <w:rPr>
        <w:rFonts w:cs="Times New Roman"/>
      </w:rPr>
    </w:lvl>
    <w:lvl w:ilvl="6" w:tplc="0419000F">
      <w:start w:val="1"/>
      <w:numFmt w:val="decimal"/>
      <w:lvlText w:val="%7."/>
      <w:lvlJc w:val="left"/>
      <w:pPr>
        <w:ind w:left="5388" w:hanging="360"/>
      </w:pPr>
      <w:rPr>
        <w:rFonts w:cs="Times New Roman"/>
      </w:rPr>
    </w:lvl>
    <w:lvl w:ilvl="7" w:tplc="04190019">
      <w:start w:val="1"/>
      <w:numFmt w:val="lowerLetter"/>
      <w:lvlText w:val="%8."/>
      <w:lvlJc w:val="left"/>
      <w:pPr>
        <w:ind w:left="6108" w:hanging="360"/>
      </w:pPr>
      <w:rPr>
        <w:rFonts w:cs="Times New Roman"/>
      </w:rPr>
    </w:lvl>
    <w:lvl w:ilvl="8" w:tplc="0419001B">
      <w:start w:val="1"/>
      <w:numFmt w:val="lowerRoman"/>
      <w:lvlText w:val="%9."/>
      <w:lvlJc w:val="right"/>
      <w:pPr>
        <w:ind w:left="6828" w:hanging="180"/>
      </w:pPr>
      <w:rPr>
        <w:rFonts w:cs="Times New Roman"/>
      </w:rPr>
    </w:lvl>
  </w:abstractNum>
  <w:abstractNum w:abstractNumId="1" w15:restartNumberingAfterBreak="0">
    <w:nsid w:val="00F01FB9"/>
    <w:multiLevelType w:val="hybridMultilevel"/>
    <w:tmpl w:val="584A648C"/>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 w15:restartNumberingAfterBreak="0">
    <w:nsid w:val="04641A2C"/>
    <w:multiLevelType w:val="hybridMultilevel"/>
    <w:tmpl w:val="29A4D8E0"/>
    <w:lvl w:ilvl="0" w:tplc="0419000F">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6D715E0"/>
    <w:multiLevelType w:val="multilevel"/>
    <w:tmpl w:val="66649B7A"/>
    <w:lvl w:ilvl="0">
      <w:start w:val="4"/>
      <w:numFmt w:val="decimal"/>
      <w:lvlText w:val="%1."/>
      <w:lvlJc w:val="left"/>
      <w:pPr>
        <w:ind w:left="644" w:hanging="360"/>
      </w:pPr>
      <w:rPr>
        <w:rFonts w:cs="Times New Roman" w:hint="default"/>
        <w:b/>
      </w:rPr>
    </w:lvl>
    <w:lvl w:ilvl="1">
      <w:start w:val="5"/>
      <w:numFmt w:val="decimal"/>
      <w:isLgl/>
      <w:lvlText w:val="%1.%2"/>
      <w:lvlJc w:val="left"/>
      <w:pPr>
        <w:ind w:left="644" w:hanging="360"/>
      </w:pPr>
      <w:rPr>
        <w:rFonts w:cs="Times New Roman" w:hint="default"/>
      </w:rPr>
    </w:lvl>
    <w:lvl w:ilvl="2">
      <w:start w:val="1"/>
      <w:numFmt w:val="decimal"/>
      <w:isLgl/>
      <w:lvlText w:val="%1.%2.%3"/>
      <w:lvlJc w:val="left"/>
      <w:pPr>
        <w:ind w:left="1004" w:hanging="720"/>
      </w:pPr>
      <w:rPr>
        <w:rFonts w:cs="Times New Roman" w:hint="default"/>
      </w:rPr>
    </w:lvl>
    <w:lvl w:ilvl="3">
      <w:start w:val="1"/>
      <w:numFmt w:val="decimal"/>
      <w:isLgl/>
      <w:lvlText w:val="%1.%2.%3.%4"/>
      <w:lvlJc w:val="left"/>
      <w:pPr>
        <w:ind w:left="1004" w:hanging="720"/>
      </w:pPr>
      <w:rPr>
        <w:rFonts w:cs="Times New Roman" w:hint="default"/>
      </w:rPr>
    </w:lvl>
    <w:lvl w:ilvl="4">
      <w:start w:val="1"/>
      <w:numFmt w:val="decimal"/>
      <w:isLgl/>
      <w:lvlText w:val="%1.%2.%3.%4.%5"/>
      <w:lvlJc w:val="left"/>
      <w:pPr>
        <w:ind w:left="1364" w:hanging="1080"/>
      </w:pPr>
      <w:rPr>
        <w:rFonts w:cs="Times New Roman" w:hint="default"/>
      </w:rPr>
    </w:lvl>
    <w:lvl w:ilvl="5">
      <w:start w:val="1"/>
      <w:numFmt w:val="decimal"/>
      <w:isLgl/>
      <w:lvlText w:val="%1.%2.%3.%4.%5.%6"/>
      <w:lvlJc w:val="left"/>
      <w:pPr>
        <w:ind w:left="1364" w:hanging="1080"/>
      </w:pPr>
      <w:rPr>
        <w:rFonts w:cs="Times New Roman" w:hint="default"/>
      </w:rPr>
    </w:lvl>
    <w:lvl w:ilvl="6">
      <w:start w:val="1"/>
      <w:numFmt w:val="decimal"/>
      <w:isLgl/>
      <w:lvlText w:val="%1.%2.%3.%4.%5.%6.%7"/>
      <w:lvlJc w:val="left"/>
      <w:pPr>
        <w:ind w:left="1724" w:hanging="1440"/>
      </w:pPr>
      <w:rPr>
        <w:rFonts w:cs="Times New Roman" w:hint="default"/>
      </w:rPr>
    </w:lvl>
    <w:lvl w:ilvl="7">
      <w:start w:val="1"/>
      <w:numFmt w:val="decimal"/>
      <w:isLgl/>
      <w:lvlText w:val="%1.%2.%3.%4.%5.%6.%7.%8"/>
      <w:lvlJc w:val="left"/>
      <w:pPr>
        <w:ind w:left="1724" w:hanging="1440"/>
      </w:pPr>
      <w:rPr>
        <w:rFonts w:cs="Times New Roman" w:hint="default"/>
      </w:rPr>
    </w:lvl>
    <w:lvl w:ilvl="8">
      <w:start w:val="1"/>
      <w:numFmt w:val="decimal"/>
      <w:isLgl/>
      <w:lvlText w:val="%1.%2.%3.%4.%5.%6.%7.%8.%9"/>
      <w:lvlJc w:val="left"/>
      <w:pPr>
        <w:ind w:left="2084" w:hanging="1800"/>
      </w:pPr>
      <w:rPr>
        <w:rFonts w:cs="Times New Roman" w:hint="default"/>
      </w:rPr>
    </w:lvl>
  </w:abstractNum>
  <w:abstractNum w:abstractNumId="4" w15:restartNumberingAfterBreak="0">
    <w:nsid w:val="09EC510E"/>
    <w:multiLevelType w:val="hybridMultilevel"/>
    <w:tmpl w:val="91AE259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5" w15:restartNumberingAfterBreak="0">
    <w:nsid w:val="0AF20C80"/>
    <w:multiLevelType w:val="hybridMultilevel"/>
    <w:tmpl w:val="6C3CA848"/>
    <w:lvl w:ilvl="0" w:tplc="6D8E638C">
      <w:start w:val="1"/>
      <w:numFmt w:val="upperRoman"/>
      <w:lvlText w:val="%1."/>
      <w:lvlJc w:val="left"/>
      <w:pPr>
        <w:ind w:left="1080" w:hanging="72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6" w15:restartNumberingAfterBreak="0">
    <w:nsid w:val="0FEE444F"/>
    <w:multiLevelType w:val="hybridMultilevel"/>
    <w:tmpl w:val="BF0473FE"/>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7" w15:restartNumberingAfterBreak="0">
    <w:nsid w:val="18BB6C53"/>
    <w:multiLevelType w:val="hybridMultilevel"/>
    <w:tmpl w:val="C89805AC"/>
    <w:lvl w:ilvl="0" w:tplc="0419000F">
      <w:start w:val="7"/>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A2D76F8"/>
    <w:multiLevelType w:val="hybridMultilevel"/>
    <w:tmpl w:val="C58E51A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9" w15:restartNumberingAfterBreak="0">
    <w:nsid w:val="1A642F3C"/>
    <w:multiLevelType w:val="hybridMultilevel"/>
    <w:tmpl w:val="B9DA579A"/>
    <w:lvl w:ilvl="0" w:tplc="A1D29752">
      <w:start w:val="1"/>
      <w:numFmt w:val="lowerRoman"/>
      <w:lvlText w:val="(%1)"/>
      <w:lvlJc w:val="left"/>
      <w:pPr>
        <w:ind w:left="1080" w:hanging="72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0" w15:restartNumberingAfterBreak="0">
    <w:nsid w:val="1A6A1A9E"/>
    <w:multiLevelType w:val="hybridMultilevel"/>
    <w:tmpl w:val="587AA29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1C9B16EC"/>
    <w:multiLevelType w:val="hybridMultilevel"/>
    <w:tmpl w:val="3226546A"/>
    <w:lvl w:ilvl="0" w:tplc="A1D29752">
      <w:start w:val="1"/>
      <w:numFmt w:val="lowerRoman"/>
      <w:lvlText w:val="(%1)"/>
      <w:lvlJc w:val="left"/>
      <w:pPr>
        <w:ind w:left="1428" w:hanging="360"/>
      </w:pPr>
      <w:rPr>
        <w:rFonts w:cs="Times New Roman"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2" w15:restartNumberingAfterBreak="0">
    <w:nsid w:val="1DEA5CFF"/>
    <w:multiLevelType w:val="hybridMultilevel"/>
    <w:tmpl w:val="6B9499C2"/>
    <w:lvl w:ilvl="0" w:tplc="C9EAAD50">
      <w:start w:val="1"/>
      <w:numFmt w:val="lowerRoman"/>
      <w:lvlText w:val="(%1)"/>
      <w:lvlJc w:val="left"/>
      <w:pPr>
        <w:ind w:left="1803" w:hanging="1095"/>
      </w:pPr>
      <w:rPr>
        <w:rFonts w:cs="Times New Roman" w:hint="default"/>
      </w:rPr>
    </w:lvl>
    <w:lvl w:ilvl="1" w:tplc="04190019">
      <w:start w:val="1"/>
      <w:numFmt w:val="lowerLetter"/>
      <w:lvlText w:val="%2."/>
      <w:lvlJc w:val="left"/>
      <w:pPr>
        <w:ind w:left="1788" w:hanging="360"/>
      </w:pPr>
      <w:rPr>
        <w:rFonts w:cs="Times New Roman"/>
      </w:rPr>
    </w:lvl>
    <w:lvl w:ilvl="2" w:tplc="0419001B">
      <w:start w:val="1"/>
      <w:numFmt w:val="lowerRoman"/>
      <w:lvlText w:val="%3."/>
      <w:lvlJc w:val="right"/>
      <w:pPr>
        <w:ind w:left="2508" w:hanging="180"/>
      </w:pPr>
      <w:rPr>
        <w:rFonts w:cs="Times New Roman"/>
      </w:rPr>
    </w:lvl>
    <w:lvl w:ilvl="3" w:tplc="0419000F">
      <w:start w:val="1"/>
      <w:numFmt w:val="decimal"/>
      <w:lvlText w:val="%4."/>
      <w:lvlJc w:val="left"/>
      <w:pPr>
        <w:ind w:left="3228" w:hanging="360"/>
      </w:pPr>
      <w:rPr>
        <w:rFonts w:cs="Times New Roman"/>
      </w:rPr>
    </w:lvl>
    <w:lvl w:ilvl="4" w:tplc="04190019">
      <w:start w:val="1"/>
      <w:numFmt w:val="lowerLetter"/>
      <w:lvlText w:val="%5."/>
      <w:lvlJc w:val="left"/>
      <w:pPr>
        <w:ind w:left="3948" w:hanging="360"/>
      </w:pPr>
      <w:rPr>
        <w:rFonts w:cs="Times New Roman"/>
      </w:rPr>
    </w:lvl>
    <w:lvl w:ilvl="5" w:tplc="0419001B">
      <w:start w:val="1"/>
      <w:numFmt w:val="lowerRoman"/>
      <w:lvlText w:val="%6."/>
      <w:lvlJc w:val="right"/>
      <w:pPr>
        <w:ind w:left="4668" w:hanging="180"/>
      </w:pPr>
      <w:rPr>
        <w:rFonts w:cs="Times New Roman"/>
      </w:rPr>
    </w:lvl>
    <w:lvl w:ilvl="6" w:tplc="0419000F">
      <w:start w:val="1"/>
      <w:numFmt w:val="decimal"/>
      <w:lvlText w:val="%7."/>
      <w:lvlJc w:val="left"/>
      <w:pPr>
        <w:ind w:left="5388" w:hanging="360"/>
      </w:pPr>
      <w:rPr>
        <w:rFonts w:cs="Times New Roman"/>
      </w:rPr>
    </w:lvl>
    <w:lvl w:ilvl="7" w:tplc="04190019">
      <w:start w:val="1"/>
      <w:numFmt w:val="lowerLetter"/>
      <w:lvlText w:val="%8."/>
      <w:lvlJc w:val="left"/>
      <w:pPr>
        <w:ind w:left="6108" w:hanging="360"/>
      </w:pPr>
      <w:rPr>
        <w:rFonts w:cs="Times New Roman"/>
      </w:rPr>
    </w:lvl>
    <w:lvl w:ilvl="8" w:tplc="0419001B">
      <w:start w:val="1"/>
      <w:numFmt w:val="lowerRoman"/>
      <w:lvlText w:val="%9."/>
      <w:lvlJc w:val="right"/>
      <w:pPr>
        <w:ind w:left="6828" w:hanging="180"/>
      </w:pPr>
      <w:rPr>
        <w:rFonts w:cs="Times New Roman"/>
      </w:rPr>
    </w:lvl>
  </w:abstractNum>
  <w:abstractNum w:abstractNumId="13" w15:restartNumberingAfterBreak="0">
    <w:nsid w:val="224C7F0C"/>
    <w:multiLevelType w:val="hybridMultilevel"/>
    <w:tmpl w:val="C16AB43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26B3684F"/>
    <w:multiLevelType w:val="hybridMultilevel"/>
    <w:tmpl w:val="FDFEA16E"/>
    <w:lvl w:ilvl="0" w:tplc="9D0AFA96">
      <w:start w:val="1"/>
      <w:numFmt w:val="lowerRoman"/>
      <w:lvlText w:val="(%1)"/>
      <w:lvlJc w:val="left"/>
      <w:pPr>
        <w:ind w:left="1425" w:hanging="720"/>
      </w:pPr>
      <w:rPr>
        <w:rFonts w:cs="Times New Roman" w:hint="default"/>
      </w:rPr>
    </w:lvl>
    <w:lvl w:ilvl="1" w:tplc="04190019">
      <w:start w:val="1"/>
      <w:numFmt w:val="lowerLetter"/>
      <w:lvlText w:val="%2."/>
      <w:lvlJc w:val="left"/>
      <w:pPr>
        <w:ind w:left="1785" w:hanging="360"/>
      </w:pPr>
      <w:rPr>
        <w:rFonts w:cs="Times New Roman"/>
      </w:rPr>
    </w:lvl>
    <w:lvl w:ilvl="2" w:tplc="0419001B">
      <w:start w:val="1"/>
      <w:numFmt w:val="lowerRoman"/>
      <w:lvlText w:val="%3."/>
      <w:lvlJc w:val="right"/>
      <w:pPr>
        <w:ind w:left="2505" w:hanging="180"/>
      </w:pPr>
      <w:rPr>
        <w:rFonts w:cs="Times New Roman"/>
      </w:rPr>
    </w:lvl>
    <w:lvl w:ilvl="3" w:tplc="0419000F">
      <w:start w:val="1"/>
      <w:numFmt w:val="decimal"/>
      <w:lvlText w:val="%4."/>
      <w:lvlJc w:val="left"/>
      <w:pPr>
        <w:ind w:left="3225" w:hanging="360"/>
      </w:pPr>
      <w:rPr>
        <w:rFonts w:cs="Times New Roman"/>
      </w:rPr>
    </w:lvl>
    <w:lvl w:ilvl="4" w:tplc="04190019">
      <w:start w:val="1"/>
      <w:numFmt w:val="lowerLetter"/>
      <w:lvlText w:val="%5."/>
      <w:lvlJc w:val="left"/>
      <w:pPr>
        <w:ind w:left="3945" w:hanging="360"/>
      </w:pPr>
      <w:rPr>
        <w:rFonts w:cs="Times New Roman"/>
      </w:rPr>
    </w:lvl>
    <w:lvl w:ilvl="5" w:tplc="0419001B">
      <w:start w:val="1"/>
      <w:numFmt w:val="lowerRoman"/>
      <w:lvlText w:val="%6."/>
      <w:lvlJc w:val="right"/>
      <w:pPr>
        <w:ind w:left="4665" w:hanging="180"/>
      </w:pPr>
      <w:rPr>
        <w:rFonts w:cs="Times New Roman"/>
      </w:rPr>
    </w:lvl>
    <w:lvl w:ilvl="6" w:tplc="0419000F">
      <w:start w:val="1"/>
      <w:numFmt w:val="decimal"/>
      <w:lvlText w:val="%7."/>
      <w:lvlJc w:val="left"/>
      <w:pPr>
        <w:ind w:left="5385" w:hanging="360"/>
      </w:pPr>
      <w:rPr>
        <w:rFonts w:cs="Times New Roman"/>
      </w:rPr>
    </w:lvl>
    <w:lvl w:ilvl="7" w:tplc="04190019">
      <w:start w:val="1"/>
      <w:numFmt w:val="lowerLetter"/>
      <w:lvlText w:val="%8."/>
      <w:lvlJc w:val="left"/>
      <w:pPr>
        <w:ind w:left="6105" w:hanging="360"/>
      </w:pPr>
      <w:rPr>
        <w:rFonts w:cs="Times New Roman"/>
      </w:rPr>
    </w:lvl>
    <w:lvl w:ilvl="8" w:tplc="0419001B">
      <w:start w:val="1"/>
      <w:numFmt w:val="lowerRoman"/>
      <w:lvlText w:val="%9."/>
      <w:lvlJc w:val="right"/>
      <w:pPr>
        <w:ind w:left="6825" w:hanging="180"/>
      </w:pPr>
      <w:rPr>
        <w:rFonts w:cs="Times New Roman"/>
      </w:rPr>
    </w:lvl>
  </w:abstractNum>
  <w:abstractNum w:abstractNumId="15" w15:restartNumberingAfterBreak="0">
    <w:nsid w:val="2D1540AB"/>
    <w:multiLevelType w:val="hybridMultilevel"/>
    <w:tmpl w:val="A8B48836"/>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30712391"/>
    <w:multiLevelType w:val="hybridMultilevel"/>
    <w:tmpl w:val="3226546A"/>
    <w:lvl w:ilvl="0" w:tplc="A1D29752">
      <w:start w:val="1"/>
      <w:numFmt w:val="lowerRoman"/>
      <w:lvlText w:val="(%1)"/>
      <w:lvlJc w:val="left"/>
      <w:pPr>
        <w:ind w:left="1428" w:hanging="360"/>
      </w:pPr>
      <w:rPr>
        <w:rFonts w:cs="Times New Roman"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7" w15:restartNumberingAfterBreak="0">
    <w:nsid w:val="31054F10"/>
    <w:multiLevelType w:val="hybridMultilevel"/>
    <w:tmpl w:val="DB3AFC9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8" w15:restartNumberingAfterBreak="0">
    <w:nsid w:val="42A903F4"/>
    <w:multiLevelType w:val="hybridMultilevel"/>
    <w:tmpl w:val="2F4264A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9" w15:restartNumberingAfterBreak="0">
    <w:nsid w:val="458D002A"/>
    <w:multiLevelType w:val="hybridMultilevel"/>
    <w:tmpl w:val="927868C8"/>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0" w15:restartNumberingAfterBreak="0">
    <w:nsid w:val="47362ECA"/>
    <w:multiLevelType w:val="hybridMultilevel"/>
    <w:tmpl w:val="15827272"/>
    <w:lvl w:ilvl="0" w:tplc="77F46EFC">
      <w:start w:val="1"/>
      <w:numFmt w:val="lowerRoman"/>
      <w:lvlText w:val="(%1)"/>
      <w:lvlJc w:val="left"/>
      <w:pPr>
        <w:ind w:left="1428" w:hanging="720"/>
      </w:pPr>
      <w:rPr>
        <w:rFonts w:cs="Times New Roman" w:hint="default"/>
      </w:rPr>
    </w:lvl>
    <w:lvl w:ilvl="1" w:tplc="04190019">
      <w:start w:val="1"/>
      <w:numFmt w:val="lowerLetter"/>
      <w:lvlText w:val="%2."/>
      <w:lvlJc w:val="left"/>
      <w:pPr>
        <w:ind w:left="1788" w:hanging="360"/>
      </w:pPr>
      <w:rPr>
        <w:rFonts w:cs="Times New Roman"/>
      </w:rPr>
    </w:lvl>
    <w:lvl w:ilvl="2" w:tplc="0419001B">
      <w:start w:val="1"/>
      <w:numFmt w:val="lowerRoman"/>
      <w:lvlText w:val="%3."/>
      <w:lvlJc w:val="right"/>
      <w:pPr>
        <w:ind w:left="2508" w:hanging="180"/>
      </w:pPr>
      <w:rPr>
        <w:rFonts w:cs="Times New Roman"/>
      </w:rPr>
    </w:lvl>
    <w:lvl w:ilvl="3" w:tplc="0419000F">
      <w:start w:val="1"/>
      <w:numFmt w:val="decimal"/>
      <w:lvlText w:val="%4."/>
      <w:lvlJc w:val="left"/>
      <w:pPr>
        <w:ind w:left="3228" w:hanging="360"/>
      </w:pPr>
      <w:rPr>
        <w:rFonts w:cs="Times New Roman"/>
      </w:rPr>
    </w:lvl>
    <w:lvl w:ilvl="4" w:tplc="04190019">
      <w:start w:val="1"/>
      <w:numFmt w:val="lowerLetter"/>
      <w:lvlText w:val="%5."/>
      <w:lvlJc w:val="left"/>
      <w:pPr>
        <w:ind w:left="3948" w:hanging="360"/>
      </w:pPr>
      <w:rPr>
        <w:rFonts w:cs="Times New Roman"/>
      </w:rPr>
    </w:lvl>
    <w:lvl w:ilvl="5" w:tplc="0419001B">
      <w:start w:val="1"/>
      <w:numFmt w:val="lowerRoman"/>
      <w:lvlText w:val="%6."/>
      <w:lvlJc w:val="right"/>
      <w:pPr>
        <w:ind w:left="4668" w:hanging="180"/>
      </w:pPr>
      <w:rPr>
        <w:rFonts w:cs="Times New Roman"/>
      </w:rPr>
    </w:lvl>
    <w:lvl w:ilvl="6" w:tplc="0419000F">
      <w:start w:val="1"/>
      <w:numFmt w:val="decimal"/>
      <w:lvlText w:val="%7."/>
      <w:lvlJc w:val="left"/>
      <w:pPr>
        <w:ind w:left="5388" w:hanging="360"/>
      </w:pPr>
      <w:rPr>
        <w:rFonts w:cs="Times New Roman"/>
      </w:rPr>
    </w:lvl>
    <w:lvl w:ilvl="7" w:tplc="04190019">
      <w:start w:val="1"/>
      <w:numFmt w:val="lowerLetter"/>
      <w:lvlText w:val="%8."/>
      <w:lvlJc w:val="left"/>
      <w:pPr>
        <w:ind w:left="6108" w:hanging="360"/>
      </w:pPr>
      <w:rPr>
        <w:rFonts w:cs="Times New Roman"/>
      </w:rPr>
    </w:lvl>
    <w:lvl w:ilvl="8" w:tplc="0419001B">
      <w:start w:val="1"/>
      <w:numFmt w:val="lowerRoman"/>
      <w:lvlText w:val="%9."/>
      <w:lvlJc w:val="right"/>
      <w:pPr>
        <w:ind w:left="6828" w:hanging="180"/>
      </w:pPr>
      <w:rPr>
        <w:rFonts w:cs="Times New Roman"/>
      </w:rPr>
    </w:lvl>
  </w:abstractNum>
  <w:abstractNum w:abstractNumId="21" w15:restartNumberingAfterBreak="0">
    <w:nsid w:val="481C0F57"/>
    <w:multiLevelType w:val="hybridMultilevel"/>
    <w:tmpl w:val="7920632A"/>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2" w15:restartNumberingAfterBreak="0">
    <w:nsid w:val="48413015"/>
    <w:multiLevelType w:val="hybridMultilevel"/>
    <w:tmpl w:val="8A9E5C4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3" w15:restartNumberingAfterBreak="0">
    <w:nsid w:val="4B9C6B90"/>
    <w:multiLevelType w:val="hybridMultilevel"/>
    <w:tmpl w:val="56067CF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580F093A"/>
    <w:multiLevelType w:val="hybridMultilevel"/>
    <w:tmpl w:val="98209C56"/>
    <w:lvl w:ilvl="0" w:tplc="8FFE7608">
      <w:start w:val="1"/>
      <w:numFmt w:val="lowerRoman"/>
      <w:lvlText w:val="(%1)"/>
      <w:lvlJc w:val="left"/>
      <w:pPr>
        <w:ind w:left="1713" w:hanging="1005"/>
      </w:pPr>
      <w:rPr>
        <w:rFonts w:cs="Times New Roman" w:hint="default"/>
      </w:rPr>
    </w:lvl>
    <w:lvl w:ilvl="1" w:tplc="04190019">
      <w:start w:val="1"/>
      <w:numFmt w:val="lowerLetter"/>
      <w:lvlText w:val="%2."/>
      <w:lvlJc w:val="left"/>
      <w:pPr>
        <w:ind w:left="1788" w:hanging="360"/>
      </w:pPr>
      <w:rPr>
        <w:rFonts w:cs="Times New Roman"/>
      </w:rPr>
    </w:lvl>
    <w:lvl w:ilvl="2" w:tplc="0419001B">
      <w:start w:val="1"/>
      <w:numFmt w:val="lowerRoman"/>
      <w:lvlText w:val="%3."/>
      <w:lvlJc w:val="right"/>
      <w:pPr>
        <w:ind w:left="2508" w:hanging="180"/>
      </w:pPr>
      <w:rPr>
        <w:rFonts w:cs="Times New Roman"/>
      </w:rPr>
    </w:lvl>
    <w:lvl w:ilvl="3" w:tplc="0419000F">
      <w:start w:val="1"/>
      <w:numFmt w:val="decimal"/>
      <w:lvlText w:val="%4."/>
      <w:lvlJc w:val="left"/>
      <w:pPr>
        <w:ind w:left="3228" w:hanging="360"/>
      </w:pPr>
      <w:rPr>
        <w:rFonts w:cs="Times New Roman"/>
      </w:rPr>
    </w:lvl>
    <w:lvl w:ilvl="4" w:tplc="04190019">
      <w:start w:val="1"/>
      <w:numFmt w:val="lowerLetter"/>
      <w:lvlText w:val="%5."/>
      <w:lvlJc w:val="left"/>
      <w:pPr>
        <w:ind w:left="3948" w:hanging="360"/>
      </w:pPr>
      <w:rPr>
        <w:rFonts w:cs="Times New Roman"/>
      </w:rPr>
    </w:lvl>
    <w:lvl w:ilvl="5" w:tplc="0419001B">
      <w:start w:val="1"/>
      <w:numFmt w:val="lowerRoman"/>
      <w:lvlText w:val="%6."/>
      <w:lvlJc w:val="right"/>
      <w:pPr>
        <w:ind w:left="4668" w:hanging="180"/>
      </w:pPr>
      <w:rPr>
        <w:rFonts w:cs="Times New Roman"/>
      </w:rPr>
    </w:lvl>
    <w:lvl w:ilvl="6" w:tplc="0419000F">
      <w:start w:val="1"/>
      <w:numFmt w:val="decimal"/>
      <w:lvlText w:val="%7."/>
      <w:lvlJc w:val="left"/>
      <w:pPr>
        <w:ind w:left="5388" w:hanging="360"/>
      </w:pPr>
      <w:rPr>
        <w:rFonts w:cs="Times New Roman"/>
      </w:rPr>
    </w:lvl>
    <w:lvl w:ilvl="7" w:tplc="04190019">
      <w:start w:val="1"/>
      <w:numFmt w:val="lowerLetter"/>
      <w:lvlText w:val="%8."/>
      <w:lvlJc w:val="left"/>
      <w:pPr>
        <w:ind w:left="6108" w:hanging="360"/>
      </w:pPr>
      <w:rPr>
        <w:rFonts w:cs="Times New Roman"/>
      </w:rPr>
    </w:lvl>
    <w:lvl w:ilvl="8" w:tplc="0419001B">
      <w:start w:val="1"/>
      <w:numFmt w:val="lowerRoman"/>
      <w:lvlText w:val="%9."/>
      <w:lvlJc w:val="right"/>
      <w:pPr>
        <w:ind w:left="6828" w:hanging="180"/>
      </w:pPr>
      <w:rPr>
        <w:rFonts w:cs="Times New Roman"/>
      </w:rPr>
    </w:lvl>
  </w:abstractNum>
  <w:abstractNum w:abstractNumId="25" w15:restartNumberingAfterBreak="0">
    <w:nsid w:val="582554FB"/>
    <w:multiLevelType w:val="hybridMultilevel"/>
    <w:tmpl w:val="64BC19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604F1498"/>
    <w:multiLevelType w:val="hybridMultilevel"/>
    <w:tmpl w:val="78CE040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7" w15:restartNumberingAfterBreak="0">
    <w:nsid w:val="64210B4C"/>
    <w:multiLevelType w:val="hybridMultilevel"/>
    <w:tmpl w:val="5ED232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68345402"/>
    <w:multiLevelType w:val="hybridMultilevel"/>
    <w:tmpl w:val="30C2CE3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9" w15:restartNumberingAfterBreak="0">
    <w:nsid w:val="686E00D0"/>
    <w:multiLevelType w:val="hybridMultilevel"/>
    <w:tmpl w:val="EB20C610"/>
    <w:lvl w:ilvl="0" w:tplc="E53CE7A2">
      <w:start w:val="1"/>
      <w:numFmt w:val="lowerRoman"/>
      <w:lvlText w:val="(%1)"/>
      <w:lvlJc w:val="left"/>
      <w:pPr>
        <w:ind w:left="1428" w:hanging="720"/>
      </w:pPr>
      <w:rPr>
        <w:rFonts w:cs="Times New Roman" w:hint="default"/>
      </w:rPr>
    </w:lvl>
    <w:lvl w:ilvl="1" w:tplc="04190019">
      <w:start w:val="1"/>
      <w:numFmt w:val="lowerLetter"/>
      <w:lvlText w:val="%2."/>
      <w:lvlJc w:val="left"/>
      <w:pPr>
        <w:ind w:left="1788" w:hanging="360"/>
      </w:pPr>
      <w:rPr>
        <w:rFonts w:cs="Times New Roman"/>
      </w:rPr>
    </w:lvl>
    <w:lvl w:ilvl="2" w:tplc="0419001B">
      <w:start w:val="1"/>
      <w:numFmt w:val="lowerRoman"/>
      <w:lvlText w:val="%3."/>
      <w:lvlJc w:val="right"/>
      <w:pPr>
        <w:ind w:left="2508" w:hanging="180"/>
      </w:pPr>
      <w:rPr>
        <w:rFonts w:cs="Times New Roman"/>
      </w:rPr>
    </w:lvl>
    <w:lvl w:ilvl="3" w:tplc="0419000F">
      <w:start w:val="1"/>
      <w:numFmt w:val="decimal"/>
      <w:lvlText w:val="%4."/>
      <w:lvlJc w:val="left"/>
      <w:pPr>
        <w:ind w:left="3228" w:hanging="360"/>
      </w:pPr>
      <w:rPr>
        <w:rFonts w:cs="Times New Roman"/>
      </w:rPr>
    </w:lvl>
    <w:lvl w:ilvl="4" w:tplc="04190019">
      <w:start w:val="1"/>
      <w:numFmt w:val="lowerLetter"/>
      <w:lvlText w:val="%5."/>
      <w:lvlJc w:val="left"/>
      <w:pPr>
        <w:ind w:left="3948" w:hanging="360"/>
      </w:pPr>
      <w:rPr>
        <w:rFonts w:cs="Times New Roman"/>
      </w:rPr>
    </w:lvl>
    <w:lvl w:ilvl="5" w:tplc="0419001B">
      <w:start w:val="1"/>
      <w:numFmt w:val="lowerRoman"/>
      <w:lvlText w:val="%6."/>
      <w:lvlJc w:val="right"/>
      <w:pPr>
        <w:ind w:left="4668" w:hanging="180"/>
      </w:pPr>
      <w:rPr>
        <w:rFonts w:cs="Times New Roman"/>
      </w:rPr>
    </w:lvl>
    <w:lvl w:ilvl="6" w:tplc="0419000F">
      <w:start w:val="1"/>
      <w:numFmt w:val="decimal"/>
      <w:lvlText w:val="%7."/>
      <w:lvlJc w:val="left"/>
      <w:pPr>
        <w:ind w:left="5388" w:hanging="360"/>
      </w:pPr>
      <w:rPr>
        <w:rFonts w:cs="Times New Roman"/>
      </w:rPr>
    </w:lvl>
    <w:lvl w:ilvl="7" w:tplc="04190019">
      <w:start w:val="1"/>
      <w:numFmt w:val="lowerLetter"/>
      <w:lvlText w:val="%8."/>
      <w:lvlJc w:val="left"/>
      <w:pPr>
        <w:ind w:left="6108" w:hanging="360"/>
      </w:pPr>
      <w:rPr>
        <w:rFonts w:cs="Times New Roman"/>
      </w:rPr>
    </w:lvl>
    <w:lvl w:ilvl="8" w:tplc="0419001B">
      <w:start w:val="1"/>
      <w:numFmt w:val="lowerRoman"/>
      <w:lvlText w:val="%9."/>
      <w:lvlJc w:val="right"/>
      <w:pPr>
        <w:ind w:left="6828" w:hanging="180"/>
      </w:pPr>
      <w:rPr>
        <w:rFonts w:cs="Times New Roman"/>
      </w:rPr>
    </w:lvl>
  </w:abstractNum>
  <w:abstractNum w:abstractNumId="30" w15:restartNumberingAfterBreak="0">
    <w:nsid w:val="6918077D"/>
    <w:multiLevelType w:val="hybridMultilevel"/>
    <w:tmpl w:val="92903D2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31" w15:restartNumberingAfterBreak="0">
    <w:nsid w:val="76991908"/>
    <w:multiLevelType w:val="hybridMultilevel"/>
    <w:tmpl w:val="C4C08D9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79ED5B64"/>
    <w:multiLevelType w:val="hybridMultilevel"/>
    <w:tmpl w:val="8D207AF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num w:numId="1">
    <w:abstractNumId w:val="6"/>
  </w:num>
  <w:num w:numId="2">
    <w:abstractNumId w:val="9"/>
  </w:num>
  <w:num w:numId="3">
    <w:abstractNumId w:val="19"/>
  </w:num>
  <w:num w:numId="4">
    <w:abstractNumId w:val="29"/>
  </w:num>
  <w:num w:numId="5">
    <w:abstractNumId w:val="0"/>
  </w:num>
  <w:num w:numId="6">
    <w:abstractNumId w:val="20"/>
  </w:num>
  <w:num w:numId="7">
    <w:abstractNumId w:val="24"/>
  </w:num>
  <w:num w:numId="8">
    <w:abstractNumId w:val="3"/>
  </w:num>
  <w:num w:numId="9">
    <w:abstractNumId w:val="12"/>
  </w:num>
  <w:num w:numId="10">
    <w:abstractNumId w:val="1"/>
  </w:num>
  <w:num w:numId="11">
    <w:abstractNumId w:val="30"/>
  </w:num>
  <w:num w:numId="12">
    <w:abstractNumId w:val="18"/>
  </w:num>
  <w:num w:numId="13">
    <w:abstractNumId w:val="4"/>
  </w:num>
  <w:num w:numId="14">
    <w:abstractNumId w:val="22"/>
  </w:num>
  <w:num w:numId="15">
    <w:abstractNumId w:val="5"/>
  </w:num>
  <w:num w:numId="16">
    <w:abstractNumId w:val="8"/>
  </w:num>
  <w:num w:numId="17">
    <w:abstractNumId w:val="32"/>
  </w:num>
  <w:num w:numId="18">
    <w:abstractNumId w:val="21"/>
  </w:num>
  <w:num w:numId="19">
    <w:abstractNumId w:val="17"/>
  </w:num>
  <w:num w:numId="20">
    <w:abstractNumId w:val="14"/>
  </w:num>
  <w:num w:numId="21">
    <w:abstractNumId w:val="26"/>
  </w:num>
  <w:num w:numId="22">
    <w:abstractNumId w:val="28"/>
  </w:num>
  <w:num w:numId="23">
    <w:abstractNumId w:val="23"/>
  </w:num>
  <w:num w:numId="24">
    <w:abstractNumId w:val="25"/>
  </w:num>
  <w:num w:numId="25">
    <w:abstractNumId w:val="10"/>
  </w:num>
  <w:num w:numId="26">
    <w:abstractNumId w:val="13"/>
  </w:num>
  <w:num w:numId="27">
    <w:abstractNumId w:val="27"/>
  </w:num>
  <w:num w:numId="28">
    <w:abstractNumId w:val="31"/>
  </w:num>
  <w:num w:numId="29">
    <w:abstractNumId w:val="15"/>
  </w:num>
  <w:num w:numId="30">
    <w:abstractNumId w:val="2"/>
  </w:num>
  <w:num w:numId="31">
    <w:abstractNumId w:val="7"/>
  </w:num>
  <w:num w:numId="32">
    <w:abstractNumId w:val="11"/>
  </w:num>
  <w:num w:numId="33">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21CD5"/>
    <w:rsid w:val="000B69C3"/>
    <w:rsid w:val="000C58A7"/>
    <w:rsid w:val="000E4A43"/>
    <w:rsid w:val="000F22FA"/>
    <w:rsid w:val="00106F73"/>
    <w:rsid w:val="00137DBC"/>
    <w:rsid w:val="00176E0A"/>
    <w:rsid w:val="001B4D2A"/>
    <w:rsid w:val="001D617B"/>
    <w:rsid w:val="001F0AF7"/>
    <w:rsid w:val="001F0C82"/>
    <w:rsid w:val="00230B03"/>
    <w:rsid w:val="002A45B3"/>
    <w:rsid w:val="002A7939"/>
    <w:rsid w:val="002B4882"/>
    <w:rsid w:val="0034392F"/>
    <w:rsid w:val="003621D3"/>
    <w:rsid w:val="003E1D82"/>
    <w:rsid w:val="00431820"/>
    <w:rsid w:val="004348EC"/>
    <w:rsid w:val="0044672C"/>
    <w:rsid w:val="004D2004"/>
    <w:rsid w:val="004E158B"/>
    <w:rsid w:val="004E1E09"/>
    <w:rsid w:val="00576849"/>
    <w:rsid w:val="00580EB7"/>
    <w:rsid w:val="00585534"/>
    <w:rsid w:val="00595818"/>
    <w:rsid w:val="005E7FDD"/>
    <w:rsid w:val="005F1388"/>
    <w:rsid w:val="006113D9"/>
    <w:rsid w:val="00680282"/>
    <w:rsid w:val="006D0945"/>
    <w:rsid w:val="006E1878"/>
    <w:rsid w:val="007034DF"/>
    <w:rsid w:val="00714067"/>
    <w:rsid w:val="0071495D"/>
    <w:rsid w:val="0072072F"/>
    <w:rsid w:val="00731EDB"/>
    <w:rsid w:val="00752D36"/>
    <w:rsid w:val="007753DF"/>
    <w:rsid w:val="00785859"/>
    <w:rsid w:val="00793969"/>
    <w:rsid w:val="007A04BD"/>
    <w:rsid w:val="007C6AB9"/>
    <w:rsid w:val="00821CD5"/>
    <w:rsid w:val="00856793"/>
    <w:rsid w:val="008771E9"/>
    <w:rsid w:val="00882ED8"/>
    <w:rsid w:val="00891DF9"/>
    <w:rsid w:val="00925CD4"/>
    <w:rsid w:val="00942C23"/>
    <w:rsid w:val="00985F55"/>
    <w:rsid w:val="009D13C8"/>
    <w:rsid w:val="00A70FF2"/>
    <w:rsid w:val="00A76E0C"/>
    <w:rsid w:val="00AB18FC"/>
    <w:rsid w:val="00AF7BF4"/>
    <w:rsid w:val="00B77B62"/>
    <w:rsid w:val="00C9277B"/>
    <w:rsid w:val="00CE3B8A"/>
    <w:rsid w:val="00D0356E"/>
    <w:rsid w:val="00D04685"/>
    <w:rsid w:val="00D65A8E"/>
    <w:rsid w:val="00DF4EBB"/>
    <w:rsid w:val="00E17F8A"/>
    <w:rsid w:val="00E8561D"/>
    <w:rsid w:val="00EA2FC6"/>
    <w:rsid w:val="00EC632F"/>
    <w:rsid w:val="00EE18FF"/>
    <w:rsid w:val="00F301B2"/>
    <w:rsid w:val="00FB5B24"/>
    <w:rsid w:val="00FE5974"/>
    <w:rsid w:val="00FF6DB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793BF25-5BBD-4826-AE0E-3EE437EEBB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paragraph" w:styleId="1">
    <w:name w:val="heading 1"/>
    <w:basedOn w:val="a"/>
    <w:next w:val="a"/>
    <w:link w:val="10"/>
    <w:uiPriority w:val="9"/>
    <w:qFormat/>
    <w:rsid w:val="00137DBC"/>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0"/>
    <w:uiPriority w:val="9"/>
    <w:semiHidden/>
    <w:unhideWhenUsed/>
    <w:qFormat/>
    <w:rsid w:val="00137DBC"/>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1">
    <w:name w:val="Нет списка1"/>
    <w:next w:val="a2"/>
    <w:semiHidden/>
    <w:rsid w:val="00821CD5"/>
  </w:style>
  <w:style w:type="paragraph" w:customStyle="1" w:styleId="12">
    <w:name w:val="Абзац списка1"/>
    <w:basedOn w:val="a"/>
    <w:rsid w:val="00821CD5"/>
    <w:pPr>
      <w:ind w:left="720"/>
    </w:pPr>
    <w:rPr>
      <w:rFonts w:ascii="Calibri" w:eastAsia="Times New Roman" w:hAnsi="Calibri" w:cs="Times New Roman"/>
    </w:rPr>
  </w:style>
  <w:style w:type="table" w:styleId="a3">
    <w:name w:val="Table Grid"/>
    <w:basedOn w:val="a1"/>
    <w:uiPriority w:val="39"/>
    <w:rsid w:val="00821CD5"/>
    <w:pPr>
      <w:spacing w:after="0" w:line="240" w:lineRule="auto"/>
    </w:pPr>
    <w:rPr>
      <w:rFonts w:ascii="Calibri" w:eastAsia="Times New Roman"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Hyperlink"/>
    <w:uiPriority w:val="99"/>
    <w:rsid w:val="00821CD5"/>
    <w:rPr>
      <w:rFonts w:cs="Times New Roman"/>
      <w:color w:val="0000FF"/>
      <w:u w:val="single"/>
    </w:rPr>
  </w:style>
  <w:style w:type="table" w:customStyle="1" w:styleId="13">
    <w:name w:val="Сетка таблицы1"/>
    <w:rsid w:val="00821CD5"/>
    <w:pPr>
      <w:spacing w:after="0" w:line="240" w:lineRule="auto"/>
    </w:pPr>
    <w:rPr>
      <w:rFonts w:ascii="Calibri" w:eastAsia="Times New Roman"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
    <w:name w:val="Сетка таблицы2"/>
    <w:rsid w:val="00821CD5"/>
    <w:pPr>
      <w:spacing w:after="0" w:line="240" w:lineRule="auto"/>
    </w:pPr>
    <w:rPr>
      <w:rFonts w:ascii="Calibri" w:eastAsia="Times New Roman"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Normal (Web)"/>
    <w:basedOn w:val="a"/>
    <w:semiHidden/>
    <w:rsid w:val="00821CD5"/>
    <w:pPr>
      <w:spacing w:before="100" w:beforeAutospacing="1" w:after="100" w:afterAutospacing="1" w:line="240" w:lineRule="auto"/>
    </w:pPr>
    <w:rPr>
      <w:rFonts w:ascii="Times New Roman" w:eastAsia="Calibri" w:hAnsi="Times New Roman" w:cs="Times New Roman"/>
      <w:sz w:val="24"/>
      <w:szCs w:val="24"/>
      <w:lang w:eastAsia="ru-RU"/>
    </w:rPr>
  </w:style>
  <w:style w:type="paragraph" w:styleId="a6">
    <w:name w:val="header"/>
    <w:basedOn w:val="a"/>
    <w:link w:val="a7"/>
    <w:rsid w:val="00821CD5"/>
    <w:pPr>
      <w:tabs>
        <w:tab w:val="center" w:pos="4677"/>
        <w:tab w:val="right" w:pos="9355"/>
      </w:tabs>
      <w:spacing w:after="0" w:line="240" w:lineRule="auto"/>
    </w:pPr>
    <w:rPr>
      <w:rFonts w:ascii="Calibri" w:eastAsia="Times New Roman" w:hAnsi="Calibri" w:cs="Times New Roman"/>
    </w:rPr>
  </w:style>
  <w:style w:type="character" w:customStyle="1" w:styleId="a7">
    <w:name w:val="Верхний колонтитул Знак"/>
    <w:basedOn w:val="a0"/>
    <w:link w:val="a6"/>
    <w:rsid w:val="00821CD5"/>
    <w:rPr>
      <w:rFonts w:ascii="Calibri" w:eastAsia="Times New Roman" w:hAnsi="Calibri" w:cs="Times New Roman"/>
    </w:rPr>
  </w:style>
  <w:style w:type="paragraph" w:styleId="a8">
    <w:name w:val="footer"/>
    <w:basedOn w:val="a"/>
    <w:link w:val="a9"/>
    <w:rsid w:val="00821CD5"/>
    <w:pPr>
      <w:tabs>
        <w:tab w:val="center" w:pos="4677"/>
        <w:tab w:val="right" w:pos="9355"/>
      </w:tabs>
      <w:spacing w:after="0" w:line="240" w:lineRule="auto"/>
    </w:pPr>
    <w:rPr>
      <w:rFonts w:ascii="Calibri" w:eastAsia="Times New Roman" w:hAnsi="Calibri" w:cs="Times New Roman"/>
    </w:rPr>
  </w:style>
  <w:style w:type="character" w:customStyle="1" w:styleId="a9">
    <w:name w:val="Нижний колонтитул Знак"/>
    <w:basedOn w:val="a0"/>
    <w:link w:val="a8"/>
    <w:rsid w:val="00821CD5"/>
    <w:rPr>
      <w:rFonts w:ascii="Calibri" w:eastAsia="Times New Roman" w:hAnsi="Calibri" w:cs="Times New Roman"/>
    </w:rPr>
  </w:style>
  <w:style w:type="character" w:customStyle="1" w:styleId="14">
    <w:name w:val="Название книги1"/>
    <w:rsid w:val="00821CD5"/>
    <w:rPr>
      <w:rFonts w:cs="Times New Roman"/>
      <w:b/>
      <w:bCs/>
      <w:i/>
      <w:iCs/>
      <w:spacing w:val="5"/>
    </w:rPr>
  </w:style>
  <w:style w:type="table" w:customStyle="1" w:styleId="3">
    <w:name w:val="Сетка таблицы3"/>
    <w:rsid w:val="00821CD5"/>
    <w:pPr>
      <w:spacing w:after="0" w:line="240" w:lineRule="auto"/>
    </w:pPr>
    <w:rPr>
      <w:rFonts w:ascii="Calibri" w:eastAsia="Times New Roman"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rsid w:val="00821CD5"/>
    <w:pPr>
      <w:spacing w:after="0" w:line="240" w:lineRule="auto"/>
    </w:pPr>
    <w:rPr>
      <w:rFonts w:ascii="Calibri" w:eastAsia="Times New Roman"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
    <w:name w:val="Сетка таблицы21"/>
    <w:rsid w:val="00821CD5"/>
    <w:pPr>
      <w:spacing w:after="0" w:line="240" w:lineRule="auto"/>
    </w:pPr>
    <w:rPr>
      <w:rFonts w:ascii="Calibri" w:eastAsia="Times New Roman"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Balloon Text"/>
    <w:basedOn w:val="a"/>
    <w:link w:val="ab"/>
    <w:rsid w:val="00821CD5"/>
    <w:pPr>
      <w:spacing w:after="0" w:line="240" w:lineRule="auto"/>
    </w:pPr>
    <w:rPr>
      <w:rFonts w:ascii="Segoe UI" w:eastAsia="Times New Roman" w:hAnsi="Segoe UI" w:cs="Segoe UI"/>
      <w:sz w:val="18"/>
      <w:szCs w:val="18"/>
    </w:rPr>
  </w:style>
  <w:style w:type="character" w:customStyle="1" w:styleId="ab">
    <w:name w:val="Текст выноски Знак"/>
    <w:basedOn w:val="a0"/>
    <w:link w:val="aa"/>
    <w:rsid w:val="00821CD5"/>
    <w:rPr>
      <w:rFonts w:ascii="Segoe UI" w:eastAsia="Times New Roman" w:hAnsi="Segoe UI" w:cs="Segoe UI"/>
      <w:sz w:val="18"/>
      <w:szCs w:val="18"/>
    </w:rPr>
  </w:style>
  <w:style w:type="character" w:styleId="ac">
    <w:name w:val="annotation reference"/>
    <w:rsid w:val="00821CD5"/>
    <w:rPr>
      <w:sz w:val="16"/>
      <w:szCs w:val="16"/>
    </w:rPr>
  </w:style>
  <w:style w:type="paragraph" w:styleId="ad">
    <w:name w:val="annotation text"/>
    <w:basedOn w:val="a"/>
    <w:link w:val="ae"/>
    <w:rsid w:val="00821CD5"/>
    <w:rPr>
      <w:rFonts w:ascii="Calibri" w:eastAsia="Times New Roman" w:hAnsi="Calibri" w:cs="Times New Roman"/>
      <w:sz w:val="20"/>
      <w:szCs w:val="20"/>
    </w:rPr>
  </w:style>
  <w:style w:type="character" w:customStyle="1" w:styleId="ae">
    <w:name w:val="Текст примечания Знак"/>
    <w:basedOn w:val="a0"/>
    <w:link w:val="ad"/>
    <w:rsid w:val="00821CD5"/>
    <w:rPr>
      <w:rFonts w:ascii="Calibri" w:eastAsia="Times New Roman" w:hAnsi="Calibri" w:cs="Times New Roman"/>
      <w:sz w:val="20"/>
      <w:szCs w:val="20"/>
    </w:rPr>
  </w:style>
  <w:style w:type="paragraph" w:styleId="af">
    <w:name w:val="annotation subject"/>
    <w:basedOn w:val="ad"/>
    <w:next w:val="ad"/>
    <w:link w:val="af0"/>
    <w:rsid w:val="00821CD5"/>
    <w:rPr>
      <w:b/>
      <w:bCs/>
    </w:rPr>
  </w:style>
  <w:style w:type="character" w:customStyle="1" w:styleId="af0">
    <w:name w:val="Тема примечания Знак"/>
    <w:basedOn w:val="ae"/>
    <w:link w:val="af"/>
    <w:rsid w:val="00821CD5"/>
    <w:rPr>
      <w:rFonts w:ascii="Calibri" w:eastAsia="Times New Roman" w:hAnsi="Calibri" w:cs="Times New Roman"/>
      <w:b/>
      <w:bCs/>
      <w:sz w:val="20"/>
      <w:szCs w:val="20"/>
    </w:rPr>
  </w:style>
  <w:style w:type="paragraph" w:styleId="af1">
    <w:name w:val="List Paragraph"/>
    <w:basedOn w:val="a"/>
    <w:uiPriority w:val="34"/>
    <w:qFormat/>
    <w:rsid w:val="00821CD5"/>
    <w:pPr>
      <w:ind w:left="720"/>
      <w:contextualSpacing/>
    </w:pPr>
    <w:rPr>
      <w:rFonts w:ascii="Calibri" w:eastAsia="Times New Roman" w:hAnsi="Calibri" w:cs="Times New Roman"/>
      <w:lang w:eastAsia="ru-RU"/>
    </w:rPr>
  </w:style>
  <w:style w:type="paragraph" w:styleId="af2">
    <w:name w:val="Revision"/>
    <w:hidden/>
    <w:uiPriority w:val="99"/>
    <w:semiHidden/>
    <w:rsid w:val="00821CD5"/>
    <w:pPr>
      <w:spacing w:after="0" w:line="240" w:lineRule="auto"/>
    </w:pPr>
    <w:rPr>
      <w:rFonts w:ascii="Calibri" w:eastAsia="Times New Roman" w:hAnsi="Calibri" w:cs="Times New Roman"/>
    </w:rPr>
  </w:style>
  <w:style w:type="paragraph" w:styleId="af3">
    <w:name w:val="footnote text"/>
    <w:basedOn w:val="a"/>
    <w:link w:val="af4"/>
    <w:uiPriority w:val="99"/>
    <w:semiHidden/>
    <w:unhideWhenUsed/>
    <w:rsid w:val="00FE5974"/>
    <w:pPr>
      <w:spacing w:after="0" w:line="240" w:lineRule="auto"/>
    </w:pPr>
    <w:rPr>
      <w:sz w:val="20"/>
      <w:szCs w:val="20"/>
    </w:rPr>
  </w:style>
  <w:style w:type="character" w:customStyle="1" w:styleId="af4">
    <w:name w:val="Текст сноски Знак"/>
    <w:basedOn w:val="a0"/>
    <w:link w:val="af3"/>
    <w:uiPriority w:val="99"/>
    <w:semiHidden/>
    <w:rsid w:val="00FE5974"/>
    <w:rPr>
      <w:sz w:val="20"/>
      <w:szCs w:val="20"/>
    </w:rPr>
  </w:style>
  <w:style w:type="character" w:styleId="af5">
    <w:name w:val="footnote reference"/>
    <w:basedOn w:val="a0"/>
    <w:uiPriority w:val="99"/>
    <w:semiHidden/>
    <w:unhideWhenUsed/>
    <w:rsid w:val="00FE5974"/>
    <w:rPr>
      <w:vertAlign w:val="superscript"/>
    </w:rPr>
  </w:style>
  <w:style w:type="character" w:styleId="af6">
    <w:name w:val="Unresolved Mention"/>
    <w:basedOn w:val="a0"/>
    <w:uiPriority w:val="99"/>
    <w:semiHidden/>
    <w:unhideWhenUsed/>
    <w:rsid w:val="005F1388"/>
    <w:rPr>
      <w:color w:val="605E5C"/>
      <w:shd w:val="clear" w:color="auto" w:fill="E1DFDD"/>
    </w:rPr>
  </w:style>
  <w:style w:type="character" w:customStyle="1" w:styleId="10">
    <w:name w:val="Заголовок 1 Знак"/>
    <w:basedOn w:val="a0"/>
    <w:link w:val="1"/>
    <w:uiPriority w:val="9"/>
    <w:rsid w:val="00137DBC"/>
    <w:rPr>
      <w:rFonts w:asciiTheme="majorHAnsi" w:eastAsiaTheme="majorEastAsia" w:hAnsiTheme="majorHAnsi" w:cstheme="majorBidi"/>
      <w:color w:val="365F91" w:themeColor="accent1" w:themeShade="BF"/>
      <w:sz w:val="32"/>
      <w:szCs w:val="32"/>
    </w:rPr>
  </w:style>
  <w:style w:type="paragraph" w:styleId="af7">
    <w:name w:val="TOC Heading"/>
    <w:basedOn w:val="1"/>
    <w:next w:val="a"/>
    <w:uiPriority w:val="39"/>
    <w:unhideWhenUsed/>
    <w:qFormat/>
    <w:rsid w:val="00137DBC"/>
    <w:pPr>
      <w:spacing w:line="259" w:lineRule="auto"/>
      <w:outlineLvl w:val="9"/>
    </w:pPr>
    <w:rPr>
      <w:lang w:eastAsia="ru-RU"/>
    </w:rPr>
  </w:style>
  <w:style w:type="character" w:customStyle="1" w:styleId="20">
    <w:name w:val="Заголовок 2 Знак"/>
    <w:basedOn w:val="a0"/>
    <w:link w:val="2"/>
    <w:uiPriority w:val="9"/>
    <w:semiHidden/>
    <w:rsid w:val="00137DBC"/>
    <w:rPr>
      <w:rFonts w:asciiTheme="majorHAnsi" w:eastAsiaTheme="majorEastAsia" w:hAnsiTheme="majorHAnsi" w:cstheme="majorBidi"/>
      <w:color w:val="365F91" w:themeColor="accent1" w:themeShade="BF"/>
      <w:sz w:val="26"/>
      <w:szCs w:val="26"/>
    </w:rPr>
  </w:style>
  <w:style w:type="paragraph" w:styleId="15">
    <w:name w:val="toc 1"/>
    <w:basedOn w:val="a"/>
    <w:next w:val="a"/>
    <w:autoRedefine/>
    <w:uiPriority w:val="39"/>
    <w:unhideWhenUsed/>
    <w:rsid w:val="00856793"/>
    <w:pPr>
      <w:spacing w:after="100"/>
    </w:pPr>
  </w:style>
  <w:style w:type="paragraph" w:styleId="22">
    <w:name w:val="toc 2"/>
    <w:basedOn w:val="a"/>
    <w:next w:val="a"/>
    <w:autoRedefine/>
    <w:uiPriority w:val="39"/>
    <w:unhideWhenUsed/>
    <w:rsid w:val="00856793"/>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eploseti.kg" TargetMode="External"/><Relationship Id="rId13" Type="http://schemas.openxmlformats.org/officeDocument/2006/relationships/hyperlink" Target="http://www.teploseti.kg/content/articles_view/895" TargetMode="External"/><Relationship Id="rId18" Type="http://schemas.openxmlformats.org/officeDocument/2006/relationships/image" Target="media/image2.jpeg"/><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endnotes" Target="endnotes.xml"/><Relationship Id="rId12" Type="http://schemas.openxmlformats.org/officeDocument/2006/relationships/hyperlink" Target="https://teploseti.kg/content/articles_view/1548" TargetMode="External"/><Relationship Id="rId17" Type="http://schemas.openxmlformats.org/officeDocument/2006/relationships/hyperlink" Target="http://www.teploseti.kg"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piu@teploseti.kg" TargetMode="Externa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teploseti.kg/uploads/download/34a8569a825e8909d15b67f6bf57e021.pdf" TargetMode="External"/><Relationship Id="rId23" Type="http://schemas.openxmlformats.org/officeDocument/2006/relationships/image" Target="media/image7.png"/><Relationship Id="rId10" Type="http://schemas.openxmlformats.org/officeDocument/2006/relationships/image" Target="media/image1.png"/><Relationship Id="rId19"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hyperlink" Target="http://www.worldbank.org" TargetMode="External"/><Relationship Id="rId14" Type="http://schemas.openxmlformats.org/officeDocument/2006/relationships/hyperlink" Target="https://teploseti.kg/content/articles_view/895" TargetMode="External"/><Relationship Id="rId22" Type="http://schemas.openxmlformats.org/officeDocument/2006/relationships/image" Target="media/image6.png"/></Relationships>
</file>

<file path=word/_rels/footnotes.xml.rels><?xml version="1.0" encoding="UTF-8" standalone="yes"?>
<Relationships xmlns="http://schemas.openxmlformats.org/package/2006/relationships"><Relationship Id="rId2" Type="http://schemas.openxmlformats.org/officeDocument/2006/relationships/hyperlink" Target="http://teploseti.kg/content/page/76" TargetMode="External"/><Relationship Id="rId1" Type="http://schemas.openxmlformats.org/officeDocument/2006/relationships/hyperlink" Target="http://teploseti.kg/content/articles_view/895"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57FB85-C96A-4F5C-A8C8-DA28523B94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187</TotalTime>
  <Pages>77</Pages>
  <Words>21504</Words>
  <Characters>122575</Characters>
  <Application>Microsoft Office Word</Application>
  <DocSecurity>0</DocSecurity>
  <Lines>1021</Lines>
  <Paragraphs>287</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143792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PIU PROJECT</cp:lastModifiedBy>
  <cp:revision>32</cp:revision>
  <dcterms:created xsi:type="dcterms:W3CDTF">2023-04-14T02:22:00Z</dcterms:created>
  <dcterms:modified xsi:type="dcterms:W3CDTF">2023-05-28T15:30:00Z</dcterms:modified>
</cp:coreProperties>
</file>