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D1999" w14:textId="74520D33" w:rsidR="004D1D11" w:rsidRDefault="004D1D11" w:rsidP="00E36C66">
      <w:pPr>
        <w:spacing w:after="0" w:line="240" w:lineRule="auto"/>
        <w:jc w:val="center"/>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t>KYRGYZ REPUBLIC</w:t>
      </w:r>
    </w:p>
    <w:p w14:paraId="0AD14BFA" w14:textId="77777777" w:rsidR="005C17FE" w:rsidRDefault="005C17FE" w:rsidP="00E36C66">
      <w:pPr>
        <w:spacing w:after="0" w:line="240" w:lineRule="auto"/>
        <w:jc w:val="center"/>
        <w:rPr>
          <w:rFonts w:ascii="Times New Roman" w:eastAsia="Times New Roman" w:hAnsi="Times New Roman" w:cs="Times New Roman"/>
          <w:b/>
          <w:bCs/>
          <w:color w:val="000000"/>
          <w:sz w:val="28"/>
          <w:szCs w:val="28"/>
          <w:lang w:val="en-US" w:eastAsia="ru-RU"/>
        </w:rPr>
      </w:pPr>
    </w:p>
    <w:p w14:paraId="0279A680" w14:textId="77777777" w:rsidR="004D1D11" w:rsidRDefault="004D1D11" w:rsidP="00E36C66">
      <w:pPr>
        <w:spacing w:after="0" w:line="240" w:lineRule="auto"/>
        <w:jc w:val="center"/>
        <w:rPr>
          <w:rFonts w:ascii="Times New Roman" w:eastAsia="Times New Roman" w:hAnsi="Times New Roman" w:cs="Times New Roman"/>
          <w:b/>
          <w:bCs/>
          <w:color w:val="000000"/>
          <w:sz w:val="28"/>
          <w:szCs w:val="28"/>
          <w:lang w:val="en-US" w:eastAsia="ru-RU"/>
        </w:rPr>
      </w:pPr>
    </w:p>
    <w:p w14:paraId="38747226" w14:textId="205BF2AD" w:rsidR="00E36C66" w:rsidRPr="000173F7" w:rsidRDefault="00E36C66" w:rsidP="00E36C66">
      <w:pPr>
        <w:spacing w:after="0" w:line="240" w:lineRule="auto"/>
        <w:jc w:val="center"/>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t>OPEN JOINT STOCK COMPANY</w:t>
      </w:r>
    </w:p>
    <w:p w14:paraId="664BED53" w14:textId="77777777" w:rsidR="00E36C66" w:rsidRPr="000173F7" w:rsidRDefault="00E36C66" w:rsidP="00E36C66">
      <w:pPr>
        <w:spacing w:after="0" w:line="240" w:lineRule="auto"/>
        <w:jc w:val="center"/>
        <w:rPr>
          <w:rFonts w:ascii="Times New Roman" w:eastAsia="Times New Roman" w:hAnsi="Times New Roman" w:cs="Times New Roman"/>
          <w:b/>
          <w:bCs/>
          <w:color w:val="000000"/>
          <w:sz w:val="28"/>
          <w:szCs w:val="28"/>
          <w:lang w:val="en-US" w:eastAsia="ru-RU"/>
        </w:rPr>
      </w:pPr>
    </w:p>
    <w:p w14:paraId="09DC7AF9" w14:textId="495CAD06" w:rsidR="00E36C66" w:rsidRPr="00E36C66" w:rsidRDefault="00E36C66" w:rsidP="00E36C66">
      <w:pPr>
        <w:spacing w:after="0" w:line="240" w:lineRule="auto"/>
        <w:jc w:val="center"/>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t>“</w:t>
      </w:r>
      <w:r w:rsidR="00EE2FE9">
        <w:rPr>
          <w:rFonts w:ascii="Times New Roman" w:eastAsia="Times New Roman" w:hAnsi="Times New Roman" w:cs="Times New Roman"/>
          <w:b/>
          <w:bCs/>
          <w:color w:val="000000"/>
          <w:sz w:val="28"/>
          <w:szCs w:val="28"/>
          <w:lang w:val="en-US" w:eastAsia="ru-RU"/>
        </w:rPr>
        <w:t>Electric Power Plants</w:t>
      </w:r>
      <w:r>
        <w:rPr>
          <w:rFonts w:ascii="Times New Roman" w:eastAsia="Times New Roman" w:hAnsi="Times New Roman" w:cs="Times New Roman"/>
          <w:b/>
          <w:bCs/>
          <w:color w:val="000000"/>
          <w:sz w:val="28"/>
          <w:szCs w:val="28"/>
          <w:lang w:val="en-US" w:eastAsia="ru-RU"/>
        </w:rPr>
        <w:t>”</w:t>
      </w:r>
    </w:p>
    <w:p w14:paraId="6A66528F" w14:textId="77777777" w:rsidR="00E36C66" w:rsidRPr="00E36C66" w:rsidRDefault="00E36C66" w:rsidP="00E36C66">
      <w:pPr>
        <w:spacing w:after="0" w:line="240" w:lineRule="auto"/>
        <w:jc w:val="center"/>
        <w:rPr>
          <w:rFonts w:ascii="Times New Roman" w:eastAsia="Times New Roman" w:hAnsi="Times New Roman" w:cs="Times New Roman"/>
          <w:b/>
          <w:bCs/>
          <w:color w:val="000000"/>
          <w:sz w:val="24"/>
          <w:szCs w:val="24"/>
          <w:lang w:val="en-US" w:eastAsia="ru-RU"/>
        </w:rPr>
      </w:pPr>
    </w:p>
    <w:p w14:paraId="727A2950" w14:textId="77777777" w:rsidR="00E36C66" w:rsidRPr="00E36C66" w:rsidRDefault="00E36C66" w:rsidP="00E36C66">
      <w:pPr>
        <w:spacing w:after="0" w:line="240" w:lineRule="auto"/>
        <w:jc w:val="center"/>
        <w:rPr>
          <w:rFonts w:ascii="Times New Roman" w:eastAsia="Times New Roman" w:hAnsi="Times New Roman" w:cs="Times New Roman"/>
          <w:b/>
          <w:bCs/>
          <w:color w:val="000000"/>
          <w:sz w:val="24"/>
          <w:szCs w:val="24"/>
          <w:lang w:val="en-US" w:eastAsia="ru-RU"/>
        </w:rPr>
      </w:pPr>
    </w:p>
    <w:p w14:paraId="538FDB72" w14:textId="77777777" w:rsidR="00E36C66" w:rsidRPr="00E36C66" w:rsidRDefault="00E36C66" w:rsidP="00E36C66">
      <w:pPr>
        <w:spacing w:after="0" w:line="240" w:lineRule="auto"/>
        <w:jc w:val="center"/>
        <w:rPr>
          <w:rFonts w:ascii="Times New Roman" w:eastAsia="Times New Roman" w:hAnsi="Times New Roman" w:cs="Times New Roman"/>
          <w:b/>
          <w:bCs/>
          <w:color w:val="000000"/>
          <w:sz w:val="24"/>
          <w:szCs w:val="24"/>
          <w:lang w:val="en-US" w:eastAsia="ru-RU"/>
        </w:rPr>
      </w:pPr>
    </w:p>
    <w:p w14:paraId="50E28825" w14:textId="77777777" w:rsidR="00E36C66" w:rsidRPr="00E36C66" w:rsidRDefault="00E36C66" w:rsidP="00E36C66">
      <w:pPr>
        <w:spacing w:after="0" w:line="240" w:lineRule="auto"/>
        <w:jc w:val="center"/>
        <w:rPr>
          <w:rFonts w:ascii="Times New Roman" w:eastAsia="Times New Roman" w:hAnsi="Times New Roman" w:cs="Times New Roman"/>
          <w:b/>
          <w:bCs/>
          <w:color w:val="000000"/>
          <w:sz w:val="28"/>
          <w:szCs w:val="28"/>
          <w:lang w:val="en-US" w:eastAsia="ru-RU"/>
        </w:rPr>
      </w:pPr>
    </w:p>
    <w:p w14:paraId="4D2560D9" w14:textId="77777777" w:rsidR="00282666" w:rsidRDefault="00282666" w:rsidP="00E36C66">
      <w:pPr>
        <w:spacing w:after="0" w:line="240" w:lineRule="auto"/>
        <w:jc w:val="center"/>
        <w:rPr>
          <w:rFonts w:ascii="Times New Roman" w:eastAsia="Times New Roman" w:hAnsi="Times New Roman" w:cs="Times New Roman"/>
          <w:b/>
          <w:bCs/>
          <w:color w:val="000000"/>
          <w:sz w:val="28"/>
          <w:szCs w:val="28"/>
          <w:lang w:val="en-US" w:eastAsia="ru-RU"/>
        </w:rPr>
      </w:pPr>
    </w:p>
    <w:p w14:paraId="1D8DC437" w14:textId="4AB2EC70" w:rsidR="00E36C66" w:rsidRPr="00E36C66" w:rsidRDefault="00E36C66" w:rsidP="00E36C66">
      <w:pPr>
        <w:spacing w:after="0" w:line="240" w:lineRule="auto"/>
        <w:jc w:val="center"/>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t>Project Implementation Unit</w:t>
      </w:r>
    </w:p>
    <w:p w14:paraId="7051D1D2" w14:textId="77777777" w:rsidR="0049255D" w:rsidRDefault="0049255D" w:rsidP="00E36C66">
      <w:pPr>
        <w:spacing w:after="0" w:line="240" w:lineRule="auto"/>
        <w:jc w:val="center"/>
        <w:rPr>
          <w:rFonts w:ascii="Times New Roman" w:eastAsia="Times New Roman" w:hAnsi="Times New Roman" w:cs="Times New Roman"/>
          <w:b/>
          <w:bCs/>
          <w:color w:val="000000"/>
          <w:sz w:val="28"/>
          <w:szCs w:val="28"/>
          <w:lang w:val="en-US" w:eastAsia="ru-RU"/>
        </w:rPr>
      </w:pPr>
    </w:p>
    <w:p w14:paraId="62AD447A" w14:textId="65B51E21" w:rsidR="00E36C66" w:rsidRPr="00E36C66" w:rsidRDefault="000173F7" w:rsidP="00E36C66">
      <w:pPr>
        <w:spacing w:after="0" w:line="240" w:lineRule="auto"/>
        <w:jc w:val="center"/>
        <w:rPr>
          <w:rFonts w:ascii="Times New Roman" w:eastAsia="Times New Roman" w:hAnsi="Times New Roman" w:cs="Times New Roman"/>
          <w:b/>
          <w:bCs/>
          <w:color w:val="000000"/>
          <w:sz w:val="28"/>
          <w:szCs w:val="28"/>
          <w:lang w:val="en-US" w:eastAsia="ru-RU"/>
        </w:rPr>
      </w:pPr>
      <w:r w:rsidRPr="000173F7">
        <w:rPr>
          <w:rFonts w:ascii="Times New Roman" w:eastAsia="Times New Roman" w:hAnsi="Times New Roman" w:cs="Times New Roman"/>
          <w:b/>
          <w:bCs/>
          <w:color w:val="000000"/>
          <w:sz w:val="28"/>
          <w:szCs w:val="28"/>
          <w:lang w:val="en-US" w:eastAsia="ru-RU"/>
        </w:rPr>
        <w:t>“Bishkekteploset”</w:t>
      </w:r>
    </w:p>
    <w:p w14:paraId="35989579" w14:textId="77777777" w:rsidR="00E36C66" w:rsidRPr="00E36C66" w:rsidRDefault="00E36C66" w:rsidP="00D9553B">
      <w:pPr>
        <w:spacing w:after="0" w:line="240" w:lineRule="auto"/>
        <w:jc w:val="center"/>
        <w:rPr>
          <w:rFonts w:ascii="Times New Roman" w:eastAsia="Times New Roman" w:hAnsi="Times New Roman" w:cs="Times New Roman"/>
          <w:b/>
          <w:bCs/>
          <w:color w:val="000000"/>
          <w:sz w:val="24"/>
          <w:szCs w:val="24"/>
          <w:lang w:val="en-US" w:eastAsia="ru-RU"/>
        </w:rPr>
      </w:pPr>
    </w:p>
    <w:p w14:paraId="16E14FB8" w14:textId="77777777" w:rsidR="0049255D" w:rsidRDefault="0049255D" w:rsidP="00D9553B">
      <w:pPr>
        <w:spacing w:after="0" w:line="240" w:lineRule="auto"/>
        <w:jc w:val="center"/>
        <w:rPr>
          <w:rFonts w:ascii="Times New Roman" w:eastAsia="Times New Roman" w:hAnsi="Times New Roman" w:cs="Times New Roman"/>
          <w:b/>
          <w:bCs/>
          <w:color w:val="000000"/>
          <w:sz w:val="28"/>
          <w:szCs w:val="28"/>
          <w:lang w:val="en-US" w:eastAsia="ru-RU"/>
        </w:rPr>
      </w:pPr>
    </w:p>
    <w:p w14:paraId="0335427C" w14:textId="77777777" w:rsidR="00282666" w:rsidRDefault="00282666" w:rsidP="00D9553B">
      <w:pPr>
        <w:spacing w:after="0" w:line="240" w:lineRule="auto"/>
        <w:jc w:val="center"/>
        <w:rPr>
          <w:rFonts w:ascii="Times New Roman" w:eastAsia="Times New Roman" w:hAnsi="Times New Roman" w:cs="Times New Roman"/>
          <w:b/>
          <w:bCs/>
          <w:color w:val="000000"/>
          <w:sz w:val="28"/>
          <w:szCs w:val="28"/>
          <w:lang w:val="en-US" w:eastAsia="ru-RU"/>
        </w:rPr>
      </w:pPr>
    </w:p>
    <w:p w14:paraId="39AB12D5" w14:textId="2E014EB5" w:rsidR="00E36C66" w:rsidRPr="00E36C66" w:rsidRDefault="00E36C66" w:rsidP="00D9553B">
      <w:pPr>
        <w:spacing w:after="0" w:line="240" w:lineRule="auto"/>
        <w:jc w:val="center"/>
        <w:rPr>
          <w:rFonts w:ascii="Times New Roman" w:eastAsia="Times New Roman" w:hAnsi="Times New Roman" w:cs="Times New Roman"/>
          <w:b/>
          <w:bCs/>
          <w:color w:val="000000"/>
          <w:sz w:val="28"/>
          <w:szCs w:val="28"/>
          <w:lang w:val="en-US" w:eastAsia="ru-RU"/>
        </w:rPr>
      </w:pPr>
      <w:r w:rsidRPr="00E36C66">
        <w:rPr>
          <w:rFonts w:ascii="Times New Roman" w:eastAsia="Times New Roman" w:hAnsi="Times New Roman" w:cs="Times New Roman"/>
          <w:b/>
          <w:bCs/>
          <w:color w:val="000000"/>
          <w:sz w:val="28"/>
          <w:szCs w:val="28"/>
          <w:lang w:val="en-US" w:eastAsia="ru-RU"/>
        </w:rPr>
        <w:t>PROJECT</w:t>
      </w:r>
    </w:p>
    <w:p w14:paraId="72FE40FB" w14:textId="77777777" w:rsidR="00E36C66" w:rsidRDefault="00E36C66" w:rsidP="00D9553B">
      <w:pPr>
        <w:spacing w:after="0" w:line="240" w:lineRule="auto"/>
        <w:jc w:val="center"/>
        <w:rPr>
          <w:rFonts w:ascii="Times New Roman" w:eastAsia="Times New Roman" w:hAnsi="Times New Roman" w:cs="Times New Roman"/>
          <w:b/>
          <w:bCs/>
          <w:color w:val="000000"/>
          <w:sz w:val="24"/>
          <w:szCs w:val="24"/>
          <w:lang w:val="en-US" w:eastAsia="ru-RU"/>
        </w:rPr>
      </w:pPr>
    </w:p>
    <w:p w14:paraId="2E8468EF" w14:textId="276D9E47" w:rsidR="00E36C66" w:rsidRPr="00E36C66" w:rsidRDefault="00E36C66" w:rsidP="00D9553B">
      <w:pPr>
        <w:spacing w:after="0" w:line="240" w:lineRule="auto"/>
        <w:jc w:val="center"/>
        <w:rPr>
          <w:rFonts w:ascii="Times New Roman" w:eastAsia="Times New Roman" w:hAnsi="Times New Roman" w:cs="Times New Roman"/>
          <w:b/>
          <w:bCs/>
          <w:color w:val="000000"/>
          <w:sz w:val="28"/>
          <w:szCs w:val="28"/>
          <w:lang w:val="en-US" w:eastAsia="ru-RU"/>
        </w:rPr>
      </w:pPr>
      <w:r w:rsidRPr="00E36C66">
        <w:rPr>
          <w:rFonts w:ascii="Times New Roman" w:eastAsia="Times New Roman" w:hAnsi="Times New Roman" w:cs="Times New Roman"/>
          <w:b/>
          <w:bCs/>
          <w:color w:val="000000"/>
          <w:sz w:val="28"/>
          <w:szCs w:val="28"/>
          <w:lang w:val="en-US" w:eastAsia="ru-RU"/>
        </w:rPr>
        <w:t xml:space="preserve">“Heat Supply Improvement” </w:t>
      </w:r>
    </w:p>
    <w:p w14:paraId="33D4492B" w14:textId="77777777" w:rsidR="00E36C66" w:rsidRPr="00E36C66" w:rsidRDefault="00E36C66" w:rsidP="00D9553B">
      <w:pPr>
        <w:spacing w:after="0" w:line="240" w:lineRule="auto"/>
        <w:jc w:val="center"/>
        <w:rPr>
          <w:rFonts w:ascii="Times New Roman" w:eastAsia="Times New Roman" w:hAnsi="Times New Roman" w:cs="Times New Roman"/>
          <w:b/>
          <w:bCs/>
          <w:color w:val="000000"/>
          <w:sz w:val="28"/>
          <w:szCs w:val="28"/>
          <w:lang w:val="en-US" w:eastAsia="ru-RU"/>
        </w:rPr>
      </w:pPr>
    </w:p>
    <w:p w14:paraId="32A06D3B" w14:textId="77777777" w:rsidR="0049255D" w:rsidRDefault="0049255D" w:rsidP="00D9553B">
      <w:pPr>
        <w:spacing w:after="0" w:line="240" w:lineRule="auto"/>
        <w:jc w:val="center"/>
        <w:rPr>
          <w:rFonts w:ascii="Times New Roman" w:eastAsia="Times New Roman" w:hAnsi="Times New Roman" w:cs="Times New Roman"/>
          <w:b/>
          <w:bCs/>
          <w:color w:val="000000"/>
          <w:sz w:val="28"/>
          <w:szCs w:val="28"/>
          <w:lang w:val="en-US" w:eastAsia="ru-RU"/>
        </w:rPr>
      </w:pPr>
    </w:p>
    <w:p w14:paraId="2EB8E05B" w14:textId="77777777" w:rsidR="00282666" w:rsidRDefault="00282666" w:rsidP="00D9553B">
      <w:pPr>
        <w:spacing w:after="0" w:line="240" w:lineRule="auto"/>
        <w:jc w:val="center"/>
        <w:rPr>
          <w:rFonts w:ascii="Times New Roman" w:eastAsia="Times New Roman" w:hAnsi="Times New Roman" w:cs="Times New Roman"/>
          <w:b/>
          <w:bCs/>
          <w:color w:val="000000"/>
          <w:sz w:val="28"/>
          <w:szCs w:val="28"/>
          <w:lang w:val="en-US" w:eastAsia="ru-RU"/>
        </w:rPr>
      </w:pPr>
    </w:p>
    <w:p w14:paraId="21DCC22A" w14:textId="2D444286" w:rsidR="00BD0F23" w:rsidRPr="00E36C66" w:rsidRDefault="00BD0F23" w:rsidP="00D9553B">
      <w:pPr>
        <w:spacing w:after="0" w:line="240" w:lineRule="auto"/>
        <w:jc w:val="center"/>
        <w:rPr>
          <w:rFonts w:ascii="Times New Roman" w:eastAsia="Times New Roman" w:hAnsi="Times New Roman" w:cs="Times New Roman"/>
          <w:b/>
          <w:bCs/>
          <w:color w:val="000000"/>
          <w:sz w:val="28"/>
          <w:szCs w:val="28"/>
          <w:lang w:val="en-US" w:eastAsia="ru-RU"/>
        </w:rPr>
      </w:pPr>
      <w:r w:rsidRPr="00E36C66">
        <w:rPr>
          <w:rFonts w:ascii="Times New Roman" w:eastAsia="Times New Roman" w:hAnsi="Times New Roman" w:cs="Times New Roman"/>
          <w:b/>
          <w:bCs/>
          <w:color w:val="000000"/>
          <w:sz w:val="28"/>
          <w:szCs w:val="28"/>
          <w:lang w:val="en-US" w:eastAsia="ru-RU"/>
        </w:rPr>
        <w:t xml:space="preserve">Social Due Diligence Report </w:t>
      </w:r>
      <w:r w:rsidR="006B3356" w:rsidRPr="00E36C66">
        <w:rPr>
          <w:rFonts w:ascii="Times New Roman" w:eastAsia="Times New Roman" w:hAnsi="Times New Roman" w:cs="Times New Roman"/>
          <w:b/>
          <w:bCs/>
          <w:color w:val="000000"/>
          <w:sz w:val="28"/>
          <w:szCs w:val="28"/>
          <w:lang w:val="en-US" w:eastAsia="ru-RU"/>
        </w:rPr>
        <w:t>for</w:t>
      </w:r>
      <w:r w:rsidRPr="00E36C66">
        <w:rPr>
          <w:rFonts w:ascii="Times New Roman" w:eastAsia="Times New Roman" w:hAnsi="Times New Roman" w:cs="Times New Roman"/>
          <w:b/>
          <w:bCs/>
          <w:color w:val="000000"/>
          <w:sz w:val="28"/>
          <w:szCs w:val="28"/>
          <w:lang w:val="en-US" w:eastAsia="ru-RU"/>
        </w:rPr>
        <w:t xml:space="preserve"> </w:t>
      </w:r>
      <w:r w:rsidR="00AA1547">
        <w:rPr>
          <w:rFonts w:ascii="Times New Roman" w:eastAsia="Times New Roman" w:hAnsi="Times New Roman" w:cs="Times New Roman"/>
          <w:b/>
          <w:bCs/>
          <w:color w:val="000000"/>
          <w:sz w:val="28"/>
          <w:szCs w:val="28"/>
          <w:lang w:val="en-US" w:eastAsia="ru-RU"/>
        </w:rPr>
        <w:t xml:space="preserve">the </w:t>
      </w:r>
      <w:r w:rsidR="00E36C66">
        <w:rPr>
          <w:rFonts w:ascii="Times New Roman" w:eastAsia="Times New Roman" w:hAnsi="Times New Roman" w:cs="Times New Roman"/>
          <w:b/>
          <w:bCs/>
          <w:color w:val="000000"/>
          <w:sz w:val="28"/>
          <w:szCs w:val="28"/>
          <w:lang w:val="en-US" w:eastAsia="ru-RU"/>
        </w:rPr>
        <w:t>subproject</w:t>
      </w:r>
    </w:p>
    <w:p w14:paraId="15179607" w14:textId="77777777" w:rsidR="00BD0F23" w:rsidRDefault="00BD0F23" w:rsidP="00D9553B">
      <w:pPr>
        <w:spacing w:after="0" w:line="240" w:lineRule="auto"/>
        <w:jc w:val="center"/>
        <w:rPr>
          <w:rFonts w:ascii="Times New Roman" w:eastAsia="Times New Roman" w:hAnsi="Times New Roman" w:cs="Times New Roman"/>
          <w:b/>
          <w:bCs/>
          <w:color w:val="000000"/>
          <w:sz w:val="24"/>
          <w:szCs w:val="24"/>
          <w:lang w:val="en-US" w:eastAsia="ru-RU"/>
        </w:rPr>
      </w:pPr>
    </w:p>
    <w:p w14:paraId="29AAFF46" w14:textId="77777777" w:rsidR="0049255D" w:rsidRDefault="0049255D" w:rsidP="00E36C66">
      <w:pPr>
        <w:spacing w:after="0" w:line="240" w:lineRule="auto"/>
        <w:jc w:val="center"/>
        <w:rPr>
          <w:rFonts w:ascii="Times New Roman" w:eastAsia="Times New Roman" w:hAnsi="Times New Roman" w:cs="Times New Roman"/>
          <w:b/>
          <w:sz w:val="24"/>
          <w:szCs w:val="24"/>
          <w:lang w:val="en-US"/>
        </w:rPr>
      </w:pPr>
    </w:p>
    <w:p w14:paraId="7D251D1D" w14:textId="4384F486" w:rsidR="000300D8" w:rsidRDefault="00E36C66" w:rsidP="00E36C66">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Replacement and reconstruction of section of “Vostok” main heat network</w:t>
      </w:r>
      <w:r w:rsidR="00DB0BB7">
        <w:rPr>
          <w:rFonts w:ascii="Times New Roman" w:eastAsia="Times New Roman" w:hAnsi="Times New Roman" w:cs="Times New Roman"/>
          <w:b/>
          <w:sz w:val="24"/>
          <w:szCs w:val="24"/>
          <w:lang w:val="en-US"/>
        </w:rPr>
        <w:t>.</w:t>
      </w:r>
      <w:r>
        <w:rPr>
          <w:rFonts w:ascii="Times New Roman" w:eastAsia="Times New Roman" w:hAnsi="Times New Roman" w:cs="Times New Roman"/>
          <w:b/>
          <w:sz w:val="24"/>
          <w:szCs w:val="24"/>
          <w:lang w:val="en-US"/>
        </w:rPr>
        <w:t xml:space="preserve"> </w:t>
      </w:r>
    </w:p>
    <w:p w14:paraId="664AF717" w14:textId="6B52C5EF" w:rsidR="00E36C66" w:rsidRPr="00E36C66" w:rsidRDefault="00E36C66" w:rsidP="00E36C66">
      <w:pPr>
        <w:spacing w:after="0" w:line="240" w:lineRule="auto"/>
        <w:jc w:val="center"/>
        <w:rPr>
          <w:rFonts w:ascii="Times New Roman" w:eastAsia="Times New Roman" w:hAnsi="Times New Roman" w:cs="Times New Roman"/>
          <w:b/>
          <w:bCs/>
          <w:color w:val="000000"/>
          <w:sz w:val="24"/>
          <w:szCs w:val="24"/>
          <w:lang w:val="en-US" w:eastAsia="ru-RU"/>
        </w:rPr>
      </w:pPr>
      <w:r w:rsidRPr="005A3A85">
        <w:rPr>
          <w:rFonts w:ascii="Times New Roman" w:eastAsia="Times New Roman" w:hAnsi="Times New Roman" w:cs="Times New Roman"/>
          <w:b/>
          <w:sz w:val="24"/>
          <w:szCs w:val="24"/>
          <w:lang w:val="en-US"/>
        </w:rPr>
        <w:t>I</w:t>
      </w:r>
      <w:r w:rsidRPr="0016265E">
        <w:rPr>
          <w:rFonts w:ascii="Times New Roman" w:eastAsia="Times New Roman" w:hAnsi="Times New Roman" w:cs="Times New Roman"/>
          <w:b/>
          <w:sz w:val="24"/>
          <w:szCs w:val="24"/>
          <w:lang w:val="en-US"/>
        </w:rPr>
        <w:t xml:space="preserve">, </w:t>
      </w:r>
      <w:r w:rsidRPr="005A3A85">
        <w:rPr>
          <w:rFonts w:ascii="Times New Roman" w:eastAsia="Times New Roman" w:hAnsi="Times New Roman" w:cs="Times New Roman"/>
          <w:b/>
          <w:sz w:val="24"/>
          <w:szCs w:val="24"/>
          <w:lang w:val="en-US"/>
        </w:rPr>
        <w:t>III</w:t>
      </w:r>
      <w:r w:rsidRPr="0016265E">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lang w:val="en-US"/>
        </w:rPr>
        <w:t>and</w:t>
      </w:r>
      <w:r w:rsidRPr="0016265E">
        <w:rPr>
          <w:rFonts w:ascii="Times New Roman" w:eastAsia="Times New Roman" w:hAnsi="Times New Roman" w:cs="Times New Roman"/>
          <w:b/>
          <w:sz w:val="24"/>
          <w:szCs w:val="24"/>
          <w:lang w:val="en-US"/>
        </w:rPr>
        <w:t xml:space="preserve"> </w:t>
      </w:r>
      <w:r w:rsidRPr="005A3A85">
        <w:rPr>
          <w:rFonts w:ascii="Times New Roman" w:eastAsia="Times New Roman" w:hAnsi="Times New Roman" w:cs="Times New Roman"/>
          <w:b/>
          <w:sz w:val="24"/>
          <w:szCs w:val="24"/>
          <w:lang w:val="en-US"/>
        </w:rPr>
        <w:t>IV</w:t>
      </w:r>
      <w:r w:rsidRPr="0016265E">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lang w:val="en-US"/>
        </w:rPr>
        <w:t>start</w:t>
      </w:r>
      <w:r w:rsidRPr="0016265E">
        <w:rPr>
          <w:rFonts w:ascii="Times New Roman" w:eastAsia="Times New Roman" w:hAnsi="Times New Roman" w:cs="Times New Roman"/>
          <w:b/>
          <w:sz w:val="24"/>
          <w:szCs w:val="24"/>
          <w:lang w:val="en-US"/>
        </w:rPr>
        <w:t>-</w:t>
      </w:r>
      <w:r>
        <w:rPr>
          <w:rFonts w:ascii="Times New Roman" w:eastAsia="Times New Roman" w:hAnsi="Times New Roman" w:cs="Times New Roman"/>
          <w:b/>
          <w:sz w:val="24"/>
          <w:szCs w:val="24"/>
          <w:lang w:val="en-US"/>
        </w:rPr>
        <w:t>up</w:t>
      </w:r>
      <w:r w:rsidRPr="0016265E">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lang w:val="en-US"/>
        </w:rPr>
        <w:t>facilities</w:t>
      </w:r>
    </w:p>
    <w:p w14:paraId="64F619C6" w14:textId="77777777" w:rsidR="00E36C66" w:rsidRPr="00E36C66" w:rsidRDefault="00E36C66" w:rsidP="00E36C66">
      <w:pPr>
        <w:spacing w:after="0" w:line="240" w:lineRule="auto"/>
        <w:jc w:val="center"/>
        <w:rPr>
          <w:rFonts w:ascii="Times New Roman" w:eastAsia="Times New Roman" w:hAnsi="Times New Roman" w:cs="Times New Roman"/>
          <w:b/>
          <w:bCs/>
          <w:color w:val="000000"/>
          <w:sz w:val="28"/>
          <w:szCs w:val="28"/>
          <w:lang w:val="en-US" w:eastAsia="ru-RU"/>
        </w:rPr>
      </w:pPr>
    </w:p>
    <w:p w14:paraId="6AD4B204" w14:textId="77777777" w:rsidR="00E36C66" w:rsidRPr="000173F7" w:rsidRDefault="00E36C66" w:rsidP="00E36C66">
      <w:pPr>
        <w:spacing w:after="0" w:line="240" w:lineRule="auto"/>
        <w:rPr>
          <w:rFonts w:ascii="Times New Roman" w:eastAsia="Times New Roman" w:hAnsi="Times New Roman" w:cs="Times New Roman"/>
          <w:b/>
          <w:bCs/>
          <w:color w:val="000000"/>
          <w:sz w:val="24"/>
          <w:szCs w:val="24"/>
          <w:lang w:val="en-US" w:eastAsia="ru-RU"/>
        </w:rPr>
      </w:pPr>
    </w:p>
    <w:p w14:paraId="0CC5998C" w14:textId="77777777" w:rsidR="00D9553B" w:rsidRDefault="00D9553B" w:rsidP="00D9553B">
      <w:pPr>
        <w:spacing w:after="0" w:line="240" w:lineRule="auto"/>
        <w:jc w:val="center"/>
        <w:rPr>
          <w:rFonts w:ascii="Times New Roman" w:eastAsia="Times New Roman" w:hAnsi="Times New Roman" w:cs="Times New Roman"/>
          <w:b/>
          <w:bCs/>
          <w:color w:val="000000"/>
          <w:sz w:val="24"/>
          <w:szCs w:val="24"/>
          <w:lang w:val="en-US" w:eastAsia="ru-RU"/>
        </w:rPr>
      </w:pPr>
    </w:p>
    <w:p w14:paraId="172E280C" w14:textId="77777777" w:rsidR="00E36C66" w:rsidRDefault="00E36C66" w:rsidP="00D9553B">
      <w:pPr>
        <w:spacing w:after="0" w:line="240" w:lineRule="auto"/>
        <w:jc w:val="center"/>
        <w:rPr>
          <w:rFonts w:ascii="Times New Roman" w:eastAsia="Times New Roman" w:hAnsi="Times New Roman" w:cs="Times New Roman"/>
          <w:b/>
          <w:bCs/>
          <w:color w:val="000000"/>
          <w:sz w:val="24"/>
          <w:szCs w:val="24"/>
          <w:lang w:val="en-US" w:eastAsia="ru-RU"/>
        </w:rPr>
      </w:pPr>
    </w:p>
    <w:p w14:paraId="324A9DD6" w14:textId="77777777" w:rsidR="00E36C66" w:rsidRDefault="00E36C66" w:rsidP="00D9553B">
      <w:pPr>
        <w:spacing w:after="0" w:line="240" w:lineRule="auto"/>
        <w:jc w:val="center"/>
        <w:rPr>
          <w:rFonts w:ascii="Times New Roman" w:eastAsia="Times New Roman" w:hAnsi="Times New Roman" w:cs="Times New Roman"/>
          <w:b/>
          <w:bCs/>
          <w:color w:val="000000"/>
          <w:sz w:val="24"/>
          <w:szCs w:val="24"/>
          <w:lang w:val="en-US" w:eastAsia="ru-RU"/>
        </w:rPr>
      </w:pPr>
    </w:p>
    <w:p w14:paraId="67BD3217" w14:textId="77777777" w:rsidR="00E36C66" w:rsidRDefault="00E36C66" w:rsidP="00D9553B">
      <w:pPr>
        <w:spacing w:after="0" w:line="240" w:lineRule="auto"/>
        <w:jc w:val="center"/>
        <w:rPr>
          <w:rFonts w:ascii="Times New Roman" w:eastAsia="Times New Roman" w:hAnsi="Times New Roman" w:cs="Times New Roman"/>
          <w:b/>
          <w:bCs/>
          <w:color w:val="000000"/>
          <w:sz w:val="24"/>
          <w:szCs w:val="24"/>
          <w:lang w:val="en-US" w:eastAsia="ru-RU"/>
        </w:rPr>
      </w:pPr>
    </w:p>
    <w:p w14:paraId="18002150" w14:textId="77777777" w:rsidR="00282666" w:rsidRDefault="00282666" w:rsidP="00E36C66">
      <w:pPr>
        <w:spacing w:after="0" w:line="240" w:lineRule="auto"/>
        <w:jc w:val="right"/>
        <w:rPr>
          <w:rFonts w:ascii="Times New Roman" w:eastAsia="Times New Roman" w:hAnsi="Times New Roman" w:cs="Times New Roman"/>
          <w:bCs/>
          <w:color w:val="000000"/>
          <w:sz w:val="24"/>
          <w:szCs w:val="24"/>
          <w:lang w:val="en-US" w:eastAsia="ru-RU"/>
        </w:rPr>
      </w:pPr>
    </w:p>
    <w:p w14:paraId="035B2039" w14:textId="6E038487" w:rsidR="00E36C66" w:rsidRPr="00E36C66" w:rsidRDefault="00E36C66" w:rsidP="00E36C66">
      <w:pPr>
        <w:spacing w:after="0" w:line="240" w:lineRule="auto"/>
        <w:jc w:val="right"/>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Environmental</w:t>
      </w:r>
      <w:r w:rsidRPr="00E36C66">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and</w:t>
      </w:r>
      <w:r w:rsidRPr="00E36C66">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Social</w:t>
      </w:r>
      <w:r w:rsidRPr="00E36C66">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Consultant</w:t>
      </w:r>
    </w:p>
    <w:p w14:paraId="59EFE394" w14:textId="77777777" w:rsidR="00E36C66" w:rsidRPr="00E36C66" w:rsidRDefault="00E36C66" w:rsidP="00E36C66">
      <w:pPr>
        <w:spacing w:after="0" w:line="240" w:lineRule="auto"/>
        <w:jc w:val="right"/>
        <w:rPr>
          <w:rFonts w:ascii="Times New Roman" w:eastAsia="Times New Roman" w:hAnsi="Times New Roman" w:cs="Times New Roman"/>
          <w:bCs/>
          <w:color w:val="000000"/>
          <w:sz w:val="24"/>
          <w:szCs w:val="24"/>
          <w:lang w:val="en-US" w:eastAsia="ru-RU"/>
        </w:rPr>
      </w:pPr>
    </w:p>
    <w:p w14:paraId="62FA796F" w14:textId="2CB6188C" w:rsidR="00E36C66" w:rsidRPr="00E36C66" w:rsidRDefault="00E36C66" w:rsidP="00E36C66">
      <w:pPr>
        <w:spacing w:after="0" w:line="240" w:lineRule="auto"/>
        <w:jc w:val="right"/>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 xml:space="preserve">Kanybek </w:t>
      </w:r>
      <w:r w:rsidR="00282666">
        <w:rPr>
          <w:rFonts w:ascii="Times New Roman" w:eastAsia="Times New Roman" w:hAnsi="Times New Roman" w:cs="Times New Roman"/>
          <w:bCs/>
          <w:color w:val="000000"/>
          <w:sz w:val="24"/>
          <w:szCs w:val="24"/>
          <w:lang w:val="en-US" w:eastAsia="ru-RU"/>
        </w:rPr>
        <w:t>J</w:t>
      </w:r>
      <w:r>
        <w:rPr>
          <w:rFonts w:ascii="Times New Roman" w:eastAsia="Times New Roman" w:hAnsi="Times New Roman" w:cs="Times New Roman"/>
          <w:bCs/>
          <w:color w:val="000000"/>
          <w:sz w:val="24"/>
          <w:szCs w:val="24"/>
          <w:lang w:val="en-US" w:eastAsia="ru-RU"/>
        </w:rPr>
        <w:t>umaliev</w:t>
      </w:r>
    </w:p>
    <w:p w14:paraId="3E117AE8" w14:textId="77777777" w:rsidR="00E36C66" w:rsidRPr="00E36C66" w:rsidRDefault="00E36C66" w:rsidP="00E36C66">
      <w:pPr>
        <w:spacing w:after="0" w:line="240" w:lineRule="auto"/>
        <w:jc w:val="right"/>
        <w:rPr>
          <w:rFonts w:ascii="Times New Roman" w:eastAsia="Times New Roman" w:hAnsi="Times New Roman" w:cs="Times New Roman"/>
          <w:b/>
          <w:bCs/>
          <w:color w:val="000000"/>
          <w:sz w:val="24"/>
          <w:szCs w:val="24"/>
          <w:lang w:val="en-US" w:eastAsia="ru-RU"/>
        </w:rPr>
      </w:pPr>
    </w:p>
    <w:p w14:paraId="3FA4D91E" w14:textId="77777777" w:rsidR="00E36C66" w:rsidRPr="00E36C66" w:rsidRDefault="00E36C66" w:rsidP="00E36C66">
      <w:pPr>
        <w:spacing w:after="0" w:line="240" w:lineRule="auto"/>
        <w:jc w:val="right"/>
        <w:rPr>
          <w:rFonts w:ascii="Times New Roman" w:eastAsia="Times New Roman" w:hAnsi="Times New Roman" w:cs="Times New Roman"/>
          <w:b/>
          <w:bCs/>
          <w:color w:val="000000"/>
          <w:sz w:val="24"/>
          <w:szCs w:val="24"/>
          <w:lang w:val="en-US" w:eastAsia="ru-RU"/>
        </w:rPr>
      </w:pPr>
    </w:p>
    <w:p w14:paraId="322A2EA3" w14:textId="77777777" w:rsidR="00E36C66" w:rsidRPr="00E36C66" w:rsidRDefault="00E36C66" w:rsidP="00E36C66">
      <w:pPr>
        <w:spacing w:after="0" w:line="240" w:lineRule="auto"/>
        <w:jc w:val="right"/>
        <w:rPr>
          <w:rFonts w:ascii="Times New Roman" w:eastAsia="Times New Roman" w:hAnsi="Times New Roman" w:cs="Times New Roman"/>
          <w:b/>
          <w:bCs/>
          <w:color w:val="000000"/>
          <w:sz w:val="24"/>
          <w:szCs w:val="24"/>
          <w:lang w:val="en-US" w:eastAsia="ru-RU"/>
        </w:rPr>
      </w:pPr>
    </w:p>
    <w:p w14:paraId="174BFBC8" w14:textId="77777777" w:rsidR="00E36C66" w:rsidRPr="00E36C66" w:rsidRDefault="00E36C66" w:rsidP="00E36C66">
      <w:pPr>
        <w:spacing w:after="0" w:line="240" w:lineRule="auto"/>
        <w:jc w:val="right"/>
        <w:rPr>
          <w:rFonts w:ascii="Times New Roman" w:eastAsia="Times New Roman" w:hAnsi="Times New Roman" w:cs="Times New Roman"/>
          <w:b/>
          <w:bCs/>
          <w:color w:val="000000"/>
          <w:sz w:val="24"/>
          <w:szCs w:val="24"/>
          <w:lang w:val="en-US" w:eastAsia="ru-RU"/>
        </w:rPr>
      </w:pPr>
    </w:p>
    <w:p w14:paraId="5906F5F5" w14:textId="77777777" w:rsidR="00E36C66" w:rsidRPr="00E36C66" w:rsidRDefault="00E36C66" w:rsidP="00E36C66">
      <w:pPr>
        <w:spacing w:after="0" w:line="240" w:lineRule="auto"/>
        <w:jc w:val="right"/>
        <w:rPr>
          <w:rFonts w:ascii="Times New Roman" w:eastAsia="Times New Roman" w:hAnsi="Times New Roman" w:cs="Times New Roman"/>
          <w:b/>
          <w:bCs/>
          <w:color w:val="000000"/>
          <w:sz w:val="24"/>
          <w:szCs w:val="24"/>
          <w:lang w:val="en-US" w:eastAsia="ru-RU"/>
        </w:rPr>
      </w:pPr>
    </w:p>
    <w:p w14:paraId="7B168AB9" w14:textId="77777777" w:rsidR="00E36C66" w:rsidRPr="00E36C66" w:rsidRDefault="00E36C66" w:rsidP="00E36C66">
      <w:pPr>
        <w:spacing w:after="0" w:line="240" w:lineRule="auto"/>
        <w:jc w:val="right"/>
        <w:rPr>
          <w:rFonts w:ascii="Times New Roman" w:eastAsia="Times New Roman" w:hAnsi="Times New Roman" w:cs="Times New Roman"/>
          <w:b/>
          <w:bCs/>
          <w:color w:val="000000"/>
          <w:sz w:val="24"/>
          <w:szCs w:val="24"/>
          <w:lang w:val="en-US" w:eastAsia="ru-RU"/>
        </w:rPr>
      </w:pPr>
    </w:p>
    <w:p w14:paraId="2AD4C96E" w14:textId="77777777" w:rsidR="00E36C66" w:rsidRPr="00E36C66" w:rsidRDefault="00E36C66" w:rsidP="00E36C66">
      <w:pPr>
        <w:spacing w:after="0" w:line="240" w:lineRule="auto"/>
        <w:jc w:val="right"/>
        <w:rPr>
          <w:rFonts w:ascii="Times New Roman" w:eastAsia="Times New Roman" w:hAnsi="Times New Roman" w:cs="Times New Roman"/>
          <w:b/>
          <w:bCs/>
          <w:color w:val="000000"/>
          <w:sz w:val="24"/>
          <w:szCs w:val="24"/>
          <w:lang w:val="en-US" w:eastAsia="ru-RU"/>
        </w:rPr>
      </w:pPr>
    </w:p>
    <w:p w14:paraId="40403BEE" w14:textId="77777777" w:rsidR="00E36C66" w:rsidRPr="00E36C66" w:rsidRDefault="00E36C66" w:rsidP="00E36C66">
      <w:pPr>
        <w:spacing w:after="0" w:line="240" w:lineRule="auto"/>
        <w:jc w:val="right"/>
        <w:rPr>
          <w:rFonts w:ascii="Times New Roman" w:eastAsia="Times New Roman" w:hAnsi="Times New Roman" w:cs="Times New Roman"/>
          <w:b/>
          <w:bCs/>
          <w:color w:val="000000"/>
          <w:sz w:val="24"/>
          <w:szCs w:val="24"/>
          <w:lang w:val="en-US" w:eastAsia="ru-RU"/>
        </w:rPr>
      </w:pPr>
    </w:p>
    <w:p w14:paraId="2C5FB084" w14:textId="77777777" w:rsidR="00282666" w:rsidRPr="00E36C66" w:rsidRDefault="00282666" w:rsidP="003A650D">
      <w:pPr>
        <w:spacing w:after="0" w:line="240" w:lineRule="auto"/>
        <w:rPr>
          <w:rFonts w:ascii="Times New Roman" w:eastAsia="Times New Roman" w:hAnsi="Times New Roman" w:cs="Times New Roman"/>
          <w:b/>
          <w:bCs/>
          <w:color w:val="000000"/>
          <w:sz w:val="24"/>
          <w:szCs w:val="24"/>
          <w:lang w:val="en-US" w:eastAsia="ru-RU"/>
        </w:rPr>
      </w:pPr>
    </w:p>
    <w:p w14:paraId="60C31120" w14:textId="6CE7739F" w:rsidR="00E36C66" w:rsidRDefault="00E36C66" w:rsidP="00D9553B">
      <w:pPr>
        <w:spacing w:after="0" w:line="240" w:lineRule="auto"/>
        <w:jc w:val="center"/>
        <w:rPr>
          <w:rFonts w:ascii="Times New Roman" w:eastAsia="Times New Roman" w:hAnsi="Times New Roman" w:cs="Times New Roman"/>
          <w:b/>
          <w:bCs/>
          <w:color w:val="000000"/>
          <w:sz w:val="24"/>
          <w:szCs w:val="24"/>
          <w:lang w:val="en-US" w:eastAsia="ru-RU"/>
        </w:rPr>
      </w:pPr>
      <w:r>
        <w:rPr>
          <w:rFonts w:ascii="Times New Roman" w:eastAsia="Times New Roman" w:hAnsi="Times New Roman" w:cs="Times New Roman"/>
          <w:b/>
          <w:bCs/>
          <w:color w:val="000000"/>
          <w:sz w:val="24"/>
          <w:szCs w:val="24"/>
          <w:lang w:val="en-US" w:eastAsia="ru-RU"/>
        </w:rPr>
        <w:t>Bishkek, 2023</w:t>
      </w:r>
    </w:p>
    <w:p w14:paraId="064B95F3" w14:textId="77777777" w:rsidR="00E36C66" w:rsidRDefault="00E36C66" w:rsidP="00D9553B">
      <w:pPr>
        <w:spacing w:after="0" w:line="240" w:lineRule="auto"/>
        <w:jc w:val="center"/>
        <w:rPr>
          <w:rFonts w:ascii="Times New Roman" w:eastAsia="Times New Roman" w:hAnsi="Times New Roman" w:cs="Times New Roman"/>
          <w:b/>
          <w:bCs/>
          <w:color w:val="000000"/>
          <w:sz w:val="24"/>
          <w:szCs w:val="24"/>
          <w:lang w:val="en-US" w:eastAsia="ru-RU"/>
        </w:rPr>
      </w:pPr>
    </w:p>
    <w:p w14:paraId="567AC239" w14:textId="7FFFD122" w:rsidR="000777E9" w:rsidRPr="000173F7" w:rsidRDefault="000777E9" w:rsidP="000777E9">
      <w:pPr>
        <w:spacing w:after="0" w:line="240" w:lineRule="auto"/>
        <w:jc w:val="center"/>
        <w:rPr>
          <w:rFonts w:ascii="Times New Roman" w:eastAsia="Times New Roman" w:hAnsi="Times New Roman" w:cs="Times New Roman"/>
          <w:b/>
          <w:bCs/>
          <w:color w:val="000000"/>
          <w:sz w:val="24"/>
          <w:szCs w:val="24"/>
          <w:lang w:val="en-US" w:eastAsia="ru-RU"/>
        </w:rPr>
      </w:pPr>
      <w:r>
        <w:rPr>
          <w:rFonts w:ascii="Times New Roman" w:eastAsia="Times New Roman" w:hAnsi="Times New Roman" w:cs="Times New Roman"/>
          <w:b/>
          <w:bCs/>
          <w:color w:val="000000"/>
          <w:sz w:val="24"/>
          <w:szCs w:val="24"/>
          <w:lang w:val="en-US" w:eastAsia="ru-RU"/>
        </w:rPr>
        <w:lastRenderedPageBreak/>
        <w:t>LIST OF CONTENT</w:t>
      </w:r>
    </w:p>
    <w:p w14:paraId="34572C7F" w14:textId="77777777" w:rsidR="000777E9" w:rsidRPr="00D54CC6" w:rsidRDefault="000777E9" w:rsidP="000777E9">
      <w:pPr>
        <w:spacing w:after="0" w:line="240" w:lineRule="auto"/>
        <w:jc w:val="both"/>
        <w:rPr>
          <w:rFonts w:ascii="Times New Roman" w:eastAsia="Times New Roman" w:hAnsi="Times New Roman" w:cs="Times New Roman"/>
          <w:b/>
          <w:bCs/>
          <w:color w:val="000000"/>
          <w:sz w:val="24"/>
          <w:szCs w:val="24"/>
          <w:lang w:val="en-US" w:eastAsia="ru-RU"/>
        </w:rPr>
      </w:pPr>
    </w:p>
    <w:sdt>
      <w:sdtPr>
        <w:rPr>
          <w:rFonts w:asciiTheme="minorHAnsi" w:eastAsiaTheme="minorHAnsi" w:hAnsiTheme="minorHAnsi" w:cstheme="minorBidi"/>
          <w:b w:val="0"/>
          <w:sz w:val="22"/>
          <w:szCs w:val="22"/>
          <w:lang w:eastAsia="en-US"/>
        </w:rPr>
        <w:id w:val="1599590777"/>
        <w:docPartObj>
          <w:docPartGallery w:val="Table of Contents"/>
          <w:docPartUnique/>
        </w:docPartObj>
      </w:sdtPr>
      <w:sdtEndPr>
        <w:rPr>
          <w:bCs/>
        </w:rPr>
      </w:sdtEndPr>
      <w:sdtContent>
        <w:p w14:paraId="193EF185" w14:textId="17868F04" w:rsidR="00D54CC6" w:rsidRDefault="00D54CC6">
          <w:pPr>
            <w:pStyle w:val="af5"/>
          </w:pPr>
        </w:p>
        <w:p w14:paraId="3CED1BAC" w14:textId="5B022375" w:rsidR="00C6232A" w:rsidRPr="00C6232A" w:rsidRDefault="00D54CC6">
          <w:pPr>
            <w:pStyle w:val="12"/>
            <w:rPr>
              <w:rFonts w:ascii="Times New Roman" w:eastAsiaTheme="minorEastAsia" w:hAnsi="Times New Roman" w:cs="Times New Roman"/>
              <w:b/>
              <w:noProof/>
              <w:sz w:val="24"/>
              <w:szCs w:val="24"/>
              <w:lang w:eastAsia="ru-RU"/>
            </w:rPr>
          </w:pPr>
          <w:r>
            <w:rPr>
              <w:b/>
              <w:bCs/>
            </w:rPr>
            <w:fldChar w:fldCharType="begin"/>
          </w:r>
          <w:r>
            <w:rPr>
              <w:b/>
              <w:bCs/>
            </w:rPr>
            <w:instrText xml:space="preserve"> TOC \o "1-3" \h \z \u </w:instrText>
          </w:r>
          <w:r>
            <w:rPr>
              <w:b/>
              <w:bCs/>
            </w:rPr>
            <w:fldChar w:fldCharType="separate"/>
          </w:r>
          <w:hyperlink w:anchor="_Toc135522303" w:history="1">
            <w:r w:rsidR="00C6232A" w:rsidRPr="00C6232A">
              <w:rPr>
                <w:rStyle w:val="a3"/>
                <w:rFonts w:ascii="Times New Roman" w:eastAsia="Times New Roman" w:hAnsi="Times New Roman" w:cs="Times New Roman"/>
                <w:b/>
                <w:noProof/>
                <w:sz w:val="24"/>
                <w:szCs w:val="24"/>
                <w:lang w:val="en-US" w:eastAsia="ru-RU"/>
              </w:rPr>
              <w:t>ABBREVIATION</w:t>
            </w:r>
            <w:r w:rsidR="00C6232A" w:rsidRPr="00C6232A">
              <w:rPr>
                <w:rFonts w:ascii="Times New Roman" w:hAnsi="Times New Roman" w:cs="Times New Roman"/>
                <w:b/>
                <w:noProof/>
                <w:webHidden/>
                <w:sz w:val="24"/>
                <w:szCs w:val="24"/>
              </w:rPr>
              <w:tab/>
            </w:r>
            <w:r w:rsidR="00C6232A" w:rsidRPr="00C6232A">
              <w:rPr>
                <w:rFonts w:ascii="Times New Roman" w:hAnsi="Times New Roman" w:cs="Times New Roman"/>
                <w:b/>
                <w:noProof/>
                <w:webHidden/>
                <w:sz w:val="24"/>
                <w:szCs w:val="24"/>
              </w:rPr>
              <w:fldChar w:fldCharType="begin"/>
            </w:r>
            <w:r w:rsidR="00C6232A" w:rsidRPr="00C6232A">
              <w:rPr>
                <w:rFonts w:ascii="Times New Roman" w:hAnsi="Times New Roman" w:cs="Times New Roman"/>
                <w:b/>
                <w:noProof/>
                <w:webHidden/>
                <w:sz w:val="24"/>
                <w:szCs w:val="24"/>
              </w:rPr>
              <w:instrText xml:space="preserve"> PAGEREF _Toc135522303 \h </w:instrText>
            </w:r>
            <w:r w:rsidR="00C6232A" w:rsidRPr="00C6232A">
              <w:rPr>
                <w:rFonts w:ascii="Times New Roman" w:hAnsi="Times New Roman" w:cs="Times New Roman"/>
                <w:b/>
                <w:noProof/>
                <w:webHidden/>
                <w:sz w:val="24"/>
                <w:szCs w:val="24"/>
              </w:rPr>
            </w:r>
            <w:r w:rsidR="00C6232A" w:rsidRPr="00C6232A">
              <w:rPr>
                <w:rFonts w:ascii="Times New Roman" w:hAnsi="Times New Roman" w:cs="Times New Roman"/>
                <w:b/>
                <w:noProof/>
                <w:webHidden/>
                <w:sz w:val="24"/>
                <w:szCs w:val="24"/>
              </w:rPr>
              <w:fldChar w:fldCharType="separate"/>
            </w:r>
            <w:r w:rsidR="00C6232A" w:rsidRPr="00C6232A">
              <w:rPr>
                <w:rFonts w:ascii="Times New Roman" w:hAnsi="Times New Roman" w:cs="Times New Roman"/>
                <w:b/>
                <w:noProof/>
                <w:webHidden/>
                <w:sz w:val="24"/>
                <w:szCs w:val="24"/>
              </w:rPr>
              <w:t>3</w:t>
            </w:r>
            <w:r w:rsidR="00C6232A" w:rsidRPr="00C6232A">
              <w:rPr>
                <w:rFonts w:ascii="Times New Roman" w:hAnsi="Times New Roman" w:cs="Times New Roman"/>
                <w:b/>
                <w:noProof/>
                <w:webHidden/>
                <w:sz w:val="24"/>
                <w:szCs w:val="24"/>
              </w:rPr>
              <w:fldChar w:fldCharType="end"/>
            </w:r>
          </w:hyperlink>
        </w:p>
        <w:p w14:paraId="6F4B6F3F" w14:textId="0B36D6E8" w:rsidR="00C6232A" w:rsidRPr="00C6232A" w:rsidRDefault="00C6232A">
          <w:pPr>
            <w:pStyle w:val="12"/>
            <w:rPr>
              <w:rFonts w:ascii="Times New Roman" w:eastAsiaTheme="minorEastAsia" w:hAnsi="Times New Roman" w:cs="Times New Roman"/>
              <w:b/>
              <w:noProof/>
              <w:sz w:val="24"/>
              <w:szCs w:val="24"/>
              <w:lang w:eastAsia="ru-RU"/>
            </w:rPr>
          </w:pPr>
          <w:hyperlink w:anchor="_Toc135522304" w:history="1">
            <w:r w:rsidRPr="00C6232A">
              <w:rPr>
                <w:rStyle w:val="a3"/>
                <w:rFonts w:ascii="Times New Roman" w:eastAsia="Times New Roman" w:hAnsi="Times New Roman" w:cs="Times New Roman"/>
                <w:b/>
                <w:noProof/>
                <w:sz w:val="24"/>
                <w:szCs w:val="24"/>
                <w:lang w:val="en-US" w:eastAsia="ru-RU"/>
              </w:rPr>
              <w:t>DEFINITIONS</w:t>
            </w:r>
            <w:r w:rsidRPr="00C6232A">
              <w:rPr>
                <w:rFonts w:ascii="Times New Roman" w:hAnsi="Times New Roman" w:cs="Times New Roman"/>
                <w:b/>
                <w:noProof/>
                <w:webHidden/>
                <w:sz w:val="24"/>
                <w:szCs w:val="24"/>
              </w:rPr>
              <w:tab/>
            </w:r>
            <w:r w:rsidRPr="00C6232A">
              <w:rPr>
                <w:rFonts w:ascii="Times New Roman" w:hAnsi="Times New Roman" w:cs="Times New Roman"/>
                <w:b/>
                <w:noProof/>
                <w:webHidden/>
                <w:sz w:val="24"/>
                <w:szCs w:val="24"/>
              </w:rPr>
              <w:fldChar w:fldCharType="begin"/>
            </w:r>
            <w:r w:rsidRPr="00C6232A">
              <w:rPr>
                <w:rFonts w:ascii="Times New Roman" w:hAnsi="Times New Roman" w:cs="Times New Roman"/>
                <w:b/>
                <w:noProof/>
                <w:webHidden/>
                <w:sz w:val="24"/>
                <w:szCs w:val="24"/>
              </w:rPr>
              <w:instrText xml:space="preserve"> PAGEREF _Toc135522304 \h </w:instrText>
            </w:r>
            <w:r w:rsidRPr="00C6232A">
              <w:rPr>
                <w:rFonts w:ascii="Times New Roman" w:hAnsi="Times New Roman" w:cs="Times New Roman"/>
                <w:b/>
                <w:noProof/>
                <w:webHidden/>
                <w:sz w:val="24"/>
                <w:szCs w:val="24"/>
              </w:rPr>
            </w:r>
            <w:r w:rsidRPr="00C6232A">
              <w:rPr>
                <w:rFonts w:ascii="Times New Roman" w:hAnsi="Times New Roman" w:cs="Times New Roman"/>
                <w:b/>
                <w:noProof/>
                <w:webHidden/>
                <w:sz w:val="24"/>
                <w:szCs w:val="24"/>
              </w:rPr>
              <w:fldChar w:fldCharType="separate"/>
            </w:r>
            <w:r w:rsidRPr="00C6232A">
              <w:rPr>
                <w:rFonts w:ascii="Times New Roman" w:hAnsi="Times New Roman" w:cs="Times New Roman"/>
                <w:b/>
                <w:noProof/>
                <w:webHidden/>
                <w:sz w:val="24"/>
                <w:szCs w:val="24"/>
              </w:rPr>
              <w:t>4</w:t>
            </w:r>
            <w:r w:rsidRPr="00C6232A">
              <w:rPr>
                <w:rFonts w:ascii="Times New Roman" w:hAnsi="Times New Roman" w:cs="Times New Roman"/>
                <w:b/>
                <w:noProof/>
                <w:webHidden/>
                <w:sz w:val="24"/>
                <w:szCs w:val="24"/>
              </w:rPr>
              <w:fldChar w:fldCharType="end"/>
            </w:r>
          </w:hyperlink>
        </w:p>
        <w:p w14:paraId="3BF7B4F4" w14:textId="4829177B" w:rsidR="00C6232A" w:rsidRPr="00C6232A" w:rsidRDefault="00C6232A">
          <w:pPr>
            <w:pStyle w:val="12"/>
            <w:rPr>
              <w:rFonts w:ascii="Times New Roman" w:eastAsiaTheme="minorEastAsia" w:hAnsi="Times New Roman" w:cs="Times New Roman"/>
              <w:b/>
              <w:noProof/>
              <w:sz w:val="24"/>
              <w:szCs w:val="24"/>
              <w:lang w:eastAsia="ru-RU"/>
            </w:rPr>
          </w:pPr>
          <w:hyperlink w:anchor="_Toc135522305" w:history="1">
            <w:r w:rsidRPr="00C6232A">
              <w:rPr>
                <w:rStyle w:val="a3"/>
                <w:rFonts w:ascii="Times New Roman" w:eastAsia="Times New Roman" w:hAnsi="Times New Roman" w:cs="Times New Roman"/>
                <w:b/>
                <w:noProof/>
                <w:sz w:val="24"/>
                <w:szCs w:val="24"/>
                <w:lang w:val="en-US" w:eastAsia="ru-RU"/>
              </w:rPr>
              <w:t>Introduction</w:t>
            </w:r>
            <w:r w:rsidRPr="00C6232A">
              <w:rPr>
                <w:rFonts w:ascii="Times New Roman" w:hAnsi="Times New Roman" w:cs="Times New Roman"/>
                <w:b/>
                <w:noProof/>
                <w:webHidden/>
                <w:sz w:val="24"/>
                <w:szCs w:val="24"/>
              </w:rPr>
              <w:tab/>
            </w:r>
            <w:r w:rsidRPr="00C6232A">
              <w:rPr>
                <w:rFonts w:ascii="Times New Roman" w:hAnsi="Times New Roman" w:cs="Times New Roman"/>
                <w:b/>
                <w:noProof/>
                <w:webHidden/>
                <w:sz w:val="24"/>
                <w:szCs w:val="24"/>
              </w:rPr>
              <w:fldChar w:fldCharType="begin"/>
            </w:r>
            <w:r w:rsidRPr="00C6232A">
              <w:rPr>
                <w:rFonts w:ascii="Times New Roman" w:hAnsi="Times New Roman" w:cs="Times New Roman"/>
                <w:b/>
                <w:noProof/>
                <w:webHidden/>
                <w:sz w:val="24"/>
                <w:szCs w:val="24"/>
              </w:rPr>
              <w:instrText xml:space="preserve"> PAGEREF _Toc135522305 \h </w:instrText>
            </w:r>
            <w:r w:rsidRPr="00C6232A">
              <w:rPr>
                <w:rFonts w:ascii="Times New Roman" w:hAnsi="Times New Roman" w:cs="Times New Roman"/>
                <w:b/>
                <w:noProof/>
                <w:webHidden/>
                <w:sz w:val="24"/>
                <w:szCs w:val="24"/>
              </w:rPr>
            </w:r>
            <w:r w:rsidRPr="00C6232A">
              <w:rPr>
                <w:rFonts w:ascii="Times New Roman" w:hAnsi="Times New Roman" w:cs="Times New Roman"/>
                <w:b/>
                <w:noProof/>
                <w:webHidden/>
                <w:sz w:val="24"/>
                <w:szCs w:val="24"/>
              </w:rPr>
              <w:fldChar w:fldCharType="separate"/>
            </w:r>
            <w:r w:rsidRPr="00C6232A">
              <w:rPr>
                <w:rFonts w:ascii="Times New Roman" w:hAnsi="Times New Roman" w:cs="Times New Roman"/>
                <w:b/>
                <w:noProof/>
                <w:webHidden/>
                <w:sz w:val="24"/>
                <w:szCs w:val="24"/>
              </w:rPr>
              <w:t>5</w:t>
            </w:r>
            <w:r w:rsidRPr="00C6232A">
              <w:rPr>
                <w:rFonts w:ascii="Times New Roman" w:hAnsi="Times New Roman" w:cs="Times New Roman"/>
                <w:b/>
                <w:noProof/>
                <w:webHidden/>
                <w:sz w:val="24"/>
                <w:szCs w:val="24"/>
              </w:rPr>
              <w:fldChar w:fldCharType="end"/>
            </w:r>
          </w:hyperlink>
        </w:p>
        <w:p w14:paraId="28E5D23A" w14:textId="06F00E81" w:rsidR="00C6232A" w:rsidRPr="00C6232A" w:rsidRDefault="00C6232A">
          <w:pPr>
            <w:pStyle w:val="12"/>
            <w:rPr>
              <w:rFonts w:ascii="Times New Roman" w:eastAsiaTheme="minorEastAsia" w:hAnsi="Times New Roman" w:cs="Times New Roman"/>
              <w:b/>
              <w:noProof/>
              <w:sz w:val="24"/>
              <w:szCs w:val="24"/>
              <w:lang w:eastAsia="ru-RU"/>
            </w:rPr>
          </w:pPr>
          <w:hyperlink w:anchor="_Toc135522306" w:history="1">
            <w:r w:rsidRPr="00C6232A">
              <w:rPr>
                <w:rStyle w:val="a3"/>
                <w:rFonts w:ascii="Times New Roman" w:eastAsia="Times New Roman" w:hAnsi="Times New Roman" w:cs="Times New Roman"/>
                <w:b/>
                <w:noProof/>
                <w:sz w:val="24"/>
                <w:szCs w:val="24"/>
                <w:lang w:val="en-US" w:eastAsia="ru-RU"/>
              </w:rPr>
              <w:t>1. Description of the subproject</w:t>
            </w:r>
            <w:r w:rsidRPr="00C6232A">
              <w:rPr>
                <w:rFonts w:ascii="Times New Roman" w:hAnsi="Times New Roman" w:cs="Times New Roman"/>
                <w:b/>
                <w:noProof/>
                <w:webHidden/>
                <w:sz w:val="24"/>
                <w:szCs w:val="24"/>
              </w:rPr>
              <w:tab/>
            </w:r>
            <w:r w:rsidRPr="00C6232A">
              <w:rPr>
                <w:rFonts w:ascii="Times New Roman" w:hAnsi="Times New Roman" w:cs="Times New Roman"/>
                <w:b/>
                <w:noProof/>
                <w:webHidden/>
                <w:sz w:val="24"/>
                <w:szCs w:val="24"/>
              </w:rPr>
              <w:fldChar w:fldCharType="begin"/>
            </w:r>
            <w:r w:rsidRPr="00C6232A">
              <w:rPr>
                <w:rFonts w:ascii="Times New Roman" w:hAnsi="Times New Roman" w:cs="Times New Roman"/>
                <w:b/>
                <w:noProof/>
                <w:webHidden/>
                <w:sz w:val="24"/>
                <w:szCs w:val="24"/>
              </w:rPr>
              <w:instrText xml:space="preserve"> PAGEREF _Toc135522306 \h </w:instrText>
            </w:r>
            <w:r w:rsidRPr="00C6232A">
              <w:rPr>
                <w:rFonts w:ascii="Times New Roman" w:hAnsi="Times New Roman" w:cs="Times New Roman"/>
                <w:b/>
                <w:noProof/>
                <w:webHidden/>
                <w:sz w:val="24"/>
                <w:szCs w:val="24"/>
              </w:rPr>
            </w:r>
            <w:r w:rsidRPr="00C6232A">
              <w:rPr>
                <w:rFonts w:ascii="Times New Roman" w:hAnsi="Times New Roman" w:cs="Times New Roman"/>
                <w:b/>
                <w:noProof/>
                <w:webHidden/>
                <w:sz w:val="24"/>
                <w:szCs w:val="24"/>
              </w:rPr>
              <w:fldChar w:fldCharType="separate"/>
            </w:r>
            <w:r w:rsidRPr="00C6232A">
              <w:rPr>
                <w:rFonts w:ascii="Times New Roman" w:hAnsi="Times New Roman" w:cs="Times New Roman"/>
                <w:b/>
                <w:noProof/>
                <w:webHidden/>
                <w:sz w:val="24"/>
                <w:szCs w:val="24"/>
              </w:rPr>
              <w:t>7</w:t>
            </w:r>
            <w:r w:rsidRPr="00C6232A">
              <w:rPr>
                <w:rFonts w:ascii="Times New Roman" w:hAnsi="Times New Roman" w:cs="Times New Roman"/>
                <w:b/>
                <w:noProof/>
                <w:webHidden/>
                <w:sz w:val="24"/>
                <w:szCs w:val="24"/>
              </w:rPr>
              <w:fldChar w:fldCharType="end"/>
            </w:r>
          </w:hyperlink>
        </w:p>
        <w:p w14:paraId="13BECFE4" w14:textId="1E3A0583" w:rsidR="00C6232A" w:rsidRPr="00C6232A" w:rsidRDefault="00C6232A">
          <w:pPr>
            <w:pStyle w:val="12"/>
            <w:rPr>
              <w:rFonts w:ascii="Times New Roman" w:eastAsiaTheme="minorEastAsia" w:hAnsi="Times New Roman" w:cs="Times New Roman"/>
              <w:b/>
              <w:noProof/>
              <w:sz w:val="24"/>
              <w:szCs w:val="24"/>
              <w:lang w:eastAsia="ru-RU"/>
            </w:rPr>
          </w:pPr>
          <w:hyperlink w:anchor="_Toc135522307" w:history="1">
            <w:r w:rsidRPr="00C6232A">
              <w:rPr>
                <w:rStyle w:val="a3"/>
                <w:rFonts w:ascii="Times New Roman" w:eastAsia="Times New Roman" w:hAnsi="Times New Roman" w:cs="Times New Roman"/>
                <w:b/>
                <w:noProof/>
                <w:sz w:val="24"/>
                <w:szCs w:val="24"/>
                <w:lang w:val="en-US" w:eastAsia="ru-RU"/>
              </w:rPr>
              <w:t>2. Legal framework</w:t>
            </w:r>
            <w:r w:rsidRPr="00C6232A">
              <w:rPr>
                <w:rFonts w:ascii="Times New Roman" w:hAnsi="Times New Roman" w:cs="Times New Roman"/>
                <w:b/>
                <w:noProof/>
                <w:webHidden/>
                <w:sz w:val="24"/>
                <w:szCs w:val="24"/>
              </w:rPr>
              <w:tab/>
            </w:r>
            <w:r w:rsidRPr="00C6232A">
              <w:rPr>
                <w:rFonts w:ascii="Times New Roman" w:hAnsi="Times New Roman" w:cs="Times New Roman"/>
                <w:b/>
                <w:noProof/>
                <w:webHidden/>
                <w:sz w:val="24"/>
                <w:szCs w:val="24"/>
              </w:rPr>
              <w:fldChar w:fldCharType="begin"/>
            </w:r>
            <w:r w:rsidRPr="00C6232A">
              <w:rPr>
                <w:rFonts w:ascii="Times New Roman" w:hAnsi="Times New Roman" w:cs="Times New Roman"/>
                <w:b/>
                <w:noProof/>
                <w:webHidden/>
                <w:sz w:val="24"/>
                <w:szCs w:val="24"/>
              </w:rPr>
              <w:instrText xml:space="preserve"> PAGEREF _Toc135522307 \h </w:instrText>
            </w:r>
            <w:r w:rsidRPr="00C6232A">
              <w:rPr>
                <w:rFonts w:ascii="Times New Roman" w:hAnsi="Times New Roman" w:cs="Times New Roman"/>
                <w:b/>
                <w:noProof/>
                <w:webHidden/>
                <w:sz w:val="24"/>
                <w:szCs w:val="24"/>
              </w:rPr>
            </w:r>
            <w:r w:rsidRPr="00C6232A">
              <w:rPr>
                <w:rFonts w:ascii="Times New Roman" w:hAnsi="Times New Roman" w:cs="Times New Roman"/>
                <w:b/>
                <w:noProof/>
                <w:webHidden/>
                <w:sz w:val="24"/>
                <w:szCs w:val="24"/>
              </w:rPr>
              <w:fldChar w:fldCharType="separate"/>
            </w:r>
            <w:r w:rsidRPr="00C6232A">
              <w:rPr>
                <w:rFonts w:ascii="Times New Roman" w:hAnsi="Times New Roman" w:cs="Times New Roman"/>
                <w:b/>
                <w:noProof/>
                <w:webHidden/>
                <w:sz w:val="24"/>
                <w:szCs w:val="24"/>
              </w:rPr>
              <w:t>10</w:t>
            </w:r>
            <w:r w:rsidRPr="00C6232A">
              <w:rPr>
                <w:rFonts w:ascii="Times New Roman" w:hAnsi="Times New Roman" w:cs="Times New Roman"/>
                <w:b/>
                <w:noProof/>
                <w:webHidden/>
                <w:sz w:val="24"/>
                <w:szCs w:val="24"/>
              </w:rPr>
              <w:fldChar w:fldCharType="end"/>
            </w:r>
          </w:hyperlink>
        </w:p>
        <w:p w14:paraId="1A3A28FC" w14:textId="11F97725" w:rsidR="00C6232A" w:rsidRPr="00C6232A" w:rsidRDefault="00C6232A">
          <w:pPr>
            <w:pStyle w:val="12"/>
            <w:rPr>
              <w:rFonts w:ascii="Times New Roman" w:eastAsiaTheme="minorEastAsia" w:hAnsi="Times New Roman" w:cs="Times New Roman"/>
              <w:b/>
              <w:noProof/>
              <w:sz w:val="24"/>
              <w:szCs w:val="24"/>
              <w:lang w:eastAsia="ru-RU"/>
            </w:rPr>
          </w:pPr>
          <w:hyperlink w:anchor="_Toc135522308" w:history="1">
            <w:r w:rsidRPr="00C6232A">
              <w:rPr>
                <w:rStyle w:val="a3"/>
                <w:rFonts w:ascii="Times New Roman" w:eastAsia="Times New Roman" w:hAnsi="Times New Roman" w:cs="Times New Roman"/>
                <w:b/>
                <w:noProof/>
                <w:sz w:val="24"/>
                <w:szCs w:val="24"/>
                <w:lang w:val="en-US" w:eastAsia="ru-RU"/>
              </w:rPr>
              <w:t>3. Screening of potential social impacts</w:t>
            </w:r>
            <w:r w:rsidRPr="00C6232A">
              <w:rPr>
                <w:rFonts w:ascii="Times New Roman" w:hAnsi="Times New Roman" w:cs="Times New Roman"/>
                <w:b/>
                <w:noProof/>
                <w:webHidden/>
                <w:sz w:val="24"/>
                <w:szCs w:val="24"/>
              </w:rPr>
              <w:tab/>
            </w:r>
            <w:r w:rsidRPr="00C6232A">
              <w:rPr>
                <w:rFonts w:ascii="Times New Roman" w:hAnsi="Times New Roman" w:cs="Times New Roman"/>
                <w:b/>
                <w:noProof/>
                <w:webHidden/>
                <w:sz w:val="24"/>
                <w:szCs w:val="24"/>
              </w:rPr>
              <w:fldChar w:fldCharType="begin"/>
            </w:r>
            <w:r w:rsidRPr="00C6232A">
              <w:rPr>
                <w:rFonts w:ascii="Times New Roman" w:hAnsi="Times New Roman" w:cs="Times New Roman"/>
                <w:b/>
                <w:noProof/>
                <w:webHidden/>
                <w:sz w:val="24"/>
                <w:szCs w:val="24"/>
              </w:rPr>
              <w:instrText xml:space="preserve"> PAGEREF _Toc135522308 \h </w:instrText>
            </w:r>
            <w:r w:rsidRPr="00C6232A">
              <w:rPr>
                <w:rFonts w:ascii="Times New Roman" w:hAnsi="Times New Roman" w:cs="Times New Roman"/>
                <w:b/>
                <w:noProof/>
                <w:webHidden/>
                <w:sz w:val="24"/>
                <w:szCs w:val="24"/>
              </w:rPr>
            </w:r>
            <w:r w:rsidRPr="00C6232A">
              <w:rPr>
                <w:rFonts w:ascii="Times New Roman" w:hAnsi="Times New Roman" w:cs="Times New Roman"/>
                <w:b/>
                <w:noProof/>
                <w:webHidden/>
                <w:sz w:val="24"/>
                <w:szCs w:val="24"/>
              </w:rPr>
              <w:fldChar w:fldCharType="separate"/>
            </w:r>
            <w:r w:rsidRPr="00C6232A">
              <w:rPr>
                <w:rFonts w:ascii="Times New Roman" w:hAnsi="Times New Roman" w:cs="Times New Roman"/>
                <w:b/>
                <w:noProof/>
                <w:webHidden/>
                <w:sz w:val="24"/>
                <w:szCs w:val="24"/>
              </w:rPr>
              <w:t>11</w:t>
            </w:r>
            <w:r w:rsidRPr="00C6232A">
              <w:rPr>
                <w:rFonts w:ascii="Times New Roman" w:hAnsi="Times New Roman" w:cs="Times New Roman"/>
                <w:b/>
                <w:noProof/>
                <w:webHidden/>
                <w:sz w:val="24"/>
                <w:szCs w:val="24"/>
              </w:rPr>
              <w:fldChar w:fldCharType="end"/>
            </w:r>
          </w:hyperlink>
        </w:p>
        <w:p w14:paraId="44430624" w14:textId="27609D24" w:rsidR="00C6232A" w:rsidRPr="00C6232A" w:rsidRDefault="00C6232A">
          <w:pPr>
            <w:pStyle w:val="12"/>
            <w:rPr>
              <w:rFonts w:ascii="Times New Roman" w:eastAsiaTheme="minorEastAsia" w:hAnsi="Times New Roman" w:cs="Times New Roman"/>
              <w:b/>
              <w:noProof/>
              <w:sz w:val="24"/>
              <w:szCs w:val="24"/>
              <w:lang w:eastAsia="ru-RU"/>
            </w:rPr>
          </w:pPr>
          <w:hyperlink w:anchor="_Toc135522309" w:history="1">
            <w:r w:rsidRPr="00C6232A">
              <w:rPr>
                <w:rStyle w:val="a3"/>
                <w:rFonts w:ascii="Times New Roman" w:eastAsia="Times New Roman" w:hAnsi="Times New Roman" w:cs="Times New Roman"/>
                <w:b/>
                <w:noProof/>
                <w:sz w:val="24"/>
                <w:szCs w:val="24"/>
                <w:lang w:val="en-US" w:eastAsia="ru-RU"/>
              </w:rPr>
              <w:t>4. Detailed Screening results by site</w:t>
            </w:r>
            <w:r w:rsidRPr="00C6232A">
              <w:rPr>
                <w:rFonts w:ascii="Times New Roman" w:hAnsi="Times New Roman" w:cs="Times New Roman"/>
                <w:b/>
                <w:noProof/>
                <w:webHidden/>
                <w:sz w:val="24"/>
                <w:szCs w:val="24"/>
              </w:rPr>
              <w:tab/>
            </w:r>
            <w:r w:rsidRPr="00C6232A">
              <w:rPr>
                <w:rFonts w:ascii="Times New Roman" w:hAnsi="Times New Roman" w:cs="Times New Roman"/>
                <w:b/>
                <w:noProof/>
                <w:webHidden/>
                <w:sz w:val="24"/>
                <w:szCs w:val="24"/>
              </w:rPr>
              <w:fldChar w:fldCharType="begin"/>
            </w:r>
            <w:r w:rsidRPr="00C6232A">
              <w:rPr>
                <w:rFonts w:ascii="Times New Roman" w:hAnsi="Times New Roman" w:cs="Times New Roman"/>
                <w:b/>
                <w:noProof/>
                <w:webHidden/>
                <w:sz w:val="24"/>
                <w:szCs w:val="24"/>
              </w:rPr>
              <w:instrText xml:space="preserve"> PAGEREF _Toc135522309 \h </w:instrText>
            </w:r>
            <w:r w:rsidRPr="00C6232A">
              <w:rPr>
                <w:rFonts w:ascii="Times New Roman" w:hAnsi="Times New Roman" w:cs="Times New Roman"/>
                <w:b/>
                <w:noProof/>
                <w:webHidden/>
                <w:sz w:val="24"/>
                <w:szCs w:val="24"/>
              </w:rPr>
            </w:r>
            <w:r w:rsidRPr="00C6232A">
              <w:rPr>
                <w:rFonts w:ascii="Times New Roman" w:hAnsi="Times New Roman" w:cs="Times New Roman"/>
                <w:b/>
                <w:noProof/>
                <w:webHidden/>
                <w:sz w:val="24"/>
                <w:szCs w:val="24"/>
              </w:rPr>
              <w:fldChar w:fldCharType="separate"/>
            </w:r>
            <w:r w:rsidRPr="00C6232A">
              <w:rPr>
                <w:rFonts w:ascii="Times New Roman" w:hAnsi="Times New Roman" w:cs="Times New Roman"/>
                <w:b/>
                <w:noProof/>
                <w:webHidden/>
                <w:sz w:val="24"/>
                <w:szCs w:val="24"/>
              </w:rPr>
              <w:t>11</w:t>
            </w:r>
            <w:r w:rsidRPr="00C6232A">
              <w:rPr>
                <w:rFonts w:ascii="Times New Roman" w:hAnsi="Times New Roman" w:cs="Times New Roman"/>
                <w:b/>
                <w:noProof/>
                <w:webHidden/>
                <w:sz w:val="24"/>
                <w:szCs w:val="24"/>
              </w:rPr>
              <w:fldChar w:fldCharType="end"/>
            </w:r>
          </w:hyperlink>
        </w:p>
        <w:p w14:paraId="5A4F6E90" w14:textId="0A27928F" w:rsidR="00C6232A" w:rsidRPr="00C6232A" w:rsidRDefault="00C6232A">
          <w:pPr>
            <w:pStyle w:val="12"/>
            <w:rPr>
              <w:rFonts w:ascii="Times New Roman" w:eastAsiaTheme="minorEastAsia" w:hAnsi="Times New Roman" w:cs="Times New Roman"/>
              <w:b/>
              <w:noProof/>
              <w:sz w:val="24"/>
              <w:szCs w:val="24"/>
              <w:lang w:eastAsia="ru-RU"/>
            </w:rPr>
          </w:pPr>
          <w:hyperlink w:anchor="_Toc135522310" w:history="1">
            <w:r w:rsidRPr="00C6232A">
              <w:rPr>
                <w:rStyle w:val="a3"/>
                <w:rFonts w:ascii="Times New Roman" w:eastAsia="Times New Roman" w:hAnsi="Times New Roman" w:cs="Times New Roman"/>
                <w:b/>
                <w:noProof/>
                <w:sz w:val="24"/>
                <w:szCs w:val="24"/>
                <w:lang w:val="en-US" w:eastAsia="ru-RU"/>
              </w:rPr>
              <w:t>5. Establishment of the cut-off date</w:t>
            </w:r>
            <w:r w:rsidRPr="00C6232A">
              <w:rPr>
                <w:rFonts w:ascii="Times New Roman" w:hAnsi="Times New Roman" w:cs="Times New Roman"/>
                <w:b/>
                <w:noProof/>
                <w:webHidden/>
                <w:sz w:val="24"/>
                <w:szCs w:val="24"/>
              </w:rPr>
              <w:tab/>
            </w:r>
            <w:r w:rsidRPr="00C6232A">
              <w:rPr>
                <w:rFonts w:ascii="Times New Roman" w:hAnsi="Times New Roman" w:cs="Times New Roman"/>
                <w:b/>
                <w:noProof/>
                <w:webHidden/>
                <w:sz w:val="24"/>
                <w:szCs w:val="24"/>
              </w:rPr>
              <w:fldChar w:fldCharType="begin"/>
            </w:r>
            <w:r w:rsidRPr="00C6232A">
              <w:rPr>
                <w:rFonts w:ascii="Times New Roman" w:hAnsi="Times New Roman" w:cs="Times New Roman"/>
                <w:b/>
                <w:noProof/>
                <w:webHidden/>
                <w:sz w:val="24"/>
                <w:szCs w:val="24"/>
              </w:rPr>
              <w:instrText xml:space="preserve"> PAGEREF _Toc135522310 \h </w:instrText>
            </w:r>
            <w:r w:rsidRPr="00C6232A">
              <w:rPr>
                <w:rFonts w:ascii="Times New Roman" w:hAnsi="Times New Roman" w:cs="Times New Roman"/>
                <w:b/>
                <w:noProof/>
                <w:webHidden/>
                <w:sz w:val="24"/>
                <w:szCs w:val="24"/>
              </w:rPr>
            </w:r>
            <w:r w:rsidRPr="00C6232A">
              <w:rPr>
                <w:rFonts w:ascii="Times New Roman" w:hAnsi="Times New Roman" w:cs="Times New Roman"/>
                <w:b/>
                <w:noProof/>
                <w:webHidden/>
                <w:sz w:val="24"/>
                <w:szCs w:val="24"/>
              </w:rPr>
              <w:fldChar w:fldCharType="separate"/>
            </w:r>
            <w:r w:rsidRPr="00C6232A">
              <w:rPr>
                <w:rFonts w:ascii="Times New Roman" w:hAnsi="Times New Roman" w:cs="Times New Roman"/>
                <w:b/>
                <w:noProof/>
                <w:webHidden/>
                <w:sz w:val="24"/>
                <w:szCs w:val="24"/>
              </w:rPr>
              <w:t>14</w:t>
            </w:r>
            <w:r w:rsidRPr="00C6232A">
              <w:rPr>
                <w:rFonts w:ascii="Times New Roman" w:hAnsi="Times New Roman" w:cs="Times New Roman"/>
                <w:b/>
                <w:noProof/>
                <w:webHidden/>
                <w:sz w:val="24"/>
                <w:szCs w:val="24"/>
              </w:rPr>
              <w:fldChar w:fldCharType="end"/>
            </w:r>
          </w:hyperlink>
        </w:p>
        <w:p w14:paraId="34518233" w14:textId="0662FA6D" w:rsidR="00C6232A" w:rsidRPr="00C6232A" w:rsidRDefault="00C6232A">
          <w:pPr>
            <w:pStyle w:val="12"/>
            <w:rPr>
              <w:rFonts w:ascii="Times New Roman" w:eastAsiaTheme="minorEastAsia" w:hAnsi="Times New Roman" w:cs="Times New Roman"/>
              <w:b/>
              <w:noProof/>
              <w:sz w:val="24"/>
              <w:szCs w:val="24"/>
              <w:lang w:eastAsia="ru-RU"/>
            </w:rPr>
          </w:pPr>
          <w:hyperlink w:anchor="_Toc135522311" w:history="1">
            <w:r w:rsidRPr="00C6232A">
              <w:rPr>
                <w:rStyle w:val="a3"/>
                <w:rFonts w:ascii="Times New Roman" w:eastAsia="Times New Roman" w:hAnsi="Times New Roman" w:cs="Times New Roman"/>
                <w:b/>
                <w:noProof/>
                <w:sz w:val="24"/>
                <w:szCs w:val="24"/>
                <w:lang w:val="en-US" w:eastAsia="ru-RU"/>
              </w:rPr>
              <w:t>6. Impact mitigation measures</w:t>
            </w:r>
            <w:r w:rsidRPr="00C6232A">
              <w:rPr>
                <w:rFonts w:ascii="Times New Roman" w:hAnsi="Times New Roman" w:cs="Times New Roman"/>
                <w:b/>
                <w:noProof/>
                <w:webHidden/>
                <w:sz w:val="24"/>
                <w:szCs w:val="24"/>
              </w:rPr>
              <w:tab/>
            </w:r>
            <w:r w:rsidRPr="00C6232A">
              <w:rPr>
                <w:rFonts w:ascii="Times New Roman" w:hAnsi="Times New Roman" w:cs="Times New Roman"/>
                <w:b/>
                <w:noProof/>
                <w:webHidden/>
                <w:sz w:val="24"/>
                <w:szCs w:val="24"/>
              </w:rPr>
              <w:fldChar w:fldCharType="begin"/>
            </w:r>
            <w:r w:rsidRPr="00C6232A">
              <w:rPr>
                <w:rFonts w:ascii="Times New Roman" w:hAnsi="Times New Roman" w:cs="Times New Roman"/>
                <w:b/>
                <w:noProof/>
                <w:webHidden/>
                <w:sz w:val="24"/>
                <w:szCs w:val="24"/>
              </w:rPr>
              <w:instrText xml:space="preserve"> PAGEREF _Toc135522311 \h </w:instrText>
            </w:r>
            <w:r w:rsidRPr="00C6232A">
              <w:rPr>
                <w:rFonts w:ascii="Times New Roman" w:hAnsi="Times New Roman" w:cs="Times New Roman"/>
                <w:b/>
                <w:noProof/>
                <w:webHidden/>
                <w:sz w:val="24"/>
                <w:szCs w:val="24"/>
              </w:rPr>
            </w:r>
            <w:r w:rsidRPr="00C6232A">
              <w:rPr>
                <w:rFonts w:ascii="Times New Roman" w:hAnsi="Times New Roman" w:cs="Times New Roman"/>
                <w:b/>
                <w:noProof/>
                <w:webHidden/>
                <w:sz w:val="24"/>
                <w:szCs w:val="24"/>
              </w:rPr>
              <w:fldChar w:fldCharType="separate"/>
            </w:r>
            <w:r w:rsidRPr="00C6232A">
              <w:rPr>
                <w:rFonts w:ascii="Times New Roman" w:hAnsi="Times New Roman" w:cs="Times New Roman"/>
                <w:b/>
                <w:noProof/>
                <w:webHidden/>
                <w:sz w:val="24"/>
                <w:szCs w:val="24"/>
              </w:rPr>
              <w:t>14</w:t>
            </w:r>
            <w:r w:rsidRPr="00C6232A">
              <w:rPr>
                <w:rFonts w:ascii="Times New Roman" w:hAnsi="Times New Roman" w:cs="Times New Roman"/>
                <w:b/>
                <w:noProof/>
                <w:webHidden/>
                <w:sz w:val="24"/>
                <w:szCs w:val="24"/>
              </w:rPr>
              <w:fldChar w:fldCharType="end"/>
            </w:r>
          </w:hyperlink>
        </w:p>
        <w:p w14:paraId="35FCA9FB" w14:textId="780A7CF2" w:rsidR="00C6232A" w:rsidRPr="00C6232A" w:rsidRDefault="00C6232A">
          <w:pPr>
            <w:pStyle w:val="12"/>
            <w:rPr>
              <w:rFonts w:ascii="Times New Roman" w:eastAsiaTheme="minorEastAsia" w:hAnsi="Times New Roman" w:cs="Times New Roman"/>
              <w:b/>
              <w:noProof/>
              <w:sz w:val="24"/>
              <w:szCs w:val="24"/>
              <w:lang w:eastAsia="ru-RU"/>
            </w:rPr>
          </w:pPr>
          <w:hyperlink w:anchor="_Toc135522312" w:history="1">
            <w:r w:rsidRPr="00C6232A">
              <w:rPr>
                <w:rStyle w:val="a3"/>
                <w:rFonts w:ascii="Times New Roman" w:eastAsia="Times New Roman" w:hAnsi="Times New Roman" w:cs="Times New Roman"/>
                <w:b/>
                <w:noProof/>
                <w:sz w:val="24"/>
                <w:szCs w:val="24"/>
                <w:lang w:val="en-US" w:eastAsia="ru-RU"/>
              </w:rPr>
              <w:t>7. Information disclosure and consultations</w:t>
            </w:r>
            <w:r w:rsidRPr="00C6232A">
              <w:rPr>
                <w:rFonts w:ascii="Times New Roman" w:hAnsi="Times New Roman" w:cs="Times New Roman"/>
                <w:b/>
                <w:noProof/>
                <w:webHidden/>
                <w:sz w:val="24"/>
                <w:szCs w:val="24"/>
              </w:rPr>
              <w:tab/>
            </w:r>
            <w:r w:rsidRPr="00C6232A">
              <w:rPr>
                <w:rFonts w:ascii="Times New Roman" w:hAnsi="Times New Roman" w:cs="Times New Roman"/>
                <w:b/>
                <w:noProof/>
                <w:webHidden/>
                <w:sz w:val="24"/>
                <w:szCs w:val="24"/>
              </w:rPr>
              <w:fldChar w:fldCharType="begin"/>
            </w:r>
            <w:r w:rsidRPr="00C6232A">
              <w:rPr>
                <w:rFonts w:ascii="Times New Roman" w:hAnsi="Times New Roman" w:cs="Times New Roman"/>
                <w:b/>
                <w:noProof/>
                <w:webHidden/>
                <w:sz w:val="24"/>
                <w:szCs w:val="24"/>
              </w:rPr>
              <w:instrText xml:space="preserve"> PAGEREF _Toc135522312 \h </w:instrText>
            </w:r>
            <w:r w:rsidRPr="00C6232A">
              <w:rPr>
                <w:rFonts w:ascii="Times New Roman" w:hAnsi="Times New Roman" w:cs="Times New Roman"/>
                <w:b/>
                <w:noProof/>
                <w:webHidden/>
                <w:sz w:val="24"/>
                <w:szCs w:val="24"/>
              </w:rPr>
            </w:r>
            <w:r w:rsidRPr="00C6232A">
              <w:rPr>
                <w:rFonts w:ascii="Times New Roman" w:hAnsi="Times New Roman" w:cs="Times New Roman"/>
                <w:b/>
                <w:noProof/>
                <w:webHidden/>
                <w:sz w:val="24"/>
                <w:szCs w:val="24"/>
              </w:rPr>
              <w:fldChar w:fldCharType="separate"/>
            </w:r>
            <w:r w:rsidRPr="00C6232A">
              <w:rPr>
                <w:rFonts w:ascii="Times New Roman" w:hAnsi="Times New Roman" w:cs="Times New Roman"/>
                <w:b/>
                <w:noProof/>
                <w:webHidden/>
                <w:sz w:val="24"/>
                <w:szCs w:val="24"/>
              </w:rPr>
              <w:t>15</w:t>
            </w:r>
            <w:r w:rsidRPr="00C6232A">
              <w:rPr>
                <w:rFonts w:ascii="Times New Roman" w:hAnsi="Times New Roman" w:cs="Times New Roman"/>
                <w:b/>
                <w:noProof/>
                <w:webHidden/>
                <w:sz w:val="24"/>
                <w:szCs w:val="24"/>
              </w:rPr>
              <w:fldChar w:fldCharType="end"/>
            </w:r>
          </w:hyperlink>
        </w:p>
        <w:p w14:paraId="3911D8A7" w14:textId="5F5E2DE7" w:rsidR="00C6232A" w:rsidRPr="00C6232A" w:rsidRDefault="00C6232A">
          <w:pPr>
            <w:pStyle w:val="12"/>
            <w:rPr>
              <w:rFonts w:ascii="Times New Roman" w:eastAsiaTheme="minorEastAsia" w:hAnsi="Times New Roman" w:cs="Times New Roman"/>
              <w:b/>
              <w:noProof/>
              <w:sz w:val="24"/>
              <w:szCs w:val="24"/>
              <w:lang w:eastAsia="ru-RU"/>
            </w:rPr>
          </w:pPr>
          <w:hyperlink w:anchor="_Toc135522313" w:history="1">
            <w:r w:rsidRPr="00C6232A">
              <w:rPr>
                <w:rStyle w:val="a3"/>
                <w:rFonts w:ascii="Times New Roman" w:eastAsia="Times New Roman" w:hAnsi="Times New Roman" w:cs="Times New Roman"/>
                <w:b/>
                <w:noProof/>
                <w:sz w:val="24"/>
                <w:szCs w:val="24"/>
                <w:lang w:val="en-US" w:eastAsia="ru-RU"/>
              </w:rPr>
              <w:t>8. Grievance Redress Mechanism</w:t>
            </w:r>
            <w:r w:rsidRPr="00C6232A">
              <w:rPr>
                <w:rFonts w:ascii="Times New Roman" w:hAnsi="Times New Roman" w:cs="Times New Roman"/>
                <w:b/>
                <w:noProof/>
                <w:webHidden/>
                <w:sz w:val="24"/>
                <w:szCs w:val="24"/>
              </w:rPr>
              <w:tab/>
            </w:r>
            <w:r w:rsidRPr="00C6232A">
              <w:rPr>
                <w:rFonts w:ascii="Times New Roman" w:hAnsi="Times New Roman" w:cs="Times New Roman"/>
                <w:b/>
                <w:noProof/>
                <w:webHidden/>
                <w:sz w:val="24"/>
                <w:szCs w:val="24"/>
              </w:rPr>
              <w:fldChar w:fldCharType="begin"/>
            </w:r>
            <w:r w:rsidRPr="00C6232A">
              <w:rPr>
                <w:rFonts w:ascii="Times New Roman" w:hAnsi="Times New Roman" w:cs="Times New Roman"/>
                <w:b/>
                <w:noProof/>
                <w:webHidden/>
                <w:sz w:val="24"/>
                <w:szCs w:val="24"/>
              </w:rPr>
              <w:instrText xml:space="preserve"> PAGEREF _Toc135522313 \h </w:instrText>
            </w:r>
            <w:r w:rsidRPr="00C6232A">
              <w:rPr>
                <w:rFonts w:ascii="Times New Roman" w:hAnsi="Times New Roman" w:cs="Times New Roman"/>
                <w:b/>
                <w:noProof/>
                <w:webHidden/>
                <w:sz w:val="24"/>
                <w:szCs w:val="24"/>
              </w:rPr>
            </w:r>
            <w:r w:rsidRPr="00C6232A">
              <w:rPr>
                <w:rFonts w:ascii="Times New Roman" w:hAnsi="Times New Roman" w:cs="Times New Roman"/>
                <w:b/>
                <w:noProof/>
                <w:webHidden/>
                <w:sz w:val="24"/>
                <w:szCs w:val="24"/>
              </w:rPr>
              <w:fldChar w:fldCharType="separate"/>
            </w:r>
            <w:r w:rsidRPr="00C6232A">
              <w:rPr>
                <w:rFonts w:ascii="Times New Roman" w:hAnsi="Times New Roman" w:cs="Times New Roman"/>
                <w:b/>
                <w:noProof/>
                <w:webHidden/>
                <w:sz w:val="24"/>
                <w:szCs w:val="24"/>
              </w:rPr>
              <w:t>16</w:t>
            </w:r>
            <w:r w:rsidRPr="00C6232A">
              <w:rPr>
                <w:rFonts w:ascii="Times New Roman" w:hAnsi="Times New Roman" w:cs="Times New Roman"/>
                <w:b/>
                <w:noProof/>
                <w:webHidden/>
                <w:sz w:val="24"/>
                <w:szCs w:val="24"/>
              </w:rPr>
              <w:fldChar w:fldCharType="end"/>
            </w:r>
          </w:hyperlink>
        </w:p>
        <w:p w14:paraId="7CB149AB" w14:textId="7AF2254E" w:rsidR="00C6232A" w:rsidRPr="00C6232A" w:rsidRDefault="00C6232A">
          <w:pPr>
            <w:pStyle w:val="12"/>
            <w:rPr>
              <w:rFonts w:ascii="Times New Roman" w:eastAsiaTheme="minorEastAsia" w:hAnsi="Times New Roman" w:cs="Times New Roman"/>
              <w:b/>
              <w:noProof/>
              <w:sz w:val="24"/>
              <w:szCs w:val="24"/>
              <w:lang w:eastAsia="ru-RU"/>
            </w:rPr>
          </w:pPr>
          <w:hyperlink w:anchor="_Toc135522314" w:history="1">
            <w:r w:rsidRPr="00C6232A">
              <w:rPr>
                <w:rStyle w:val="a3"/>
                <w:rFonts w:ascii="Times New Roman" w:eastAsia="Times New Roman" w:hAnsi="Times New Roman" w:cs="Times New Roman"/>
                <w:b/>
                <w:noProof/>
                <w:sz w:val="24"/>
                <w:szCs w:val="24"/>
                <w:lang w:val="en-US" w:eastAsia="ru-RU"/>
              </w:rPr>
              <w:t>9. Monitoring and reporting</w:t>
            </w:r>
            <w:r w:rsidRPr="00C6232A">
              <w:rPr>
                <w:rFonts w:ascii="Times New Roman" w:hAnsi="Times New Roman" w:cs="Times New Roman"/>
                <w:b/>
                <w:noProof/>
                <w:webHidden/>
                <w:sz w:val="24"/>
                <w:szCs w:val="24"/>
              </w:rPr>
              <w:tab/>
            </w:r>
            <w:r w:rsidRPr="00C6232A">
              <w:rPr>
                <w:rFonts w:ascii="Times New Roman" w:hAnsi="Times New Roman" w:cs="Times New Roman"/>
                <w:b/>
                <w:noProof/>
                <w:webHidden/>
                <w:sz w:val="24"/>
                <w:szCs w:val="24"/>
              </w:rPr>
              <w:fldChar w:fldCharType="begin"/>
            </w:r>
            <w:r w:rsidRPr="00C6232A">
              <w:rPr>
                <w:rFonts w:ascii="Times New Roman" w:hAnsi="Times New Roman" w:cs="Times New Roman"/>
                <w:b/>
                <w:noProof/>
                <w:webHidden/>
                <w:sz w:val="24"/>
                <w:szCs w:val="24"/>
              </w:rPr>
              <w:instrText xml:space="preserve"> PAGEREF _Toc135522314 \h </w:instrText>
            </w:r>
            <w:r w:rsidRPr="00C6232A">
              <w:rPr>
                <w:rFonts w:ascii="Times New Roman" w:hAnsi="Times New Roman" w:cs="Times New Roman"/>
                <w:b/>
                <w:noProof/>
                <w:webHidden/>
                <w:sz w:val="24"/>
                <w:szCs w:val="24"/>
              </w:rPr>
            </w:r>
            <w:r w:rsidRPr="00C6232A">
              <w:rPr>
                <w:rFonts w:ascii="Times New Roman" w:hAnsi="Times New Roman" w:cs="Times New Roman"/>
                <w:b/>
                <w:noProof/>
                <w:webHidden/>
                <w:sz w:val="24"/>
                <w:szCs w:val="24"/>
              </w:rPr>
              <w:fldChar w:fldCharType="separate"/>
            </w:r>
            <w:r w:rsidRPr="00C6232A">
              <w:rPr>
                <w:rFonts w:ascii="Times New Roman" w:hAnsi="Times New Roman" w:cs="Times New Roman"/>
                <w:b/>
                <w:noProof/>
                <w:webHidden/>
                <w:sz w:val="24"/>
                <w:szCs w:val="24"/>
              </w:rPr>
              <w:t>18</w:t>
            </w:r>
            <w:r w:rsidRPr="00C6232A">
              <w:rPr>
                <w:rFonts w:ascii="Times New Roman" w:hAnsi="Times New Roman" w:cs="Times New Roman"/>
                <w:b/>
                <w:noProof/>
                <w:webHidden/>
                <w:sz w:val="24"/>
                <w:szCs w:val="24"/>
              </w:rPr>
              <w:fldChar w:fldCharType="end"/>
            </w:r>
          </w:hyperlink>
        </w:p>
        <w:p w14:paraId="38641E81" w14:textId="60E7E74A" w:rsidR="00C6232A" w:rsidRPr="00C6232A" w:rsidRDefault="00C6232A">
          <w:pPr>
            <w:pStyle w:val="12"/>
            <w:rPr>
              <w:rStyle w:val="a3"/>
              <w:rFonts w:ascii="Times New Roman" w:hAnsi="Times New Roman" w:cs="Times New Roman"/>
              <w:b/>
              <w:noProof/>
              <w:sz w:val="24"/>
              <w:szCs w:val="24"/>
            </w:rPr>
          </w:pPr>
          <w:hyperlink w:anchor="_Toc135522315" w:history="1">
            <w:r w:rsidRPr="00C6232A">
              <w:rPr>
                <w:rStyle w:val="a3"/>
                <w:rFonts w:ascii="Times New Roman" w:eastAsia="Times New Roman" w:hAnsi="Times New Roman" w:cs="Times New Roman"/>
                <w:b/>
                <w:noProof/>
                <w:sz w:val="24"/>
                <w:szCs w:val="24"/>
                <w:lang w:val="en-US" w:eastAsia="ru-RU"/>
              </w:rPr>
              <w:t>10. Conclusion and recommendations</w:t>
            </w:r>
            <w:r w:rsidRPr="00C6232A">
              <w:rPr>
                <w:rFonts w:ascii="Times New Roman" w:hAnsi="Times New Roman" w:cs="Times New Roman"/>
                <w:b/>
                <w:noProof/>
                <w:webHidden/>
                <w:sz w:val="24"/>
                <w:szCs w:val="24"/>
              </w:rPr>
              <w:tab/>
            </w:r>
            <w:r w:rsidRPr="00C6232A">
              <w:rPr>
                <w:rFonts w:ascii="Times New Roman" w:hAnsi="Times New Roman" w:cs="Times New Roman"/>
                <w:b/>
                <w:noProof/>
                <w:webHidden/>
                <w:sz w:val="24"/>
                <w:szCs w:val="24"/>
              </w:rPr>
              <w:fldChar w:fldCharType="begin"/>
            </w:r>
            <w:r w:rsidRPr="00C6232A">
              <w:rPr>
                <w:rFonts w:ascii="Times New Roman" w:hAnsi="Times New Roman" w:cs="Times New Roman"/>
                <w:b/>
                <w:noProof/>
                <w:webHidden/>
                <w:sz w:val="24"/>
                <w:szCs w:val="24"/>
              </w:rPr>
              <w:instrText xml:space="preserve"> PAGEREF _Toc135522315 \h </w:instrText>
            </w:r>
            <w:r w:rsidRPr="00C6232A">
              <w:rPr>
                <w:rFonts w:ascii="Times New Roman" w:hAnsi="Times New Roman" w:cs="Times New Roman"/>
                <w:b/>
                <w:noProof/>
                <w:webHidden/>
                <w:sz w:val="24"/>
                <w:szCs w:val="24"/>
              </w:rPr>
            </w:r>
            <w:r w:rsidRPr="00C6232A">
              <w:rPr>
                <w:rFonts w:ascii="Times New Roman" w:hAnsi="Times New Roman" w:cs="Times New Roman"/>
                <w:b/>
                <w:noProof/>
                <w:webHidden/>
                <w:sz w:val="24"/>
                <w:szCs w:val="24"/>
              </w:rPr>
              <w:fldChar w:fldCharType="separate"/>
            </w:r>
            <w:r w:rsidRPr="00C6232A">
              <w:rPr>
                <w:rFonts w:ascii="Times New Roman" w:hAnsi="Times New Roman" w:cs="Times New Roman"/>
                <w:b/>
                <w:noProof/>
                <w:webHidden/>
                <w:sz w:val="24"/>
                <w:szCs w:val="24"/>
              </w:rPr>
              <w:t>18</w:t>
            </w:r>
            <w:r w:rsidRPr="00C6232A">
              <w:rPr>
                <w:rFonts w:ascii="Times New Roman" w:hAnsi="Times New Roman" w:cs="Times New Roman"/>
                <w:b/>
                <w:noProof/>
                <w:webHidden/>
                <w:sz w:val="24"/>
                <w:szCs w:val="24"/>
              </w:rPr>
              <w:fldChar w:fldCharType="end"/>
            </w:r>
          </w:hyperlink>
        </w:p>
        <w:p w14:paraId="3BA0F832" w14:textId="295E68BD" w:rsidR="00C6232A" w:rsidRPr="00C6232A" w:rsidRDefault="00C6232A" w:rsidP="00C6232A">
          <w:pPr>
            <w:rPr>
              <w:rFonts w:ascii="Times New Roman" w:hAnsi="Times New Roman" w:cs="Times New Roman"/>
              <w:b/>
              <w:sz w:val="24"/>
              <w:szCs w:val="24"/>
            </w:rPr>
          </w:pPr>
        </w:p>
        <w:p w14:paraId="25E4D495" w14:textId="77777777" w:rsidR="00C6232A" w:rsidRPr="00C6232A" w:rsidRDefault="00C6232A" w:rsidP="00C6232A">
          <w:pPr>
            <w:rPr>
              <w:rFonts w:ascii="Times New Roman" w:hAnsi="Times New Roman" w:cs="Times New Roman"/>
              <w:b/>
              <w:sz w:val="24"/>
              <w:szCs w:val="24"/>
            </w:rPr>
          </w:pPr>
        </w:p>
        <w:p w14:paraId="73F31E97" w14:textId="1D883FF1" w:rsidR="00C6232A" w:rsidRPr="00C6232A" w:rsidRDefault="00C6232A">
          <w:pPr>
            <w:pStyle w:val="12"/>
            <w:rPr>
              <w:rFonts w:ascii="Times New Roman" w:eastAsiaTheme="minorEastAsia" w:hAnsi="Times New Roman" w:cs="Times New Roman"/>
              <w:b/>
              <w:noProof/>
              <w:sz w:val="24"/>
              <w:szCs w:val="24"/>
              <w:lang w:eastAsia="ru-RU"/>
            </w:rPr>
          </w:pPr>
          <w:hyperlink w:anchor="_Toc135522316" w:history="1">
            <w:r w:rsidRPr="00C6232A">
              <w:rPr>
                <w:rStyle w:val="a3"/>
                <w:rFonts w:ascii="Times New Roman" w:hAnsi="Times New Roman" w:cs="Times New Roman"/>
                <w:b/>
                <w:noProof/>
                <w:sz w:val="24"/>
                <w:szCs w:val="24"/>
                <w:lang w:val="en-US"/>
              </w:rPr>
              <w:t>Appendix 1. Layout of “Vostok” main network</w:t>
            </w:r>
            <w:r w:rsidRPr="00C6232A">
              <w:rPr>
                <w:rFonts w:ascii="Times New Roman" w:hAnsi="Times New Roman" w:cs="Times New Roman"/>
                <w:b/>
                <w:noProof/>
                <w:webHidden/>
                <w:sz w:val="24"/>
                <w:szCs w:val="24"/>
              </w:rPr>
              <w:tab/>
            </w:r>
            <w:r w:rsidRPr="00C6232A">
              <w:rPr>
                <w:rFonts w:ascii="Times New Roman" w:hAnsi="Times New Roman" w:cs="Times New Roman"/>
                <w:b/>
                <w:noProof/>
                <w:webHidden/>
                <w:sz w:val="24"/>
                <w:szCs w:val="24"/>
              </w:rPr>
              <w:fldChar w:fldCharType="begin"/>
            </w:r>
            <w:r w:rsidRPr="00C6232A">
              <w:rPr>
                <w:rFonts w:ascii="Times New Roman" w:hAnsi="Times New Roman" w:cs="Times New Roman"/>
                <w:b/>
                <w:noProof/>
                <w:webHidden/>
                <w:sz w:val="24"/>
                <w:szCs w:val="24"/>
              </w:rPr>
              <w:instrText xml:space="preserve"> PAGEREF _Toc135522316 \h </w:instrText>
            </w:r>
            <w:r w:rsidRPr="00C6232A">
              <w:rPr>
                <w:rFonts w:ascii="Times New Roman" w:hAnsi="Times New Roman" w:cs="Times New Roman"/>
                <w:b/>
                <w:noProof/>
                <w:webHidden/>
                <w:sz w:val="24"/>
                <w:szCs w:val="24"/>
              </w:rPr>
            </w:r>
            <w:r w:rsidRPr="00C6232A">
              <w:rPr>
                <w:rFonts w:ascii="Times New Roman" w:hAnsi="Times New Roman" w:cs="Times New Roman"/>
                <w:b/>
                <w:noProof/>
                <w:webHidden/>
                <w:sz w:val="24"/>
                <w:szCs w:val="24"/>
              </w:rPr>
              <w:fldChar w:fldCharType="separate"/>
            </w:r>
            <w:r w:rsidRPr="00C6232A">
              <w:rPr>
                <w:rFonts w:ascii="Times New Roman" w:hAnsi="Times New Roman" w:cs="Times New Roman"/>
                <w:b/>
                <w:noProof/>
                <w:webHidden/>
                <w:sz w:val="24"/>
                <w:szCs w:val="24"/>
              </w:rPr>
              <w:t>20</w:t>
            </w:r>
            <w:r w:rsidRPr="00C6232A">
              <w:rPr>
                <w:rFonts w:ascii="Times New Roman" w:hAnsi="Times New Roman" w:cs="Times New Roman"/>
                <w:b/>
                <w:noProof/>
                <w:webHidden/>
                <w:sz w:val="24"/>
                <w:szCs w:val="24"/>
              </w:rPr>
              <w:fldChar w:fldCharType="end"/>
            </w:r>
          </w:hyperlink>
        </w:p>
        <w:p w14:paraId="50E97DFE" w14:textId="0EA78F86" w:rsidR="00C6232A" w:rsidRPr="00C6232A" w:rsidRDefault="00C6232A">
          <w:pPr>
            <w:pStyle w:val="12"/>
            <w:rPr>
              <w:rFonts w:ascii="Times New Roman" w:eastAsiaTheme="minorEastAsia" w:hAnsi="Times New Roman" w:cs="Times New Roman"/>
              <w:b/>
              <w:noProof/>
              <w:sz w:val="24"/>
              <w:szCs w:val="24"/>
              <w:lang w:eastAsia="ru-RU"/>
            </w:rPr>
          </w:pPr>
          <w:hyperlink w:anchor="_Toc135522317" w:history="1">
            <w:r w:rsidRPr="00C6232A">
              <w:rPr>
                <w:rStyle w:val="a3"/>
                <w:rFonts w:ascii="Times New Roman" w:eastAsia="Times New Roman" w:hAnsi="Times New Roman" w:cs="Times New Roman"/>
                <w:b/>
                <w:noProof/>
                <w:sz w:val="24"/>
                <w:szCs w:val="24"/>
                <w:lang w:val="en-US" w:eastAsia="ru-RU"/>
              </w:rPr>
              <w:t>Appendix 2. Date of commissioning of the "Vostok" main heating network</w:t>
            </w:r>
            <w:r w:rsidRPr="00C6232A">
              <w:rPr>
                <w:rFonts w:ascii="Times New Roman" w:hAnsi="Times New Roman" w:cs="Times New Roman"/>
                <w:b/>
                <w:noProof/>
                <w:webHidden/>
                <w:sz w:val="24"/>
                <w:szCs w:val="24"/>
              </w:rPr>
              <w:tab/>
            </w:r>
            <w:r w:rsidRPr="00C6232A">
              <w:rPr>
                <w:rFonts w:ascii="Times New Roman" w:hAnsi="Times New Roman" w:cs="Times New Roman"/>
                <w:b/>
                <w:noProof/>
                <w:webHidden/>
                <w:sz w:val="24"/>
                <w:szCs w:val="24"/>
              </w:rPr>
              <w:fldChar w:fldCharType="begin"/>
            </w:r>
            <w:r w:rsidRPr="00C6232A">
              <w:rPr>
                <w:rFonts w:ascii="Times New Roman" w:hAnsi="Times New Roman" w:cs="Times New Roman"/>
                <w:b/>
                <w:noProof/>
                <w:webHidden/>
                <w:sz w:val="24"/>
                <w:szCs w:val="24"/>
              </w:rPr>
              <w:instrText xml:space="preserve"> PAGEREF _Toc135522317 \h </w:instrText>
            </w:r>
            <w:r w:rsidRPr="00C6232A">
              <w:rPr>
                <w:rFonts w:ascii="Times New Roman" w:hAnsi="Times New Roman" w:cs="Times New Roman"/>
                <w:b/>
                <w:noProof/>
                <w:webHidden/>
                <w:sz w:val="24"/>
                <w:szCs w:val="24"/>
              </w:rPr>
            </w:r>
            <w:r w:rsidRPr="00C6232A">
              <w:rPr>
                <w:rFonts w:ascii="Times New Roman" w:hAnsi="Times New Roman" w:cs="Times New Roman"/>
                <w:b/>
                <w:noProof/>
                <w:webHidden/>
                <w:sz w:val="24"/>
                <w:szCs w:val="24"/>
              </w:rPr>
              <w:fldChar w:fldCharType="separate"/>
            </w:r>
            <w:r w:rsidRPr="00C6232A">
              <w:rPr>
                <w:rFonts w:ascii="Times New Roman" w:hAnsi="Times New Roman" w:cs="Times New Roman"/>
                <w:b/>
                <w:noProof/>
                <w:webHidden/>
                <w:sz w:val="24"/>
                <w:szCs w:val="24"/>
              </w:rPr>
              <w:t>21</w:t>
            </w:r>
            <w:r w:rsidRPr="00C6232A">
              <w:rPr>
                <w:rFonts w:ascii="Times New Roman" w:hAnsi="Times New Roman" w:cs="Times New Roman"/>
                <w:b/>
                <w:noProof/>
                <w:webHidden/>
                <w:sz w:val="24"/>
                <w:szCs w:val="24"/>
              </w:rPr>
              <w:fldChar w:fldCharType="end"/>
            </w:r>
          </w:hyperlink>
        </w:p>
        <w:p w14:paraId="28934BEC" w14:textId="06923716" w:rsidR="00C6232A" w:rsidRPr="00C6232A" w:rsidRDefault="00C6232A">
          <w:pPr>
            <w:pStyle w:val="12"/>
            <w:rPr>
              <w:rFonts w:ascii="Times New Roman" w:eastAsiaTheme="minorEastAsia" w:hAnsi="Times New Roman" w:cs="Times New Roman"/>
              <w:b/>
              <w:noProof/>
              <w:sz w:val="24"/>
              <w:szCs w:val="24"/>
              <w:lang w:eastAsia="ru-RU"/>
            </w:rPr>
          </w:pPr>
          <w:hyperlink w:anchor="_Toc135522318" w:history="1">
            <w:r w:rsidRPr="00C6232A">
              <w:rPr>
                <w:rStyle w:val="a3"/>
                <w:rFonts w:ascii="Times New Roman" w:eastAsia="Times New Roman" w:hAnsi="Times New Roman" w:cs="Times New Roman"/>
                <w:b/>
                <w:noProof/>
                <w:sz w:val="24"/>
                <w:szCs w:val="24"/>
                <w:lang w:val="en-US" w:eastAsia="ru-RU"/>
              </w:rPr>
              <w:t>Appendix 3. Checklist of the social impact</w:t>
            </w:r>
            <w:r w:rsidRPr="00C6232A">
              <w:rPr>
                <w:rFonts w:ascii="Times New Roman" w:hAnsi="Times New Roman" w:cs="Times New Roman"/>
                <w:b/>
                <w:noProof/>
                <w:webHidden/>
                <w:sz w:val="24"/>
                <w:szCs w:val="24"/>
              </w:rPr>
              <w:tab/>
            </w:r>
            <w:r w:rsidRPr="00C6232A">
              <w:rPr>
                <w:rFonts w:ascii="Times New Roman" w:hAnsi="Times New Roman" w:cs="Times New Roman"/>
                <w:b/>
                <w:noProof/>
                <w:webHidden/>
                <w:sz w:val="24"/>
                <w:szCs w:val="24"/>
              </w:rPr>
              <w:fldChar w:fldCharType="begin"/>
            </w:r>
            <w:r w:rsidRPr="00C6232A">
              <w:rPr>
                <w:rFonts w:ascii="Times New Roman" w:hAnsi="Times New Roman" w:cs="Times New Roman"/>
                <w:b/>
                <w:noProof/>
                <w:webHidden/>
                <w:sz w:val="24"/>
                <w:szCs w:val="24"/>
              </w:rPr>
              <w:instrText xml:space="preserve"> PAGEREF _Toc135522318 \h </w:instrText>
            </w:r>
            <w:r w:rsidRPr="00C6232A">
              <w:rPr>
                <w:rFonts w:ascii="Times New Roman" w:hAnsi="Times New Roman" w:cs="Times New Roman"/>
                <w:b/>
                <w:noProof/>
                <w:webHidden/>
                <w:sz w:val="24"/>
                <w:szCs w:val="24"/>
              </w:rPr>
            </w:r>
            <w:r w:rsidRPr="00C6232A">
              <w:rPr>
                <w:rFonts w:ascii="Times New Roman" w:hAnsi="Times New Roman" w:cs="Times New Roman"/>
                <w:b/>
                <w:noProof/>
                <w:webHidden/>
                <w:sz w:val="24"/>
                <w:szCs w:val="24"/>
              </w:rPr>
              <w:fldChar w:fldCharType="separate"/>
            </w:r>
            <w:r w:rsidRPr="00C6232A">
              <w:rPr>
                <w:rFonts w:ascii="Times New Roman" w:hAnsi="Times New Roman" w:cs="Times New Roman"/>
                <w:b/>
                <w:noProof/>
                <w:webHidden/>
                <w:sz w:val="24"/>
                <w:szCs w:val="24"/>
              </w:rPr>
              <w:t>22</w:t>
            </w:r>
            <w:r w:rsidRPr="00C6232A">
              <w:rPr>
                <w:rFonts w:ascii="Times New Roman" w:hAnsi="Times New Roman" w:cs="Times New Roman"/>
                <w:b/>
                <w:noProof/>
                <w:webHidden/>
                <w:sz w:val="24"/>
                <w:szCs w:val="24"/>
              </w:rPr>
              <w:fldChar w:fldCharType="end"/>
            </w:r>
          </w:hyperlink>
        </w:p>
        <w:p w14:paraId="35D45DA0" w14:textId="4B21FFC5" w:rsidR="00C6232A" w:rsidRPr="00C6232A" w:rsidRDefault="00C6232A">
          <w:pPr>
            <w:pStyle w:val="12"/>
            <w:rPr>
              <w:rFonts w:ascii="Times New Roman" w:eastAsiaTheme="minorEastAsia" w:hAnsi="Times New Roman" w:cs="Times New Roman"/>
              <w:b/>
              <w:noProof/>
              <w:sz w:val="24"/>
              <w:szCs w:val="24"/>
              <w:lang w:eastAsia="ru-RU"/>
            </w:rPr>
          </w:pPr>
          <w:hyperlink w:anchor="_Toc135522319" w:history="1">
            <w:r w:rsidRPr="00C6232A">
              <w:rPr>
                <w:rStyle w:val="a3"/>
                <w:rFonts w:ascii="Times New Roman" w:hAnsi="Times New Roman" w:cs="Times New Roman"/>
                <w:b/>
                <w:noProof/>
                <w:sz w:val="24"/>
                <w:szCs w:val="24"/>
                <w:lang w:val="en-US"/>
              </w:rPr>
              <w:t>Appendix 4. Technological agreements</w:t>
            </w:r>
            <w:r w:rsidRPr="00C6232A">
              <w:rPr>
                <w:rFonts w:ascii="Times New Roman" w:hAnsi="Times New Roman" w:cs="Times New Roman"/>
                <w:b/>
                <w:noProof/>
                <w:webHidden/>
                <w:sz w:val="24"/>
                <w:szCs w:val="24"/>
              </w:rPr>
              <w:tab/>
            </w:r>
            <w:r w:rsidRPr="00C6232A">
              <w:rPr>
                <w:rFonts w:ascii="Times New Roman" w:hAnsi="Times New Roman" w:cs="Times New Roman"/>
                <w:b/>
                <w:noProof/>
                <w:webHidden/>
                <w:sz w:val="24"/>
                <w:szCs w:val="24"/>
              </w:rPr>
              <w:fldChar w:fldCharType="begin"/>
            </w:r>
            <w:r w:rsidRPr="00C6232A">
              <w:rPr>
                <w:rFonts w:ascii="Times New Roman" w:hAnsi="Times New Roman" w:cs="Times New Roman"/>
                <w:b/>
                <w:noProof/>
                <w:webHidden/>
                <w:sz w:val="24"/>
                <w:szCs w:val="24"/>
              </w:rPr>
              <w:instrText xml:space="preserve"> PAGEREF _Toc135522319 \h </w:instrText>
            </w:r>
            <w:r w:rsidRPr="00C6232A">
              <w:rPr>
                <w:rFonts w:ascii="Times New Roman" w:hAnsi="Times New Roman" w:cs="Times New Roman"/>
                <w:b/>
                <w:noProof/>
                <w:webHidden/>
                <w:sz w:val="24"/>
                <w:szCs w:val="24"/>
              </w:rPr>
            </w:r>
            <w:r w:rsidRPr="00C6232A">
              <w:rPr>
                <w:rFonts w:ascii="Times New Roman" w:hAnsi="Times New Roman" w:cs="Times New Roman"/>
                <w:b/>
                <w:noProof/>
                <w:webHidden/>
                <w:sz w:val="24"/>
                <w:szCs w:val="24"/>
              </w:rPr>
              <w:fldChar w:fldCharType="separate"/>
            </w:r>
            <w:r w:rsidRPr="00C6232A">
              <w:rPr>
                <w:rFonts w:ascii="Times New Roman" w:hAnsi="Times New Roman" w:cs="Times New Roman"/>
                <w:b/>
                <w:noProof/>
                <w:webHidden/>
                <w:sz w:val="24"/>
                <w:szCs w:val="24"/>
              </w:rPr>
              <w:t>23</w:t>
            </w:r>
            <w:r w:rsidRPr="00C6232A">
              <w:rPr>
                <w:rFonts w:ascii="Times New Roman" w:hAnsi="Times New Roman" w:cs="Times New Roman"/>
                <w:b/>
                <w:noProof/>
                <w:webHidden/>
                <w:sz w:val="24"/>
                <w:szCs w:val="24"/>
              </w:rPr>
              <w:fldChar w:fldCharType="end"/>
            </w:r>
          </w:hyperlink>
        </w:p>
        <w:p w14:paraId="2F188224" w14:textId="77365DEB" w:rsidR="00C6232A" w:rsidRPr="00C6232A" w:rsidRDefault="00C6232A">
          <w:pPr>
            <w:pStyle w:val="12"/>
            <w:rPr>
              <w:rFonts w:ascii="Times New Roman" w:eastAsiaTheme="minorEastAsia" w:hAnsi="Times New Roman" w:cs="Times New Roman"/>
              <w:b/>
              <w:noProof/>
              <w:sz w:val="24"/>
              <w:szCs w:val="24"/>
              <w:lang w:eastAsia="ru-RU"/>
            </w:rPr>
          </w:pPr>
          <w:hyperlink w:anchor="_Toc135522320" w:history="1">
            <w:r w:rsidRPr="00C6232A">
              <w:rPr>
                <w:rStyle w:val="a3"/>
                <w:rFonts w:ascii="Times New Roman" w:hAnsi="Times New Roman" w:cs="Times New Roman"/>
                <w:b/>
                <w:noProof/>
                <w:sz w:val="24"/>
                <w:szCs w:val="24"/>
                <w:lang w:val="en-US"/>
              </w:rPr>
              <w:t>Appendix 5. Extract from the contract for construction</w:t>
            </w:r>
            <w:r w:rsidRPr="00C6232A">
              <w:rPr>
                <w:rFonts w:ascii="Times New Roman" w:hAnsi="Times New Roman" w:cs="Times New Roman"/>
                <w:b/>
                <w:noProof/>
                <w:webHidden/>
                <w:sz w:val="24"/>
                <w:szCs w:val="24"/>
              </w:rPr>
              <w:tab/>
            </w:r>
            <w:r w:rsidRPr="00C6232A">
              <w:rPr>
                <w:rFonts w:ascii="Times New Roman" w:hAnsi="Times New Roman" w:cs="Times New Roman"/>
                <w:b/>
                <w:noProof/>
                <w:webHidden/>
                <w:sz w:val="24"/>
                <w:szCs w:val="24"/>
              </w:rPr>
              <w:fldChar w:fldCharType="begin"/>
            </w:r>
            <w:r w:rsidRPr="00C6232A">
              <w:rPr>
                <w:rFonts w:ascii="Times New Roman" w:hAnsi="Times New Roman" w:cs="Times New Roman"/>
                <w:b/>
                <w:noProof/>
                <w:webHidden/>
                <w:sz w:val="24"/>
                <w:szCs w:val="24"/>
              </w:rPr>
              <w:instrText xml:space="preserve"> PAGEREF _Toc135522320 \h </w:instrText>
            </w:r>
            <w:r w:rsidRPr="00C6232A">
              <w:rPr>
                <w:rFonts w:ascii="Times New Roman" w:hAnsi="Times New Roman" w:cs="Times New Roman"/>
                <w:b/>
                <w:noProof/>
                <w:webHidden/>
                <w:sz w:val="24"/>
                <w:szCs w:val="24"/>
              </w:rPr>
            </w:r>
            <w:r w:rsidRPr="00C6232A">
              <w:rPr>
                <w:rFonts w:ascii="Times New Roman" w:hAnsi="Times New Roman" w:cs="Times New Roman"/>
                <w:b/>
                <w:noProof/>
                <w:webHidden/>
                <w:sz w:val="24"/>
                <w:szCs w:val="24"/>
              </w:rPr>
              <w:fldChar w:fldCharType="separate"/>
            </w:r>
            <w:r w:rsidRPr="00C6232A">
              <w:rPr>
                <w:rFonts w:ascii="Times New Roman" w:hAnsi="Times New Roman" w:cs="Times New Roman"/>
                <w:b/>
                <w:noProof/>
                <w:webHidden/>
                <w:sz w:val="24"/>
                <w:szCs w:val="24"/>
              </w:rPr>
              <w:t>25</w:t>
            </w:r>
            <w:r w:rsidRPr="00C6232A">
              <w:rPr>
                <w:rFonts w:ascii="Times New Roman" w:hAnsi="Times New Roman" w:cs="Times New Roman"/>
                <w:b/>
                <w:noProof/>
                <w:webHidden/>
                <w:sz w:val="24"/>
                <w:szCs w:val="24"/>
              </w:rPr>
              <w:fldChar w:fldCharType="end"/>
            </w:r>
          </w:hyperlink>
        </w:p>
        <w:p w14:paraId="5A456FB3" w14:textId="675D7EB9" w:rsidR="00C6232A" w:rsidRPr="00C6232A" w:rsidRDefault="00C6232A">
          <w:pPr>
            <w:pStyle w:val="12"/>
            <w:rPr>
              <w:rFonts w:ascii="Times New Roman" w:eastAsiaTheme="minorEastAsia" w:hAnsi="Times New Roman" w:cs="Times New Roman"/>
              <w:b/>
              <w:noProof/>
              <w:sz w:val="24"/>
              <w:szCs w:val="24"/>
              <w:lang w:eastAsia="ru-RU"/>
            </w:rPr>
          </w:pPr>
          <w:hyperlink w:anchor="_Toc135522321" w:history="1">
            <w:r w:rsidRPr="00C6232A">
              <w:rPr>
                <w:rStyle w:val="a3"/>
                <w:rFonts w:ascii="Times New Roman" w:eastAsia="Times New Roman" w:hAnsi="Times New Roman" w:cs="Times New Roman"/>
                <w:b/>
                <w:noProof/>
                <w:sz w:val="24"/>
                <w:szCs w:val="24"/>
                <w:lang w:val="en-US" w:eastAsia="ru-RU"/>
              </w:rPr>
              <w:t>Appendix 6. Screening photos</w:t>
            </w:r>
            <w:r w:rsidRPr="00C6232A">
              <w:rPr>
                <w:rFonts w:ascii="Times New Roman" w:hAnsi="Times New Roman" w:cs="Times New Roman"/>
                <w:b/>
                <w:noProof/>
                <w:webHidden/>
                <w:sz w:val="24"/>
                <w:szCs w:val="24"/>
              </w:rPr>
              <w:tab/>
            </w:r>
            <w:r w:rsidRPr="00C6232A">
              <w:rPr>
                <w:rFonts w:ascii="Times New Roman" w:hAnsi="Times New Roman" w:cs="Times New Roman"/>
                <w:b/>
                <w:noProof/>
                <w:webHidden/>
                <w:sz w:val="24"/>
                <w:szCs w:val="24"/>
              </w:rPr>
              <w:fldChar w:fldCharType="begin"/>
            </w:r>
            <w:r w:rsidRPr="00C6232A">
              <w:rPr>
                <w:rFonts w:ascii="Times New Roman" w:hAnsi="Times New Roman" w:cs="Times New Roman"/>
                <w:b/>
                <w:noProof/>
                <w:webHidden/>
                <w:sz w:val="24"/>
                <w:szCs w:val="24"/>
              </w:rPr>
              <w:instrText xml:space="preserve"> PAGEREF _Toc135522321 \h </w:instrText>
            </w:r>
            <w:r w:rsidRPr="00C6232A">
              <w:rPr>
                <w:rFonts w:ascii="Times New Roman" w:hAnsi="Times New Roman" w:cs="Times New Roman"/>
                <w:b/>
                <w:noProof/>
                <w:webHidden/>
                <w:sz w:val="24"/>
                <w:szCs w:val="24"/>
              </w:rPr>
            </w:r>
            <w:r w:rsidRPr="00C6232A">
              <w:rPr>
                <w:rFonts w:ascii="Times New Roman" w:hAnsi="Times New Roman" w:cs="Times New Roman"/>
                <w:b/>
                <w:noProof/>
                <w:webHidden/>
                <w:sz w:val="24"/>
                <w:szCs w:val="24"/>
              </w:rPr>
              <w:fldChar w:fldCharType="separate"/>
            </w:r>
            <w:r w:rsidRPr="00C6232A">
              <w:rPr>
                <w:rFonts w:ascii="Times New Roman" w:hAnsi="Times New Roman" w:cs="Times New Roman"/>
                <w:b/>
                <w:noProof/>
                <w:webHidden/>
                <w:sz w:val="24"/>
                <w:szCs w:val="24"/>
              </w:rPr>
              <w:t>26</w:t>
            </w:r>
            <w:r w:rsidRPr="00C6232A">
              <w:rPr>
                <w:rFonts w:ascii="Times New Roman" w:hAnsi="Times New Roman" w:cs="Times New Roman"/>
                <w:b/>
                <w:noProof/>
                <w:webHidden/>
                <w:sz w:val="24"/>
                <w:szCs w:val="24"/>
              </w:rPr>
              <w:fldChar w:fldCharType="end"/>
            </w:r>
          </w:hyperlink>
        </w:p>
        <w:p w14:paraId="06115513" w14:textId="69A20EBF" w:rsidR="00C6232A" w:rsidRPr="00C6232A" w:rsidRDefault="00C6232A">
          <w:pPr>
            <w:pStyle w:val="12"/>
            <w:rPr>
              <w:rFonts w:ascii="Times New Roman" w:eastAsiaTheme="minorEastAsia" w:hAnsi="Times New Roman" w:cs="Times New Roman"/>
              <w:b/>
              <w:noProof/>
              <w:sz w:val="24"/>
              <w:szCs w:val="24"/>
              <w:lang w:eastAsia="ru-RU"/>
            </w:rPr>
          </w:pPr>
          <w:hyperlink w:anchor="_Toc135522326" w:history="1">
            <w:r w:rsidRPr="00C6232A">
              <w:rPr>
                <w:rStyle w:val="a3"/>
                <w:rFonts w:ascii="Times New Roman" w:hAnsi="Times New Roman" w:cs="Times New Roman"/>
                <w:b/>
                <w:noProof/>
                <w:sz w:val="24"/>
                <w:szCs w:val="24"/>
                <w:lang w:val="en-US"/>
              </w:rPr>
              <w:t>Appendix 7. Operational norms</w:t>
            </w:r>
            <w:r w:rsidRPr="00C6232A">
              <w:rPr>
                <w:rFonts w:ascii="Times New Roman" w:hAnsi="Times New Roman" w:cs="Times New Roman"/>
                <w:b/>
                <w:noProof/>
                <w:webHidden/>
                <w:sz w:val="24"/>
                <w:szCs w:val="24"/>
              </w:rPr>
              <w:tab/>
            </w:r>
            <w:r w:rsidRPr="00C6232A">
              <w:rPr>
                <w:rFonts w:ascii="Times New Roman" w:hAnsi="Times New Roman" w:cs="Times New Roman"/>
                <w:b/>
                <w:noProof/>
                <w:webHidden/>
                <w:sz w:val="24"/>
                <w:szCs w:val="24"/>
              </w:rPr>
              <w:fldChar w:fldCharType="begin"/>
            </w:r>
            <w:r w:rsidRPr="00C6232A">
              <w:rPr>
                <w:rFonts w:ascii="Times New Roman" w:hAnsi="Times New Roman" w:cs="Times New Roman"/>
                <w:b/>
                <w:noProof/>
                <w:webHidden/>
                <w:sz w:val="24"/>
                <w:szCs w:val="24"/>
              </w:rPr>
              <w:instrText xml:space="preserve"> PAGEREF _Toc135522326 \h </w:instrText>
            </w:r>
            <w:r w:rsidRPr="00C6232A">
              <w:rPr>
                <w:rFonts w:ascii="Times New Roman" w:hAnsi="Times New Roman" w:cs="Times New Roman"/>
                <w:b/>
                <w:noProof/>
                <w:webHidden/>
                <w:sz w:val="24"/>
                <w:szCs w:val="24"/>
              </w:rPr>
            </w:r>
            <w:r w:rsidRPr="00C6232A">
              <w:rPr>
                <w:rFonts w:ascii="Times New Roman" w:hAnsi="Times New Roman" w:cs="Times New Roman"/>
                <w:b/>
                <w:noProof/>
                <w:webHidden/>
                <w:sz w:val="24"/>
                <w:szCs w:val="24"/>
              </w:rPr>
              <w:fldChar w:fldCharType="separate"/>
            </w:r>
            <w:r w:rsidRPr="00C6232A">
              <w:rPr>
                <w:rFonts w:ascii="Times New Roman" w:hAnsi="Times New Roman" w:cs="Times New Roman"/>
                <w:b/>
                <w:noProof/>
                <w:webHidden/>
                <w:sz w:val="24"/>
                <w:szCs w:val="24"/>
              </w:rPr>
              <w:t>29</w:t>
            </w:r>
            <w:r w:rsidRPr="00C6232A">
              <w:rPr>
                <w:rFonts w:ascii="Times New Roman" w:hAnsi="Times New Roman" w:cs="Times New Roman"/>
                <w:b/>
                <w:noProof/>
                <w:webHidden/>
                <w:sz w:val="24"/>
                <w:szCs w:val="24"/>
              </w:rPr>
              <w:fldChar w:fldCharType="end"/>
            </w:r>
          </w:hyperlink>
        </w:p>
        <w:p w14:paraId="49318CBA" w14:textId="3B705E8C" w:rsidR="00C6232A" w:rsidRPr="00C6232A" w:rsidRDefault="00C6232A">
          <w:pPr>
            <w:pStyle w:val="12"/>
            <w:rPr>
              <w:rFonts w:ascii="Times New Roman" w:eastAsiaTheme="minorEastAsia" w:hAnsi="Times New Roman" w:cs="Times New Roman"/>
              <w:b/>
              <w:noProof/>
              <w:sz w:val="24"/>
              <w:szCs w:val="24"/>
              <w:lang w:eastAsia="ru-RU"/>
            </w:rPr>
          </w:pPr>
          <w:hyperlink w:anchor="_Toc135522344" w:history="1">
            <w:r w:rsidRPr="00C6232A">
              <w:rPr>
                <w:rStyle w:val="a3"/>
                <w:rFonts w:ascii="Times New Roman" w:hAnsi="Times New Roman" w:cs="Times New Roman"/>
                <w:b/>
                <w:noProof/>
                <w:sz w:val="24"/>
                <w:szCs w:val="24"/>
                <w:lang w:val="en-US"/>
              </w:rPr>
              <w:t xml:space="preserve">Appendix </w:t>
            </w:r>
            <w:r w:rsidRPr="00C6232A">
              <w:rPr>
                <w:rStyle w:val="a3"/>
                <w:rFonts w:ascii="Times New Roman" w:hAnsi="Times New Roman" w:cs="Times New Roman"/>
                <w:b/>
                <w:noProof/>
                <w:sz w:val="24"/>
                <w:szCs w:val="24"/>
              </w:rPr>
              <w:t>8</w:t>
            </w:r>
            <w:r w:rsidRPr="00C6232A">
              <w:rPr>
                <w:rStyle w:val="a3"/>
                <w:rFonts w:ascii="Times New Roman" w:hAnsi="Times New Roman" w:cs="Times New Roman"/>
                <w:b/>
                <w:noProof/>
                <w:sz w:val="24"/>
                <w:szCs w:val="24"/>
                <w:lang w:val="en-US"/>
              </w:rPr>
              <w:t>. Summary of individual consultations</w:t>
            </w:r>
            <w:r w:rsidRPr="00C6232A">
              <w:rPr>
                <w:rFonts w:ascii="Times New Roman" w:hAnsi="Times New Roman" w:cs="Times New Roman"/>
                <w:b/>
                <w:noProof/>
                <w:webHidden/>
                <w:sz w:val="24"/>
                <w:szCs w:val="24"/>
              </w:rPr>
              <w:tab/>
            </w:r>
            <w:r w:rsidRPr="00C6232A">
              <w:rPr>
                <w:rFonts w:ascii="Times New Roman" w:hAnsi="Times New Roman" w:cs="Times New Roman"/>
                <w:b/>
                <w:noProof/>
                <w:webHidden/>
                <w:sz w:val="24"/>
                <w:szCs w:val="24"/>
              </w:rPr>
              <w:fldChar w:fldCharType="begin"/>
            </w:r>
            <w:r w:rsidRPr="00C6232A">
              <w:rPr>
                <w:rFonts w:ascii="Times New Roman" w:hAnsi="Times New Roman" w:cs="Times New Roman"/>
                <w:b/>
                <w:noProof/>
                <w:webHidden/>
                <w:sz w:val="24"/>
                <w:szCs w:val="24"/>
              </w:rPr>
              <w:instrText xml:space="preserve"> PAGEREF _Toc135522344 \h </w:instrText>
            </w:r>
            <w:r w:rsidRPr="00C6232A">
              <w:rPr>
                <w:rFonts w:ascii="Times New Roman" w:hAnsi="Times New Roman" w:cs="Times New Roman"/>
                <w:b/>
                <w:noProof/>
                <w:webHidden/>
                <w:sz w:val="24"/>
                <w:szCs w:val="24"/>
              </w:rPr>
            </w:r>
            <w:r w:rsidRPr="00C6232A">
              <w:rPr>
                <w:rFonts w:ascii="Times New Roman" w:hAnsi="Times New Roman" w:cs="Times New Roman"/>
                <w:b/>
                <w:noProof/>
                <w:webHidden/>
                <w:sz w:val="24"/>
                <w:szCs w:val="24"/>
              </w:rPr>
              <w:fldChar w:fldCharType="separate"/>
            </w:r>
            <w:r w:rsidRPr="00C6232A">
              <w:rPr>
                <w:rFonts w:ascii="Times New Roman" w:hAnsi="Times New Roman" w:cs="Times New Roman"/>
                <w:b/>
                <w:noProof/>
                <w:webHidden/>
                <w:sz w:val="24"/>
                <w:szCs w:val="24"/>
              </w:rPr>
              <w:t>30</w:t>
            </w:r>
            <w:r w:rsidRPr="00C6232A">
              <w:rPr>
                <w:rFonts w:ascii="Times New Roman" w:hAnsi="Times New Roman" w:cs="Times New Roman"/>
                <w:b/>
                <w:noProof/>
                <w:webHidden/>
                <w:sz w:val="24"/>
                <w:szCs w:val="24"/>
              </w:rPr>
              <w:fldChar w:fldCharType="end"/>
            </w:r>
          </w:hyperlink>
        </w:p>
        <w:p w14:paraId="1EC42F05" w14:textId="455A86AB" w:rsidR="00D54CC6" w:rsidRDefault="00D54CC6">
          <w:r>
            <w:rPr>
              <w:b/>
              <w:bCs/>
            </w:rPr>
            <w:fldChar w:fldCharType="end"/>
          </w:r>
        </w:p>
      </w:sdtContent>
    </w:sdt>
    <w:p w14:paraId="0F52DC8E" w14:textId="77777777" w:rsidR="000777E9" w:rsidRDefault="000777E9" w:rsidP="000777E9">
      <w:pPr>
        <w:spacing w:after="0" w:line="240" w:lineRule="auto"/>
        <w:jc w:val="both"/>
        <w:rPr>
          <w:rFonts w:ascii="Times New Roman" w:eastAsia="Times New Roman" w:hAnsi="Times New Roman" w:cs="Times New Roman"/>
          <w:b/>
          <w:bCs/>
          <w:color w:val="000000"/>
          <w:sz w:val="24"/>
          <w:szCs w:val="24"/>
          <w:lang w:eastAsia="ru-RU"/>
        </w:rPr>
      </w:pPr>
    </w:p>
    <w:p w14:paraId="78E3F3F2" w14:textId="77777777" w:rsidR="000777E9" w:rsidRDefault="000777E9" w:rsidP="000777E9">
      <w:pPr>
        <w:spacing w:after="0" w:line="240" w:lineRule="auto"/>
        <w:jc w:val="both"/>
        <w:rPr>
          <w:rFonts w:ascii="Times New Roman" w:eastAsia="Times New Roman" w:hAnsi="Times New Roman" w:cs="Times New Roman"/>
          <w:b/>
          <w:bCs/>
          <w:color w:val="000000"/>
          <w:sz w:val="24"/>
          <w:szCs w:val="24"/>
          <w:lang w:eastAsia="ru-RU"/>
        </w:rPr>
      </w:pPr>
    </w:p>
    <w:p w14:paraId="31AE03A2" w14:textId="77777777" w:rsidR="00E36C66" w:rsidRDefault="00E36C66" w:rsidP="00D9553B">
      <w:pPr>
        <w:spacing w:after="0" w:line="240" w:lineRule="auto"/>
        <w:jc w:val="center"/>
        <w:rPr>
          <w:rFonts w:ascii="Times New Roman" w:eastAsia="Times New Roman" w:hAnsi="Times New Roman" w:cs="Times New Roman"/>
          <w:b/>
          <w:bCs/>
          <w:color w:val="000000"/>
          <w:sz w:val="24"/>
          <w:szCs w:val="24"/>
          <w:lang w:val="en-US" w:eastAsia="ru-RU"/>
        </w:rPr>
      </w:pPr>
    </w:p>
    <w:p w14:paraId="7BCE32AB" w14:textId="77777777" w:rsidR="00E36C66" w:rsidRDefault="00E36C66" w:rsidP="00D9553B">
      <w:pPr>
        <w:spacing w:after="0" w:line="240" w:lineRule="auto"/>
        <w:jc w:val="center"/>
        <w:rPr>
          <w:rFonts w:ascii="Times New Roman" w:eastAsia="Times New Roman" w:hAnsi="Times New Roman" w:cs="Times New Roman"/>
          <w:b/>
          <w:bCs/>
          <w:color w:val="000000"/>
          <w:sz w:val="24"/>
          <w:szCs w:val="24"/>
          <w:lang w:val="en-US" w:eastAsia="ru-RU"/>
        </w:rPr>
      </w:pPr>
    </w:p>
    <w:p w14:paraId="6405E2B2" w14:textId="77777777" w:rsidR="00C136D9" w:rsidRDefault="00C136D9" w:rsidP="00D9553B">
      <w:pPr>
        <w:spacing w:after="0" w:line="240" w:lineRule="auto"/>
        <w:jc w:val="center"/>
        <w:rPr>
          <w:rFonts w:ascii="Times New Roman" w:eastAsia="Times New Roman" w:hAnsi="Times New Roman" w:cs="Times New Roman"/>
          <w:b/>
          <w:bCs/>
          <w:color w:val="000000"/>
          <w:sz w:val="24"/>
          <w:szCs w:val="24"/>
          <w:lang w:val="en-US" w:eastAsia="ru-RU"/>
        </w:rPr>
      </w:pPr>
    </w:p>
    <w:p w14:paraId="50D6B136" w14:textId="77777777" w:rsidR="00C136D9" w:rsidRDefault="00C136D9" w:rsidP="00D9553B">
      <w:pPr>
        <w:spacing w:after="0" w:line="240" w:lineRule="auto"/>
        <w:jc w:val="center"/>
        <w:rPr>
          <w:rFonts w:ascii="Times New Roman" w:eastAsia="Times New Roman" w:hAnsi="Times New Roman" w:cs="Times New Roman"/>
          <w:b/>
          <w:bCs/>
          <w:color w:val="000000"/>
          <w:sz w:val="24"/>
          <w:szCs w:val="24"/>
          <w:lang w:val="en-US" w:eastAsia="ru-RU"/>
        </w:rPr>
      </w:pPr>
    </w:p>
    <w:p w14:paraId="575949B2" w14:textId="77777777" w:rsidR="00C136D9" w:rsidRDefault="00C136D9" w:rsidP="00D9553B">
      <w:pPr>
        <w:spacing w:after="0" w:line="240" w:lineRule="auto"/>
        <w:jc w:val="center"/>
        <w:rPr>
          <w:rFonts w:ascii="Times New Roman" w:eastAsia="Times New Roman" w:hAnsi="Times New Roman" w:cs="Times New Roman"/>
          <w:b/>
          <w:bCs/>
          <w:color w:val="000000"/>
          <w:sz w:val="24"/>
          <w:szCs w:val="24"/>
          <w:lang w:val="en-US" w:eastAsia="ru-RU"/>
        </w:rPr>
      </w:pPr>
    </w:p>
    <w:p w14:paraId="176D0CC8" w14:textId="77777777" w:rsidR="00C136D9" w:rsidRDefault="00C136D9" w:rsidP="00D9553B">
      <w:pPr>
        <w:spacing w:after="0" w:line="240" w:lineRule="auto"/>
        <w:jc w:val="center"/>
        <w:rPr>
          <w:rFonts w:ascii="Times New Roman" w:eastAsia="Times New Roman" w:hAnsi="Times New Roman" w:cs="Times New Roman"/>
          <w:b/>
          <w:bCs/>
          <w:color w:val="000000"/>
          <w:sz w:val="24"/>
          <w:szCs w:val="24"/>
          <w:lang w:val="en-US" w:eastAsia="ru-RU"/>
        </w:rPr>
      </w:pPr>
    </w:p>
    <w:p w14:paraId="4D900356" w14:textId="77777777" w:rsidR="00C136D9" w:rsidRDefault="00C136D9" w:rsidP="00D9553B">
      <w:pPr>
        <w:spacing w:after="0" w:line="240" w:lineRule="auto"/>
        <w:jc w:val="center"/>
        <w:rPr>
          <w:rFonts w:ascii="Times New Roman" w:eastAsia="Times New Roman" w:hAnsi="Times New Roman" w:cs="Times New Roman"/>
          <w:b/>
          <w:bCs/>
          <w:color w:val="000000"/>
          <w:sz w:val="24"/>
          <w:szCs w:val="24"/>
          <w:lang w:val="en-US" w:eastAsia="ru-RU"/>
        </w:rPr>
      </w:pPr>
    </w:p>
    <w:p w14:paraId="32A37C58" w14:textId="77777777" w:rsidR="00E36C66" w:rsidRDefault="00E36C66" w:rsidP="00D9553B">
      <w:pPr>
        <w:spacing w:after="0" w:line="240" w:lineRule="auto"/>
        <w:jc w:val="center"/>
        <w:rPr>
          <w:rFonts w:ascii="Times New Roman" w:eastAsia="Times New Roman" w:hAnsi="Times New Roman" w:cs="Times New Roman"/>
          <w:b/>
          <w:bCs/>
          <w:color w:val="000000"/>
          <w:sz w:val="24"/>
          <w:szCs w:val="24"/>
          <w:lang w:val="en-US" w:eastAsia="ru-RU"/>
        </w:rPr>
      </w:pPr>
    </w:p>
    <w:p w14:paraId="44E60985" w14:textId="77777777" w:rsidR="00E36C66" w:rsidRDefault="00E36C66" w:rsidP="00D9553B">
      <w:pPr>
        <w:spacing w:after="0" w:line="240" w:lineRule="auto"/>
        <w:jc w:val="center"/>
        <w:rPr>
          <w:rFonts w:ascii="Times New Roman" w:eastAsia="Times New Roman" w:hAnsi="Times New Roman" w:cs="Times New Roman"/>
          <w:b/>
          <w:bCs/>
          <w:color w:val="000000"/>
          <w:sz w:val="24"/>
          <w:szCs w:val="24"/>
          <w:lang w:val="en-US" w:eastAsia="ru-RU"/>
        </w:rPr>
      </w:pPr>
    </w:p>
    <w:p w14:paraId="42C3E7E7" w14:textId="77777777" w:rsidR="00CA2A9E" w:rsidRDefault="00CA2A9E" w:rsidP="00D9553B">
      <w:pPr>
        <w:spacing w:after="0" w:line="240" w:lineRule="auto"/>
        <w:jc w:val="center"/>
        <w:rPr>
          <w:rFonts w:ascii="Times New Roman" w:eastAsia="Times New Roman" w:hAnsi="Times New Roman" w:cs="Times New Roman"/>
          <w:b/>
          <w:bCs/>
          <w:color w:val="000000"/>
          <w:sz w:val="24"/>
          <w:szCs w:val="24"/>
          <w:lang w:val="en-US" w:eastAsia="ru-RU"/>
        </w:rPr>
      </w:pPr>
    </w:p>
    <w:p w14:paraId="70A4509F" w14:textId="77777777" w:rsidR="00CA2A9E" w:rsidRDefault="00CA2A9E" w:rsidP="00D9553B">
      <w:pPr>
        <w:spacing w:after="0" w:line="240" w:lineRule="auto"/>
        <w:jc w:val="center"/>
        <w:rPr>
          <w:rFonts w:ascii="Times New Roman" w:eastAsia="Times New Roman" w:hAnsi="Times New Roman" w:cs="Times New Roman"/>
          <w:b/>
          <w:bCs/>
          <w:color w:val="000000"/>
          <w:sz w:val="24"/>
          <w:szCs w:val="24"/>
          <w:lang w:val="en-US" w:eastAsia="ru-RU"/>
        </w:rPr>
      </w:pPr>
    </w:p>
    <w:p w14:paraId="065FED93" w14:textId="32F2245D" w:rsidR="00C136D9" w:rsidRPr="00A657A9" w:rsidRDefault="00CA2A9E" w:rsidP="00C136D9">
      <w:pPr>
        <w:pStyle w:val="1"/>
        <w:rPr>
          <w:rFonts w:ascii="Times New Roman" w:eastAsia="Times New Roman" w:hAnsi="Times New Roman" w:cs="Times New Roman"/>
          <w:color w:val="auto"/>
          <w:lang w:val="en-US" w:eastAsia="ru-RU"/>
        </w:rPr>
      </w:pPr>
      <w:bookmarkStart w:id="0" w:name="_Toc135522303"/>
      <w:r w:rsidRPr="00A657A9">
        <w:rPr>
          <w:rFonts w:ascii="Times New Roman" w:eastAsia="Times New Roman" w:hAnsi="Times New Roman" w:cs="Times New Roman"/>
          <w:color w:val="auto"/>
          <w:lang w:val="en-US" w:eastAsia="ru-RU"/>
        </w:rPr>
        <w:lastRenderedPageBreak/>
        <w:t>ABBREVIATIO</w:t>
      </w:r>
      <w:bookmarkStart w:id="1" w:name="_GoBack"/>
      <w:bookmarkEnd w:id="1"/>
      <w:r w:rsidRPr="00A657A9">
        <w:rPr>
          <w:rFonts w:ascii="Times New Roman" w:eastAsia="Times New Roman" w:hAnsi="Times New Roman" w:cs="Times New Roman"/>
          <w:color w:val="auto"/>
          <w:lang w:val="en-US" w:eastAsia="ru-RU"/>
        </w:rPr>
        <w:t>N</w:t>
      </w:r>
      <w:bookmarkEnd w:id="0"/>
    </w:p>
    <w:p w14:paraId="2929D275" w14:textId="77777777" w:rsidR="00C136D9" w:rsidRPr="000173F7" w:rsidRDefault="00C136D9" w:rsidP="00C136D9">
      <w:pPr>
        <w:spacing w:after="0" w:line="240" w:lineRule="auto"/>
        <w:jc w:val="both"/>
        <w:rPr>
          <w:rFonts w:ascii="Times New Roman" w:eastAsia="Times New Roman" w:hAnsi="Times New Roman" w:cs="Times New Roman"/>
          <w:b/>
          <w:bCs/>
          <w:color w:val="000000"/>
          <w:sz w:val="24"/>
          <w:szCs w:val="24"/>
          <w:lang w:val="en-US" w:eastAsia="ru-RU"/>
        </w:rPr>
      </w:pPr>
    </w:p>
    <w:p w14:paraId="447B92DE" w14:textId="77777777" w:rsidR="00C136D9" w:rsidRPr="000173F7" w:rsidRDefault="00C136D9" w:rsidP="00C136D9">
      <w:pPr>
        <w:spacing w:after="0" w:line="240" w:lineRule="auto"/>
        <w:jc w:val="both"/>
        <w:rPr>
          <w:rFonts w:ascii="Times New Roman" w:eastAsia="Times New Roman" w:hAnsi="Times New Roman" w:cs="Times New Roman"/>
          <w:bCs/>
          <w:color w:val="000000"/>
          <w:sz w:val="24"/>
          <w:szCs w:val="24"/>
          <w:lang w:val="en-US" w:eastAsia="ru-RU"/>
        </w:rPr>
      </w:pPr>
    </w:p>
    <w:p w14:paraId="58F644AB" w14:textId="6F88A0B6" w:rsidR="004D6D0E" w:rsidRDefault="004D6D0E" w:rsidP="00941609">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ARIS</w:t>
      </w:r>
      <w:r>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ab/>
      </w:r>
      <w:r w:rsidRPr="00B96274">
        <w:rPr>
          <w:rFonts w:ascii="Times New Roman" w:eastAsia="Times New Roman" w:hAnsi="Times New Roman" w:cs="Times New Roman"/>
          <w:bCs/>
          <w:color w:val="000000"/>
          <w:sz w:val="24"/>
          <w:szCs w:val="24"/>
          <w:lang w:val="en-US" w:eastAsia="ru-RU"/>
        </w:rPr>
        <w:t>Community Development and Investment Agency</w:t>
      </w:r>
    </w:p>
    <w:p w14:paraId="12C552A6" w14:textId="77777777" w:rsidR="004D6D0E" w:rsidRDefault="004D6D0E" w:rsidP="00941609">
      <w:pPr>
        <w:spacing w:after="0" w:line="240" w:lineRule="auto"/>
        <w:jc w:val="both"/>
        <w:rPr>
          <w:rFonts w:ascii="Times New Roman" w:eastAsia="Times New Roman" w:hAnsi="Times New Roman" w:cs="Times New Roman"/>
          <w:bCs/>
          <w:color w:val="000000"/>
          <w:sz w:val="24"/>
          <w:szCs w:val="24"/>
          <w:lang w:val="en-US" w:eastAsia="ru-RU"/>
        </w:rPr>
      </w:pPr>
    </w:p>
    <w:p w14:paraId="5BDE8FD7" w14:textId="52A6F7ED" w:rsidR="00941609" w:rsidRDefault="00965F8D" w:rsidP="00C136D9">
      <w:pPr>
        <w:spacing w:after="0" w:line="240" w:lineRule="auto"/>
        <w:jc w:val="both"/>
        <w:rPr>
          <w:rFonts w:ascii="Times New Roman" w:eastAsia="Times New Roman" w:hAnsi="Times New Roman" w:cs="Times New Roman"/>
          <w:bCs/>
          <w:color w:val="000000"/>
          <w:sz w:val="24"/>
          <w:szCs w:val="24"/>
          <w:lang w:val="en-US" w:eastAsia="ru-RU"/>
        </w:rPr>
      </w:pPr>
      <w:r w:rsidRPr="00965F8D">
        <w:rPr>
          <w:rFonts w:ascii="Times New Roman" w:eastAsia="Times New Roman" w:hAnsi="Times New Roman" w:cs="Times New Roman"/>
          <w:bCs/>
          <w:color w:val="000000"/>
          <w:sz w:val="24"/>
          <w:szCs w:val="24"/>
          <w:lang w:val="en-US" w:eastAsia="ru-RU"/>
        </w:rPr>
        <w:t>BTS</w:t>
      </w:r>
      <w:r w:rsidRPr="00965F8D">
        <w:rPr>
          <w:rFonts w:ascii="Times New Roman" w:eastAsia="Times New Roman" w:hAnsi="Times New Roman" w:cs="Times New Roman"/>
          <w:bCs/>
          <w:color w:val="000000"/>
          <w:sz w:val="24"/>
          <w:szCs w:val="24"/>
          <w:lang w:val="en-US" w:eastAsia="ru-RU"/>
        </w:rPr>
        <w:tab/>
      </w:r>
      <w:r w:rsidRPr="00965F8D">
        <w:rPr>
          <w:rFonts w:ascii="Times New Roman" w:eastAsia="Times New Roman" w:hAnsi="Times New Roman" w:cs="Times New Roman"/>
          <w:bCs/>
          <w:color w:val="000000"/>
          <w:sz w:val="24"/>
          <w:szCs w:val="24"/>
          <w:lang w:val="en-US" w:eastAsia="ru-RU"/>
        </w:rPr>
        <w:tab/>
      </w:r>
      <w:r w:rsidRPr="00965F8D">
        <w:rPr>
          <w:rFonts w:ascii="Times New Roman" w:eastAsia="Times New Roman" w:hAnsi="Times New Roman" w:cs="Times New Roman"/>
          <w:bCs/>
          <w:color w:val="000000"/>
          <w:sz w:val="24"/>
          <w:szCs w:val="24"/>
          <w:lang w:val="en-US" w:eastAsia="ru-RU"/>
        </w:rPr>
        <w:tab/>
      </w:r>
      <w:r w:rsidRPr="00965F8D">
        <w:rPr>
          <w:rFonts w:ascii="Times New Roman" w:eastAsia="Times New Roman" w:hAnsi="Times New Roman" w:cs="Times New Roman"/>
          <w:bCs/>
          <w:color w:val="000000"/>
          <w:sz w:val="24"/>
          <w:szCs w:val="24"/>
          <w:lang w:val="en-US" w:eastAsia="ru-RU"/>
        </w:rPr>
        <w:tab/>
        <w:t>“Bishkekteploset”</w:t>
      </w:r>
    </w:p>
    <w:p w14:paraId="6A820E38" w14:textId="77777777" w:rsidR="00965F8D" w:rsidRDefault="00965F8D" w:rsidP="00C136D9">
      <w:pPr>
        <w:spacing w:after="0" w:line="240" w:lineRule="auto"/>
        <w:jc w:val="both"/>
        <w:rPr>
          <w:rFonts w:ascii="Times New Roman" w:eastAsia="Times New Roman" w:hAnsi="Times New Roman" w:cs="Times New Roman"/>
          <w:bCs/>
          <w:color w:val="000000"/>
          <w:sz w:val="24"/>
          <w:szCs w:val="24"/>
          <w:lang w:val="en-US" w:eastAsia="ru-RU"/>
        </w:rPr>
      </w:pPr>
    </w:p>
    <w:p w14:paraId="714B297A" w14:textId="77777777" w:rsidR="00941609" w:rsidRPr="00941609" w:rsidRDefault="00941609" w:rsidP="00941609">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CL</w:t>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sidRPr="00C136D9">
        <w:rPr>
          <w:rFonts w:ascii="Times New Roman" w:eastAsia="Times New Roman" w:hAnsi="Times New Roman" w:cs="Times New Roman"/>
          <w:bCs/>
          <w:color w:val="000000"/>
          <w:sz w:val="24"/>
          <w:szCs w:val="24"/>
          <w:lang w:val="en-US" w:eastAsia="ru-RU"/>
        </w:rPr>
        <w:t>Condensate</w:t>
      </w:r>
      <w:r w:rsidRPr="00941609">
        <w:rPr>
          <w:rFonts w:ascii="Times New Roman" w:eastAsia="Times New Roman" w:hAnsi="Times New Roman" w:cs="Times New Roman"/>
          <w:bCs/>
          <w:color w:val="000000"/>
          <w:sz w:val="24"/>
          <w:szCs w:val="24"/>
          <w:lang w:val="en-US" w:eastAsia="ru-RU"/>
        </w:rPr>
        <w:t xml:space="preserve"> </w:t>
      </w:r>
      <w:r w:rsidRPr="00C136D9">
        <w:rPr>
          <w:rFonts w:ascii="Times New Roman" w:eastAsia="Times New Roman" w:hAnsi="Times New Roman" w:cs="Times New Roman"/>
          <w:bCs/>
          <w:color w:val="000000"/>
          <w:sz w:val="24"/>
          <w:szCs w:val="24"/>
          <w:lang w:val="en-US" w:eastAsia="ru-RU"/>
        </w:rPr>
        <w:t>line</w:t>
      </w:r>
    </w:p>
    <w:p w14:paraId="7C9D68C2" w14:textId="77777777" w:rsidR="00941609" w:rsidRDefault="00941609" w:rsidP="00C136D9">
      <w:pPr>
        <w:spacing w:after="0" w:line="240" w:lineRule="auto"/>
        <w:jc w:val="both"/>
        <w:rPr>
          <w:rFonts w:ascii="Times New Roman" w:eastAsia="Times New Roman" w:hAnsi="Times New Roman" w:cs="Times New Roman"/>
          <w:bCs/>
          <w:color w:val="000000"/>
          <w:sz w:val="24"/>
          <w:szCs w:val="24"/>
          <w:lang w:val="en-US" w:eastAsia="ru-RU"/>
        </w:rPr>
      </w:pPr>
    </w:p>
    <w:p w14:paraId="52FF9174" w14:textId="77777777" w:rsidR="00941609" w:rsidRPr="00941609" w:rsidRDefault="00941609" w:rsidP="00941609">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DED</w:t>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Design</w:t>
      </w:r>
      <w:r w:rsidRPr="00941609">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estimate</w:t>
      </w:r>
      <w:r w:rsidRPr="00941609">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documentation</w:t>
      </w:r>
    </w:p>
    <w:p w14:paraId="2F411D36" w14:textId="77777777" w:rsidR="00941609" w:rsidRDefault="00941609" w:rsidP="00941609">
      <w:pPr>
        <w:spacing w:after="0" w:line="240" w:lineRule="auto"/>
        <w:jc w:val="both"/>
        <w:rPr>
          <w:rFonts w:ascii="Times New Roman" w:eastAsia="Times New Roman" w:hAnsi="Times New Roman" w:cs="Times New Roman"/>
          <w:bCs/>
          <w:color w:val="000000"/>
          <w:sz w:val="24"/>
          <w:szCs w:val="24"/>
          <w:lang w:val="en-US" w:eastAsia="ru-RU"/>
        </w:rPr>
      </w:pPr>
    </w:p>
    <w:p w14:paraId="5A6351AC" w14:textId="77777777" w:rsidR="00941609" w:rsidRPr="00C136D9" w:rsidRDefault="00941609" w:rsidP="00941609">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Dn</w:t>
      </w:r>
      <w:r w:rsidRPr="00C136D9">
        <w:rPr>
          <w:rFonts w:ascii="Times New Roman" w:eastAsia="Times New Roman" w:hAnsi="Times New Roman" w:cs="Times New Roman"/>
          <w:bCs/>
          <w:color w:val="000000"/>
          <w:sz w:val="24"/>
          <w:szCs w:val="24"/>
          <w:lang w:val="en-US" w:eastAsia="ru-RU"/>
        </w:rPr>
        <w:tab/>
      </w:r>
      <w:r w:rsidRPr="00C136D9">
        <w:rPr>
          <w:rFonts w:ascii="Times New Roman" w:eastAsia="Times New Roman" w:hAnsi="Times New Roman" w:cs="Times New Roman"/>
          <w:bCs/>
          <w:color w:val="000000"/>
          <w:sz w:val="24"/>
          <w:szCs w:val="24"/>
          <w:lang w:val="en-US" w:eastAsia="ru-RU"/>
        </w:rPr>
        <w:tab/>
      </w:r>
      <w:r w:rsidRPr="00C136D9">
        <w:rPr>
          <w:rFonts w:ascii="Times New Roman" w:eastAsia="Times New Roman" w:hAnsi="Times New Roman" w:cs="Times New Roman"/>
          <w:bCs/>
          <w:color w:val="000000"/>
          <w:sz w:val="24"/>
          <w:szCs w:val="24"/>
          <w:lang w:val="en-US" w:eastAsia="ru-RU"/>
        </w:rPr>
        <w:tab/>
      </w:r>
      <w:r w:rsidRPr="00C136D9">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Nominal diameter</w:t>
      </w:r>
    </w:p>
    <w:p w14:paraId="317C03A8" w14:textId="77777777" w:rsidR="00941609" w:rsidRDefault="00941609" w:rsidP="00C136D9">
      <w:pPr>
        <w:spacing w:after="0" w:line="240" w:lineRule="auto"/>
        <w:jc w:val="both"/>
        <w:rPr>
          <w:rFonts w:ascii="Times New Roman" w:eastAsia="Times New Roman" w:hAnsi="Times New Roman" w:cs="Times New Roman"/>
          <w:bCs/>
          <w:color w:val="000000"/>
          <w:sz w:val="24"/>
          <w:szCs w:val="24"/>
          <w:lang w:val="en-US" w:eastAsia="ru-RU"/>
        </w:rPr>
      </w:pPr>
    </w:p>
    <w:p w14:paraId="2345A334" w14:textId="77777777" w:rsidR="00941609" w:rsidRPr="00941609" w:rsidRDefault="00941609" w:rsidP="00941609">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EIZ</w:t>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East</w:t>
      </w:r>
      <w:r w:rsidRPr="00941609">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industrial</w:t>
      </w:r>
      <w:r w:rsidRPr="00941609">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zone</w:t>
      </w:r>
    </w:p>
    <w:p w14:paraId="7DA508D0" w14:textId="79ADEB32" w:rsidR="00941609" w:rsidRDefault="00941609" w:rsidP="00C136D9">
      <w:pPr>
        <w:spacing w:after="0" w:line="240" w:lineRule="auto"/>
        <w:jc w:val="both"/>
        <w:rPr>
          <w:rFonts w:ascii="Times New Roman" w:eastAsia="Times New Roman" w:hAnsi="Times New Roman" w:cs="Times New Roman"/>
          <w:bCs/>
          <w:color w:val="000000"/>
          <w:sz w:val="24"/>
          <w:szCs w:val="24"/>
          <w:lang w:val="en-US" w:eastAsia="ru-RU"/>
        </w:rPr>
      </w:pPr>
    </w:p>
    <w:p w14:paraId="2024E5B0" w14:textId="29016A7F" w:rsidR="00EE2FE9" w:rsidRDefault="00EE2FE9" w:rsidP="00C136D9">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EPP</w:t>
      </w:r>
      <w:r>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ab/>
        <w:t>Electric Power Plants</w:t>
      </w:r>
    </w:p>
    <w:p w14:paraId="778A9E61" w14:textId="77777777" w:rsidR="00EE2FE9" w:rsidRDefault="00EE2FE9" w:rsidP="00C136D9">
      <w:pPr>
        <w:spacing w:after="0" w:line="240" w:lineRule="auto"/>
        <w:jc w:val="both"/>
        <w:rPr>
          <w:rFonts w:ascii="Times New Roman" w:eastAsia="Times New Roman" w:hAnsi="Times New Roman" w:cs="Times New Roman"/>
          <w:bCs/>
          <w:color w:val="000000"/>
          <w:sz w:val="24"/>
          <w:szCs w:val="24"/>
          <w:lang w:val="en-US" w:eastAsia="ru-RU"/>
        </w:rPr>
      </w:pPr>
    </w:p>
    <w:p w14:paraId="5755758C" w14:textId="77777777" w:rsidR="00941609" w:rsidRPr="00941609" w:rsidRDefault="00941609" w:rsidP="00941609">
      <w:pPr>
        <w:spacing w:after="0" w:line="240" w:lineRule="auto"/>
        <w:ind w:left="2832" w:hanging="2832"/>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ESMF</w:t>
      </w:r>
      <w:r w:rsidRPr="00941609">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Environmental</w:t>
      </w:r>
      <w:r w:rsidRPr="00941609">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and</w:t>
      </w:r>
      <w:r w:rsidRPr="00941609">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Social</w:t>
      </w:r>
      <w:r w:rsidRPr="00941609">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Management</w:t>
      </w:r>
      <w:r w:rsidRPr="00941609">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framework</w:t>
      </w:r>
    </w:p>
    <w:p w14:paraId="048B4F8F" w14:textId="77777777" w:rsidR="00941609" w:rsidRDefault="00941609" w:rsidP="00941609">
      <w:pPr>
        <w:spacing w:after="0" w:line="240" w:lineRule="auto"/>
        <w:jc w:val="both"/>
        <w:rPr>
          <w:rFonts w:ascii="Times New Roman" w:eastAsia="Times New Roman" w:hAnsi="Times New Roman" w:cs="Times New Roman"/>
          <w:bCs/>
          <w:color w:val="000000"/>
          <w:sz w:val="24"/>
          <w:szCs w:val="24"/>
          <w:lang w:val="en-US" w:eastAsia="ru-RU"/>
        </w:rPr>
      </w:pPr>
    </w:p>
    <w:p w14:paraId="44F57B34" w14:textId="77777777" w:rsidR="00941609" w:rsidRPr="00941609" w:rsidRDefault="00941609" w:rsidP="00941609">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ESMP</w:t>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Environmental</w:t>
      </w:r>
      <w:r w:rsidRPr="00941609">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and</w:t>
      </w:r>
      <w:r w:rsidRPr="00941609">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Social</w:t>
      </w:r>
      <w:r w:rsidRPr="00941609">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Management</w:t>
      </w:r>
      <w:r w:rsidRPr="00941609">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Plan</w:t>
      </w:r>
    </w:p>
    <w:p w14:paraId="265221E0" w14:textId="77777777" w:rsidR="00941609" w:rsidRDefault="00941609" w:rsidP="00941609">
      <w:pPr>
        <w:spacing w:after="0" w:line="240" w:lineRule="auto"/>
        <w:jc w:val="both"/>
        <w:rPr>
          <w:rFonts w:ascii="Times New Roman" w:eastAsia="Times New Roman" w:hAnsi="Times New Roman" w:cs="Times New Roman"/>
          <w:bCs/>
          <w:color w:val="000000"/>
          <w:sz w:val="24"/>
          <w:szCs w:val="24"/>
          <w:lang w:val="en-US" w:eastAsia="ru-RU"/>
        </w:rPr>
      </w:pPr>
    </w:p>
    <w:p w14:paraId="37815C06" w14:textId="77777777" w:rsidR="00941609" w:rsidRPr="00C136D9" w:rsidRDefault="00941609" w:rsidP="00941609">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GOST</w:t>
      </w:r>
      <w:r w:rsidRPr="00C136D9">
        <w:rPr>
          <w:rFonts w:ascii="Times New Roman" w:eastAsia="Times New Roman" w:hAnsi="Times New Roman" w:cs="Times New Roman"/>
          <w:bCs/>
          <w:color w:val="000000"/>
          <w:sz w:val="24"/>
          <w:szCs w:val="24"/>
          <w:lang w:val="en-US" w:eastAsia="ru-RU"/>
        </w:rPr>
        <w:tab/>
      </w:r>
      <w:r w:rsidRPr="00C136D9">
        <w:rPr>
          <w:rFonts w:ascii="Times New Roman" w:eastAsia="Times New Roman" w:hAnsi="Times New Roman" w:cs="Times New Roman"/>
          <w:bCs/>
          <w:color w:val="000000"/>
          <w:sz w:val="24"/>
          <w:szCs w:val="24"/>
          <w:lang w:val="en-US" w:eastAsia="ru-RU"/>
        </w:rPr>
        <w:tab/>
      </w:r>
      <w:r w:rsidRPr="00C136D9">
        <w:rPr>
          <w:rFonts w:ascii="Times New Roman" w:eastAsia="Times New Roman" w:hAnsi="Times New Roman" w:cs="Times New Roman"/>
          <w:bCs/>
          <w:color w:val="000000"/>
          <w:sz w:val="24"/>
          <w:szCs w:val="24"/>
          <w:lang w:val="en-US" w:eastAsia="ru-RU"/>
        </w:rPr>
        <w:tab/>
      </w:r>
      <w:r w:rsidRPr="00C136D9">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State standard</w:t>
      </w:r>
    </w:p>
    <w:p w14:paraId="4EA42831" w14:textId="77777777" w:rsidR="00941609" w:rsidRDefault="00941609" w:rsidP="00941609">
      <w:pPr>
        <w:spacing w:after="0" w:line="240" w:lineRule="auto"/>
        <w:jc w:val="both"/>
        <w:rPr>
          <w:rFonts w:ascii="Times New Roman" w:eastAsia="Times New Roman" w:hAnsi="Times New Roman" w:cs="Times New Roman"/>
          <w:bCs/>
          <w:color w:val="000000"/>
          <w:sz w:val="24"/>
          <w:szCs w:val="24"/>
          <w:lang w:val="en-US" w:eastAsia="ru-RU"/>
        </w:rPr>
      </w:pPr>
    </w:p>
    <w:p w14:paraId="00AED814" w14:textId="77777777" w:rsidR="00941609" w:rsidRPr="00C136D9" w:rsidRDefault="00941609" w:rsidP="00941609">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GRM</w:t>
      </w:r>
      <w:r w:rsidRPr="00C136D9">
        <w:rPr>
          <w:rFonts w:ascii="Times New Roman" w:eastAsia="Times New Roman" w:hAnsi="Times New Roman" w:cs="Times New Roman"/>
          <w:bCs/>
          <w:color w:val="000000"/>
          <w:sz w:val="24"/>
          <w:szCs w:val="24"/>
          <w:lang w:val="en-US" w:eastAsia="ru-RU"/>
        </w:rPr>
        <w:tab/>
      </w:r>
      <w:r w:rsidRPr="00C136D9">
        <w:rPr>
          <w:rFonts w:ascii="Times New Roman" w:eastAsia="Times New Roman" w:hAnsi="Times New Roman" w:cs="Times New Roman"/>
          <w:bCs/>
          <w:color w:val="000000"/>
          <w:sz w:val="24"/>
          <w:szCs w:val="24"/>
          <w:lang w:val="en-US" w:eastAsia="ru-RU"/>
        </w:rPr>
        <w:tab/>
      </w:r>
      <w:r w:rsidRPr="00C136D9">
        <w:rPr>
          <w:rFonts w:ascii="Times New Roman" w:eastAsia="Times New Roman" w:hAnsi="Times New Roman" w:cs="Times New Roman"/>
          <w:bCs/>
          <w:color w:val="000000"/>
          <w:sz w:val="24"/>
          <w:szCs w:val="24"/>
          <w:lang w:val="en-US" w:eastAsia="ru-RU"/>
        </w:rPr>
        <w:tab/>
      </w:r>
      <w:r w:rsidRPr="00C136D9">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Grievance redress mechanism</w:t>
      </w:r>
    </w:p>
    <w:p w14:paraId="4192D68F" w14:textId="77777777" w:rsidR="00941609" w:rsidRDefault="00941609" w:rsidP="00C136D9">
      <w:pPr>
        <w:spacing w:after="0" w:line="240" w:lineRule="auto"/>
        <w:jc w:val="both"/>
        <w:rPr>
          <w:rFonts w:ascii="Times New Roman" w:eastAsia="Times New Roman" w:hAnsi="Times New Roman" w:cs="Times New Roman"/>
          <w:bCs/>
          <w:color w:val="000000"/>
          <w:sz w:val="24"/>
          <w:szCs w:val="24"/>
          <w:lang w:val="en-US" w:eastAsia="ru-RU"/>
        </w:rPr>
      </w:pPr>
    </w:p>
    <w:p w14:paraId="756398D1" w14:textId="77777777" w:rsidR="00941609" w:rsidRPr="00C136D9" w:rsidRDefault="00941609" w:rsidP="00941609">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GS</w:t>
      </w:r>
      <w:r w:rsidRPr="00C136D9">
        <w:rPr>
          <w:rFonts w:ascii="Times New Roman" w:eastAsia="Times New Roman" w:hAnsi="Times New Roman" w:cs="Times New Roman"/>
          <w:bCs/>
          <w:color w:val="000000"/>
          <w:sz w:val="24"/>
          <w:szCs w:val="24"/>
          <w:lang w:val="en-US" w:eastAsia="ru-RU"/>
        </w:rPr>
        <w:tab/>
      </w:r>
      <w:r w:rsidRPr="00C136D9">
        <w:rPr>
          <w:rFonts w:ascii="Times New Roman" w:eastAsia="Times New Roman" w:hAnsi="Times New Roman" w:cs="Times New Roman"/>
          <w:bCs/>
          <w:color w:val="000000"/>
          <w:sz w:val="24"/>
          <w:szCs w:val="24"/>
          <w:lang w:val="en-US" w:eastAsia="ru-RU"/>
        </w:rPr>
        <w:tab/>
      </w:r>
      <w:r w:rsidRPr="00C136D9">
        <w:rPr>
          <w:rFonts w:ascii="Times New Roman" w:eastAsia="Times New Roman" w:hAnsi="Times New Roman" w:cs="Times New Roman"/>
          <w:bCs/>
          <w:color w:val="000000"/>
          <w:sz w:val="24"/>
          <w:szCs w:val="24"/>
          <w:lang w:val="en-US" w:eastAsia="ru-RU"/>
        </w:rPr>
        <w:tab/>
      </w:r>
      <w:r w:rsidRPr="00C136D9">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Gas station</w:t>
      </w:r>
    </w:p>
    <w:p w14:paraId="1CE6973F" w14:textId="77777777" w:rsidR="00941609" w:rsidRDefault="00941609" w:rsidP="00C136D9">
      <w:pPr>
        <w:spacing w:after="0" w:line="240" w:lineRule="auto"/>
        <w:jc w:val="both"/>
        <w:rPr>
          <w:rFonts w:ascii="Times New Roman" w:eastAsia="Times New Roman" w:hAnsi="Times New Roman" w:cs="Times New Roman"/>
          <w:bCs/>
          <w:color w:val="000000"/>
          <w:sz w:val="24"/>
          <w:szCs w:val="24"/>
          <w:lang w:val="en-US" w:eastAsia="ru-RU"/>
        </w:rPr>
      </w:pPr>
    </w:p>
    <w:p w14:paraId="222F3080" w14:textId="77777777" w:rsidR="00941609" w:rsidRPr="00C136D9" w:rsidRDefault="00941609" w:rsidP="00941609">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IUK</w:t>
      </w:r>
      <w:r w:rsidRPr="00C136D9">
        <w:rPr>
          <w:rFonts w:ascii="Times New Roman" w:eastAsia="Times New Roman" w:hAnsi="Times New Roman" w:cs="Times New Roman"/>
          <w:bCs/>
          <w:color w:val="000000"/>
          <w:sz w:val="24"/>
          <w:szCs w:val="24"/>
          <w:lang w:val="en-US" w:eastAsia="ru-RU"/>
        </w:rPr>
        <w:tab/>
      </w:r>
      <w:r w:rsidRPr="00C136D9">
        <w:rPr>
          <w:rFonts w:ascii="Times New Roman" w:eastAsia="Times New Roman" w:hAnsi="Times New Roman" w:cs="Times New Roman"/>
          <w:bCs/>
          <w:color w:val="000000"/>
          <w:sz w:val="24"/>
          <w:szCs w:val="24"/>
          <w:lang w:val="en-US" w:eastAsia="ru-RU"/>
        </w:rPr>
        <w:tab/>
      </w:r>
      <w:r w:rsidRPr="00C136D9">
        <w:rPr>
          <w:rFonts w:ascii="Times New Roman" w:eastAsia="Times New Roman" w:hAnsi="Times New Roman" w:cs="Times New Roman"/>
          <w:bCs/>
          <w:color w:val="000000"/>
          <w:sz w:val="24"/>
          <w:szCs w:val="24"/>
          <w:lang w:val="en-US" w:eastAsia="ru-RU"/>
        </w:rPr>
        <w:tab/>
      </w:r>
      <w:r w:rsidRPr="00C136D9">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International University of Kyrgyzstan</w:t>
      </w:r>
    </w:p>
    <w:p w14:paraId="414F3324" w14:textId="77777777" w:rsidR="00C136D9" w:rsidRPr="00C136D9" w:rsidRDefault="00C136D9" w:rsidP="00C136D9">
      <w:pPr>
        <w:spacing w:after="0" w:line="240" w:lineRule="auto"/>
        <w:jc w:val="both"/>
        <w:rPr>
          <w:rFonts w:ascii="Times New Roman" w:eastAsia="Times New Roman" w:hAnsi="Times New Roman" w:cs="Times New Roman"/>
          <w:bCs/>
          <w:color w:val="000000"/>
          <w:sz w:val="24"/>
          <w:szCs w:val="24"/>
          <w:lang w:val="en-US" w:eastAsia="ru-RU"/>
        </w:rPr>
      </w:pPr>
    </w:p>
    <w:p w14:paraId="789129E4" w14:textId="77777777" w:rsidR="00941609" w:rsidRPr="00941609" w:rsidRDefault="00941609" w:rsidP="00941609">
      <w:pPr>
        <w:spacing w:after="0" w:line="240" w:lineRule="auto"/>
        <w:jc w:val="both"/>
        <w:rPr>
          <w:rFonts w:ascii="Times New Roman" w:eastAsia="Times New Roman" w:hAnsi="Times New Roman" w:cs="Times New Roman"/>
          <w:bCs/>
          <w:color w:val="000000"/>
          <w:sz w:val="24"/>
          <w:szCs w:val="24"/>
          <w:lang w:val="en-US" w:eastAsia="ru-RU"/>
        </w:rPr>
      </w:pPr>
      <w:r w:rsidRPr="001C1BEF">
        <w:rPr>
          <w:rFonts w:ascii="Times New Roman" w:eastAsia="Times New Roman" w:hAnsi="Times New Roman" w:cs="Times New Roman"/>
          <w:bCs/>
          <w:color w:val="000000"/>
          <w:sz w:val="24"/>
          <w:szCs w:val="24"/>
          <w:lang w:eastAsia="ru-RU"/>
        </w:rPr>
        <w:t>О</w:t>
      </w:r>
      <w:r>
        <w:rPr>
          <w:rFonts w:ascii="Times New Roman" w:eastAsia="Times New Roman" w:hAnsi="Times New Roman" w:cs="Times New Roman"/>
          <w:bCs/>
          <w:color w:val="000000"/>
          <w:sz w:val="24"/>
          <w:szCs w:val="24"/>
          <w:lang w:val="en-US" w:eastAsia="ru-RU"/>
        </w:rPr>
        <w:t>P</w:t>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Operational</w:t>
      </w:r>
      <w:r w:rsidRPr="00941609">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policy</w:t>
      </w:r>
    </w:p>
    <w:p w14:paraId="75056115" w14:textId="77777777" w:rsidR="00C136D9" w:rsidRPr="00C136D9" w:rsidRDefault="00C136D9" w:rsidP="00C136D9">
      <w:pPr>
        <w:spacing w:after="0" w:line="240" w:lineRule="auto"/>
        <w:jc w:val="both"/>
        <w:rPr>
          <w:rFonts w:ascii="Times New Roman" w:eastAsia="Times New Roman" w:hAnsi="Times New Roman" w:cs="Times New Roman"/>
          <w:bCs/>
          <w:color w:val="000000"/>
          <w:sz w:val="24"/>
          <w:szCs w:val="24"/>
          <w:lang w:val="en-US" w:eastAsia="ru-RU"/>
        </w:rPr>
      </w:pPr>
    </w:p>
    <w:p w14:paraId="31EF5159" w14:textId="77777777" w:rsidR="00941609" w:rsidRPr="00C136D9" w:rsidRDefault="00941609" w:rsidP="00941609">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PAP</w:t>
      </w:r>
      <w:r w:rsidRPr="00C136D9">
        <w:rPr>
          <w:rFonts w:ascii="Times New Roman" w:eastAsia="Times New Roman" w:hAnsi="Times New Roman" w:cs="Times New Roman"/>
          <w:bCs/>
          <w:color w:val="000000"/>
          <w:sz w:val="24"/>
          <w:szCs w:val="24"/>
          <w:lang w:val="en-US" w:eastAsia="ru-RU"/>
        </w:rPr>
        <w:tab/>
      </w:r>
      <w:r w:rsidRPr="00C136D9">
        <w:rPr>
          <w:rFonts w:ascii="Times New Roman" w:eastAsia="Times New Roman" w:hAnsi="Times New Roman" w:cs="Times New Roman"/>
          <w:bCs/>
          <w:color w:val="000000"/>
          <w:sz w:val="24"/>
          <w:szCs w:val="24"/>
          <w:lang w:val="en-US" w:eastAsia="ru-RU"/>
        </w:rPr>
        <w:tab/>
      </w:r>
      <w:r w:rsidRPr="00C136D9">
        <w:rPr>
          <w:rFonts w:ascii="Times New Roman" w:eastAsia="Times New Roman" w:hAnsi="Times New Roman" w:cs="Times New Roman"/>
          <w:bCs/>
          <w:color w:val="000000"/>
          <w:sz w:val="24"/>
          <w:szCs w:val="24"/>
          <w:lang w:val="en-US" w:eastAsia="ru-RU"/>
        </w:rPr>
        <w:tab/>
      </w:r>
      <w:r w:rsidRPr="00C136D9">
        <w:rPr>
          <w:rFonts w:ascii="Times New Roman" w:eastAsia="Times New Roman" w:hAnsi="Times New Roman" w:cs="Times New Roman"/>
          <w:bCs/>
          <w:color w:val="000000"/>
          <w:sz w:val="24"/>
          <w:szCs w:val="24"/>
          <w:lang w:val="en-US" w:eastAsia="ru-RU"/>
        </w:rPr>
        <w:tab/>
        <w:t xml:space="preserve">Person affected by the project </w:t>
      </w:r>
    </w:p>
    <w:p w14:paraId="7400F667" w14:textId="77777777" w:rsidR="00941609" w:rsidRDefault="00941609" w:rsidP="00C136D9">
      <w:pPr>
        <w:spacing w:after="0" w:line="240" w:lineRule="auto"/>
        <w:jc w:val="both"/>
        <w:rPr>
          <w:rFonts w:ascii="Times New Roman" w:eastAsia="Times New Roman" w:hAnsi="Times New Roman" w:cs="Times New Roman"/>
          <w:bCs/>
          <w:color w:val="000000"/>
          <w:sz w:val="24"/>
          <w:szCs w:val="24"/>
          <w:lang w:val="en-US" w:eastAsia="ru-RU"/>
        </w:rPr>
      </w:pPr>
    </w:p>
    <w:p w14:paraId="09E2CEF6" w14:textId="77777777" w:rsidR="00941609" w:rsidRPr="006C278E" w:rsidRDefault="00941609" w:rsidP="00941609">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PIU</w:t>
      </w:r>
      <w:r w:rsidRPr="006C278E">
        <w:rPr>
          <w:rFonts w:ascii="Times New Roman" w:eastAsia="Times New Roman" w:hAnsi="Times New Roman" w:cs="Times New Roman"/>
          <w:bCs/>
          <w:color w:val="000000"/>
          <w:sz w:val="24"/>
          <w:szCs w:val="24"/>
          <w:lang w:val="en-US" w:eastAsia="ru-RU"/>
        </w:rPr>
        <w:tab/>
      </w:r>
      <w:r w:rsidRPr="006C278E">
        <w:rPr>
          <w:rFonts w:ascii="Times New Roman" w:eastAsia="Times New Roman" w:hAnsi="Times New Roman" w:cs="Times New Roman"/>
          <w:bCs/>
          <w:color w:val="000000"/>
          <w:sz w:val="24"/>
          <w:szCs w:val="24"/>
          <w:lang w:val="en-US" w:eastAsia="ru-RU"/>
        </w:rPr>
        <w:tab/>
      </w:r>
      <w:r w:rsidRPr="006C278E">
        <w:rPr>
          <w:rFonts w:ascii="Times New Roman" w:eastAsia="Times New Roman" w:hAnsi="Times New Roman" w:cs="Times New Roman"/>
          <w:bCs/>
          <w:color w:val="000000"/>
          <w:sz w:val="24"/>
          <w:szCs w:val="24"/>
          <w:lang w:val="en-US" w:eastAsia="ru-RU"/>
        </w:rPr>
        <w:tab/>
      </w:r>
      <w:r w:rsidRPr="006C278E">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Project implementation unit</w:t>
      </w:r>
    </w:p>
    <w:p w14:paraId="63F9C0E1" w14:textId="77777777" w:rsidR="00941609" w:rsidRDefault="00941609" w:rsidP="00C136D9">
      <w:pPr>
        <w:spacing w:after="0" w:line="240" w:lineRule="auto"/>
        <w:jc w:val="both"/>
        <w:rPr>
          <w:rFonts w:ascii="Times New Roman" w:eastAsia="Times New Roman" w:hAnsi="Times New Roman" w:cs="Times New Roman"/>
          <w:bCs/>
          <w:color w:val="000000"/>
          <w:sz w:val="24"/>
          <w:szCs w:val="24"/>
          <w:lang w:val="en-US" w:eastAsia="ru-RU"/>
        </w:rPr>
      </w:pPr>
    </w:p>
    <w:p w14:paraId="0B52D15B" w14:textId="77777777" w:rsidR="00941609" w:rsidRPr="006C278E" w:rsidRDefault="00941609" w:rsidP="00941609">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PUF</w:t>
      </w:r>
      <w:r w:rsidRPr="006C278E">
        <w:rPr>
          <w:rFonts w:ascii="Times New Roman" w:eastAsia="Times New Roman" w:hAnsi="Times New Roman" w:cs="Times New Roman"/>
          <w:bCs/>
          <w:color w:val="000000"/>
          <w:sz w:val="24"/>
          <w:szCs w:val="24"/>
          <w:lang w:val="en-US" w:eastAsia="ru-RU"/>
        </w:rPr>
        <w:tab/>
      </w:r>
      <w:r w:rsidRPr="006C278E">
        <w:rPr>
          <w:rFonts w:ascii="Times New Roman" w:eastAsia="Times New Roman" w:hAnsi="Times New Roman" w:cs="Times New Roman"/>
          <w:bCs/>
          <w:color w:val="000000"/>
          <w:sz w:val="24"/>
          <w:szCs w:val="24"/>
          <w:lang w:val="en-US" w:eastAsia="ru-RU"/>
        </w:rPr>
        <w:tab/>
      </w:r>
      <w:r w:rsidRPr="006C278E">
        <w:rPr>
          <w:rFonts w:ascii="Times New Roman" w:eastAsia="Times New Roman" w:hAnsi="Times New Roman" w:cs="Times New Roman"/>
          <w:bCs/>
          <w:color w:val="000000"/>
          <w:sz w:val="24"/>
          <w:szCs w:val="24"/>
          <w:lang w:val="en-US" w:eastAsia="ru-RU"/>
        </w:rPr>
        <w:tab/>
      </w:r>
      <w:r w:rsidRPr="006C278E">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Polyurethane f</w:t>
      </w:r>
      <w:r w:rsidRPr="006C278E">
        <w:rPr>
          <w:rFonts w:ascii="Times New Roman" w:eastAsia="Times New Roman" w:hAnsi="Times New Roman" w:cs="Times New Roman"/>
          <w:bCs/>
          <w:color w:val="000000"/>
          <w:sz w:val="24"/>
          <w:szCs w:val="24"/>
          <w:lang w:val="en-US" w:eastAsia="ru-RU"/>
        </w:rPr>
        <w:t xml:space="preserve">oam </w:t>
      </w:r>
    </w:p>
    <w:p w14:paraId="5D2A7BBF" w14:textId="77777777" w:rsidR="00941609" w:rsidRDefault="00941609" w:rsidP="00C136D9">
      <w:pPr>
        <w:spacing w:after="0" w:line="240" w:lineRule="auto"/>
        <w:jc w:val="both"/>
        <w:rPr>
          <w:rFonts w:ascii="Times New Roman" w:eastAsia="Times New Roman" w:hAnsi="Times New Roman" w:cs="Times New Roman"/>
          <w:bCs/>
          <w:color w:val="000000"/>
          <w:sz w:val="24"/>
          <w:szCs w:val="24"/>
          <w:lang w:val="en-US" w:eastAsia="ru-RU"/>
        </w:rPr>
      </w:pPr>
    </w:p>
    <w:p w14:paraId="33848CFE" w14:textId="77777777" w:rsidR="00941609" w:rsidRPr="006C278E" w:rsidRDefault="00941609" w:rsidP="00941609">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RN</w:t>
      </w:r>
      <w:r w:rsidRPr="006C278E">
        <w:rPr>
          <w:rFonts w:ascii="Times New Roman" w:eastAsia="Times New Roman" w:hAnsi="Times New Roman" w:cs="Times New Roman"/>
          <w:bCs/>
          <w:color w:val="000000"/>
          <w:sz w:val="24"/>
          <w:szCs w:val="24"/>
          <w:lang w:val="en-US" w:eastAsia="ru-RU"/>
        </w:rPr>
        <w:tab/>
      </w:r>
      <w:r w:rsidRPr="006C278E">
        <w:rPr>
          <w:rFonts w:ascii="Times New Roman" w:eastAsia="Times New Roman" w:hAnsi="Times New Roman" w:cs="Times New Roman"/>
          <w:bCs/>
          <w:color w:val="000000"/>
          <w:sz w:val="24"/>
          <w:szCs w:val="24"/>
          <w:lang w:val="en-US" w:eastAsia="ru-RU"/>
        </w:rPr>
        <w:tab/>
      </w:r>
      <w:r w:rsidRPr="006C278E">
        <w:rPr>
          <w:rFonts w:ascii="Times New Roman" w:eastAsia="Times New Roman" w:hAnsi="Times New Roman" w:cs="Times New Roman"/>
          <w:bCs/>
          <w:color w:val="000000"/>
          <w:sz w:val="24"/>
          <w:szCs w:val="24"/>
          <w:lang w:val="en-US" w:eastAsia="ru-RU"/>
        </w:rPr>
        <w:tab/>
      </w:r>
      <w:r w:rsidRPr="006C278E">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Return network</w:t>
      </w:r>
    </w:p>
    <w:p w14:paraId="41DA3A0F" w14:textId="77777777" w:rsidR="00941609" w:rsidRDefault="00941609" w:rsidP="00C136D9">
      <w:pPr>
        <w:spacing w:after="0" w:line="240" w:lineRule="auto"/>
        <w:jc w:val="both"/>
        <w:rPr>
          <w:rFonts w:ascii="Times New Roman" w:eastAsia="Times New Roman" w:hAnsi="Times New Roman" w:cs="Times New Roman"/>
          <w:bCs/>
          <w:color w:val="000000"/>
          <w:sz w:val="24"/>
          <w:szCs w:val="24"/>
          <w:lang w:val="en-US" w:eastAsia="ru-RU"/>
        </w:rPr>
      </w:pPr>
    </w:p>
    <w:p w14:paraId="5A14D628" w14:textId="77777777" w:rsidR="00941609" w:rsidRPr="00941609" w:rsidRDefault="00941609" w:rsidP="00941609">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RPF</w:t>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Resettlement</w:t>
      </w:r>
      <w:r w:rsidRPr="00941609">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policy framework</w:t>
      </w:r>
    </w:p>
    <w:p w14:paraId="7F21B39A" w14:textId="6CEB80CA" w:rsidR="00941609" w:rsidRDefault="00941609" w:rsidP="00C136D9">
      <w:pPr>
        <w:spacing w:after="0" w:line="240" w:lineRule="auto"/>
        <w:jc w:val="both"/>
        <w:rPr>
          <w:rFonts w:ascii="Times New Roman" w:eastAsia="Times New Roman" w:hAnsi="Times New Roman" w:cs="Times New Roman"/>
          <w:bCs/>
          <w:color w:val="000000"/>
          <w:sz w:val="24"/>
          <w:szCs w:val="24"/>
          <w:lang w:val="en-US" w:eastAsia="ru-RU"/>
        </w:rPr>
      </w:pPr>
    </w:p>
    <w:p w14:paraId="3B8F7D4B" w14:textId="0317EAAB" w:rsidR="00FA6F38" w:rsidRDefault="00FA6F38" w:rsidP="00C136D9">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SDD</w:t>
      </w:r>
      <w:r>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ab/>
        <w:t>Social Due Diligence</w:t>
      </w:r>
    </w:p>
    <w:p w14:paraId="79DC784D" w14:textId="77777777" w:rsidR="00FA6F38" w:rsidRDefault="00FA6F38" w:rsidP="00C136D9">
      <w:pPr>
        <w:spacing w:after="0" w:line="240" w:lineRule="auto"/>
        <w:jc w:val="both"/>
        <w:rPr>
          <w:rFonts w:ascii="Times New Roman" w:eastAsia="Times New Roman" w:hAnsi="Times New Roman" w:cs="Times New Roman"/>
          <w:bCs/>
          <w:color w:val="000000"/>
          <w:sz w:val="24"/>
          <w:szCs w:val="24"/>
          <w:lang w:val="en-US" w:eastAsia="ru-RU"/>
        </w:rPr>
      </w:pPr>
    </w:p>
    <w:p w14:paraId="21B8A7D7" w14:textId="341E2AF3" w:rsidR="00FC4C2B" w:rsidRDefault="00FC4C2B" w:rsidP="00C136D9">
      <w:pPr>
        <w:spacing w:after="0" w:line="240" w:lineRule="auto"/>
        <w:jc w:val="both"/>
        <w:rPr>
          <w:rFonts w:ascii="Times New Roman" w:eastAsia="Times New Roman" w:hAnsi="Times New Roman" w:cs="Times New Roman"/>
          <w:bCs/>
          <w:color w:val="000000"/>
          <w:sz w:val="24"/>
          <w:szCs w:val="24"/>
          <w:lang w:val="en-US" w:eastAsia="ru-RU"/>
        </w:rPr>
      </w:pPr>
      <w:r w:rsidRPr="00FC4C2B">
        <w:rPr>
          <w:rFonts w:ascii="Times New Roman" w:eastAsia="Times New Roman" w:hAnsi="Times New Roman" w:cs="Times New Roman"/>
          <w:bCs/>
          <w:color w:val="000000"/>
          <w:sz w:val="24"/>
          <w:szCs w:val="24"/>
          <w:lang w:val="en-US" w:eastAsia="ru-RU"/>
        </w:rPr>
        <w:t>SE</w:t>
      </w:r>
      <w:r w:rsidR="004E768A">
        <w:rPr>
          <w:rFonts w:ascii="Times New Roman" w:eastAsia="Times New Roman" w:hAnsi="Times New Roman" w:cs="Times New Roman"/>
          <w:bCs/>
          <w:color w:val="000000"/>
          <w:sz w:val="24"/>
          <w:szCs w:val="24"/>
          <w:lang w:val="en-US" w:eastAsia="ru-RU"/>
        </w:rPr>
        <w:t>A</w:t>
      </w:r>
      <w:r w:rsidRPr="00FC4C2B">
        <w:rPr>
          <w:rFonts w:ascii="Times New Roman" w:eastAsia="Times New Roman" w:hAnsi="Times New Roman" w:cs="Times New Roman"/>
          <w:bCs/>
          <w:color w:val="000000"/>
          <w:sz w:val="24"/>
          <w:szCs w:val="24"/>
          <w:lang w:val="en-US" w:eastAsia="ru-RU"/>
        </w:rPr>
        <w:t>/SH</w:t>
      </w:r>
      <w:r>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ab/>
        <w:t>S</w:t>
      </w:r>
      <w:r w:rsidRPr="00FC4C2B">
        <w:rPr>
          <w:rFonts w:ascii="Times New Roman" w:eastAsia="Times New Roman" w:hAnsi="Times New Roman" w:cs="Times New Roman"/>
          <w:bCs/>
          <w:color w:val="000000"/>
          <w:sz w:val="24"/>
          <w:szCs w:val="24"/>
          <w:lang w:val="en-US" w:eastAsia="ru-RU"/>
        </w:rPr>
        <w:t xml:space="preserve">exual exploitation and </w:t>
      </w:r>
      <w:r w:rsidR="004E768A">
        <w:rPr>
          <w:rFonts w:ascii="Times New Roman" w:eastAsia="Times New Roman" w:hAnsi="Times New Roman" w:cs="Times New Roman"/>
          <w:bCs/>
          <w:color w:val="000000"/>
          <w:sz w:val="24"/>
          <w:szCs w:val="24"/>
          <w:lang w:val="en-US" w:eastAsia="ru-RU"/>
        </w:rPr>
        <w:t>abuse</w:t>
      </w:r>
      <w:r w:rsidRPr="00FC4C2B">
        <w:rPr>
          <w:rFonts w:ascii="Times New Roman" w:eastAsia="Times New Roman" w:hAnsi="Times New Roman" w:cs="Times New Roman"/>
          <w:bCs/>
          <w:color w:val="000000"/>
          <w:sz w:val="24"/>
          <w:szCs w:val="24"/>
          <w:lang w:val="en-US" w:eastAsia="ru-RU"/>
        </w:rPr>
        <w:t>/</w:t>
      </w:r>
      <w:r>
        <w:rPr>
          <w:rFonts w:ascii="Times New Roman" w:eastAsia="Times New Roman" w:hAnsi="Times New Roman" w:cs="Times New Roman"/>
          <w:bCs/>
          <w:color w:val="000000"/>
          <w:sz w:val="24"/>
          <w:szCs w:val="24"/>
          <w:lang w:val="en-US" w:eastAsia="ru-RU"/>
        </w:rPr>
        <w:t>S</w:t>
      </w:r>
      <w:r w:rsidRPr="00FC4C2B">
        <w:rPr>
          <w:rFonts w:ascii="Times New Roman" w:eastAsia="Times New Roman" w:hAnsi="Times New Roman" w:cs="Times New Roman"/>
          <w:bCs/>
          <w:color w:val="000000"/>
          <w:sz w:val="24"/>
          <w:szCs w:val="24"/>
          <w:lang w:val="en-US" w:eastAsia="ru-RU"/>
        </w:rPr>
        <w:t>exual harassment</w:t>
      </w:r>
    </w:p>
    <w:p w14:paraId="1C9539EA" w14:textId="77777777" w:rsidR="00FC4C2B" w:rsidRDefault="00FC4C2B" w:rsidP="00941609">
      <w:pPr>
        <w:spacing w:after="0" w:line="240" w:lineRule="auto"/>
        <w:jc w:val="both"/>
        <w:rPr>
          <w:rFonts w:ascii="Times New Roman" w:eastAsia="Times New Roman" w:hAnsi="Times New Roman" w:cs="Times New Roman"/>
          <w:bCs/>
          <w:color w:val="000000"/>
          <w:sz w:val="24"/>
          <w:szCs w:val="24"/>
          <w:lang w:val="en-US" w:eastAsia="ru-RU"/>
        </w:rPr>
      </w:pPr>
    </w:p>
    <w:p w14:paraId="2EDDDA06" w14:textId="0E98F254" w:rsidR="00941609" w:rsidRPr="00A63330" w:rsidRDefault="00941609" w:rsidP="00941609">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SN</w:t>
      </w:r>
      <w:r w:rsidRPr="00A63330">
        <w:rPr>
          <w:rFonts w:ascii="Times New Roman" w:eastAsia="Times New Roman" w:hAnsi="Times New Roman" w:cs="Times New Roman"/>
          <w:bCs/>
          <w:color w:val="000000"/>
          <w:sz w:val="24"/>
          <w:szCs w:val="24"/>
          <w:lang w:val="en-US" w:eastAsia="ru-RU"/>
        </w:rPr>
        <w:tab/>
      </w:r>
      <w:r w:rsidRPr="00A63330">
        <w:rPr>
          <w:rFonts w:ascii="Times New Roman" w:eastAsia="Times New Roman" w:hAnsi="Times New Roman" w:cs="Times New Roman"/>
          <w:bCs/>
          <w:color w:val="000000"/>
          <w:sz w:val="24"/>
          <w:szCs w:val="24"/>
          <w:lang w:val="en-US" w:eastAsia="ru-RU"/>
        </w:rPr>
        <w:tab/>
      </w:r>
      <w:r w:rsidRPr="00A63330">
        <w:rPr>
          <w:rFonts w:ascii="Times New Roman" w:eastAsia="Times New Roman" w:hAnsi="Times New Roman" w:cs="Times New Roman"/>
          <w:bCs/>
          <w:color w:val="000000"/>
          <w:sz w:val="24"/>
          <w:szCs w:val="24"/>
          <w:lang w:val="en-US" w:eastAsia="ru-RU"/>
        </w:rPr>
        <w:tab/>
      </w:r>
      <w:r w:rsidRPr="00A63330">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Supply</w:t>
      </w:r>
      <w:r w:rsidRPr="00A63330">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network</w:t>
      </w:r>
    </w:p>
    <w:p w14:paraId="4AF41826" w14:textId="77777777" w:rsidR="00941609" w:rsidRDefault="00941609" w:rsidP="00C136D9">
      <w:pPr>
        <w:spacing w:after="0" w:line="240" w:lineRule="auto"/>
        <w:jc w:val="both"/>
        <w:rPr>
          <w:rFonts w:ascii="Times New Roman" w:eastAsia="Times New Roman" w:hAnsi="Times New Roman" w:cs="Times New Roman"/>
          <w:bCs/>
          <w:color w:val="000000"/>
          <w:sz w:val="24"/>
          <w:szCs w:val="24"/>
          <w:lang w:val="en-US" w:eastAsia="ru-RU"/>
        </w:rPr>
      </w:pPr>
    </w:p>
    <w:p w14:paraId="018930E1" w14:textId="77777777" w:rsidR="00A63330" w:rsidRPr="00941609" w:rsidRDefault="00A63330" w:rsidP="00A63330">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SNiP</w:t>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Construction norms and rules</w:t>
      </w:r>
    </w:p>
    <w:p w14:paraId="0724D440" w14:textId="77777777" w:rsidR="00A63330" w:rsidRDefault="00A63330" w:rsidP="00C136D9">
      <w:pPr>
        <w:spacing w:after="0" w:line="240" w:lineRule="auto"/>
        <w:jc w:val="both"/>
        <w:rPr>
          <w:rFonts w:ascii="Times New Roman" w:eastAsia="Times New Roman" w:hAnsi="Times New Roman" w:cs="Times New Roman"/>
          <w:bCs/>
          <w:color w:val="000000"/>
          <w:sz w:val="24"/>
          <w:szCs w:val="24"/>
          <w:lang w:val="en-US" w:eastAsia="ru-RU"/>
        </w:rPr>
      </w:pPr>
    </w:p>
    <w:p w14:paraId="01A5F968" w14:textId="77777777" w:rsidR="00A63330" w:rsidRPr="006C278E" w:rsidRDefault="00A63330" w:rsidP="00A63330">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SP</w:t>
      </w:r>
      <w:r w:rsidRPr="006C278E">
        <w:rPr>
          <w:rFonts w:ascii="Times New Roman" w:eastAsia="Times New Roman" w:hAnsi="Times New Roman" w:cs="Times New Roman"/>
          <w:bCs/>
          <w:color w:val="000000"/>
          <w:sz w:val="24"/>
          <w:szCs w:val="24"/>
          <w:lang w:val="en-US" w:eastAsia="ru-RU"/>
        </w:rPr>
        <w:tab/>
      </w:r>
      <w:r w:rsidRPr="006C278E">
        <w:rPr>
          <w:rFonts w:ascii="Times New Roman" w:eastAsia="Times New Roman" w:hAnsi="Times New Roman" w:cs="Times New Roman"/>
          <w:bCs/>
          <w:color w:val="000000"/>
          <w:sz w:val="24"/>
          <w:szCs w:val="24"/>
          <w:lang w:val="en-US" w:eastAsia="ru-RU"/>
        </w:rPr>
        <w:tab/>
      </w:r>
      <w:r w:rsidRPr="006C278E">
        <w:rPr>
          <w:rFonts w:ascii="Times New Roman" w:eastAsia="Times New Roman" w:hAnsi="Times New Roman" w:cs="Times New Roman"/>
          <w:bCs/>
          <w:color w:val="000000"/>
          <w:sz w:val="24"/>
          <w:szCs w:val="24"/>
          <w:lang w:val="en-US" w:eastAsia="ru-RU"/>
        </w:rPr>
        <w:tab/>
      </w:r>
      <w:r w:rsidRPr="006C278E">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Steam pipeline</w:t>
      </w:r>
    </w:p>
    <w:p w14:paraId="0A17287A" w14:textId="77777777" w:rsidR="00C136D9" w:rsidRPr="00941609" w:rsidRDefault="00C136D9" w:rsidP="00C136D9">
      <w:pPr>
        <w:spacing w:after="0" w:line="240" w:lineRule="auto"/>
        <w:jc w:val="both"/>
        <w:rPr>
          <w:rFonts w:ascii="Times New Roman" w:eastAsia="Times New Roman" w:hAnsi="Times New Roman" w:cs="Times New Roman"/>
          <w:bCs/>
          <w:color w:val="000000"/>
          <w:sz w:val="24"/>
          <w:szCs w:val="24"/>
          <w:lang w:val="en-US" w:eastAsia="ru-RU"/>
        </w:rPr>
      </w:pPr>
    </w:p>
    <w:p w14:paraId="3FEDF799" w14:textId="030A62E9" w:rsidR="002F2062" w:rsidRPr="00B31658" w:rsidRDefault="00A63330" w:rsidP="00B31658">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WB</w:t>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sidRPr="00941609">
        <w:rPr>
          <w:rFonts w:ascii="Times New Roman" w:eastAsia="Times New Roman" w:hAnsi="Times New Roman" w:cs="Times New Roman"/>
          <w:bCs/>
          <w:color w:val="000000"/>
          <w:sz w:val="24"/>
          <w:szCs w:val="24"/>
          <w:lang w:val="en-US" w:eastAsia="ru-RU"/>
        </w:rPr>
        <w:tab/>
      </w:r>
      <w:r>
        <w:rPr>
          <w:rFonts w:ascii="Times New Roman" w:eastAsia="Times New Roman" w:hAnsi="Times New Roman" w:cs="Times New Roman"/>
          <w:bCs/>
          <w:color w:val="000000"/>
          <w:sz w:val="24"/>
          <w:szCs w:val="24"/>
          <w:lang w:val="en-US" w:eastAsia="ru-RU"/>
        </w:rPr>
        <w:t>World</w:t>
      </w:r>
      <w:r w:rsidRPr="00941609">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Bank</w:t>
      </w:r>
      <w:r w:rsidR="00DC1A0F">
        <w:rPr>
          <w:rFonts w:ascii="Times New Roman" w:eastAsia="Times New Roman" w:hAnsi="Times New Roman" w:cs="Times New Roman"/>
          <w:bCs/>
          <w:color w:val="000000"/>
          <w:sz w:val="24"/>
          <w:szCs w:val="24"/>
          <w:lang w:val="en-US" w:eastAsia="ru-RU"/>
        </w:rPr>
        <w:t xml:space="preserve"> </w:t>
      </w:r>
    </w:p>
    <w:p w14:paraId="75EFF750" w14:textId="78F3E6E6" w:rsidR="00A63330" w:rsidRPr="00A657A9" w:rsidRDefault="00B96274" w:rsidP="00A63330">
      <w:pPr>
        <w:pStyle w:val="1"/>
        <w:rPr>
          <w:rFonts w:ascii="Times New Roman" w:eastAsia="Times New Roman" w:hAnsi="Times New Roman" w:cs="Times New Roman"/>
          <w:color w:val="auto"/>
          <w:lang w:val="en-US" w:eastAsia="ru-RU"/>
        </w:rPr>
      </w:pPr>
      <w:bookmarkStart w:id="2" w:name="_Toc135522304"/>
      <w:r w:rsidRPr="00A657A9">
        <w:rPr>
          <w:rFonts w:ascii="Times New Roman" w:eastAsia="Times New Roman" w:hAnsi="Times New Roman" w:cs="Times New Roman"/>
          <w:color w:val="auto"/>
          <w:lang w:val="en-US" w:eastAsia="ru-RU"/>
        </w:rPr>
        <w:lastRenderedPageBreak/>
        <w:t>DEFINITIONS</w:t>
      </w:r>
      <w:bookmarkEnd w:id="2"/>
    </w:p>
    <w:p w14:paraId="11EFB62C" w14:textId="77777777" w:rsidR="00A63330" w:rsidRPr="00965F8D" w:rsidRDefault="00A63330" w:rsidP="00A63330">
      <w:pPr>
        <w:spacing w:after="0" w:line="240" w:lineRule="auto"/>
        <w:jc w:val="center"/>
        <w:rPr>
          <w:rFonts w:ascii="Times New Roman" w:eastAsia="Times New Roman" w:hAnsi="Times New Roman" w:cs="Times New Roman"/>
          <w:b/>
          <w:bCs/>
          <w:color w:val="000000"/>
          <w:sz w:val="24"/>
          <w:szCs w:val="24"/>
          <w:lang w:val="en-US" w:eastAsia="ru-RU"/>
        </w:rPr>
      </w:pPr>
    </w:p>
    <w:tbl>
      <w:tblPr>
        <w:tblStyle w:val="13"/>
        <w:tblW w:w="7870"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0"/>
        <w:gridCol w:w="5910"/>
      </w:tblGrid>
      <w:tr w:rsidR="00A63330" w:rsidRPr="00BE7E30" w14:paraId="12A674AD" w14:textId="77777777" w:rsidTr="00161C2C">
        <w:trPr>
          <w:trHeight w:val="117"/>
        </w:trPr>
        <w:tc>
          <w:tcPr>
            <w:tcW w:w="1960" w:type="dxa"/>
          </w:tcPr>
          <w:p w14:paraId="76BA6C92" w14:textId="77777777" w:rsidR="00035827" w:rsidRDefault="00035827" w:rsidP="00035827">
            <w:pPr>
              <w:spacing w:line="360" w:lineRule="auto"/>
              <w:jc w:val="both"/>
              <w:rPr>
                <w:rFonts w:eastAsia="Times New Roman"/>
                <w:b/>
                <w:bCs/>
                <w:sz w:val="24"/>
                <w:szCs w:val="24"/>
                <w:lang w:val="en-US"/>
              </w:rPr>
            </w:pPr>
          </w:p>
          <w:p w14:paraId="7DB81CD4" w14:textId="77777777" w:rsidR="00E539C9" w:rsidRDefault="00E539C9" w:rsidP="00035827">
            <w:pPr>
              <w:spacing w:line="360" w:lineRule="auto"/>
              <w:jc w:val="both"/>
              <w:rPr>
                <w:rFonts w:eastAsia="Times New Roman"/>
                <w:b/>
                <w:bCs/>
                <w:sz w:val="24"/>
                <w:szCs w:val="24"/>
                <w:lang w:val="en-US"/>
              </w:rPr>
            </w:pPr>
          </w:p>
          <w:p w14:paraId="5395DEEE" w14:textId="0D472737" w:rsidR="00035827" w:rsidRPr="00035827" w:rsidRDefault="00035827" w:rsidP="00035827">
            <w:pPr>
              <w:spacing w:line="360" w:lineRule="auto"/>
              <w:jc w:val="both"/>
              <w:rPr>
                <w:rFonts w:eastAsia="Times New Roman"/>
                <w:b/>
                <w:bCs/>
                <w:sz w:val="24"/>
                <w:szCs w:val="24"/>
                <w:lang w:val="en-US"/>
              </w:rPr>
            </w:pPr>
            <w:r w:rsidRPr="00035827">
              <w:rPr>
                <w:rFonts w:eastAsia="Times New Roman"/>
                <w:b/>
                <w:bCs/>
                <w:sz w:val="24"/>
                <w:szCs w:val="24"/>
                <w:lang w:val="en-US"/>
              </w:rPr>
              <w:t xml:space="preserve">Involuntary </w:t>
            </w:r>
          </w:p>
          <w:p w14:paraId="33D5163D" w14:textId="3796383D" w:rsidR="00A63330" w:rsidRPr="00A63330" w:rsidRDefault="00035827" w:rsidP="00035827">
            <w:pPr>
              <w:spacing w:line="360" w:lineRule="auto"/>
              <w:jc w:val="both"/>
              <w:rPr>
                <w:rFonts w:eastAsia="Times New Roman"/>
                <w:b/>
                <w:bCs/>
                <w:sz w:val="24"/>
                <w:szCs w:val="24"/>
                <w:lang w:val="en-US"/>
              </w:rPr>
            </w:pPr>
            <w:r w:rsidRPr="00035827">
              <w:rPr>
                <w:rFonts w:eastAsia="Times New Roman"/>
                <w:b/>
                <w:bCs/>
                <w:sz w:val="24"/>
                <w:szCs w:val="24"/>
                <w:lang w:val="en-US"/>
              </w:rPr>
              <w:t>resettlement</w:t>
            </w:r>
          </w:p>
        </w:tc>
        <w:tc>
          <w:tcPr>
            <w:tcW w:w="5910" w:type="dxa"/>
          </w:tcPr>
          <w:p w14:paraId="67E71566" w14:textId="77777777" w:rsidR="00035827" w:rsidRPr="00035827" w:rsidRDefault="00035827" w:rsidP="00035827">
            <w:pPr>
              <w:jc w:val="both"/>
              <w:rPr>
                <w:rFonts w:eastAsia="Times New Roman"/>
                <w:sz w:val="24"/>
                <w:szCs w:val="24"/>
                <w:lang w:val="en-US"/>
              </w:rPr>
            </w:pPr>
            <w:r w:rsidRPr="00035827">
              <w:rPr>
                <w:rFonts w:eastAsia="Times New Roman"/>
                <w:sz w:val="24"/>
                <w:szCs w:val="24"/>
                <w:lang w:val="en-US"/>
              </w:rPr>
              <w:t xml:space="preserve">The involuntary taking of land resulting in direct or indirect economic </w:t>
            </w:r>
          </w:p>
          <w:p w14:paraId="272CE6D0" w14:textId="77777777" w:rsidR="00035827" w:rsidRPr="00035827" w:rsidRDefault="00035827" w:rsidP="00035827">
            <w:pPr>
              <w:jc w:val="both"/>
              <w:rPr>
                <w:rFonts w:eastAsia="Times New Roman"/>
                <w:sz w:val="24"/>
                <w:szCs w:val="24"/>
                <w:lang w:val="en-US"/>
              </w:rPr>
            </w:pPr>
            <w:r w:rsidRPr="00035827">
              <w:rPr>
                <w:rFonts w:eastAsia="Times New Roman"/>
                <w:sz w:val="24"/>
                <w:szCs w:val="24"/>
                <w:lang w:val="en-US"/>
              </w:rPr>
              <w:t>and social impacts caused by:</w:t>
            </w:r>
          </w:p>
          <w:p w14:paraId="009F7D9A" w14:textId="77777777" w:rsidR="00035827" w:rsidRPr="00035827" w:rsidRDefault="00035827" w:rsidP="00035827">
            <w:pPr>
              <w:jc w:val="both"/>
              <w:rPr>
                <w:rFonts w:eastAsia="Times New Roman"/>
                <w:sz w:val="24"/>
                <w:szCs w:val="24"/>
                <w:lang w:val="en-US"/>
              </w:rPr>
            </w:pPr>
            <w:r w:rsidRPr="00035827">
              <w:rPr>
                <w:rFonts w:eastAsia="Times New Roman"/>
                <w:sz w:val="24"/>
                <w:szCs w:val="24"/>
                <w:lang w:val="en-US"/>
              </w:rPr>
              <w:t>a) Loss of benefits from use of such land;</w:t>
            </w:r>
          </w:p>
          <w:p w14:paraId="01A22DBA" w14:textId="77777777" w:rsidR="00035827" w:rsidRPr="00035827" w:rsidRDefault="00035827" w:rsidP="00035827">
            <w:pPr>
              <w:jc w:val="both"/>
              <w:rPr>
                <w:rFonts w:eastAsia="Times New Roman"/>
                <w:sz w:val="24"/>
                <w:szCs w:val="24"/>
                <w:lang w:val="en-US"/>
              </w:rPr>
            </w:pPr>
            <w:r w:rsidRPr="00035827">
              <w:rPr>
                <w:rFonts w:eastAsia="Times New Roman"/>
                <w:sz w:val="24"/>
                <w:szCs w:val="24"/>
                <w:lang w:val="en-US"/>
              </w:rPr>
              <w:t>b) relocation or loss of shelter;</w:t>
            </w:r>
          </w:p>
          <w:p w14:paraId="45C0F590" w14:textId="77777777" w:rsidR="00035827" w:rsidRPr="00035827" w:rsidRDefault="00035827" w:rsidP="00035827">
            <w:pPr>
              <w:jc w:val="both"/>
              <w:rPr>
                <w:rFonts w:eastAsia="Times New Roman"/>
                <w:sz w:val="24"/>
                <w:szCs w:val="24"/>
                <w:lang w:val="en-US"/>
              </w:rPr>
            </w:pPr>
            <w:r w:rsidRPr="00035827">
              <w:rPr>
                <w:rFonts w:eastAsia="Times New Roman"/>
                <w:sz w:val="24"/>
                <w:szCs w:val="24"/>
                <w:lang w:val="en-US"/>
              </w:rPr>
              <w:t>c) loss of assets or access to assets; or</w:t>
            </w:r>
          </w:p>
          <w:p w14:paraId="3FE6C1D2" w14:textId="45EE8AE1" w:rsidR="00132D4D" w:rsidRPr="00035827" w:rsidRDefault="00035827" w:rsidP="00035827">
            <w:pPr>
              <w:jc w:val="both"/>
              <w:rPr>
                <w:rFonts w:eastAsia="Times New Roman"/>
                <w:sz w:val="24"/>
                <w:szCs w:val="24"/>
                <w:lang w:val="en-US"/>
              </w:rPr>
            </w:pPr>
            <w:r w:rsidRPr="00035827">
              <w:rPr>
                <w:rFonts w:eastAsia="Times New Roman"/>
                <w:sz w:val="24"/>
                <w:szCs w:val="24"/>
                <w:lang w:val="en-US"/>
              </w:rPr>
              <w:t>d) loss of income sources or means of livelihood, whether or not the PAP has moved to another location.</w:t>
            </w:r>
          </w:p>
        </w:tc>
      </w:tr>
      <w:tr w:rsidR="00A63330" w:rsidRPr="00BE7E30" w14:paraId="7E189F79" w14:textId="77777777" w:rsidTr="00161C2C">
        <w:trPr>
          <w:trHeight w:val="117"/>
        </w:trPr>
        <w:tc>
          <w:tcPr>
            <w:tcW w:w="1960" w:type="dxa"/>
          </w:tcPr>
          <w:p w14:paraId="336E6D3E" w14:textId="77777777" w:rsidR="00685B82" w:rsidRPr="00965F8D" w:rsidRDefault="00685B82" w:rsidP="00161C2C">
            <w:pPr>
              <w:spacing w:line="360" w:lineRule="auto"/>
              <w:jc w:val="both"/>
              <w:rPr>
                <w:rFonts w:eastAsia="Times New Roman"/>
                <w:b/>
                <w:bCs/>
                <w:sz w:val="24"/>
                <w:szCs w:val="24"/>
                <w:lang w:val="en-US"/>
              </w:rPr>
            </w:pPr>
          </w:p>
          <w:p w14:paraId="0AE7E955" w14:textId="77777777" w:rsidR="00035827" w:rsidRDefault="00035827" w:rsidP="00161C2C">
            <w:pPr>
              <w:spacing w:line="360" w:lineRule="auto"/>
              <w:jc w:val="both"/>
              <w:rPr>
                <w:rFonts w:eastAsia="Times New Roman"/>
                <w:b/>
                <w:bCs/>
                <w:sz w:val="24"/>
                <w:szCs w:val="24"/>
                <w:lang w:val="en-US"/>
              </w:rPr>
            </w:pPr>
          </w:p>
          <w:p w14:paraId="579D3B08" w14:textId="77777777" w:rsidR="00035827" w:rsidRDefault="00035827" w:rsidP="00161C2C">
            <w:pPr>
              <w:spacing w:line="360" w:lineRule="auto"/>
              <w:jc w:val="both"/>
              <w:rPr>
                <w:rFonts w:eastAsia="Times New Roman"/>
                <w:b/>
                <w:bCs/>
                <w:sz w:val="24"/>
                <w:szCs w:val="24"/>
                <w:lang w:val="en-US"/>
              </w:rPr>
            </w:pPr>
          </w:p>
          <w:p w14:paraId="3E767ADF" w14:textId="7DEF1247" w:rsidR="00685B82" w:rsidRPr="00F15F2C" w:rsidRDefault="00685B82" w:rsidP="00161C2C">
            <w:pPr>
              <w:spacing w:line="360" w:lineRule="auto"/>
              <w:jc w:val="both"/>
              <w:rPr>
                <w:rFonts w:eastAsia="Times New Roman"/>
                <w:b/>
                <w:bCs/>
                <w:sz w:val="24"/>
                <w:szCs w:val="24"/>
                <w:lang w:val="en-US"/>
              </w:rPr>
            </w:pPr>
            <w:r w:rsidRPr="00F15F2C">
              <w:rPr>
                <w:rFonts w:eastAsia="Times New Roman"/>
                <w:b/>
                <w:bCs/>
                <w:sz w:val="24"/>
                <w:szCs w:val="24"/>
                <w:lang w:val="en-US"/>
              </w:rPr>
              <w:t>Census</w:t>
            </w:r>
          </w:p>
          <w:p w14:paraId="62A1D590" w14:textId="77777777" w:rsidR="007F3810" w:rsidRDefault="007F3810" w:rsidP="00161C2C">
            <w:pPr>
              <w:spacing w:line="360" w:lineRule="auto"/>
              <w:jc w:val="both"/>
              <w:rPr>
                <w:rFonts w:eastAsia="Times New Roman"/>
                <w:b/>
                <w:bCs/>
                <w:sz w:val="24"/>
                <w:szCs w:val="24"/>
              </w:rPr>
            </w:pPr>
          </w:p>
          <w:p w14:paraId="6AAF0A78" w14:textId="5751E3B4" w:rsidR="007F3810" w:rsidRPr="00FB5A5D" w:rsidRDefault="007F3810" w:rsidP="00161C2C">
            <w:pPr>
              <w:spacing w:line="360" w:lineRule="auto"/>
              <w:jc w:val="both"/>
              <w:rPr>
                <w:rFonts w:eastAsia="Times New Roman"/>
                <w:b/>
                <w:bCs/>
                <w:sz w:val="24"/>
                <w:szCs w:val="24"/>
              </w:rPr>
            </w:pPr>
          </w:p>
        </w:tc>
        <w:tc>
          <w:tcPr>
            <w:tcW w:w="5910" w:type="dxa"/>
          </w:tcPr>
          <w:p w14:paraId="135978A7" w14:textId="77777777" w:rsidR="00035827" w:rsidRDefault="00035827" w:rsidP="00965F8D">
            <w:pPr>
              <w:autoSpaceDE w:val="0"/>
              <w:autoSpaceDN w:val="0"/>
              <w:adjustRightInd w:val="0"/>
              <w:jc w:val="both"/>
              <w:rPr>
                <w:rFonts w:eastAsia="Times New Roman"/>
                <w:sz w:val="24"/>
                <w:szCs w:val="24"/>
                <w:lang w:val="en-US"/>
              </w:rPr>
            </w:pPr>
          </w:p>
          <w:p w14:paraId="5B7EA17A" w14:textId="77777777" w:rsidR="00035827" w:rsidRDefault="00035827" w:rsidP="00965F8D">
            <w:pPr>
              <w:autoSpaceDE w:val="0"/>
              <w:autoSpaceDN w:val="0"/>
              <w:adjustRightInd w:val="0"/>
              <w:jc w:val="both"/>
              <w:rPr>
                <w:rFonts w:eastAsia="Times New Roman"/>
                <w:sz w:val="24"/>
                <w:szCs w:val="24"/>
                <w:lang w:val="en-US"/>
              </w:rPr>
            </w:pPr>
          </w:p>
          <w:p w14:paraId="5831806C" w14:textId="5B6C7F18" w:rsidR="00E539C9" w:rsidRPr="00E539C9" w:rsidRDefault="00685B82" w:rsidP="00E539C9">
            <w:pPr>
              <w:autoSpaceDE w:val="0"/>
              <w:autoSpaceDN w:val="0"/>
              <w:adjustRightInd w:val="0"/>
              <w:jc w:val="both"/>
              <w:rPr>
                <w:rFonts w:eastAsia="Times New Roman"/>
                <w:sz w:val="24"/>
                <w:szCs w:val="24"/>
                <w:lang w:val="en-US"/>
              </w:rPr>
            </w:pPr>
            <w:r w:rsidRPr="008C1D7C">
              <w:rPr>
                <w:rFonts w:eastAsia="Times New Roman"/>
                <w:sz w:val="24"/>
                <w:szCs w:val="24"/>
                <w:lang w:val="en-US"/>
              </w:rPr>
              <w:t>A complete count of the population affected by the project activity including collation of demographic and property information. This will identify and determine the number of Project Affected Persons (PAPs)</w:t>
            </w:r>
            <w:r w:rsidR="0047516D" w:rsidRPr="00965F8D">
              <w:rPr>
                <w:rFonts w:eastAsia="Times New Roman"/>
                <w:sz w:val="24"/>
                <w:szCs w:val="24"/>
                <w:lang w:val="en-US"/>
              </w:rPr>
              <w:t xml:space="preserve"> </w:t>
            </w:r>
            <w:r w:rsidRPr="008C1D7C">
              <w:rPr>
                <w:rFonts w:eastAsia="Times New Roman"/>
                <w:sz w:val="24"/>
                <w:szCs w:val="24"/>
                <w:lang w:val="en-US"/>
              </w:rPr>
              <w:t xml:space="preserve">and the nature and </w:t>
            </w:r>
            <w:r w:rsidR="0047516D" w:rsidRPr="00965F8D">
              <w:rPr>
                <w:rFonts w:eastAsia="Times New Roman"/>
                <w:sz w:val="24"/>
                <w:szCs w:val="24"/>
                <w:lang w:val="en-US"/>
              </w:rPr>
              <w:t>l</w:t>
            </w:r>
            <w:r w:rsidRPr="008C1D7C">
              <w:rPr>
                <w:rFonts w:eastAsia="Times New Roman"/>
                <w:sz w:val="24"/>
                <w:szCs w:val="24"/>
                <w:lang w:val="en-US"/>
              </w:rPr>
              <w:t>evels of impact</w:t>
            </w:r>
          </w:p>
        </w:tc>
      </w:tr>
      <w:tr w:rsidR="00A63330" w:rsidRPr="00BE7E30" w14:paraId="04DC0805" w14:textId="77777777" w:rsidTr="00161C2C">
        <w:trPr>
          <w:trHeight w:val="117"/>
        </w:trPr>
        <w:tc>
          <w:tcPr>
            <w:tcW w:w="1960" w:type="dxa"/>
          </w:tcPr>
          <w:p w14:paraId="38AF392C" w14:textId="77777777" w:rsidR="00132D4D" w:rsidRDefault="00132D4D" w:rsidP="00161C2C">
            <w:pPr>
              <w:spacing w:line="360" w:lineRule="auto"/>
              <w:jc w:val="both"/>
              <w:rPr>
                <w:rFonts w:eastAsia="Times New Roman"/>
                <w:b/>
                <w:bCs/>
                <w:sz w:val="24"/>
                <w:szCs w:val="24"/>
                <w:lang w:val="en-US"/>
              </w:rPr>
            </w:pPr>
          </w:p>
          <w:p w14:paraId="37C03588" w14:textId="77777777" w:rsidR="00B31658" w:rsidRDefault="00B31658" w:rsidP="00161C2C">
            <w:pPr>
              <w:spacing w:line="360" w:lineRule="auto"/>
              <w:jc w:val="both"/>
              <w:rPr>
                <w:rFonts w:eastAsia="Times New Roman"/>
                <w:b/>
                <w:bCs/>
                <w:sz w:val="24"/>
                <w:szCs w:val="24"/>
                <w:lang w:val="en-US"/>
              </w:rPr>
            </w:pPr>
          </w:p>
          <w:p w14:paraId="63A79465" w14:textId="4081344D" w:rsidR="00A63330" w:rsidRPr="00965F8D" w:rsidRDefault="00445C63" w:rsidP="00161C2C">
            <w:pPr>
              <w:spacing w:line="360" w:lineRule="auto"/>
              <w:jc w:val="both"/>
              <w:rPr>
                <w:rFonts w:eastAsia="Times New Roman"/>
                <w:b/>
                <w:bCs/>
                <w:sz w:val="24"/>
                <w:szCs w:val="24"/>
              </w:rPr>
            </w:pPr>
            <w:r w:rsidRPr="00965F8D">
              <w:rPr>
                <w:rFonts w:eastAsia="Times New Roman"/>
                <w:b/>
                <w:bCs/>
                <w:sz w:val="24"/>
                <w:szCs w:val="24"/>
                <w:lang w:val="en-US"/>
              </w:rPr>
              <w:t>Cut-off</w:t>
            </w:r>
            <w:r w:rsidR="00965F8D" w:rsidRPr="00965F8D">
              <w:rPr>
                <w:rFonts w:eastAsia="Times New Roman"/>
                <w:b/>
                <w:bCs/>
                <w:sz w:val="24"/>
                <w:szCs w:val="24"/>
                <w:lang w:val="en-US"/>
              </w:rPr>
              <w:t xml:space="preserve"> </w:t>
            </w:r>
            <w:r w:rsidRPr="00965F8D">
              <w:rPr>
                <w:rFonts w:eastAsia="Times New Roman"/>
                <w:b/>
                <w:bCs/>
                <w:sz w:val="24"/>
                <w:szCs w:val="24"/>
                <w:lang w:val="en-US"/>
              </w:rPr>
              <w:t>date</w:t>
            </w:r>
            <w:r w:rsidR="007F3810" w:rsidRPr="00965F8D">
              <w:rPr>
                <w:rFonts w:eastAsia="Times New Roman"/>
                <w:b/>
                <w:bCs/>
                <w:sz w:val="24"/>
                <w:szCs w:val="24"/>
                <w:lang w:val="en-US"/>
              </w:rPr>
              <w:t xml:space="preserve"> </w:t>
            </w:r>
          </w:p>
          <w:p w14:paraId="2EF4E566" w14:textId="77777777" w:rsidR="00A63330" w:rsidRPr="00965F8D" w:rsidRDefault="00A63330" w:rsidP="00161C2C">
            <w:pPr>
              <w:spacing w:line="360" w:lineRule="auto"/>
              <w:jc w:val="both"/>
              <w:rPr>
                <w:rFonts w:eastAsia="Times New Roman"/>
                <w:bCs/>
                <w:sz w:val="24"/>
                <w:szCs w:val="24"/>
                <w:highlight w:val="yellow"/>
              </w:rPr>
            </w:pPr>
          </w:p>
          <w:p w14:paraId="386E6744" w14:textId="77777777" w:rsidR="00A63330" w:rsidRPr="008C1D7C" w:rsidRDefault="00A63330" w:rsidP="00161C2C">
            <w:pPr>
              <w:spacing w:line="360" w:lineRule="auto"/>
              <w:jc w:val="both"/>
              <w:rPr>
                <w:rFonts w:eastAsia="Times New Roman"/>
                <w:b/>
                <w:bCs/>
                <w:sz w:val="24"/>
                <w:szCs w:val="24"/>
                <w:highlight w:val="yellow"/>
                <w:lang w:val="en-US"/>
              </w:rPr>
            </w:pPr>
          </w:p>
        </w:tc>
        <w:tc>
          <w:tcPr>
            <w:tcW w:w="5910" w:type="dxa"/>
          </w:tcPr>
          <w:p w14:paraId="28A6BB14" w14:textId="2468B316" w:rsidR="00CC5D6F" w:rsidRPr="00965F8D" w:rsidRDefault="00B75576" w:rsidP="00965F8D">
            <w:pPr>
              <w:autoSpaceDE w:val="0"/>
              <w:autoSpaceDN w:val="0"/>
              <w:adjustRightInd w:val="0"/>
              <w:jc w:val="both"/>
              <w:rPr>
                <w:rFonts w:eastAsia="Times New Roman"/>
                <w:sz w:val="24"/>
                <w:szCs w:val="24"/>
                <w:lang w:val="en-US"/>
              </w:rPr>
            </w:pPr>
            <w:r w:rsidRPr="008C1D7C">
              <w:rPr>
                <w:rFonts w:eastAsia="Times New Roman"/>
                <w:sz w:val="24"/>
                <w:szCs w:val="24"/>
                <w:lang w:val="en-US"/>
              </w:rPr>
              <w:t>Date of registry or census that serves as the eligible cut –off date to prevent any further encroachers or other persons willing to take</w:t>
            </w:r>
            <w:r w:rsidR="00965F8D">
              <w:rPr>
                <w:rFonts w:eastAsia="Times New Roman"/>
                <w:sz w:val="24"/>
                <w:szCs w:val="24"/>
                <w:lang w:val="en-US"/>
              </w:rPr>
              <w:t xml:space="preserve"> </w:t>
            </w:r>
            <w:r w:rsidRPr="00965F8D">
              <w:rPr>
                <w:rFonts w:eastAsia="Times New Roman"/>
                <w:sz w:val="24"/>
                <w:szCs w:val="24"/>
                <w:lang w:val="en-US"/>
              </w:rPr>
              <w:t xml:space="preserve">advantage of benefits. </w:t>
            </w:r>
            <w:r w:rsidR="00CC5D6F" w:rsidRPr="00965F8D">
              <w:rPr>
                <w:rFonts w:eastAsia="Times New Roman"/>
                <w:sz w:val="24"/>
                <w:szCs w:val="24"/>
                <w:lang w:val="en-US"/>
              </w:rPr>
              <w:t>The cut-off date will be the date of</w:t>
            </w:r>
          </w:p>
          <w:p w14:paraId="7E7C6282" w14:textId="561F5922" w:rsidR="00B96274" w:rsidRPr="00F15F2C" w:rsidRDefault="00CC5D6F" w:rsidP="00F15F2C">
            <w:pPr>
              <w:autoSpaceDE w:val="0"/>
              <w:autoSpaceDN w:val="0"/>
              <w:adjustRightInd w:val="0"/>
              <w:jc w:val="both"/>
              <w:rPr>
                <w:rFonts w:eastAsia="Times New Roman"/>
                <w:sz w:val="24"/>
                <w:szCs w:val="24"/>
                <w:lang w:val="en-US"/>
              </w:rPr>
            </w:pPr>
            <w:r w:rsidRPr="00965F8D">
              <w:rPr>
                <w:rFonts w:eastAsia="Times New Roman"/>
                <w:sz w:val="24"/>
                <w:szCs w:val="24"/>
                <w:lang w:val="en-US"/>
              </w:rPr>
              <w:t>commencement of the census for the Resettlement Action Plan</w:t>
            </w:r>
          </w:p>
        </w:tc>
      </w:tr>
      <w:tr w:rsidR="00A63330" w:rsidRPr="00BE7E30" w14:paraId="2F7F871B" w14:textId="77777777" w:rsidTr="00161C2C">
        <w:trPr>
          <w:trHeight w:val="117"/>
        </w:trPr>
        <w:tc>
          <w:tcPr>
            <w:tcW w:w="1960" w:type="dxa"/>
          </w:tcPr>
          <w:p w14:paraId="4C3610FC" w14:textId="6F045EC2" w:rsidR="00CC5D6F" w:rsidRPr="00965F8D" w:rsidRDefault="00CC5D6F" w:rsidP="00161C2C">
            <w:pPr>
              <w:spacing w:line="360" w:lineRule="auto"/>
              <w:jc w:val="both"/>
              <w:rPr>
                <w:rFonts w:eastAsia="Times New Roman"/>
                <w:b/>
                <w:bCs/>
                <w:sz w:val="24"/>
                <w:szCs w:val="24"/>
                <w:highlight w:val="yellow"/>
                <w:lang w:val="en-US"/>
              </w:rPr>
            </w:pPr>
          </w:p>
        </w:tc>
        <w:tc>
          <w:tcPr>
            <w:tcW w:w="5910" w:type="dxa"/>
          </w:tcPr>
          <w:p w14:paraId="513669A4" w14:textId="04FEC416" w:rsidR="00CC5D6F" w:rsidRPr="00CC5D6F" w:rsidRDefault="00CC5D6F" w:rsidP="00CC5D6F">
            <w:pPr>
              <w:spacing w:line="360" w:lineRule="auto"/>
              <w:jc w:val="both"/>
              <w:rPr>
                <w:rFonts w:eastAsia="BookAntiqua"/>
                <w:sz w:val="24"/>
                <w:szCs w:val="24"/>
                <w:lang w:val="en-US"/>
              </w:rPr>
            </w:pPr>
          </w:p>
        </w:tc>
      </w:tr>
      <w:tr w:rsidR="00A63330" w:rsidRPr="00BE7E30" w14:paraId="4D6AA9A3" w14:textId="77777777" w:rsidTr="00161C2C">
        <w:trPr>
          <w:trHeight w:val="117"/>
        </w:trPr>
        <w:tc>
          <w:tcPr>
            <w:tcW w:w="1960" w:type="dxa"/>
          </w:tcPr>
          <w:p w14:paraId="60588A06" w14:textId="77777777" w:rsidR="00132D4D" w:rsidRDefault="00132D4D" w:rsidP="00161C2C">
            <w:pPr>
              <w:spacing w:line="360" w:lineRule="auto"/>
              <w:jc w:val="both"/>
              <w:rPr>
                <w:rFonts w:eastAsia="Times New Roman"/>
                <w:b/>
                <w:bCs/>
                <w:sz w:val="24"/>
                <w:szCs w:val="24"/>
                <w:lang w:val="en-US"/>
              </w:rPr>
            </w:pPr>
          </w:p>
          <w:p w14:paraId="4156E8F3" w14:textId="3A3A0EDA" w:rsidR="00A63330" w:rsidRPr="00CC5D6F" w:rsidRDefault="00965F8D" w:rsidP="00161C2C">
            <w:pPr>
              <w:spacing w:line="360" w:lineRule="auto"/>
              <w:jc w:val="both"/>
              <w:rPr>
                <w:rFonts w:eastAsia="Times New Roman"/>
                <w:b/>
                <w:bCs/>
                <w:sz w:val="24"/>
                <w:szCs w:val="24"/>
                <w:lang w:val="en-US"/>
              </w:rPr>
            </w:pPr>
            <w:r>
              <w:rPr>
                <w:rFonts w:eastAsia="Times New Roman"/>
                <w:b/>
                <w:bCs/>
                <w:sz w:val="24"/>
                <w:szCs w:val="24"/>
                <w:lang w:val="en-US"/>
              </w:rPr>
              <w:t>Project</w:t>
            </w:r>
            <w:r w:rsidRPr="00CC5D6F">
              <w:rPr>
                <w:rFonts w:eastAsia="Times New Roman"/>
                <w:b/>
                <w:bCs/>
                <w:sz w:val="24"/>
                <w:szCs w:val="24"/>
                <w:lang w:val="en-US"/>
              </w:rPr>
              <w:t xml:space="preserve"> </w:t>
            </w:r>
            <w:r w:rsidR="00A63330" w:rsidRPr="00CC5D6F">
              <w:rPr>
                <w:rFonts w:eastAsia="Times New Roman"/>
                <w:b/>
                <w:bCs/>
                <w:sz w:val="24"/>
                <w:szCs w:val="24"/>
                <w:lang w:val="en-US"/>
              </w:rPr>
              <w:t xml:space="preserve">affected </w:t>
            </w:r>
            <w:r w:rsidR="00720A61" w:rsidRPr="00965F8D">
              <w:rPr>
                <w:rFonts w:eastAsia="Times New Roman"/>
                <w:b/>
                <w:bCs/>
                <w:sz w:val="24"/>
                <w:szCs w:val="24"/>
                <w:lang w:val="en-US"/>
              </w:rPr>
              <w:t>Person</w:t>
            </w:r>
            <w:r w:rsidR="00A63330" w:rsidRPr="00CC5D6F">
              <w:rPr>
                <w:rFonts w:eastAsia="Times New Roman"/>
                <w:b/>
                <w:bCs/>
                <w:sz w:val="24"/>
                <w:szCs w:val="24"/>
                <w:lang w:val="en-US"/>
              </w:rPr>
              <w:t xml:space="preserve"> (PAP)</w:t>
            </w:r>
          </w:p>
          <w:p w14:paraId="4E5242B2" w14:textId="77777777" w:rsidR="00A63330" w:rsidRPr="00CC5D6F" w:rsidRDefault="00A63330" w:rsidP="00161C2C">
            <w:pPr>
              <w:spacing w:line="360" w:lineRule="auto"/>
              <w:jc w:val="both"/>
              <w:rPr>
                <w:rFonts w:eastAsia="Times New Roman"/>
                <w:b/>
                <w:bCs/>
                <w:sz w:val="24"/>
                <w:szCs w:val="24"/>
                <w:lang w:val="en-US"/>
              </w:rPr>
            </w:pPr>
          </w:p>
        </w:tc>
        <w:tc>
          <w:tcPr>
            <w:tcW w:w="5910" w:type="dxa"/>
          </w:tcPr>
          <w:p w14:paraId="001D3738" w14:textId="5FD4DE08" w:rsidR="00720A61" w:rsidRPr="00952140" w:rsidRDefault="00720A61" w:rsidP="00F15F2C">
            <w:pPr>
              <w:jc w:val="both"/>
              <w:rPr>
                <w:rFonts w:eastAsia="BookAntiqua"/>
                <w:sz w:val="24"/>
                <w:szCs w:val="24"/>
                <w:lang w:val="en-US"/>
              </w:rPr>
            </w:pPr>
            <w:r w:rsidRPr="00FE4E08">
              <w:rPr>
                <w:rFonts w:eastAsia="BookAntiqua"/>
                <w:sz w:val="24"/>
                <w:szCs w:val="24"/>
                <w:lang w:val="en-US"/>
              </w:rPr>
              <w:t>Person or household exposed to direct economic or social impact caused by: A) involuntary taking of their land that led to (</w:t>
            </w:r>
            <w:proofErr w:type="spellStart"/>
            <w:r w:rsidRPr="00FE4E08">
              <w:rPr>
                <w:rFonts w:eastAsia="BookAntiqua"/>
                <w:sz w:val="24"/>
                <w:szCs w:val="24"/>
                <w:lang w:val="en-US"/>
              </w:rPr>
              <w:t>i</w:t>
            </w:r>
            <w:proofErr w:type="spellEnd"/>
            <w:r w:rsidRPr="00FE4E08">
              <w:rPr>
                <w:rFonts w:eastAsia="BookAntiqua"/>
                <w:sz w:val="24"/>
                <w:szCs w:val="24"/>
                <w:lang w:val="en-US"/>
              </w:rPr>
              <w:t xml:space="preserve">) relocation or loss of </w:t>
            </w:r>
            <w:r w:rsidRPr="00952140">
              <w:rPr>
                <w:rFonts w:eastAsia="BookAntiqua"/>
                <w:sz w:val="24"/>
                <w:szCs w:val="24"/>
                <w:lang w:val="en-US"/>
              </w:rPr>
              <w:t xml:space="preserve">shelter; (ii) loss of assets or access to assets; (iii) loss of sources of income or means of livelihood regardless of whether or not the said PAP </w:t>
            </w:r>
          </w:p>
          <w:p w14:paraId="44D57EB4" w14:textId="0DCA3D77" w:rsidR="00B96274" w:rsidRPr="00CC5D6F" w:rsidRDefault="00720A61" w:rsidP="00F15F2C">
            <w:pPr>
              <w:jc w:val="both"/>
              <w:rPr>
                <w:rFonts w:eastAsia="BookAntiqua"/>
                <w:sz w:val="24"/>
                <w:szCs w:val="24"/>
                <w:lang w:val="en-US"/>
              </w:rPr>
            </w:pPr>
            <w:r w:rsidRPr="00952140">
              <w:rPr>
                <w:rFonts w:eastAsia="BookAntiqua"/>
                <w:sz w:val="24"/>
                <w:szCs w:val="24"/>
                <w:lang w:val="en-US"/>
              </w:rPr>
              <w:t>physically relocates. B) involuntary restriction of access to legally marked parks and protected areas that adversely impact the life activities of</w:t>
            </w:r>
            <w:r w:rsidR="00CC5D6F" w:rsidRPr="00952140">
              <w:rPr>
                <w:rFonts w:eastAsia="BookAntiqua"/>
                <w:sz w:val="24"/>
                <w:szCs w:val="24"/>
                <w:lang w:val="en-US"/>
              </w:rPr>
              <w:t xml:space="preserve"> </w:t>
            </w:r>
            <w:r w:rsidRPr="00952140">
              <w:rPr>
                <w:rFonts w:eastAsia="BookAntiqua"/>
                <w:sz w:val="24"/>
                <w:szCs w:val="24"/>
                <w:lang w:val="en-US"/>
              </w:rPr>
              <w:t>displaced people</w:t>
            </w:r>
            <w:r w:rsidRPr="00965F8D" w:rsidDel="00720A61">
              <w:rPr>
                <w:rFonts w:eastAsia="BookAntiqua"/>
                <w:sz w:val="24"/>
                <w:szCs w:val="24"/>
                <w:lang w:val="en-US"/>
              </w:rPr>
              <w:t xml:space="preserve"> </w:t>
            </w:r>
          </w:p>
        </w:tc>
      </w:tr>
      <w:tr w:rsidR="00A63330" w:rsidRPr="00BE7E30" w14:paraId="2C098C0B" w14:textId="77777777" w:rsidTr="00161C2C">
        <w:trPr>
          <w:trHeight w:val="1345"/>
        </w:trPr>
        <w:tc>
          <w:tcPr>
            <w:tcW w:w="1960" w:type="dxa"/>
          </w:tcPr>
          <w:p w14:paraId="236CFA72" w14:textId="22A4AF76" w:rsidR="00A63330" w:rsidRPr="00965F8D" w:rsidRDefault="00A63330" w:rsidP="00161C2C">
            <w:pPr>
              <w:spacing w:line="360" w:lineRule="auto"/>
              <w:jc w:val="both"/>
              <w:rPr>
                <w:rFonts w:eastAsia="Times New Roman"/>
                <w:b/>
                <w:sz w:val="24"/>
                <w:szCs w:val="24"/>
                <w:lang w:val="en-US"/>
              </w:rPr>
            </w:pPr>
          </w:p>
        </w:tc>
        <w:tc>
          <w:tcPr>
            <w:tcW w:w="5910" w:type="dxa"/>
          </w:tcPr>
          <w:p w14:paraId="26D09C51" w14:textId="22EC024F" w:rsidR="00A63330" w:rsidRPr="00CC5D6F" w:rsidRDefault="00A63330" w:rsidP="00161C2C">
            <w:pPr>
              <w:spacing w:line="360" w:lineRule="auto"/>
              <w:jc w:val="both"/>
              <w:rPr>
                <w:rFonts w:eastAsia="BookAntiqua"/>
                <w:sz w:val="24"/>
                <w:szCs w:val="24"/>
                <w:lang w:val="en-US"/>
              </w:rPr>
            </w:pPr>
          </w:p>
        </w:tc>
      </w:tr>
      <w:tr w:rsidR="00A63330" w:rsidRPr="00BE7E30" w14:paraId="7CDC0AC9" w14:textId="77777777" w:rsidTr="00A63330">
        <w:trPr>
          <w:trHeight w:val="1345"/>
        </w:trPr>
        <w:tc>
          <w:tcPr>
            <w:tcW w:w="1960" w:type="dxa"/>
          </w:tcPr>
          <w:p w14:paraId="41E92D5F" w14:textId="05995154" w:rsidR="00720A61" w:rsidRPr="00965F8D" w:rsidRDefault="00720A61" w:rsidP="00161C2C">
            <w:pPr>
              <w:spacing w:line="360" w:lineRule="auto"/>
              <w:jc w:val="both"/>
              <w:rPr>
                <w:rFonts w:eastAsia="Times New Roman"/>
                <w:b/>
                <w:sz w:val="22"/>
                <w:szCs w:val="22"/>
                <w:highlight w:val="yellow"/>
                <w:lang w:val="en-US"/>
              </w:rPr>
            </w:pPr>
          </w:p>
        </w:tc>
        <w:tc>
          <w:tcPr>
            <w:tcW w:w="5910" w:type="dxa"/>
          </w:tcPr>
          <w:p w14:paraId="72B09F4C" w14:textId="25503ACB" w:rsidR="00720A61" w:rsidRPr="00720A61" w:rsidRDefault="00720A61" w:rsidP="00720A61">
            <w:pPr>
              <w:spacing w:line="360" w:lineRule="auto"/>
              <w:jc w:val="both"/>
              <w:rPr>
                <w:rFonts w:eastAsia="BookAntiqua"/>
                <w:sz w:val="24"/>
                <w:szCs w:val="24"/>
                <w:lang w:val="en-US"/>
              </w:rPr>
            </w:pPr>
          </w:p>
        </w:tc>
      </w:tr>
    </w:tbl>
    <w:p w14:paraId="390FA6A1" w14:textId="77777777" w:rsidR="00A63330" w:rsidRPr="00965F8D" w:rsidRDefault="00A63330" w:rsidP="00A63330">
      <w:pPr>
        <w:spacing w:after="0" w:line="240" w:lineRule="auto"/>
        <w:jc w:val="center"/>
        <w:rPr>
          <w:rFonts w:ascii="Times New Roman" w:eastAsia="Times New Roman" w:hAnsi="Times New Roman" w:cs="Times New Roman"/>
          <w:b/>
          <w:bCs/>
          <w:color w:val="000000"/>
          <w:sz w:val="24"/>
          <w:szCs w:val="24"/>
          <w:lang w:val="en-US" w:eastAsia="ru-RU"/>
        </w:rPr>
      </w:pPr>
    </w:p>
    <w:p w14:paraId="28784DE0" w14:textId="77777777" w:rsidR="00A63330" w:rsidRPr="00965F8D" w:rsidRDefault="00A63330" w:rsidP="00A63330">
      <w:pPr>
        <w:spacing w:after="0" w:line="240" w:lineRule="auto"/>
        <w:jc w:val="center"/>
        <w:rPr>
          <w:rFonts w:ascii="Times New Roman" w:eastAsia="Times New Roman" w:hAnsi="Times New Roman" w:cs="Times New Roman"/>
          <w:b/>
          <w:bCs/>
          <w:color w:val="000000"/>
          <w:sz w:val="24"/>
          <w:szCs w:val="24"/>
          <w:lang w:val="en-US" w:eastAsia="ru-RU"/>
        </w:rPr>
      </w:pPr>
    </w:p>
    <w:p w14:paraId="2A50469E" w14:textId="77777777" w:rsidR="00A63330" w:rsidRPr="00965F8D" w:rsidRDefault="00A63330" w:rsidP="00A63330">
      <w:pPr>
        <w:spacing w:after="0" w:line="240" w:lineRule="auto"/>
        <w:jc w:val="center"/>
        <w:rPr>
          <w:rFonts w:ascii="Times New Roman" w:eastAsia="Times New Roman" w:hAnsi="Times New Roman" w:cs="Times New Roman"/>
          <w:b/>
          <w:bCs/>
          <w:color w:val="000000"/>
          <w:sz w:val="24"/>
          <w:szCs w:val="24"/>
          <w:lang w:val="en-US" w:eastAsia="ru-RU"/>
        </w:rPr>
      </w:pPr>
    </w:p>
    <w:p w14:paraId="64B1F6BC" w14:textId="77777777" w:rsidR="00A63330" w:rsidRPr="00965F8D" w:rsidRDefault="00A63330" w:rsidP="00A63330">
      <w:pPr>
        <w:spacing w:after="0" w:line="240" w:lineRule="auto"/>
        <w:jc w:val="center"/>
        <w:rPr>
          <w:rFonts w:ascii="Times New Roman" w:eastAsia="Times New Roman" w:hAnsi="Times New Roman" w:cs="Times New Roman"/>
          <w:b/>
          <w:bCs/>
          <w:color w:val="000000"/>
          <w:sz w:val="24"/>
          <w:szCs w:val="24"/>
          <w:lang w:val="en-US" w:eastAsia="ru-RU"/>
        </w:rPr>
      </w:pPr>
    </w:p>
    <w:p w14:paraId="2423776C" w14:textId="77777777" w:rsidR="00935835" w:rsidRPr="00965F8D" w:rsidRDefault="00935835" w:rsidP="00A63330">
      <w:pPr>
        <w:spacing w:after="0" w:line="240" w:lineRule="auto"/>
        <w:rPr>
          <w:rFonts w:ascii="Times New Roman" w:eastAsia="Times New Roman" w:hAnsi="Times New Roman" w:cs="Times New Roman"/>
          <w:b/>
          <w:bCs/>
          <w:color w:val="000000"/>
          <w:sz w:val="24"/>
          <w:szCs w:val="24"/>
          <w:lang w:val="en-US" w:eastAsia="ru-RU"/>
        </w:rPr>
      </w:pPr>
    </w:p>
    <w:p w14:paraId="13A05878" w14:textId="7635B1AF" w:rsidR="00D9553B" w:rsidRPr="00116DB3" w:rsidRDefault="006B3356" w:rsidP="00116DB3">
      <w:pPr>
        <w:pStyle w:val="1"/>
        <w:rPr>
          <w:rFonts w:ascii="Times New Roman" w:eastAsia="Times New Roman" w:hAnsi="Times New Roman" w:cs="Times New Roman"/>
          <w:b w:val="0"/>
          <w:bCs w:val="0"/>
          <w:color w:val="auto"/>
          <w:sz w:val="24"/>
          <w:szCs w:val="24"/>
          <w:lang w:val="en-US" w:eastAsia="ru-RU"/>
        </w:rPr>
      </w:pPr>
      <w:bookmarkStart w:id="3" w:name="_Toc135522305"/>
      <w:r w:rsidRPr="00116DB3">
        <w:rPr>
          <w:rFonts w:ascii="Times New Roman" w:eastAsia="Times New Roman" w:hAnsi="Times New Roman" w:cs="Times New Roman"/>
          <w:color w:val="auto"/>
          <w:sz w:val="24"/>
          <w:szCs w:val="24"/>
          <w:lang w:val="en-US" w:eastAsia="ru-RU"/>
        </w:rPr>
        <w:lastRenderedPageBreak/>
        <w:t>Introduction</w:t>
      </w:r>
      <w:bookmarkEnd w:id="3"/>
    </w:p>
    <w:p w14:paraId="096EA773" w14:textId="77777777" w:rsidR="00D9553B" w:rsidRPr="00965F8D" w:rsidRDefault="00D9553B" w:rsidP="00D9553B">
      <w:pPr>
        <w:spacing w:after="0" w:line="240" w:lineRule="auto"/>
        <w:rPr>
          <w:rFonts w:ascii="Times New Roman" w:eastAsia="Times New Roman" w:hAnsi="Times New Roman" w:cs="Times New Roman"/>
          <w:b/>
          <w:bCs/>
          <w:color w:val="000000"/>
          <w:sz w:val="24"/>
          <w:szCs w:val="24"/>
          <w:lang w:val="en-US" w:eastAsia="ru-RU"/>
        </w:rPr>
      </w:pPr>
    </w:p>
    <w:p w14:paraId="113B1B96" w14:textId="018671F0" w:rsidR="00B96274" w:rsidRPr="00B96274" w:rsidRDefault="004879B3" w:rsidP="00B96274">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 xml:space="preserve">The </w:t>
      </w:r>
      <w:r w:rsidR="00B96274">
        <w:rPr>
          <w:rFonts w:ascii="Times New Roman" w:eastAsia="Times New Roman" w:hAnsi="Times New Roman" w:cs="Times New Roman"/>
          <w:bCs/>
          <w:color w:val="000000"/>
          <w:sz w:val="24"/>
          <w:szCs w:val="24"/>
          <w:lang w:val="en-US" w:eastAsia="ru-RU"/>
        </w:rPr>
        <w:t>Heat</w:t>
      </w:r>
      <w:r w:rsidR="00B96274" w:rsidRPr="00B96274">
        <w:rPr>
          <w:rFonts w:ascii="Times New Roman" w:eastAsia="Times New Roman" w:hAnsi="Times New Roman" w:cs="Times New Roman"/>
          <w:bCs/>
          <w:color w:val="000000"/>
          <w:sz w:val="24"/>
          <w:szCs w:val="24"/>
          <w:lang w:val="en-US" w:eastAsia="ru-RU"/>
        </w:rPr>
        <w:t xml:space="preserve"> </w:t>
      </w:r>
      <w:r w:rsidR="00B96274">
        <w:rPr>
          <w:rFonts w:ascii="Times New Roman" w:eastAsia="Times New Roman" w:hAnsi="Times New Roman" w:cs="Times New Roman"/>
          <w:bCs/>
          <w:color w:val="000000"/>
          <w:sz w:val="24"/>
          <w:szCs w:val="24"/>
          <w:lang w:val="en-US" w:eastAsia="ru-RU"/>
        </w:rPr>
        <w:t>supply</w:t>
      </w:r>
      <w:r w:rsidR="00B96274" w:rsidRPr="00B96274">
        <w:rPr>
          <w:rFonts w:ascii="Times New Roman" w:eastAsia="Times New Roman" w:hAnsi="Times New Roman" w:cs="Times New Roman"/>
          <w:bCs/>
          <w:color w:val="000000"/>
          <w:sz w:val="24"/>
          <w:szCs w:val="24"/>
          <w:lang w:val="en-US" w:eastAsia="ru-RU"/>
        </w:rPr>
        <w:t xml:space="preserve"> </w:t>
      </w:r>
      <w:r w:rsidR="00B96274">
        <w:rPr>
          <w:rFonts w:ascii="Times New Roman" w:eastAsia="Times New Roman" w:hAnsi="Times New Roman" w:cs="Times New Roman"/>
          <w:bCs/>
          <w:color w:val="000000"/>
          <w:sz w:val="24"/>
          <w:szCs w:val="24"/>
          <w:lang w:val="en-US" w:eastAsia="ru-RU"/>
        </w:rPr>
        <w:t>improvement</w:t>
      </w:r>
      <w:r w:rsidR="00B96274" w:rsidRPr="00B96274">
        <w:rPr>
          <w:rFonts w:ascii="Times New Roman" w:eastAsia="Times New Roman" w:hAnsi="Times New Roman" w:cs="Times New Roman"/>
          <w:bCs/>
          <w:color w:val="000000"/>
          <w:sz w:val="24"/>
          <w:szCs w:val="24"/>
          <w:lang w:val="en-US" w:eastAsia="ru-RU"/>
        </w:rPr>
        <w:t xml:space="preserve"> </w:t>
      </w:r>
      <w:r w:rsidR="00B96274">
        <w:rPr>
          <w:rFonts w:ascii="Times New Roman" w:eastAsia="Times New Roman" w:hAnsi="Times New Roman" w:cs="Times New Roman"/>
          <w:bCs/>
          <w:color w:val="000000"/>
          <w:sz w:val="24"/>
          <w:szCs w:val="24"/>
          <w:lang w:val="en-US" w:eastAsia="ru-RU"/>
        </w:rPr>
        <w:t>project</w:t>
      </w:r>
      <w:r w:rsidR="00B96274" w:rsidRPr="00B96274">
        <w:rPr>
          <w:rFonts w:ascii="Times New Roman" w:eastAsia="Times New Roman" w:hAnsi="Times New Roman" w:cs="Times New Roman"/>
          <w:bCs/>
          <w:color w:val="000000"/>
          <w:sz w:val="24"/>
          <w:szCs w:val="24"/>
          <w:lang w:val="en-US" w:eastAsia="ru-RU"/>
        </w:rPr>
        <w:t xml:space="preserve"> (</w:t>
      </w:r>
      <w:r w:rsidR="00B96274">
        <w:rPr>
          <w:rFonts w:ascii="Times New Roman" w:eastAsia="Times New Roman" w:hAnsi="Times New Roman" w:cs="Times New Roman"/>
          <w:bCs/>
          <w:color w:val="000000"/>
          <w:sz w:val="24"/>
          <w:szCs w:val="24"/>
          <w:lang w:val="en-US" w:eastAsia="ru-RU"/>
        </w:rPr>
        <w:t>HSIP</w:t>
      </w:r>
      <w:r w:rsidR="00B96274" w:rsidRPr="00B96274">
        <w:rPr>
          <w:rFonts w:ascii="Times New Roman" w:eastAsia="Times New Roman" w:hAnsi="Times New Roman" w:cs="Times New Roman"/>
          <w:bCs/>
          <w:color w:val="000000"/>
          <w:sz w:val="24"/>
          <w:szCs w:val="24"/>
          <w:lang w:val="en-US" w:eastAsia="ru-RU"/>
        </w:rPr>
        <w:t xml:space="preserve">) </w:t>
      </w:r>
      <w:r w:rsidR="00B96274">
        <w:rPr>
          <w:rFonts w:ascii="Times New Roman" w:eastAsia="Times New Roman" w:hAnsi="Times New Roman" w:cs="Times New Roman"/>
          <w:bCs/>
          <w:color w:val="000000"/>
          <w:sz w:val="24"/>
          <w:szCs w:val="24"/>
          <w:lang w:val="en-US" w:eastAsia="ru-RU"/>
        </w:rPr>
        <w:t>in</w:t>
      </w:r>
      <w:r w:rsidR="00B96274" w:rsidRPr="00B96274">
        <w:rPr>
          <w:rFonts w:ascii="Times New Roman" w:eastAsia="Times New Roman" w:hAnsi="Times New Roman" w:cs="Times New Roman"/>
          <w:bCs/>
          <w:color w:val="000000"/>
          <w:sz w:val="24"/>
          <w:szCs w:val="24"/>
          <w:lang w:val="en-US" w:eastAsia="ru-RU"/>
        </w:rPr>
        <w:t xml:space="preserve"> </w:t>
      </w:r>
      <w:r w:rsidR="00B96274">
        <w:rPr>
          <w:rFonts w:ascii="Times New Roman" w:eastAsia="Times New Roman" w:hAnsi="Times New Roman" w:cs="Times New Roman"/>
          <w:bCs/>
          <w:color w:val="000000"/>
          <w:sz w:val="24"/>
          <w:szCs w:val="24"/>
          <w:lang w:val="en-US" w:eastAsia="ru-RU"/>
        </w:rPr>
        <w:t>the</w:t>
      </w:r>
      <w:r w:rsidR="00B96274" w:rsidRPr="00B96274">
        <w:rPr>
          <w:rFonts w:ascii="Times New Roman" w:eastAsia="Times New Roman" w:hAnsi="Times New Roman" w:cs="Times New Roman"/>
          <w:bCs/>
          <w:color w:val="000000"/>
          <w:sz w:val="24"/>
          <w:szCs w:val="24"/>
          <w:lang w:val="en-US" w:eastAsia="ru-RU"/>
        </w:rPr>
        <w:t xml:space="preserve"> </w:t>
      </w:r>
      <w:r w:rsidR="00B96274">
        <w:rPr>
          <w:rFonts w:ascii="Times New Roman" w:eastAsia="Times New Roman" w:hAnsi="Times New Roman" w:cs="Times New Roman"/>
          <w:bCs/>
          <w:color w:val="000000"/>
          <w:sz w:val="24"/>
          <w:szCs w:val="24"/>
          <w:lang w:val="en-US" w:eastAsia="ru-RU"/>
        </w:rPr>
        <w:t>Kyrgyz</w:t>
      </w:r>
      <w:r w:rsidR="00B96274" w:rsidRPr="00B96274">
        <w:rPr>
          <w:rFonts w:ascii="Times New Roman" w:eastAsia="Times New Roman" w:hAnsi="Times New Roman" w:cs="Times New Roman"/>
          <w:bCs/>
          <w:color w:val="000000"/>
          <w:sz w:val="24"/>
          <w:szCs w:val="24"/>
          <w:lang w:val="en-US" w:eastAsia="ru-RU"/>
        </w:rPr>
        <w:t xml:space="preserve"> </w:t>
      </w:r>
      <w:r w:rsidR="00B96274">
        <w:rPr>
          <w:rFonts w:ascii="Times New Roman" w:eastAsia="Times New Roman" w:hAnsi="Times New Roman" w:cs="Times New Roman"/>
          <w:bCs/>
          <w:color w:val="000000"/>
          <w:sz w:val="24"/>
          <w:szCs w:val="24"/>
          <w:lang w:val="en-US" w:eastAsia="ru-RU"/>
        </w:rPr>
        <w:t>Republic</w:t>
      </w:r>
      <w:r w:rsidR="00B96274" w:rsidRPr="00B96274">
        <w:rPr>
          <w:rFonts w:ascii="Times New Roman" w:eastAsia="Times New Roman" w:hAnsi="Times New Roman" w:cs="Times New Roman"/>
          <w:bCs/>
          <w:color w:val="000000"/>
          <w:sz w:val="24"/>
          <w:szCs w:val="24"/>
          <w:lang w:val="en-US" w:eastAsia="ru-RU"/>
        </w:rPr>
        <w:t xml:space="preserve"> (</w:t>
      </w:r>
      <w:r w:rsidR="00B96274">
        <w:rPr>
          <w:rFonts w:ascii="Times New Roman" w:eastAsia="Times New Roman" w:hAnsi="Times New Roman" w:cs="Times New Roman"/>
          <w:bCs/>
          <w:color w:val="000000"/>
          <w:sz w:val="24"/>
          <w:szCs w:val="24"/>
          <w:lang w:val="en-US" w:eastAsia="ru-RU"/>
        </w:rPr>
        <w:t>KR</w:t>
      </w:r>
      <w:r w:rsidR="00B96274" w:rsidRPr="00B96274">
        <w:rPr>
          <w:rFonts w:ascii="Times New Roman" w:eastAsia="Times New Roman" w:hAnsi="Times New Roman" w:cs="Times New Roman"/>
          <w:bCs/>
          <w:color w:val="000000"/>
          <w:sz w:val="24"/>
          <w:szCs w:val="24"/>
          <w:lang w:val="en-US" w:eastAsia="ru-RU"/>
        </w:rPr>
        <w:t xml:space="preserve">) </w:t>
      </w:r>
      <w:r w:rsidR="00B96274">
        <w:rPr>
          <w:rFonts w:ascii="Times New Roman" w:eastAsia="Times New Roman" w:hAnsi="Times New Roman" w:cs="Times New Roman"/>
          <w:bCs/>
          <w:color w:val="000000"/>
          <w:sz w:val="24"/>
          <w:szCs w:val="24"/>
          <w:lang w:val="en-US" w:eastAsia="ru-RU"/>
        </w:rPr>
        <w:t>financed</w:t>
      </w:r>
      <w:r w:rsidR="00B96274" w:rsidRPr="00B96274">
        <w:rPr>
          <w:rFonts w:ascii="Times New Roman" w:eastAsia="Times New Roman" w:hAnsi="Times New Roman" w:cs="Times New Roman"/>
          <w:bCs/>
          <w:color w:val="000000"/>
          <w:sz w:val="24"/>
          <w:szCs w:val="24"/>
          <w:lang w:val="en-US" w:eastAsia="ru-RU"/>
        </w:rPr>
        <w:t xml:space="preserve"> </w:t>
      </w:r>
      <w:r w:rsidR="00B96274">
        <w:rPr>
          <w:rFonts w:ascii="Times New Roman" w:eastAsia="Times New Roman" w:hAnsi="Times New Roman" w:cs="Times New Roman"/>
          <w:bCs/>
          <w:color w:val="000000"/>
          <w:sz w:val="24"/>
          <w:szCs w:val="24"/>
          <w:lang w:val="en-US" w:eastAsia="ru-RU"/>
        </w:rPr>
        <w:t>by</w:t>
      </w:r>
      <w:r w:rsidR="00B96274" w:rsidRPr="00B96274">
        <w:rPr>
          <w:rFonts w:ascii="Times New Roman" w:eastAsia="Times New Roman" w:hAnsi="Times New Roman" w:cs="Times New Roman"/>
          <w:bCs/>
          <w:color w:val="000000"/>
          <w:sz w:val="24"/>
          <w:szCs w:val="24"/>
          <w:lang w:val="en-US" w:eastAsia="ru-RU"/>
        </w:rPr>
        <w:t xml:space="preserve"> </w:t>
      </w:r>
      <w:r w:rsidR="00B96274">
        <w:rPr>
          <w:rFonts w:ascii="Times New Roman" w:eastAsia="Times New Roman" w:hAnsi="Times New Roman" w:cs="Times New Roman"/>
          <w:bCs/>
          <w:color w:val="000000"/>
          <w:sz w:val="24"/>
          <w:szCs w:val="24"/>
          <w:lang w:val="en-US" w:eastAsia="ru-RU"/>
        </w:rPr>
        <w:t>the</w:t>
      </w:r>
      <w:r w:rsidR="00B96274" w:rsidRPr="00B96274">
        <w:rPr>
          <w:rFonts w:ascii="Times New Roman" w:eastAsia="Times New Roman" w:hAnsi="Times New Roman" w:cs="Times New Roman"/>
          <w:bCs/>
          <w:color w:val="000000"/>
          <w:sz w:val="24"/>
          <w:szCs w:val="24"/>
          <w:lang w:val="en-US" w:eastAsia="ru-RU"/>
        </w:rPr>
        <w:t xml:space="preserve"> </w:t>
      </w:r>
      <w:r w:rsidR="00B96274">
        <w:rPr>
          <w:rFonts w:ascii="Times New Roman" w:eastAsia="Times New Roman" w:hAnsi="Times New Roman" w:cs="Times New Roman"/>
          <w:bCs/>
          <w:color w:val="000000"/>
          <w:sz w:val="24"/>
          <w:szCs w:val="24"/>
          <w:lang w:val="en-US" w:eastAsia="ru-RU"/>
        </w:rPr>
        <w:t>World</w:t>
      </w:r>
      <w:r w:rsidR="00B96274" w:rsidRPr="00B96274">
        <w:rPr>
          <w:rFonts w:ascii="Times New Roman" w:eastAsia="Times New Roman" w:hAnsi="Times New Roman" w:cs="Times New Roman"/>
          <w:bCs/>
          <w:color w:val="000000"/>
          <w:sz w:val="24"/>
          <w:szCs w:val="24"/>
          <w:lang w:val="en-US" w:eastAsia="ru-RU"/>
        </w:rPr>
        <w:t xml:space="preserve"> </w:t>
      </w:r>
      <w:r w:rsidR="00B96274">
        <w:rPr>
          <w:rFonts w:ascii="Times New Roman" w:eastAsia="Times New Roman" w:hAnsi="Times New Roman" w:cs="Times New Roman"/>
          <w:bCs/>
          <w:color w:val="000000"/>
          <w:sz w:val="24"/>
          <w:szCs w:val="24"/>
          <w:lang w:val="en-US" w:eastAsia="ru-RU"/>
        </w:rPr>
        <w:t>Bank</w:t>
      </w:r>
      <w:r w:rsidR="00B96274" w:rsidRPr="00B96274">
        <w:rPr>
          <w:rFonts w:ascii="Times New Roman" w:eastAsia="Times New Roman" w:hAnsi="Times New Roman" w:cs="Times New Roman"/>
          <w:bCs/>
          <w:color w:val="000000"/>
          <w:sz w:val="24"/>
          <w:szCs w:val="24"/>
          <w:lang w:val="en-US" w:eastAsia="ru-RU"/>
        </w:rPr>
        <w:t xml:space="preserve"> (</w:t>
      </w:r>
      <w:r w:rsidR="00B96274">
        <w:rPr>
          <w:rFonts w:ascii="Times New Roman" w:eastAsia="Times New Roman" w:hAnsi="Times New Roman" w:cs="Times New Roman"/>
          <w:bCs/>
          <w:color w:val="000000"/>
          <w:sz w:val="24"/>
          <w:szCs w:val="24"/>
          <w:lang w:val="en-US" w:eastAsia="ru-RU"/>
        </w:rPr>
        <w:t>WB</w:t>
      </w:r>
      <w:r w:rsidR="00B96274" w:rsidRPr="00B96274">
        <w:rPr>
          <w:rFonts w:ascii="Times New Roman" w:eastAsia="Times New Roman" w:hAnsi="Times New Roman" w:cs="Times New Roman"/>
          <w:bCs/>
          <w:color w:val="000000"/>
          <w:sz w:val="24"/>
          <w:szCs w:val="24"/>
          <w:lang w:val="en-US" w:eastAsia="ru-RU"/>
        </w:rPr>
        <w:t>) aims to improve the efficiency and quality of heat supply in project target areas</w:t>
      </w:r>
      <w:r w:rsidR="00B96274">
        <w:rPr>
          <w:rFonts w:ascii="Times New Roman" w:eastAsia="Times New Roman" w:hAnsi="Times New Roman" w:cs="Times New Roman"/>
          <w:bCs/>
          <w:color w:val="000000"/>
          <w:sz w:val="24"/>
          <w:szCs w:val="24"/>
          <w:lang w:val="en-US" w:eastAsia="ru-RU"/>
        </w:rPr>
        <w:t>:</w:t>
      </w:r>
    </w:p>
    <w:p w14:paraId="363B954A" w14:textId="4445A02A" w:rsidR="00B96274" w:rsidRPr="00B96274" w:rsidRDefault="00B96274" w:rsidP="00B96274">
      <w:pPr>
        <w:spacing w:after="0" w:line="240" w:lineRule="auto"/>
        <w:ind w:firstLine="708"/>
        <w:jc w:val="both"/>
        <w:rPr>
          <w:rFonts w:ascii="Times New Roman" w:eastAsia="Times New Roman" w:hAnsi="Times New Roman" w:cs="Times New Roman"/>
          <w:bCs/>
          <w:color w:val="000000"/>
          <w:sz w:val="24"/>
          <w:szCs w:val="24"/>
          <w:lang w:val="en-US" w:eastAsia="ru-RU"/>
        </w:rPr>
      </w:pPr>
      <w:r w:rsidRPr="00B96274">
        <w:rPr>
          <w:rFonts w:ascii="Times New Roman" w:eastAsia="Times New Roman" w:hAnsi="Times New Roman" w:cs="Times New Roman"/>
          <w:bCs/>
          <w:color w:val="000000"/>
          <w:sz w:val="24"/>
          <w:szCs w:val="24"/>
          <w:lang w:val="en-US" w:eastAsia="ru-RU"/>
        </w:rPr>
        <w:t>(1) improving the reliability and efficiency of the</w:t>
      </w:r>
      <w:r w:rsidR="00AA7AD5">
        <w:rPr>
          <w:rFonts w:ascii="Times New Roman" w:eastAsia="Times New Roman" w:hAnsi="Times New Roman" w:cs="Times New Roman"/>
          <w:bCs/>
          <w:color w:val="000000"/>
          <w:sz w:val="24"/>
          <w:szCs w:val="24"/>
          <w:lang w:val="en-US" w:eastAsia="ru-RU"/>
        </w:rPr>
        <w:t xml:space="preserve"> district heating</w:t>
      </w:r>
      <w:r w:rsidRPr="00B96274">
        <w:rPr>
          <w:rFonts w:ascii="Times New Roman" w:eastAsia="Times New Roman" w:hAnsi="Times New Roman" w:cs="Times New Roman"/>
          <w:bCs/>
          <w:color w:val="000000"/>
          <w:sz w:val="24"/>
          <w:szCs w:val="24"/>
          <w:lang w:val="en-US" w:eastAsia="ru-RU"/>
        </w:rPr>
        <w:t xml:space="preserve"> system in Bishkek, </w:t>
      </w:r>
    </w:p>
    <w:p w14:paraId="26DB0609" w14:textId="6A1FDA50" w:rsidR="00B96274" w:rsidRPr="00B96274" w:rsidRDefault="00B96274" w:rsidP="00B96274">
      <w:pPr>
        <w:spacing w:after="0" w:line="276" w:lineRule="auto"/>
        <w:ind w:firstLine="708"/>
        <w:jc w:val="both"/>
        <w:rPr>
          <w:rFonts w:ascii="Times New Roman" w:eastAsia="Times New Roman" w:hAnsi="Times New Roman" w:cs="Times New Roman"/>
          <w:bCs/>
          <w:color w:val="000000"/>
          <w:sz w:val="24"/>
          <w:szCs w:val="24"/>
          <w:lang w:val="en-US" w:eastAsia="ru-RU"/>
        </w:rPr>
      </w:pPr>
      <w:r w:rsidRPr="00B96274">
        <w:rPr>
          <w:rFonts w:ascii="Times New Roman" w:eastAsia="Times New Roman" w:hAnsi="Times New Roman" w:cs="Times New Roman"/>
          <w:bCs/>
          <w:color w:val="000000"/>
          <w:sz w:val="24"/>
          <w:szCs w:val="24"/>
          <w:lang w:val="en-US" w:eastAsia="ru-RU"/>
        </w:rPr>
        <w:t xml:space="preserve">(2) improving the energy efficiency of public buildings. </w:t>
      </w:r>
    </w:p>
    <w:p w14:paraId="42AFEBDA" w14:textId="24CC3B29" w:rsidR="00120D8E" w:rsidRDefault="00B96274" w:rsidP="00B96274">
      <w:pPr>
        <w:spacing w:after="0" w:line="276" w:lineRule="auto"/>
        <w:jc w:val="both"/>
        <w:rPr>
          <w:rFonts w:ascii="Times New Roman" w:eastAsia="Times New Roman" w:hAnsi="Times New Roman" w:cs="Times New Roman"/>
          <w:bCs/>
          <w:color w:val="000000"/>
          <w:sz w:val="24"/>
          <w:szCs w:val="24"/>
          <w:lang w:val="en-US" w:eastAsia="ru-RU"/>
        </w:rPr>
      </w:pPr>
      <w:r w:rsidRPr="00B96274">
        <w:rPr>
          <w:rFonts w:ascii="Times New Roman" w:eastAsia="Times New Roman" w:hAnsi="Times New Roman" w:cs="Times New Roman"/>
          <w:bCs/>
          <w:color w:val="000000"/>
          <w:sz w:val="24"/>
          <w:szCs w:val="24"/>
          <w:lang w:val="en-US" w:eastAsia="ru-RU"/>
        </w:rPr>
        <w:t>The implement</w:t>
      </w:r>
      <w:r w:rsidR="00120D8E">
        <w:rPr>
          <w:rFonts w:ascii="Times New Roman" w:eastAsia="Times New Roman" w:hAnsi="Times New Roman" w:cs="Times New Roman"/>
          <w:bCs/>
          <w:color w:val="000000"/>
          <w:sz w:val="24"/>
          <w:szCs w:val="24"/>
          <w:lang w:val="en-US" w:eastAsia="ru-RU"/>
        </w:rPr>
        <w:t>ation agenc</w:t>
      </w:r>
      <w:r w:rsidR="00B00865">
        <w:rPr>
          <w:rFonts w:ascii="Times New Roman" w:eastAsia="Times New Roman" w:hAnsi="Times New Roman" w:cs="Times New Roman"/>
          <w:bCs/>
          <w:color w:val="000000"/>
          <w:sz w:val="24"/>
          <w:szCs w:val="24"/>
          <w:lang w:val="en-US" w:eastAsia="ru-RU"/>
        </w:rPr>
        <w:t>ies</w:t>
      </w:r>
      <w:r w:rsidRPr="00B96274">
        <w:rPr>
          <w:rFonts w:ascii="Times New Roman" w:eastAsia="Times New Roman" w:hAnsi="Times New Roman" w:cs="Times New Roman"/>
          <w:bCs/>
          <w:color w:val="000000"/>
          <w:sz w:val="24"/>
          <w:szCs w:val="24"/>
          <w:lang w:val="en-US" w:eastAsia="ru-RU"/>
        </w:rPr>
        <w:t xml:space="preserve"> of the HSIP are </w:t>
      </w:r>
      <w:r w:rsidR="00797D50" w:rsidRPr="00797D50">
        <w:rPr>
          <w:rFonts w:ascii="Times New Roman" w:eastAsia="Times New Roman" w:hAnsi="Times New Roman" w:cs="Times New Roman"/>
          <w:bCs/>
          <w:color w:val="000000"/>
          <w:sz w:val="24"/>
          <w:szCs w:val="24"/>
          <w:lang w:val="en-US" w:eastAsia="ru-RU"/>
        </w:rPr>
        <w:t>Electric Power Plants (EPP)</w:t>
      </w:r>
      <w:r w:rsidR="00EE2FE9">
        <w:rPr>
          <w:rStyle w:val="af3"/>
          <w:rFonts w:ascii="Times New Roman" w:eastAsia="Times New Roman" w:hAnsi="Times New Roman" w:cs="Times New Roman"/>
          <w:bCs/>
          <w:color w:val="000000"/>
          <w:sz w:val="24"/>
          <w:szCs w:val="24"/>
          <w:lang w:val="en-US" w:eastAsia="ru-RU"/>
        </w:rPr>
        <w:footnoteReference w:id="2"/>
      </w:r>
      <w:r w:rsidR="00797D50" w:rsidRPr="00965F8D">
        <w:rPr>
          <w:rFonts w:ascii="Times New Roman" w:eastAsia="Times New Roman" w:hAnsi="Times New Roman" w:cs="Times New Roman"/>
          <w:bCs/>
          <w:color w:val="000000"/>
          <w:sz w:val="24"/>
          <w:szCs w:val="24"/>
          <w:lang w:val="en-US" w:eastAsia="ru-RU"/>
        </w:rPr>
        <w:t xml:space="preserve"> </w:t>
      </w:r>
      <w:r w:rsidRPr="00B96274">
        <w:rPr>
          <w:rFonts w:ascii="Times New Roman" w:eastAsia="Times New Roman" w:hAnsi="Times New Roman" w:cs="Times New Roman"/>
          <w:bCs/>
          <w:color w:val="000000"/>
          <w:sz w:val="24"/>
          <w:szCs w:val="24"/>
          <w:lang w:val="en-US" w:eastAsia="ru-RU"/>
        </w:rPr>
        <w:t xml:space="preserve"> </w:t>
      </w:r>
      <w:r w:rsidR="005139BB">
        <w:rPr>
          <w:rFonts w:ascii="Times New Roman" w:eastAsia="Times New Roman" w:hAnsi="Times New Roman" w:cs="Times New Roman"/>
          <w:bCs/>
          <w:color w:val="000000"/>
          <w:sz w:val="24"/>
          <w:szCs w:val="24"/>
          <w:lang w:val="en-US" w:eastAsia="ru-RU"/>
        </w:rPr>
        <w:t xml:space="preserve">for Component 1 </w:t>
      </w:r>
      <w:r w:rsidRPr="00B96274">
        <w:rPr>
          <w:rFonts w:ascii="Times New Roman" w:eastAsia="Times New Roman" w:hAnsi="Times New Roman" w:cs="Times New Roman"/>
          <w:bCs/>
          <w:color w:val="000000"/>
          <w:sz w:val="24"/>
          <w:szCs w:val="24"/>
          <w:lang w:val="en-US" w:eastAsia="ru-RU"/>
        </w:rPr>
        <w:t>and the Community Development and Investment Agency (ARIS)</w:t>
      </w:r>
      <w:r w:rsidR="005139BB">
        <w:rPr>
          <w:rFonts w:ascii="Times New Roman" w:eastAsia="Times New Roman" w:hAnsi="Times New Roman" w:cs="Times New Roman"/>
          <w:bCs/>
          <w:color w:val="000000"/>
          <w:sz w:val="24"/>
          <w:szCs w:val="24"/>
          <w:lang w:val="en-US" w:eastAsia="ru-RU"/>
        </w:rPr>
        <w:t xml:space="preserve"> for Component 2</w:t>
      </w:r>
      <w:r w:rsidRPr="00B96274">
        <w:rPr>
          <w:rFonts w:ascii="Times New Roman" w:eastAsia="Times New Roman" w:hAnsi="Times New Roman" w:cs="Times New Roman"/>
          <w:bCs/>
          <w:color w:val="000000"/>
          <w:sz w:val="24"/>
          <w:szCs w:val="24"/>
          <w:lang w:val="en-US" w:eastAsia="ru-RU"/>
        </w:rPr>
        <w:t>.</w:t>
      </w:r>
    </w:p>
    <w:p w14:paraId="2FE12A3C" w14:textId="4A065ED3" w:rsidR="00120D8E" w:rsidRPr="00A358A7" w:rsidRDefault="00120D8E" w:rsidP="00A358A7">
      <w:pPr>
        <w:spacing w:after="0" w:line="276" w:lineRule="auto"/>
        <w:jc w:val="both"/>
        <w:rPr>
          <w:rFonts w:ascii="Times New Roman" w:eastAsia="Times New Roman" w:hAnsi="Times New Roman" w:cs="Times New Roman"/>
          <w:bCs/>
          <w:color w:val="000000"/>
          <w:sz w:val="24"/>
          <w:szCs w:val="24"/>
          <w:lang w:val="en-US" w:eastAsia="ru-RU"/>
        </w:rPr>
      </w:pPr>
      <w:r w:rsidRPr="00120D8E">
        <w:rPr>
          <w:rFonts w:ascii="Times New Roman" w:eastAsia="Times New Roman" w:hAnsi="Times New Roman" w:cs="Times New Roman"/>
          <w:bCs/>
          <w:color w:val="000000"/>
          <w:sz w:val="24"/>
          <w:szCs w:val="24"/>
          <w:lang w:val="en-US" w:eastAsia="ru-RU"/>
        </w:rPr>
        <w:t>The implementation of the HSIP will benefit the proposed project sites</w:t>
      </w:r>
      <w:r w:rsidR="00B316CF">
        <w:rPr>
          <w:rFonts w:ascii="Times New Roman" w:eastAsia="Times New Roman" w:hAnsi="Times New Roman" w:cs="Times New Roman"/>
          <w:bCs/>
          <w:color w:val="000000"/>
          <w:sz w:val="24"/>
          <w:szCs w:val="24"/>
          <w:lang w:val="en-US" w:eastAsia="ru-RU"/>
        </w:rPr>
        <w:t xml:space="preserve"> </w:t>
      </w:r>
      <w:r w:rsidR="00A358A7">
        <w:rPr>
          <w:rFonts w:ascii="Times New Roman" w:eastAsia="Times New Roman" w:hAnsi="Times New Roman" w:cs="Times New Roman"/>
          <w:bCs/>
          <w:color w:val="000000"/>
          <w:sz w:val="24"/>
          <w:szCs w:val="24"/>
          <w:lang w:val="en-US" w:eastAsia="ru-RU"/>
        </w:rPr>
        <w:t xml:space="preserve">through </w:t>
      </w:r>
      <w:r w:rsidR="00800EC5">
        <w:rPr>
          <w:rFonts w:ascii="Times New Roman" w:eastAsia="Times New Roman" w:hAnsi="Times New Roman" w:cs="Times New Roman"/>
          <w:bCs/>
          <w:color w:val="000000"/>
          <w:sz w:val="24"/>
          <w:szCs w:val="24"/>
          <w:lang w:val="en-US" w:eastAsia="ru-RU"/>
        </w:rPr>
        <w:t xml:space="preserve">increasing of </w:t>
      </w:r>
      <w:r w:rsidRPr="00120D8E">
        <w:rPr>
          <w:rFonts w:ascii="Times New Roman" w:eastAsia="Times New Roman" w:hAnsi="Times New Roman" w:cs="Times New Roman"/>
          <w:bCs/>
          <w:color w:val="000000"/>
          <w:sz w:val="24"/>
          <w:szCs w:val="24"/>
          <w:lang w:val="en-US" w:eastAsia="ru-RU"/>
        </w:rPr>
        <w:t>the efficiency and quality of supply of thermal energy for heating and hot water supply.</w:t>
      </w:r>
    </w:p>
    <w:p w14:paraId="19D1F20C" w14:textId="586A3BA5" w:rsidR="00120D8E" w:rsidRDefault="00120D8E" w:rsidP="00120D8E">
      <w:pPr>
        <w:spacing w:after="0" w:line="240" w:lineRule="auto"/>
        <w:jc w:val="both"/>
        <w:rPr>
          <w:rFonts w:ascii="Times New Roman" w:eastAsia="Times New Roman" w:hAnsi="Times New Roman" w:cs="Times New Roman"/>
          <w:bCs/>
          <w:color w:val="000000"/>
          <w:sz w:val="24"/>
          <w:szCs w:val="24"/>
          <w:lang w:val="en-US" w:eastAsia="ru-RU"/>
        </w:rPr>
      </w:pPr>
      <w:r w:rsidRPr="00120D8E">
        <w:rPr>
          <w:rFonts w:ascii="Times New Roman" w:eastAsia="Times New Roman" w:hAnsi="Times New Roman" w:cs="Times New Roman"/>
          <w:bCs/>
          <w:color w:val="000000"/>
          <w:sz w:val="24"/>
          <w:szCs w:val="24"/>
          <w:lang w:val="en-US" w:eastAsia="ru-RU"/>
        </w:rPr>
        <w:t xml:space="preserve">HSIP is classified </w:t>
      </w:r>
      <w:r w:rsidRPr="00B05D41">
        <w:rPr>
          <w:rFonts w:ascii="Times New Roman" w:eastAsia="Times New Roman" w:hAnsi="Times New Roman" w:cs="Times New Roman"/>
          <w:bCs/>
          <w:color w:val="000000"/>
          <w:sz w:val="24"/>
          <w:szCs w:val="24"/>
          <w:lang w:val="en-US" w:eastAsia="ru-RU"/>
        </w:rPr>
        <w:t xml:space="preserve">as </w:t>
      </w:r>
      <w:r w:rsidR="00590E8E" w:rsidRPr="00B05D41">
        <w:rPr>
          <w:rFonts w:ascii="Times New Roman" w:eastAsia="Times New Roman" w:hAnsi="Times New Roman" w:cs="Times New Roman"/>
          <w:bCs/>
          <w:color w:val="000000"/>
          <w:sz w:val="24"/>
          <w:szCs w:val="24"/>
          <w:lang w:val="en-US" w:eastAsia="ru-RU"/>
        </w:rPr>
        <w:t>Category</w:t>
      </w:r>
      <w:r w:rsidR="00590E8E">
        <w:rPr>
          <w:rFonts w:ascii="Times New Roman" w:eastAsia="Times New Roman" w:hAnsi="Times New Roman" w:cs="Times New Roman"/>
          <w:bCs/>
          <w:color w:val="000000"/>
          <w:sz w:val="24"/>
          <w:szCs w:val="24"/>
          <w:lang w:val="en-US" w:eastAsia="ru-RU"/>
        </w:rPr>
        <w:t xml:space="preserve"> B</w:t>
      </w:r>
      <w:r w:rsidRPr="00120D8E">
        <w:rPr>
          <w:rFonts w:ascii="Times New Roman" w:eastAsia="Times New Roman" w:hAnsi="Times New Roman" w:cs="Times New Roman"/>
          <w:bCs/>
          <w:color w:val="000000"/>
          <w:sz w:val="24"/>
          <w:szCs w:val="24"/>
          <w:lang w:val="en-US" w:eastAsia="ru-RU"/>
        </w:rPr>
        <w:t xml:space="preserve"> </w:t>
      </w:r>
      <w:r w:rsidR="00F2519C">
        <w:rPr>
          <w:rFonts w:ascii="Times New Roman" w:eastAsia="Times New Roman" w:hAnsi="Times New Roman" w:cs="Times New Roman"/>
          <w:bCs/>
          <w:color w:val="000000"/>
          <w:sz w:val="24"/>
          <w:szCs w:val="24"/>
          <w:lang w:val="en-US" w:eastAsia="ru-RU"/>
        </w:rPr>
        <w:t xml:space="preserve">project </w:t>
      </w:r>
      <w:r w:rsidR="00DF430A">
        <w:rPr>
          <w:rFonts w:ascii="Times New Roman" w:eastAsia="Times New Roman" w:hAnsi="Times New Roman" w:cs="Times New Roman"/>
          <w:bCs/>
          <w:color w:val="000000"/>
          <w:sz w:val="24"/>
          <w:szCs w:val="24"/>
          <w:lang w:val="en-US" w:eastAsia="ru-RU"/>
        </w:rPr>
        <w:t xml:space="preserve">both </w:t>
      </w:r>
      <w:r w:rsidRPr="00120D8E">
        <w:rPr>
          <w:rFonts w:ascii="Times New Roman" w:eastAsia="Times New Roman" w:hAnsi="Times New Roman" w:cs="Times New Roman"/>
          <w:bCs/>
          <w:color w:val="000000"/>
          <w:sz w:val="24"/>
          <w:szCs w:val="24"/>
          <w:lang w:val="en-US" w:eastAsia="ru-RU"/>
        </w:rPr>
        <w:t xml:space="preserve">in terms of expected environmental and social </w:t>
      </w:r>
      <w:r w:rsidR="00E16462">
        <w:rPr>
          <w:rFonts w:ascii="Times New Roman" w:eastAsia="Times New Roman" w:hAnsi="Times New Roman" w:cs="Times New Roman"/>
          <w:bCs/>
          <w:color w:val="000000"/>
          <w:sz w:val="24"/>
          <w:szCs w:val="24"/>
          <w:lang w:val="en-US" w:eastAsia="ru-RU"/>
        </w:rPr>
        <w:t xml:space="preserve">impacts </w:t>
      </w:r>
      <w:r>
        <w:rPr>
          <w:rFonts w:ascii="Times New Roman" w:eastAsia="Times New Roman" w:hAnsi="Times New Roman" w:cs="Times New Roman"/>
          <w:bCs/>
          <w:color w:val="000000"/>
          <w:sz w:val="24"/>
          <w:szCs w:val="24"/>
          <w:lang w:val="en-US" w:eastAsia="ru-RU"/>
        </w:rPr>
        <w:t>b</w:t>
      </w:r>
      <w:r w:rsidRPr="00120D8E">
        <w:rPr>
          <w:rFonts w:ascii="Times New Roman" w:eastAsia="Times New Roman" w:hAnsi="Times New Roman" w:cs="Times New Roman"/>
          <w:bCs/>
          <w:color w:val="000000"/>
          <w:sz w:val="24"/>
          <w:szCs w:val="24"/>
          <w:lang w:val="en-US" w:eastAsia="ru-RU"/>
        </w:rPr>
        <w:t xml:space="preserve">ased on the type, location, sensitivity, </w:t>
      </w:r>
      <w:r>
        <w:rPr>
          <w:rFonts w:ascii="Times New Roman" w:eastAsia="Times New Roman" w:hAnsi="Times New Roman" w:cs="Times New Roman"/>
          <w:bCs/>
          <w:color w:val="000000"/>
          <w:sz w:val="24"/>
          <w:szCs w:val="24"/>
          <w:lang w:val="en-US" w:eastAsia="ru-RU"/>
        </w:rPr>
        <w:t>volume</w:t>
      </w:r>
      <w:r w:rsidRPr="00120D8E">
        <w:rPr>
          <w:rFonts w:ascii="Times New Roman" w:eastAsia="Times New Roman" w:hAnsi="Times New Roman" w:cs="Times New Roman"/>
          <w:bCs/>
          <w:color w:val="000000"/>
          <w:sz w:val="24"/>
          <w:szCs w:val="24"/>
          <w:lang w:val="en-US" w:eastAsia="ru-RU"/>
        </w:rPr>
        <w:t>, nature and extent of potential negative environmental and social impacts.</w:t>
      </w:r>
    </w:p>
    <w:p w14:paraId="7559DFDC" w14:textId="26E64158" w:rsidR="00B96274" w:rsidRPr="00120D8E" w:rsidRDefault="006A02D2" w:rsidP="00D9553B">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 xml:space="preserve">The </w:t>
      </w:r>
      <w:r w:rsidR="00120D8E" w:rsidRPr="00120D8E">
        <w:rPr>
          <w:rFonts w:ascii="Times New Roman" w:eastAsia="Times New Roman" w:hAnsi="Times New Roman" w:cs="Times New Roman"/>
          <w:bCs/>
          <w:color w:val="000000"/>
          <w:sz w:val="24"/>
          <w:szCs w:val="24"/>
          <w:lang w:val="en-US" w:eastAsia="ru-RU"/>
        </w:rPr>
        <w:t>Resettlement Policy Framework (RPF), Environmental and Social Management Framework (ESMF), Environmental and Social Management Plan</w:t>
      </w:r>
      <w:r w:rsidR="00ED7E18">
        <w:rPr>
          <w:rFonts w:ascii="Times New Roman" w:eastAsia="Times New Roman" w:hAnsi="Times New Roman" w:cs="Times New Roman"/>
          <w:bCs/>
          <w:color w:val="000000"/>
          <w:sz w:val="24"/>
          <w:szCs w:val="24"/>
          <w:lang w:val="en-US" w:eastAsia="ru-RU"/>
        </w:rPr>
        <w:t>(s)</w:t>
      </w:r>
      <w:r w:rsidR="00120D8E" w:rsidRPr="00120D8E">
        <w:rPr>
          <w:rFonts w:ascii="Times New Roman" w:eastAsia="Times New Roman" w:hAnsi="Times New Roman" w:cs="Times New Roman"/>
          <w:bCs/>
          <w:color w:val="000000"/>
          <w:sz w:val="24"/>
          <w:szCs w:val="24"/>
          <w:lang w:val="en-US" w:eastAsia="ru-RU"/>
        </w:rPr>
        <w:t xml:space="preserve"> (ESMP</w:t>
      </w:r>
      <w:r w:rsidR="00B55CCB">
        <w:rPr>
          <w:rFonts w:ascii="Times New Roman" w:eastAsia="Times New Roman" w:hAnsi="Times New Roman" w:cs="Times New Roman"/>
          <w:bCs/>
          <w:color w:val="000000"/>
          <w:sz w:val="24"/>
          <w:szCs w:val="24"/>
          <w:lang w:val="en-US" w:eastAsia="ru-RU"/>
        </w:rPr>
        <w:t>s</w:t>
      </w:r>
      <w:r w:rsidR="00120D8E" w:rsidRPr="00120D8E">
        <w:rPr>
          <w:rFonts w:ascii="Times New Roman" w:eastAsia="Times New Roman" w:hAnsi="Times New Roman" w:cs="Times New Roman"/>
          <w:bCs/>
          <w:color w:val="000000"/>
          <w:sz w:val="24"/>
          <w:szCs w:val="24"/>
          <w:lang w:val="en-US" w:eastAsia="ru-RU"/>
        </w:rPr>
        <w:t xml:space="preserve">), </w:t>
      </w:r>
      <w:r w:rsidR="00B55CCB">
        <w:rPr>
          <w:rFonts w:ascii="Times New Roman" w:eastAsia="Times New Roman" w:hAnsi="Times New Roman" w:cs="Times New Roman"/>
          <w:bCs/>
          <w:color w:val="000000"/>
          <w:sz w:val="24"/>
          <w:szCs w:val="24"/>
          <w:lang w:val="en-US" w:eastAsia="ru-RU"/>
        </w:rPr>
        <w:t xml:space="preserve">including the </w:t>
      </w:r>
      <w:r w:rsidR="00120D8E" w:rsidRPr="00120D8E">
        <w:rPr>
          <w:rFonts w:ascii="Times New Roman" w:eastAsia="Times New Roman" w:hAnsi="Times New Roman" w:cs="Times New Roman"/>
          <w:bCs/>
          <w:color w:val="000000"/>
          <w:sz w:val="24"/>
          <w:szCs w:val="24"/>
          <w:lang w:val="en-US" w:eastAsia="ru-RU"/>
        </w:rPr>
        <w:t xml:space="preserve">Grievance Redress Mechanism (GRM) have been prepared </w:t>
      </w:r>
      <w:r w:rsidR="00120D8E">
        <w:rPr>
          <w:rFonts w:ascii="Times New Roman" w:eastAsia="Times New Roman" w:hAnsi="Times New Roman" w:cs="Times New Roman"/>
          <w:bCs/>
          <w:color w:val="000000"/>
          <w:sz w:val="24"/>
          <w:szCs w:val="24"/>
          <w:lang w:val="en-US" w:eastAsia="ru-RU"/>
        </w:rPr>
        <w:t>i</w:t>
      </w:r>
      <w:r w:rsidR="00120D8E" w:rsidRPr="00120D8E">
        <w:rPr>
          <w:rFonts w:ascii="Times New Roman" w:eastAsia="Times New Roman" w:hAnsi="Times New Roman" w:cs="Times New Roman"/>
          <w:bCs/>
          <w:color w:val="000000"/>
          <w:sz w:val="24"/>
          <w:szCs w:val="24"/>
          <w:lang w:val="en-US" w:eastAsia="ru-RU"/>
        </w:rPr>
        <w:t>n accordance with WB procedures.</w:t>
      </w:r>
    </w:p>
    <w:p w14:paraId="0830A652" w14:textId="24731C53" w:rsidR="0083199E" w:rsidRDefault="00120D8E" w:rsidP="00120D8E">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RPF</w:t>
      </w:r>
      <w:r w:rsidR="00762411">
        <w:rPr>
          <w:rStyle w:val="af3"/>
          <w:rFonts w:ascii="Times New Roman" w:eastAsia="Times New Roman" w:hAnsi="Times New Roman" w:cs="Times New Roman"/>
          <w:bCs/>
          <w:color w:val="000000"/>
          <w:sz w:val="24"/>
          <w:szCs w:val="24"/>
          <w:lang w:val="en-US" w:eastAsia="ru-RU"/>
        </w:rPr>
        <w:footnoteReference w:id="3"/>
      </w:r>
      <w:r w:rsidRPr="0083199E">
        <w:rPr>
          <w:rFonts w:ascii="Times New Roman" w:eastAsia="Times New Roman" w:hAnsi="Times New Roman" w:cs="Times New Roman"/>
          <w:bCs/>
          <w:color w:val="000000"/>
          <w:sz w:val="24"/>
          <w:szCs w:val="24"/>
          <w:lang w:val="en-US" w:eastAsia="ru-RU"/>
        </w:rPr>
        <w:t xml:space="preserve">  </w:t>
      </w:r>
      <w:r w:rsidR="0083199E" w:rsidRPr="0083199E">
        <w:rPr>
          <w:rFonts w:ascii="Times New Roman" w:eastAsia="Times New Roman" w:hAnsi="Times New Roman" w:cs="Times New Roman"/>
          <w:bCs/>
          <w:color w:val="000000"/>
          <w:sz w:val="24"/>
          <w:szCs w:val="24"/>
          <w:lang w:val="en-US" w:eastAsia="ru-RU"/>
        </w:rPr>
        <w:t>identif</w:t>
      </w:r>
      <w:r w:rsidR="00E13D98">
        <w:rPr>
          <w:rFonts w:ascii="Times New Roman" w:eastAsia="Times New Roman" w:hAnsi="Times New Roman" w:cs="Times New Roman"/>
          <w:bCs/>
          <w:color w:val="000000"/>
          <w:sz w:val="24"/>
          <w:szCs w:val="24"/>
          <w:lang w:val="en-US" w:eastAsia="ru-RU"/>
        </w:rPr>
        <w:t>ies</w:t>
      </w:r>
      <w:r w:rsidR="0083199E" w:rsidRPr="0083199E">
        <w:rPr>
          <w:rFonts w:ascii="Times New Roman" w:eastAsia="Times New Roman" w:hAnsi="Times New Roman" w:cs="Times New Roman"/>
          <w:bCs/>
          <w:color w:val="000000"/>
          <w:sz w:val="24"/>
          <w:szCs w:val="24"/>
          <w:lang w:val="en-US" w:eastAsia="ru-RU"/>
        </w:rPr>
        <w:t xml:space="preserve"> key areas for developing appropriate mitigation measures, including compensation for mitigation and compensation for land acquisition and resettlement impacts resulting from the planned project activities</w:t>
      </w:r>
      <w:r w:rsidR="009529BE">
        <w:rPr>
          <w:rFonts w:ascii="Times New Roman" w:eastAsia="Times New Roman" w:hAnsi="Times New Roman" w:cs="Times New Roman"/>
          <w:bCs/>
          <w:color w:val="000000"/>
          <w:sz w:val="24"/>
          <w:szCs w:val="24"/>
          <w:lang w:val="en-US" w:eastAsia="ru-RU"/>
        </w:rPr>
        <w:t>, if any</w:t>
      </w:r>
      <w:r w:rsidR="0083199E" w:rsidRPr="0083199E">
        <w:rPr>
          <w:rFonts w:ascii="Times New Roman" w:eastAsia="Times New Roman" w:hAnsi="Times New Roman" w:cs="Times New Roman"/>
          <w:bCs/>
          <w:color w:val="000000"/>
          <w:sz w:val="24"/>
          <w:szCs w:val="24"/>
          <w:lang w:val="en-US" w:eastAsia="ru-RU"/>
        </w:rPr>
        <w:t>.</w:t>
      </w:r>
      <w:r w:rsidR="0083199E">
        <w:rPr>
          <w:rFonts w:ascii="Times New Roman" w:eastAsia="Times New Roman" w:hAnsi="Times New Roman" w:cs="Times New Roman"/>
          <w:bCs/>
          <w:color w:val="000000"/>
          <w:sz w:val="24"/>
          <w:szCs w:val="24"/>
          <w:lang w:val="en-US" w:eastAsia="ru-RU"/>
        </w:rPr>
        <w:t xml:space="preserve"> </w:t>
      </w:r>
      <w:r w:rsidR="0083199E" w:rsidRPr="0083199E">
        <w:rPr>
          <w:rFonts w:ascii="Times New Roman" w:eastAsia="Times New Roman" w:hAnsi="Times New Roman" w:cs="Times New Roman"/>
          <w:bCs/>
          <w:color w:val="000000"/>
          <w:sz w:val="24"/>
          <w:szCs w:val="24"/>
          <w:lang w:val="en-US" w:eastAsia="ru-RU"/>
        </w:rPr>
        <w:t>The RPF will be used as a tool to determine whether there will be impacts due to project activities and developed as a practical tool for the preparation of Resettlement Action Plans (RAPs), if applicable, during the implementation of the HS</w:t>
      </w:r>
      <w:r w:rsidR="0083199E">
        <w:rPr>
          <w:rFonts w:ascii="Times New Roman" w:eastAsia="Times New Roman" w:hAnsi="Times New Roman" w:cs="Times New Roman"/>
          <w:bCs/>
          <w:color w:val="000000"/>
          <w:sz w:val="24"/>
          <w:szCs w:val="24"/>
          <w:lang w:val="en-US" w:eastAsia="ru-RU"/>
        </w:rPr>
        <w:t>I</w:t>
      </w:r>
      <w:r w:rsidR="0083199E" w:rsidRPr="0083199E">
        <w:rPr>
          <w:rFonts w:ascii="Times New Roman" w:eastAsia="Times New Roman" w:hAnsi="Times New Roman" w:cs="Times New Roman"/>
          <w:bCs/>
          <w:color w:val="000000"/>
          <w:sz w:val="24"/>
          <w:szCs w:val="24"/>
          <w:lang w:val="en-US" w:eastAsia="ru-RU"/>
        </w:rPr>
        <w:t>P.</w:t>
      </w:r>
    </w:p>
    <w:p w14:paraId="32BD2F7F" w14:textId="0DFD7BCF" w:rsidR="0083199E" w:rsidRDefault="0083199E" w:rsidP="00120D8E">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ESMF</w:t>
      </w:r>
      <w:r w:rsidR="00762411">
        <w:rPr>
          <w:rStyle w:val="af3"/>
          <w:rFonts w:ascii="Times New Roman" w:eastAsia="Times New Roman" w:hAnsi="Times New Roman" w:cs="Times New Roman"/>
          <w:bCs/>
          <w:color w:val="000000"/>
          <w:sz w:val="24"/>
          <w:szCs w:val="24"/>
          <w:lang w:val="en-US" w:eastAsia="ru-RU"/>
        </w:rPr>
        <w:footnoteReference w:id="4"/>
      </w:r>
      <w:r w:rsidRPr="0083199E">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identifies</w:t>
      </w:r>
      <w:r w:rsidRPr="0083199E">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procedures</w:t>
      </w:r>
      <w:r w:rsidRPr="0083199E">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and</w:t>
      </w:r>
      <w:r w:rsidRPr="0083199E">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measures</w:t>
      </w:r>
      <w:r w:rsidRPr="0083199E">
        <w:rPr>
          <w:rFonts w:ascii="Times New Roman" w:eastAsia="Times New Roman" w:hAnsi="Times New Roman" w:cs="Times New Roman"/>
          <w:bCs/>
          <w:color w:val="000000"/>
          <w:sz w:val="24"/>
          <w:szCs w:val="24"/>
          <w:lang w:val="en-US" w:eastAsia="ru-RU"/>
        </w:rPr>
        <w:t xml:space="preserve"> to prevent negative </w:t>
      </w:r>
      <w:r>
        <w:rPr>
          <w:rFonts w:ascii="Times New Roman" w:eastAsia="Times New Roman" w:hAnsi="Times New Roman" w:cs="Times New Roman"/>
          <w:bCs/>
          <w:color w:val="000000"/>
          <w:sz w:val="24"/>
          <w:szCs w:val="24"/>
          <w:lang w:val="en-US" w:eastAsia="ru-RU"/>
        </w:rPr>
        <w:t xml:space="preserve">environmental and social </w:t>
      </w:r>
      <w:r w:rsidRPr="0083199E">
        <w:rPr>
          <w:rFonts w:ascii="Times New Roman" w:eastAsia="Times New Roman" w:hAnsi="Times New Roman" w:cs="Times New Roman"/>
          <w:bCs/>
          <w:color w:val="000000"/>
          <w:sz w:val="24"/>
          <w:szCs w:val="24"/>
          <w:lang w:val="en-US" w:eastAsia="ru-RU"/>
        </w:rPr>
        <w:t xml:space="preserve">consequences. </w:t>
      </w:r>
      <w:r>
        <w:rPr>
          <w:rFonts w:ascii="Times New Roman" w:eastAsia="Times New Roman" w:hAnsi="Times New Roman" w:cs="Times New Roman"/>
          <w:bCs/>
          <w:color w:val="000000"/>
          <w:sz w:val="24"/>
          <w:szCs w:val="24"/>
          <w:lang w:val="en-US" w:eastAsia="ru-RU"/>
        </w:rPr>
        <w:t>ESMF</w:t>
      </w:r>
      <w:r w:rsidRPr="0083199E">
        <w:rPr>
          <w:rFonts w:ascii="Times New Roman" w:eastAsia="Times New Roman" w:hAnsi="Times New Roman" w:cs="Times New Roman"/>
          <w:bCs/>
          <w:color w:val="000000"/>
          <w:sz w:val="24"/>
          <w:szCs w:val="24"/>
          <w:lang w:val="en-US" w:eastAsia="ru-RU"/>
        </w:rPr>
        <w:t xml:space="preserve"> </w:t>
      </w:r>
      <w:r w:rsidR="00243B13">
        <w:rPr>
          <w:rFonts w:ascii="Times New Roman" w:eastAsia="Times New Roman" w:hAnsi="Times New Roman" w:cs="Times New Roman"/>
          <w:bCs/>
          <w:color w:val="000000"/>
          <w:sz w:val="24"/>
          <w:szCs w:val="24"/>
          <w:lang w:val="en-US" w:eastAsia="ru-RU"/>
        </w:rPr>
        <w:t xml:space="preserve">was consulted </w:t>
      </w:r>
      <w:r w:rsidR="0007461C">
        <w:rPr>
          <w:rFonts w:ascii="Times New Roman" w:eastAsia="Times New Roman" w:hAnsi="Times New Roman" w:cs="Times New Roman"/>
          <w:bCs/>
          <w:color w:val="000000"/>
          <w:sz w:val="24"/>
          <w:szCs w:val="24"/>
          <w:lang w:val="en-US" w:eastAsia="ru-RU"/>
        </w:rPr>
        <w:t xml:space="preserve">with </w:t>
      </w:r>
      <w:r w:rsidR="00EA355C">
        <w:rPr>
          <w:rFonts w:ascii="Times New Roman" w:eastAsia="Times New Roman" w:hAnsi="Times New Roman" w:cs="Times New Roman"/>
          <w:bCs/>
          <w:color w:val="000000"/>
          <w:sz w:val="24"/>
          <w:szCs w:val="24"/>
          <w:lang w:val="en-US" w:eastAsia="ru-RU"/>
        </w:rPr>
        <w:t xml:space="preserve">the </w:t>
      </w:r>
      <w:r w:rsidR="0007461C">
        <w:rPr>
          <w:rFonts w:ascii="Times New Roman" w:eastAsia="Times New Roman" w:hAnsi="Times New Roman" w:cs="Times New Roman"/>
          <w:bCs/>
          <w:color w:val="000000"/>
          <w:sz w:val="24"/>
          <w:szCs w:val="24"/>
          <w:lang w:val="en-US" w:eastAsia="ru-RU"/>
        </w:rPr>
        <w:t>public</w:t>
      </w:r>
      <w:r w:rsidRPr="0083199E">
        <w:rPr>
          <w:rFonts w:ascii="Times New Roman" w:eastAsia="Times New Roman" w:hAnsi="Times New Roman" w:cs="Times New Roman"/>
          <w:bCs/>
          <w:color w:val="000000"/>
          <w:sz w:val="24"/>
          <w:szCs w:val="24"/>
          <w:lang w:val="en-US" w:eastAsia="ru-RU"/>
        </w:rPr>
        <w:t>, approved by WB, ARIS</w:t>
      </w:r>
      <w:r w:rsidR="00A93FA1">
        <w:rPr>
          <w:rFonts w:ascii="Times New Roman" w:eastAsia="Times New Roman" w:hAnsi="Times New Roman" w:cs="Times New Roman"/>
          <w:bCs/>
          <w:color w:val="000000"/>
          <w:sz w:val="24"/>
          <w:szCs w:val="24"/>
          <w:lang w:val="en-US" w:eastAsia="ru-RU"/>
        </w:rPr>
        <w:t xml:space="preserve"> and </w:t>
      </w:r>
      <w:r w:rsidR="005D7EA7">
        <w:rPr>
          <w:rFonts w:ascii="Times New Roman" w:eastAsia="Times New Roman" w:hAnsi="Times New Roman" w:cs="Times New Roman"/>
          <w:bCs/>
          <w:color w:val="000000"/>
          <w:sz w:val="24"/>
          <w:szCs w:val="24"/>
          <w:lang w:val="en-US" w:eastAsia="ru-RU"/>
        </w:rPr>
        <w:t>Bishkekteploset (BTS)</w:t>
      </w:r>
      <w:r w:rsidR="0037244F">
        <w:rPr>
          <w:rStyle w:val="af3"/>
          <w:rFonts w:ascii="Times New Roman" w:eastAsia="Times New Roman" w:hAnsi="Times New Roman" w:cs="Times New Roman"/>
          <w:bCs/>
          <w:color w:val="000000"/>
          <w:sz w:val="24"/>
          <w:szCs w:val="24"/>
          <w:lang w:val="en-US" w:eastAsia="ru-RU"/>
        </w:rPr>
        <w:footnoteReference w:id="5"/>
      </w:r>
      <w:r w:rsidRPr="0083199E">
        <w:rPr>
          <w:rFonts w:ascii="Times New Roman" w:eastAsia="Times New Roman" w:hAnsi="Times New Roman" w:cs="Times New Roman"/>
          <w:bCs/>
          <w:color w:val="000000"/>
          <w:sz w:val="24"/>
          <w:szCs w:val="24"/>
          <w:lang w:val="en-US" w:eastAsia="ru-RU"/>
        </w:rPr>
        <w:t>. Compliance with and implementation of the ESMF is mandatory for all project participants.</w:t>
      </w:r>
    </w:p>
    <w:p w14:paraId="26E57DA5" w14:textId="13EF74C8" w:rsidR="0083199E" w:rsidRDefault="00280184" w:rsidP="00120D8E">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Following the environmental and social impacts screening</w:t>
      </w:r>
      <w:r w:rsidR="00583114">
        <w:rPr>
          <w:rFonts w:ascii="Times New Roman" w:eastAsia="Times New Roman" w:hAnsi="Times New Roman" w:cs="Times New Roman"/>
          <w:bCs/>
          <w:color w:val="000000"/>
          <w:sz w:val="24"/>
          <w:szCs w:val="24"/>
          <w:lang w:val="en-US" w:eastAsia="ru-RU"/>
        </w:rPr>
        <w:t xml:space="preserve">, in </w:t>
      </w:r>
      <w:r w:rsidR="006E6B19">
        <w:rPr>
          <w:rFonts w:ascii="Times New Roman" w:eastAsia="Times New Roman" w:hAnsi="Times New Roman" w:cs="Times New Roman"/>
          <w:bCs/>
          <w:color w:val="000000"/>
          <w:sz w:val="24"/>
          <w:szCs w:val="24"/>
          <w:lang w:val="en-US" w:eastAsia="ru-RU"/>
        </w:rPr>
        <w:t xml:space="preserve">2020 </w:t>
      </w:r>
      <w:r>
        <w:rPr>
          <w:rFonts w:ascii="Times New Roman" w:eastAsia="Times New Roman" w:hAnsi="Times New Roman" w:cs="Times New Roman"/>
          <w:bCs/>
          <w:color w:val="000000"/>
          <w:sz w:val="24"/>
          <w:szCs w:val="24"/>
          <w:lang w:val="en-US" w:eastAsia="ru-RU"/>
        </w:rPr>
        <w:t xml:space="preserve">the </w:t>
      </w:r>
      <w:r w:rsidR="0083199E" w:rsidRPr="0083199E">
        <w:rPr>
          <w:rFonts w:ascii="Times New Roman" w:eastAsia="Times New Roman" w:hAnsi="Times New Roman" w:cs="Times New Roman"/>
          <w:bCs/>
          <w:color w:val="000000"/>
          <w:sz w:val="24"/>
          <w:szCs w:val="24"/>
          <w:lang w:val="en-US" w:eastAsia="ru-RU"/>
        </w:rPr>
        <w:t>ESMPs</w:t>
      </w:r>
      <w:r w:rsidR="00762411">
        <w:rPr>
          <w:rStyle w:val="af3"/>
          <w:rFonts w:ascii="Times New Roman" w:eastAsia="Times New Roman" w:hAnsi="Times New Roman" w:cs="Times New Roman"/>
          <w:bCs/>
          <w:color w:val="000000"/>
          <w:sz w:val="24"/>
          <w:szCs w:val="24"/>
          <w:lang w:val="en-US" w:eastAsia="ru-RU"/>
        </w:rPr>
        <w:footnoteReference w:id="6"/>
      </w:r>
      <w:r w:rsidR="0083199E" w:rsidRPr="0083199E">
        <w:rPr>
          <w:rFonts w:ascii="Times New Roman" w:eastAsia="Times New Roman" w:hAnsi="Times New Roman" w:cs="Times New Roman"/>
          <w:bCs/>
          <w:color w:val="000000"/>
          <w:sz w:val="24"/>
          <w:szCs w:val="24"/>
          <w:lang w:val="en-US" w:eastAsia="ru-RU"/>
        </w:rPr>
        <w:t xml:space="preserve"> </w:t>
      </w:r>
      <w:r w:rsidR="0083199E">
        <w:rPr>
          <w:rFonts w:ascii="Times New Roman" w:eastAsia="Times New Roman" w:hAnsi="Times New Roman" w:cs="Times New Roman"/>
          <w:bCs/>
          <w:color w:val="000000"/>
          <w:sz w:val="24"/>
          <w:szCs w:val="24"/>
          <w:lang w:val="en-US" w:eastAsia="ru-RU"/>
        </w:rPr>
        <w:t xml:space="preserve"> </w:t>
      </w:r>
      <w:r w:rsidR="0083199E" w:rsidRPr="0083199E">
        <w:rPr>
          <w:rFonts w:ascii="Times New Roman" w:eastAsia="Times New Roman" w:hAnsi="Times New Roman" w:cs="Times New Roman"/>
          <w:bCs/>
          <w:color w:val="000000"/>
          <w:sz w:val="24"/>
          <w:szCs w:val="24"/>
          <w:lang w:val="en-US" w:eastAsia="ru-RU"/>
        </w:rPr>
        <w:t xml:space="preserve">have been developed for each component of the </w:t>
      </w:r>
      <w:r w:rsidR="004D4D93">
        <w:rPr>
          <w:rFonts w:ascii="Times New Roman" w:eastAsia="Times New Roman" w:hAnsi="Times New Roman" w:cs="Times New Roman"/>
          <w:bCs/>
          <w:color w:val="000000"/>
          <w:sz w:val="24"/>
          <w:szCs w:val="24"/>
          <w:lang w:val="en-US" w:eastAsia="ru-RU"/>
        </w:rPr>
        <w:t>sub</w:t>
      </w:r>
      <w:r w:rsidR="0083199E" w:rsidRPr="0083199E">
        <w:rPr>
          <w:rFonts w:ascii="Times New Roman" w:eastAsia="Times New Roman" w:hAnsi="Times New Roman" w:cs="Times New Roman"/>
          <w:bCs/>
          <w:color w:val="000000"/>
          <w:sz w:val="24"/>
          <w:szCs w:val="24"/>
          <w:lang w:val="en-US" w:eastAsia="ru-RU"/>
        </w:rPr>
        <w:t>project</w:t>
      </w:r>
      <w:r w:rsidR="004D4D93">
        <w:rPr>
          <w:rFonts w:ascii="Times New Roman" w:eastAsia="Times New Roman" w:hAnsi="Times New Roman" w:cs="Times New Roman"/>
          <w:bCs/>
          <w:color w:val="000000"/>
          <w:sz w:val="24"/>
          <w:szCs w:val="24"/>
          <w:lang w:val="en-US" w:eastAsia="ru-RU"/>
        </w:rPr>
        <w:t xml:space="preserve"> </w:t>
      </w:r>
      <w:r w:rsidR="004D4D93" w:rsidRPr="00EE2CA4">
        <w:rPr>
          <w:rFonts w:ascii="Times New Roman" w:eastAsia="Times New Roman" w:hAnsi="Times New Roman" w:cs="Times New Roman"/>
          <w:bCs/>
          <w:color w:val="000000"/>
          <w:sz w:val="24"/>
          <w:szCs w:val="24"/>
          <w:lang w:val="en-US" w:eastAsia="ru-RU"/>
        </w:rPr>
        <w:t xml:space="preserve">“Replacement and reconstruction of a section of </w:t>
      </w:r>
      <w:r w:rsidR="004D4D93">
        <w:rPr>
          <w:rFonts w:ascii="Times New Roman" w:eastAsia="Times New Roman" w:hAnsi="Times New Roman" w:cs="Times New Roman"/>
          <w:bCs/>
          <w:color w:val="000000"/>
          <w:sz w:val="24"/>
          <w:szCs w:val="24"/>
          <w:lang w:val="en-US" w:eastAsia="ru-RU"/>
        </w:rPr>
        <w:t>“Vostok” main heating network, I, III, and</w:t>
      </w:r>
      <w:r w:rsidR="004D4D93" w:rsidRPr="00EE2CA4">
        <w:rPr>
          <w:rFonts w:ascii="Times New Roman" w:eastAsia="Times New Roman" w:hAnsi="Times New Roman" w:cs="Times New Roman"/>
          <w:bCs/>
          <w:color w:val="000000"/>
          <w:sz w:val="24"/>
          <w:szCs w:val="24"/>
          <w:lang w:val="en-US" w:eastAsia="ru-RU"/>
        </w:rPr>
        <w:t xml:space="preserve"> IV start-up </w:t>
      </w:r>
      <w:r w:rsidR="004D4D93">
        <w:rPr>
          <w:rFonts w:ascii="Times New Roman" w:eastAsia="Times New Roman" w:hAnsi="Times New Roman" w:cs="Times New Roman"/>
          <w:bCs/>
          <w:color w:val="000000"/>
          <w:sz w:val="24"/>
          <w:szCs w:val="24"/>
          <w:lang w:val="en-US" w:eastAsia="ru-RU"/>
        </w:rPr>
        <w:t>facilities</w:t>
      </w:r>
      <w:r w:rsidR="004D4D93" w:rsidRPr="00EE2CA4">
        <w:rPr>
          <w:rFonts w:ascii="Times New Roman" w:eastAsia="Times New Roman" w:hAnsi="Times New Roman" w:cs="Times New Roman"/>
          <w:bCs/>
          <w:color w:val="000000"/>
          <w:sz w:val="24"/>
          <w:szCs w:val="24"/>
          <w:lang w:val="en-US" w:eastAsia="ru-RU"/>
        </w:rPr>
        <w:t xml:space="preserve">” </w:t>
      </w:r>
      <w:r w:rsidR="008939BF">
        <w:rPr>
          <w:rFonts w:ascii="Times New Roman" w:eastAsia="Times New Roman" w:hAnsi="Times New Roman" w:cs="Times New Roman"/>
          <w:bCs/>
          <w:color w:val="000000"/>
          <w:sz w:val="24"/>
          <w:szCs w:val="24"/>
          <w:lang w:val="en-US" w:eastAsia="ru-RU"/>
        </w:rPr>
        <w:t xml:space="preserve">(the subproject “Vostok”) </w:t>
      </w:r>
      <w:r w:rsidR="004D4D93" w:rsidRPr="00EE2CA4">
        <w:rPr>
          <w:rFonts w:ascii="Times New Roman" w:eastAsia="Times New Roman" w:hAnsi="Times New Roman" w:cs="Times New Roman"/>
          <w:bCs/>
          <w:color w:val="000000"/>
          <w:sz w:val="24"/>
          <w:szCs w:val="24"/>
          <w:lang w:val="en-US" w:eastAsia="ru-RU"/>
        </w:rPr>
        <w:t>within the framework of Component 1 “Improving the reliability of heat supply and the productivity of the district heating system”</w:t>
      </w:r>
      <w:r w:rsidR="0083199E" w:rsidRPr="0083199E">
        <w:rPr>
          <w:rFonts w:ascii="Times New Roman" w:eastAsia="Times New Roman" w:hAnsi="Times New Roman" w:cs="Times New Roman"/>
          <w:bCs/>
          <w:color w:val="000000"/>
          <w:sz w:val="24"/>
          <w:szCs w:val="24"/>
          <w:lang w:val="en-US" w:eastAsia="ru-RU"/>
        </w:rPr>
        <w:t xml:space="preserve">, which describe the specific types of work and the location of the components </w:t>
      </w:r>
      <w:r w:rsidR="0083199E">
        <w:rPr>
          <w:rFonts w:ascii="Times New Roman" w:eastAsia="Times New Roman" w:hAnsi="Times New Roman" w:cs="Times New Roman"/>
          <w:bCs/>
          <w:color w:val="000000"/>
          <w:sz w:val="24"/>
          <w:szCs w:val="24"/>
          <w:lang w:val="en-US" w:eastAsia="ru-RU"/>
        </w:rPr>
        <w:t>i</w:t>
      </w:r>
      <w:r w:rsidR="0083199E" w:rsidRPr="0083199E">
        <w:rPr>
          <w:rFonts w:ascii="Times New Roman" w:eastAsia="Times New Roman" w:hAnsi="Times New Roman" w:cs="Times New Roman"/>
          <w:bCs/>
          <w:color w:val="000000"/>
          <w:sz w:val="24"/>
          <w:szCs w:val="24"/>
          <w:lang w:val="en-US" w:eastAsia="ru-RU"/>
        </w:rPr>
        <w:t>n accordance with the requirements of the ESMF.</w:t>
      </w:r>
      <w:r w:rsidR="00202241">
        <w:rPr>
          <w:rFonts w:ascii="Times New Roman" w:eastAsia="Times New Roman" w:hAnsi="Times New Roman" w:cs="Times New Roman"/>
          <w:bCs/>
          <w:color w:val="000000"/>
          <w:sz w:val="24"/>
          <w:szCs w:val="24"/>
          <w:lang w:val="en-US" w:eastAsia="ru-RU"/>
        </w:rPr>
        <w:t xml:space="preserve"> </w:t>
      </w:r>
      <w:r w:rsidR="0083199E" w:rsidRPr="0083199E">
        <w:rPr>
          <w:rFonts w:ascii="Times New Roman" w:eastAsia="Times New Roman" w:hAnsi="Times New Roman" w:cs="Times New Roman"/>
          <w:bCs/>
          <w:color w:val="000000"/>
          <w:sz w:val="24"/>
          <w:szCs w:val="24"/>
          <w:lang w:val="en-US" w:eastAsia="ru-RU"/>
        </w:rPr>
        <w:t xml:space="preserve">The ESMP developed for </w:t>
      </w:r>
      <w:r w:rsidR="0038469C">
        <w:rPr>
          <w:rFonts w:ascii="Times New Roman" w:eastAsia="Times New Roman" w:hAnsi="Times New Roman" w:cs="Times New Roman"/>
          <w:bCs/>
          <w:color w:val="000000"/>
          <w:sz w:val="24"/>
          <w:szCs w:val="24"/>
          <w:lang w:val="en-US" w:eastAsia="ru-RU"/>
        </w:rPr>
        <w:t xml:space="preserve">each of </w:t>
      </w:r>
      <w:r w:rsidR="0083199E" w:rsidRPr="0083199E">
        <w:rPr>
          <w:rFonts w:ascii="Times New Roman" w:eastAsia="Times New Roman" w:hAnsi="Times New Roman" w:cs="Times New Roman"/>
          <w:bCs/>
          <w:color w:val="000000"/>
          <w:sz w:val="24"/>
          <w:szCs w:val="24"/>
          <w:lang w:val="en-US" w:eastAsia="ru-RU"/>
        </w:rPr>
        <w:t xml:space="preserve">the start-up </w:t>
      </w:r>
      <w:r w:rsidR="0083199E">
        <w:rPr>
          <w:rFonts w:ascii="Times New Roman" w:eastAsia="Times New Roman" w:hAnsi="Times New Roman" w:cs="Times New Roman"/>
          <w:bCs/>
          <w:color w:val="000000"/>
          <w:sz w:val="24"/>
          <w:szCs w:val="24"/>
          <w:lang w:val="en-US" w:eastAsia="ru-RU"/>
        </w:rPr>
        <w:t xml:space="preserve">facilities </w:t>
      </w:r>
      <w:r w:rsidR="009A48B9">
        <w:rPr>
          <w:rFonts w:ascii="Times New Roman" w:eastAsia="Times New Roman" w:hAnsi="Times New Roman" w:cs="Times New Roman"/>
          <w:bCs/>
          <w:color w:val="000000"/>
          <w:sz w:val="24"/>
          <w:szCs w:val="24"/>
          <w:lang w:val="en-US" w:eastAsia="ru-RU"/>
        </w:rPr>
        <w:t xml:space="preserve">under the </w:t>
      </w:r>
      <w:r w:rsidR="008939BF">
        <w:rPr>
          <w:rFonts w:ascii="Times New Roman" w:eastAsia="Times New Roman" w:hAnsi="Times New Roman" w:cs="Times New Roman"/>
          <w:bCs/>
          <w:color w:val="000000"/>
          <w:sz w:val="24"/>
          <w:szCs w:val="24"/>
          <w:lang w:val="en-US" w:eastAsia="ru-RU"/>
        </w:rPr>
        <w:t xml:space="preserve">subproject </w:t>
      </w:r>
      <w:r w:rsidR="009A48B9">
        <w:rPr>
          <w:rFonts w:ascii="Times New Roman" w:eastAsia="Times New Roman" w:hAnsi="Times New Roman" w:cs="Times New Roman"/>
          <w:bCs/>
          <w:color w:val="000000"/>
          <w:sz w:val="24"/>
          <w:szCs w:val="24"/>
          <w:lang w:val="en-US" w:eastAsia="ru-RU"/>
        </w:rPr>
        <w:t xml:space="preserve">“Vostok” </w:t>
      </w:r>
      <w:r w:rsidR="0083199E" w:rsidRPr="0083199E">
        <w:rPr>
          <w:rFonts w:ascii="Times New Roman" w:eastAsia="Times New Roman" w:hAnsi="Times New Roman" w:cs="Times New Roman"/>
          <w:bCs/>
          <w:color w:val="000000"/>
          <w:sz w:val="24"/>
          <w:szCs w:val="24"/>
          <w:lang w:val="en-US" w:eastAsia="ru-RU"/>
        </w:rPr>
        <w:t xml:space="preserve">is a mandatory document that </w:t>
      </w:r>
      <w:r w:rsidR="0083199E">
        <w:rPr>
          <w:rFonts w:ascii="Times New Roman" w:eastAsia="Times New Roman" w:hAnsi="Times New Roman" w:cs="Times New Roman"/>
          <w:bCs/>
          <w:color w:val="000000"/>
          <w:sz w:val="24"/>
          <w:szCs w:val="24"/>
          <w:lang w:val="en-US" w:eastAsia="ru-RU"/>
        </w:rPr>
        <w:t>shall</w:t>
      </w:r>
      <w:r w:rsidR="0083199E" w:rsidRPr="0083199E">
        <w:rPr>
          <w:rFonts w:ascii="Times New Roman" w:eastAsia="Times New Roman" w:hAnsi="Times New Roman" w:cs="Times New Roman"/>
          <w:bCs/>
          <w:color w:val="000000"/>
          <w:sz w:val="24"/>
          <w:szCs w:val="24"/>
          <w:lang w:val="en-US" w:eastAsia="ru-RU"/>
        </w:rPr>
        <w:t xml:space="preserve"> be observed during the implementation of the project.</w:t>
      </w:r>
    </w:p>
    <w:p w14:paraId="2B9CAE3D" w14:textId="77777777" w:rsidR="00B96274" w:rsidRPr="0083199E" w:rsidRDefault="00B96274" w:rsidP="00D9553B">
      <w:pPr>
        <w:spacing w:after="0" w:line="240" w:lineRule="auto"/>
        <w:jc w:val="both"/>
        <w:rPr>
          <w:rFonts w:ascii="Times New Roman" w:eastAsia="Times New Roman" w:hAnsi="Times New Roman" w:cs="Times New Roman"/>
          <w:bCs/>
          <w:color w:val="000000"/>
          <w:sz w:val="24"/>
          <w:szCs w:val="24"/>
          <w:lang w:val="en-US" w:eastAsia="ru-RU"/>
        </w:rPr>
      </w:pPr>
    </w:p>
    <w:p w14:paraId="34D524A4" w14:textId="6B6DBC39" w:rsidR="00B96274" w:rsidRDefault="00BD12E6" w:rsidP="00D9553B">
      <w:pPr>
        <w:spacing w:after="0" w:line="240" w:lineRule="auto"/>
        <w:jc w:val="both"/>
        <w:rPr>
          <w:rFonts w:ascii="Times New Roman" w:eastAsia="Times New Roman" w:hAnsi="Times New Roman" w:cs="Times New Roman"/>
          <w:bCs/>
          <w:color w:val="000000"/>
          <w:sz w:val="24"/>
          <w:szCs w:val="24"/>
          <w:lang w:val="en-US" w:eastAsia="ru-RU"/>
        </w:rPr>
      </w:pPr>
      <w:r w:rsidRPr="00BD12E6">
        <w:rPr>
          <w:rFonts w:ascii="Times New Roman" w:eastAsia="Times New Roman" w:hAnsi="Times New Roman" w:cs="Times New Roman"/>
          <w:bCs/>
          <w:color w:val="000000"/>
          <w:sz w:val="24"/>
          <w:szCs w:val="24"/>
          <w:lang w:val="en-US" w:eastAsia="ru-RU"/>
        </w:rPr>
        <w:t xml:space="preserve">The ESMP consists of a set of mitigation, monitoring and institutional accountability measures that will be taken during the implementation and operation of facilities to eliminate negative environmental and social impacts, </w:t>
      </w:r>
      <w:r>
        <w:rPr>
          <w:rFonts w:ascii="Times New Roman" w:eastAsia="Times New Roman" w:hAnsi="Times New Roman" w:cs="Times New Roman"/>
          <w:bCs/>
          <w:color w:val="000000"/>
          <w:sz w:val="24"/>
          <w:szCs w:val="24"/>
          <w:lang w:val="en-US" w:eastAsia="ru-RU"/>
        </w:rPr>
        <w:t>their compensation</w:t>
      </w:r>
      <w:r w:rsidRPr="00BD12E6">
        <w:rPr>
          <w:rFonts w:ascii="Times New Roman" w:eastAsia="Times New Roman" w:hAnsi="Times New Roman" w:cs="Times New Roman"/>
          <w:bCs/>
          <w:color w:val="000000"/>
          <w:sz w:val="24"/>
          <w:szCs w:val="24"/>
          <w:lang w:val="en-US" w:eastAsia="ru-RU"/>
        </w:rPr>
        <w:t>, or reduce them to an acceptable level.</w:t>
      </w:r>
    </w:p>
    <w:p w14:paraId="4A8E93A7" w14:textId="08C14868" w:rsidR="00BD12E6" w:rsidRPr="00BD12E6" w:rsidRDefault="00BD12E6" w:rsidP="00D9553B">
      <w:pPr>
        <w:spacing w:after="0" w:line="240" w:lineRule="auto"/>
        <w:jc w:val="both"/>
        <w:rPr>
          <w:rFonts w:ascii="Times New Roman" w:eastAsia="Times New Roman" w:hAnsi="Times New Roman" w:cs="Times New Roman"/>
          <w:bCs/>
          <w:color w:val="000000"/>
          <w:sz w:val="24"/>
          <w:szCs w:val="24"/>
          <w:lang w:val="en-US" w:eastAsia="ru-RU"/>
        </w:rPr>
      </w:pPr>
      <w:r w:rsidRPr="00BD12E6">
        <w:rPr>
          <w:rFonts w:ascii="Times New Roman" w:eastAsia="Times New Roman" w:hAnsi="Times New Roman" w:cs="Times New Roman"/>
          <w:bCs/>
          <w:color w:val="000000"/>
          <w:sz w:val="24"/>
          <w:szCs w:val="24"/>
          <w:lang w:val="en-US" w:eastAsia="ru-RU"/>
        </w:rPr>
        <w:t>The GRM</w:t>
      </w:r>
      <w:hyperlink w:history="1"/>
      <w:r w:rsidR="00762411" w:rsidRPr="00132D4D">
        <w:rPr>
          <w:rStyle w:val="af3"/>
          <w:rFonts w:ascii="Times New Roman" w:eastAsia="Times New Roman" w:hAnsi="Times New Roman" w:cs="Times New Roman"/>
          <w:bCs/>
          <w:sz w:val="24"/>
          <w:szCs w:val="24"/>
          <w:u w:val="single"/>
          <w:lang w:val="en-US" w:eastAsia="ru-RU"/>
        </w:rPr>
        <w:footnoteReference w:id="7"/>
      </w:r>
      <w:r w:rsidRPr="00132D4D">
        <w:rPr>
          <w:rFonts w:ascii="Times New Roman" w:eastAsia="Times New Roman" w:hAnsi="Times New Roman" w:cs="Times New Roman"/>
          <w:bCs/>
          <w:sz w:val="24"/>
          <w:szCs w:val="24"/>
          <w:lang w:val="en-US" w:eastAsia="ru-RU"/>
        </w:rPr>
        <w:t xml:space="preserve"> </w:t>
      </w:r>
      <w:r w:rsidR="00EF7E9A">
        <w:rPr>
          <w:rFonts w:ascii="Times New Roman" w:eastAsia="Times New Roman" w:hAnsi="Times New Roman" w:cs="Times New Roman"/>
          <w:bCs/>
          <w:sz w:val="24"/>
          <w:szCs w:val="24"/>
          <w:lang w:val="en-US" w:eastAsia="ru-RU"/>
        </w:rPr>
        <w:t xml:space="preserve">for the Project </w:t>
      </w:r>
      <w:r w:rsidRPr="00BD12E6">
        <w:rPr>
          <w:rFonts w:ascii="Times New Roman" w:eastAsia="Times New Roman" w:hAnsi="Times New Roman" w:cs="Times New Roman"/>
          <w:bCs/>
          <w:color w:val="000000"/>
          <w:sz w:val="24"/>
          <w:szCs w:val="24"/>
          <w:lang w:val="en-US" w:eastAsia="ru-RU"/>
        </w:rPr>
        <w:t xml:space="preserve">was developed in accordance with the Law of the Kyrgyz Republic “On the Procedure for Considering Citizens' Appeals”, as well as in accordance with the requirements of the procedures for the implementation of projects financed by the WB and the internal regulations of </w:t>
      </w:r>
      <w:r w:rsidR="00C94305" w:rsidRPr="00C94305">
        <w:rPr>
          <w:rFonts w:ascii="Times New Roman" w:eastAsia="Times New Roman" w:hAnsi="Times New Roman" w:cs="Times New Roman"/>
          <w:bCs/>
          <w:color w:val="000000"/>
          <w:sz w:val="24"/>
          <w:szCs w:val="24"/>
          <w:lang w:val="en-US" w:eastAsia="ru-RU"/>
        </w:rPr>
        <w:t>BTS.</w:t>
      </w:r>
    </w:p>
    <w:p w14:paraId="00DA86E4" w14:textId="1920815E" w:rsidR="00322D2A" w:rsidRDefault="00A812C1" w:rsidP="00A812C1">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Public consultations on ESMP</w:t>
      </w:r>
      <w:r w:rsidR="00664978">
        <w:rPr>
          <w:rFonts w:ascii="Times New Roman" w:eastAsia="Times New Roman" w:hAnsi="Times New Roman" w:cs="Times New Roman"/>
          <w:bCs/>
          <w:color w:val="000000"/>
          <w:sz w:val="24"/>
          <w:szCs w:val="24"/>
          <w:lang w:val="en-US" w:eastAsia="ru-RU"/>
        </w:rPr>
        <w:t>s</w:t>
      </w:r>
      <w:r>
        <w:rPr>
          <w:rFonts w:ascii="Times New Roman" w:eastAsia="Times New Roman" w:hAnsi="Times New Roman" w:cs="Times New Roman"/>
          <w:bCs/>
          <w:color w:val="000000"/>
          <w:sz w:val="24"/>
          <w:szCs w:val="24"/>
          <w:lang w:val="en-US" w:eastAsia="ru-RU"/>
        </w:rPr>
        <w:t xml:space="preserve"> </w:t>
      </w:r>
      <w:r w:rsidR="00AE29F4">
        <w:rPr>
          <w:rFonts w:ascii="Times New Roman" w:eastAsia="Times New Roman" w:hAnsi="Times New Roman" w:cs="Times New Roman"/>
          <w:bCs/>
          <w:color w:val="000000"/>
          <w:sz w:val="24"/>
          <w:szCs w:val="24"/>
          <w:lang w:val="en-US" w:eastAsia="ru-RU"/>
        </w:rPr>
        <w:t xml:space="preserve">for the subproject “Vostok” </w:t>
      </w:r>
      <w:r>
        <w:rPr>
          <w:rFonts w:ascii="Times New Roman" w:eastAsia="Times New Roman" w:hAnsi="Times New Roman" w:cs="Times New Roman"/>
          <w:bCs/>
          <w:color w:val="000000"/>
          <w:sz w:val="24"/>
          <w:szCs w:val="24"/>
          <w:lang w:val="en-US" w:eastAsia="ru-RU"/>
        </w:rPr>
        <w:t>were held on November 19, 2020. P</w:t>
      </w:r>
      <w:r w:rsidRPr="0095330D">
        <w:rPr>
          <w:rFonts w:ascii="Times New Roman" w:eastAsia="Times New Roman" w:hAnsi="Times New Roman" w:cs="Times New Roman"/>
          <w:bCs/>
          <w:color w:val="000000"/>
          <w:sz w:val="24"/>
          <w:szCs w:val="24"/>
          <w:lang w:val="en-US" w:eastAsia="ru-RU"/>
        </w:rPr>
        <w:t>ublic</w:t>
      </w:r>
      <w:r>
        <w:rPr>
          <w:rFonts w:ascii="Times New Roman" w:eastAsia="Times New Roman" w:hAnsi="Times New Roman" w:cs="Times New Roman"/>
          <w:bCs/>
          <w:color w:val="000000"/>
          <w:sz w:val="24"/>
          <w:szCs w:val="24"/>
          <w:lang w:val="en-US" w:eastAsia="ru-RU"/>
        </w:rPr>
        <w:t xml:space="preserve"> c</w:t>
      </w:r>
      <w:r w:rsidRPr="0095330D">
        <w:rPr>
          <w:rFonts w:ascii="Times New Roman" w:eastAsia="Times New Roman" w:hAnsi="Times New Roman" w:cs="Times New Roman"/>
          <w:bCs/>
          <w:color w:val="000000"/>
          <w:sz w:val="24"/>
          <w:szCs w:val="24"/>
          <w:lang w:val="en-US" w:eastAsia="ru-RU"/>
        </w:rPr>
        <w:t xml:space="preserve">onsultations were conducted remotely, online via WhatsApp </w:t>
      </w:r>
      <w:r>
        <w:rPr>
          <w:rFonts w:ascii="Times New Roman" w:eastAsia="Times New Roman" w:hAnsi="Times New Roman" w:cs="Times New Roman"/>
          <w:bCs/>
          <w:color w:val="000000"/>
          <w:sz w:val="24"/>
          <w:szCs w:val="24"/>
          <w:lang w:val="en-US" w:eastAsia="ru-RU"/>
        </w:rPr>
        <w:t>d</w:t>
      </w:r>
      <w:r w:rsidRPr="0095330D">
        <w:rPr>
          <w:rFonts w:ascii="Times New Roman" w:eastAsia="Times New Roman" w:hAnsi="Times New Roman" w:cs="Times New Roman"/>
          <w:bCs/>
          <w:color w:val="000000"/>
          <w:sz w:val="24"/>
          <w:szCs w:val="24"/>
          <w:lang w:val="en-US" w:eastAsia="ru-RU"/>
        </w:rPr>
        <w:t>ue to imposed COVID-19 coronavirus pandemic restrictions.</w:t>
      </w:r>
      <w:r>
        <w:rPr>
          <w:rFonts w:ascii="Times New Roman" w:eastAsia="Times New Roman" w:hAnsi="Times New Roman" w:cs="Times New Roman"/>
          <w:bCs/>
          <w:color w:val="000000"/>
          <w:sz w:val="24"/>
          <w:szCs w:val="24"/>
          <w:lang w:val="en-US" w:eastAsia="ru-RU"/>
        </w:rPr>
        <w:t xml:space="preserve"> </w:t>
      </w:r>
      <w:r w:rsidRPr="0095330D">
        <w:rPr>
          <w:rFonts w:ascii="Times New Roman" w:eastAsia="Times New Roman" w:hAnsi="Times New Roman" w:cs="Times New Roman"/>
          <w:bCs/>
          <w:color w:val="000000"/>
          <w:sz w:val="24"/>
          <w:szCs w:val="24"/>
          <w:lang w:val="en-US" w:eastAsia="ru-RU"/>
        </w:rPr>
        <w:t>A Whats</w:t>
      </w:r>
      <w:r w:rsidR="004E6E49">
        <w:rPr>
          <w:rFonts w:ascii="Times New Roman" w:eastAsia="Times New Roman" w:hAnsi="Times New Roman" w:cs="Times New Roman"/>
          <w:bCs/>
          <w:color w:val="000000"/>
          <w:sz w:val="24"/>
          <w:szCs w:val="24"/>
          <w:lang w:val="en-US" w:eastAsia="ru-RU"/>
        </w:rPr>
        <w:t>A</w:t>
      </w:r>
      <w:r w:rsidRPr="0095330D">
        <w:rPr>
          <w:rFonts w:ascii="Times New Roman" w:eastAsia="Times New Roman" w:hAnsi="Times New Roman" w:cs="Times New Roman"/>
          <w:bCs/>
          <w:color w:val="000000"/>
          <w:sz w:val="24"/>
          <w:szCs w:val="24"/>
          <w:lang w:val="en-US" w:eastAsia="ru-RU"/>
        </w:rPr>
        <w:t>pp group was created specifically for public consultation</w:t>
      </w:r>
      <w:r>
        <w:rPr>
          <w:rFonts w:ascii="Times New Roman" w:eastAsia="Times New Roman" w:hAnsi="Times New Roman" w:cs="Times New Roman"/>
          <w:bCs/>
          <w:color w:val="000000"/>
          <w:sz w:val="24"/>
          <w:szCs w:val="24"/>
          <w:lang w:val="en-US" w:eastAsia="ru-RU"/>
        </w:rPr>
        <w:t>s</w:t>
      </w:r>
      <w:r w:rsidRPr="0095330D">
        <w:rPr>
          <w:rFonts w:ascii="Times New Roman" w:eastAsia="Times New Roman" w:hAnsi="Times New Roman" w:cs="Times New Roman"/>
          <w:bCs/>
          <w:color w:val="000000"/>
          <w:sz w:val="24"/>
          <w:szCs w:val="24"/>
          <w:lang w:val="en-US" w:eastAsia="ru-RU"/>
        </w:rPr>
        <w:t>.</w:t>
      </w:r>
      <w:r>
        <w:rPr>
          <w:rFonts w:ascii="Times New Roman" w:eastAsia="Times New Roman" w:hAnsi="Times New Roman" w:cs="Times New Roman"/>
          <w:bCs/>
          <w:color w:val="000000"/>
          <w:sz w:val="24"/>
          <w:szCs w:val="24"/>
          <w:lang w:val="en-US" w:eastAsia="ru-RU"/>
        </w:rPr>
        <w:t xml:space="preserve"> P</w:t>
      </w:r>
      <w:r w:rsidRPr="0095330D">
        <w:rPr>
          <w:rFonts w:ascii="Times New Roman" w:eastAsia="Times New Roman" w:hAnsi="Times New Roman" w:cs="Times New Roman"/>
          <w:bCs/>
          <w:color w:val="000000"/>
          <w:sz w:val="24"/>
          <w:szCs w:val="24"/>
          <w:lang w:val="en-US" w:eastAsia="ru-RU"/>
        </w:rPr>
        <w:t xml:space="preserve">articipants included representatives of </w:t>
      </w:r>
      <w:r w:rsidR="000F6E79">
        <w:rPr>
          <w:rFonts w:ascii="Times New Roman" w:eastAsia="Times New Roman" w:hAnsi="Times New Roman" w:cs="Times New Roman"/>
          <w:bCs/>
          <w:color w:val="000000"/>
          <w:sz w:val="24"/>
          <w:szCs w:val="24"/>
          <w:lang w:val="en-US" w:eastAsia="ru-RU"/>
        </w:rPr>
        <w:t xml:space="preserve">relevant state and local authorities and </w:t>
      </w:r>
      <w:r w:rsidR="000F6E79">
        <w:rPr>
          <w:rFonts w:ascii="Times New Roman" w:eastAsia="Times New Roman" w:hAnsi="Times New Roman" w:cs="Times New Roman"/>
          <w:bCs/>
          <w:color w:val="000000"/>
          <w:sz w:val="24"/>
          <w:szCs w:val="24"/>
          <w:lang w:val="en-US" w:eastAsia="ru-RU"/>
        </w:rPr>
        <w:lastRenderedPageBreak/>
        <w:t>facilities located along the</w:t>
      </w:r>
      <w:r w:rsidR="008C1D7C">
        <w:rPr>
          <w:rFonts w:ascii="Times New Roman" w:eastAsia="Times New Roman" w:hAnsi="Times New Roman" w:cs="Times New Roman"/>
          <w:bCs/>
          <w:color w:val="000000"/>
          <w:sz w:val="24"/>
          <w:szCs w:val="24"/>
          <w:lang w:val="en-US" w:eastAsia="ru-RU"/>
        </w:rPr>
        <w:t xml:space="preserve"> pipeline.</w:t>
      </w:r>
      <w:r w:rsidR="000F6E79">
        <w:rPr>
          <w:rFonts w:ascii="Times New Roman" w:eastAsia="Times New Roman" w:hAnsi="Times New Roman" w:cs="Times New Roman"/>
          <w:bCs/>
          <w:color w:val="000000"/>
          <w:sz w:val="24"/>
          <w:szCs w:val="24"/>
          <w:lang w:val="en-US" w:eastAsia="ru-RU"/>
        </w:rPr>
        <w:t xml:space="preserve"> In </w:t>
      </w:r>
      <w:r>
        <w:rPr>
          <w:rFonts w:ascii="Times New Roman" w:eastAsia="Times New Roman" w:hAnsi="Times New Roman" w:cs="Times New Roman"/>
          <w:bCs/>
          <w:color w:val="000000"/>
          <w:sz w:val="24"/>
          <w:szCs w:val="24"/>
          <w:lang w:val="en-US" w:eastAsia="ru-RU"/>
        </w:rPr>
        <w:t>total 29</w:t>
      </w:r>
      <w:r w:rsidRPr="00D26695">
        <w:rPr>
          <w:rFonts w:ascii="Times New Roman" w:eastAsia="Times New Roman" w:hAnsi="Times New Roman" w:cs="Times New Roman"/>
          <w:bCs/>
          <w:color w:val="000000"/>
          <w:sz w:val="24"/>
          <w:szCs w:val="24"/>
          <w:lang w:val="en-US" w:eastAsia="ru-RU"/>
        </w:rPr>
        <w:t xml:space="preserve"> people </w:t>
      </w:r>
      <w:r w:rsidR="000F6E79">
        <w:rPr>
          <w:rFonts w:ascii="Times New Roman" w:eastAsia="Times New Roman" w:hAnsi="Times New Roman" w:cs="Times New Roman"/>
          <w:bCs/>
          <w:color w:val="000000"/>
          <w:sz w:val="24"/>
          <w:szCs w:val="24"/>
          <w:lang w:val="en-US" w:eastAsia="ru-RU"/>
        </w:rPr>
        <w:t xml:space="preserve">participated the public consultations. </w:t>
      </w:r>
      <w:r w:rsidRPr="00D26695">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Full and detailed i</w:t>
      </w:r>
      <w:r w:rsidRPr="00D26695">
        <w:rPr>
          <w:rFonts w:ascii="Times New Roman" w:eastAsia="Times New Roman" w:hAnsi="Times New Roman" w:cs="Times New Roman"/>
          <w:bCs/>
          <w:color w:val="000000"/>
          <w:sz w:val="24"/>
          <w:szCs w:val="24"/>
          <w:lang w:val="en-US" w:eastAsia="ru-RU"/>
        </w:rPr>
        <w:t xml:space="preserve">nformation on the project, planned activities, approximate </w:t>
      </w:r>
      <w:r>
        <w:rPr>
          <w:rFonts w:ascii="Times New Roman" w:eastAsia="Times New Roman" w:hAnsi="Times New Roman" w:cs="Times New Roman"/>
          <w:bCs/>
          <w:color w:val="000000"/>
          <w:sz w:val="24"/>
          <w:szCs w:val="24"/>
          <w:lang w:val="en-US" w:eastAsia="ru-RU"/>
        </w:rPr>
        <w:t>commencement</w:t>
      </w:r>
      <w:r w:rsidRPr="00D26695">
        <w:rPr>
          <w:rFonts w:ascii="Times New Roman" w:eastAsia="Times New Roman" w:hAnsi="Times New Roman" w:cs="Times New Roman"/>
          <w:bCs/>
          <w:color w:val="000000"/>
          <w:sz w:val="24"/>
          <w:szCs w:val="24"/>
          <w:lang w:val="en-US" w:eastAsia="ru-RU"/>
        </w:rPr>
        <w:t xml:space="preserve"> and completion dates for construction works, potential impacts </w:t>
      </w:r>
      <w:r>
        <w:rPr>
          <w:rFonts w:ascii="Times New Roman" w:eastAsia="Times New Roman" w:hAnsi="Times New Roman" w:cs="Times New Roman"/>
          <w:bCs/>
          <w:color w:val="000000"/>
          <w:sz w:val="24"/>
          <w:szCs w:val="24"/>
          <w:lang w:val="en-US" w:eastAsia="ru-RU"/>
        </w:rPr>
        <w:t xml:space="preserve">and measures </w:t>
      </w:r>
      <w:r w:rsidR="001F2953">
        <w:rPr>
          <w:rFonts w:ascii="Times New Roman" w:eastAsia="Times New Roman" w:hAnsi="Times New Roman" w:cs="Times New Roman"/>
          <w:bCs/>
          <w:color w:val="000000"/>
          <w:sz w:val="24"/>
          <w:szCs w:val="24"/>
          <w:lang w:val="en-US" w:eastAsia="ru-RU"/>
        </w:rPr>
        <w:t xml:space="preserve">to </w:t>
      </w:r>
      <w:r>
        <w:rPr>
          <w:rFonts w:ascii="Times New Roman" w:eastAsia="Times New Roman" w:hAnsi="Times New Roman" w:cs="Times New Roman"/>
          <w:bCs/>
          <w:color w:val="000000"/>
          <w:sz w:val="24"/>
          <w:szCs w:val="24"/>
          <w:lang w:val="en-US" w:eastAsia="ru-RU"/>
        </w:rPr>
        <w:t>minimiz</w:t>
      </w:r>
      <w:r w:rsidR="001F2953">
        <w:rPr>
          <w:rFonts w:ascii="Times New Roman" w:eastAsia="Times New Roman" w:hAnsi="Times New Roman" w:cs="Times New Roman"/>
          <w:bCs/>
          <w:color w:val="000000"/>
          <w:sz w:val="24"/>
          <w:szCs w:val="24"/>
          <w:lang w:val="en-US" w:eastAsia="ru-RU"/>
        </w:rPr>
        <w:t xml:space="preserve">e/avoid/mitigate </w:t>
      </w:r>
      <w:r>
        <w:rPr>
          <w:rFonts w:ascii="Times New Roman" w:eastAsia="Times New Roman" w:hAnsi="Times New Roman" w:cs="Times New Roman"/>
          <w:bCs/>
          <w:color w:val="000000"/>
          <w:sz w:val="24"/>
          <w:szCs w:val="24"/>
          <w:lang w:val="en-US" w:eastAsia="ru-RU"/>
        </w:rPr>
        <w:t>impacts</w:t>
      </w:r>
      <w:r w:rsidR="001F2953">
        <w:rPr>
          <w:rFonts w:ascii="Times New Roman" w:eastAsia="Times New Roman" w:hAnsi="Times New Roman" w:cs="Times New Roman"/>
          <w:bCs/>
          <w:color w:val="000000"/>
          <w:sz w:val="24"/>
          <w:szCs w:val="24"/>
          <w:lang w:val="en-US" w:eastAsia="ru-RU"/>
        </w:rPr>
        <w:t xml:space="preserve"> under</w:t>
      </w:r>
      <w:r w:rsidRPr="00D26695">
        <w:rPr>
          <w:rFonts w:ascii="Times New Roman" w:eastAsia="Times New Roman" w:hAnsi="Times New Roman" w:cs="Times New Roman"/>
          <w:bCs/>
          <w:color w:val="000000"/>
          <w:sz w:val="24"/>
          <w:szCs w:val="24"/>
          <w:lang w:val="en-US" w:eastAsia="ru-RU"/>
        </w:rPr>
        <w:t xml:space="preserve"> </w:t>
      </w:r>
      <w:r w:rsidR="00956D55">
        <w:rPr>
          <w:rFonts w:ascii="Times New Roman" w:eastAsia="Times New Roman" w:hAnsi="Times New Roman" w:cs="Times New Roman"/>
          <w:bCs/>
          <w:color w:val="000000"/>
          <w:sz w:val="24"/>
          <w:szCs w:val="24"/>
          <w:lang w:val="en-US" w:eastAsia="ru-RU"/>
        </w:rPr>
        <w:t>the World Bank’s Operational Policy</w:t>
      </w:r>
      <w:r w:rsidRPr="00D26695">
        <w:rPr>
          <w:rFonts w:ascii="Times New Roman" w:eastAsia="Times New Roman" w:hAnsi="Times New Roman" w:cs="Times New Roman"/>
          <w:bCs/>
          <w:color w:val="000000"/>
          <w:sz w:val="24"/>
          <w:szCs w:val="24"/>
          <w:lang w:val="en-US" w:eastAsia="ru-RU"/>
        </w:rPr>
        <w:t xml:space="preserve"> 4.12 </w:t>
      </w:r>
      <w:r w:rsidR="00664978">
        <w:rPr>
          <w:rFonts w:ascii="Times New Roman" w:eastAsia="Times New Roman" w:hAnsi="Times New Roman" w:cs="Times New Roman"/>
          <w:bCs/>
          <w:color w:val="000000"/>
          <w:sz w:val="24"/>
          <w:szCs w:val="24"/>
          <w:lang w:val="en-US" w:eastAsia="ru-RU"/>
        </w:rPr>
        <w:t xml:space="preserve">“Involuntary resettlement” </w:t>
      </w:r>
      <w:r w:rsidR="00956D55">
        <w:rPr>
          <w:rFonts w:ascii="Times New Roman" w:eastAsia="Times New Roman" w:hAnsi="Times New Roman" w:cs="Times New Roman"/>
          <w:bCs/>
          <w:color w:val="000000"/>
          <w:sz w:val="24"/>
          <w:szCs w:val="24"/>
          <w:lang w:val="en-US" w:eastAsia="ru-RU"/>
        </w:rPr>
        <w:t xml:space="preserve">(OP 4.12) </w:t>
      </w:r>
      <w:r>
        <w:rPr>
          <w:rFonts w:ascii="Times New Roman" w:eastAsia="Times New Roman" w:hAnsi="Times New Roman" w:cs="Times New Roman"/>
          <w:bCs/>
          <w:color w:val="000000"/>
          <w:sz w:val="24"/>
          <w:szCs w:val="24"/>
          <w:lang w:val="en-US" w:eastAsia="ru-RU"/>
        </w:rPr>
        <w:t>and GRM</w:t>
      </w:r>
      <w:r w:rsidRPr="00662217">
        <w:rPr>
          <w:rFonts w:ascii="Times New Roman" w:eastAsia="Times New Roman" w:hAnsi="Times New Roman" w:cs="Times New Roman"/>
          <w:bCs/>
          <w:color w:val="000000"/>
          <w:sz w:val="24"/>
          <w:szCs w:val="24"/>
          <w:lang w:val="en-US" w:eastAsia="ru-RU"/>
        </w:rPr>
        <w:t xml:space="preserve"> </w:t>
      </w:r>
      <w:r w:rsidRPr="00D26695">
        <w:rPr>
          <w:rFonts w:ascii="Times New Roman" w:eastAsia="Times New Roman" w:hAnsi="Times New Roman" w:cs="Times New Roman"/>
          <w:bCs/>
          <w:color w:val="000000"/>
          <w:sz w:val="24"/>
          <w:szCs w:val="24"/>
          <w:lang w:val="en-US" w:eastAsia="ru-RU"/>
        </w:rPr>
        <w:t>was provided</w:t>
      </w:r>
      <w:r w:rsidRPr="00662217">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on public consultations</w:t>
      </w:r>
      <w:r w:rsidRPr="00D26695">
        <w:rPr>
          <w:rFonts w:ascii="Times New Roman" w:eastAsia="Times New Roman" w:hAnsi="Times New Roman" w:cs="Times New Roman"/>
          <w:bCs/>
          <w:color w:val="000000"/>
          <w:sz w:val="24"/>
          <w:szCs w:val="24"/>
          <w:lang w:val="en-US" w:eastAsia="ru-RU"/>
        </w:rPr>
        <w:t>.</w:t>
      </w:r>
      <w:r w:rsidR="00D301C1">
        <w:rPr>
          <w:rFonts w:ascii="Times New Roman" w:eastAsia="Times New Roman" w:hAnsi="Times New Roman" w:cs="Times New Roman"/>
          <w:bCs/>
          <w:color w:val="000000"/>
          <w:sz w:val="24"/>
          <w:szCs w:val="24"/>
          <w:lang w:val="en-US" w:eastAsia="ru-RU"/>
        </w:rPr>
        <w:t xml:space="preserve"> </w:t>
      </w:r>
    </w:p>
    <w:p w14:paraId="691441B8" w14:textId="690A5C2E" w:rsidR="0083199E" w:rsidRPr="003A59DE" w:rsidRDefault="00322D2A" w:rsidP="00D9553B">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 xml:space="preserve">This Social Due Diligence Report is prepared for </w:t>
      </w:r>
      <w:r w:rsidR="00664978">
        <w:rPr>
          <w:rFonts w:ascii="Times New Roman" w:eastAsia="Times New Roman" w:hAnsi="Times New Roman" w:cs="Times New Roman"/>
          <w:bCs/>
          <w:color w:val="000000"/>
          <w:sz w:val="24"/>
          <w:szCs w:val="24"/>
          <w:lang w:val="en-US" w:eastAsia="ru-RU"/>
        </w:rPr>
        <w:t xml:space="preserve">the </w:t>
      </w:r>
      <w:r w:rsidR="00D301C1">
        <w:rPr>
          <w:rFonts w:ascii="Times New Roman" w:eastAsia="Times New Roman" w:hAnsi="Times New Roman" w:cs="Times New Roman"/>
          <w:bCs/>
          <w:color w:val="000000"/>
          <w:sz w:val="24"/>
          <w:szCs w:val="24"/>
          <w:lang w:val="en-US" w:eastAsia="ru-RU"/>
        </w:rPr>
        <w:t>sub</w:t>
      </w:r>
      <w:r w:rsidR="00D301C1" w:rsidRPr="0083199E">
        <w:rPr>
          <w:rFonts w:ascii="Times New Roman" w:eastAsia="Times New Roman" w:hAnsi="Times New Roman" w:cs="Times New Roman"/>
          <w:bCs/>
          <w:color w:val="000000"/>
          <w:sz w:val="24"/>
          <w:szCs w:val="24"/>
          <w:lang w:val="en-US" w:eastAsia="ru-RU"/>
        </w:rPr>
        <w:t>project</w:t>
      </w:r>
      <w:r w:rsidR="00D301C1">
        <w:rPr>
          <w:rFonts w:ascii="Times New Roman" w:eastAsia="Times New Roman" w:hAnsi="Times New Roman" w:cs="Times New Roman"/>
          <w:bCs/>
          <w:color w:val="000000"/>
          <w:sz w:val="24"/>
          <w:szCs w:val="24"/>
          <w:lang w:val="en-US" w:eastAsia="ru-RU"/>
        </w:rPr>
        <w:t xml:space="preserve"> </w:t>
      </w:r>
      <w:r w:rsidR="00D301C1" w:rsidRPr="00EE2CA4">
        <w:rPr>
          <w:rFonts w:ascii="Times New Roman" w:eastAsia="Times New Roman" w:hAnsi="Times New Roman" w:cs="Times New Roman"/>
          <w:bCs/>
          <w:color w:val="000000"/>
          <w:sz w:val="24"/>
          <w:szCs w:val="24"/>
          <w:lang w:val="en-US" w:eastAsia="ru-RU"/>
        </w:rPr>
        <w:t xml:space="preserve">“Replacement and reconstruction of a section of </w:t>
      </w:r>
      <w:r w:rsidR="00D301C1">
        <w:rPr>
          <w:rFonts w:ascii="Times New Roman" w:eastAsia="Times New Roman" w:hAnsi="Times New Roman" w:cs="Times New Roman"/>
          <w:bCs/>
          <w:color w:val="000000"/>
          <w:sz w:val="24"/>
          <w:szCs w:val="24"/>
          <w:lang w:val="en-US" w:eastAsia="ru-RU"/>
        </w:rPr>
        <w:t>“Vostok” main heating network, I, III, and</w:t>
      </w:r>
      <w:r w:rsidR="00D301C1" w:rsidRPr="00EE2CA4">
        <w:rPr>
          <w:rFonts w:ascii="Times New Roman" w:eastAsia="Times New Roman" w:hAnsi="Times New Roman" w:cs="Times New Roman"/>
          <w:bCs/>
          <w:color w:val="000000"/>
          <w:sz w:val="24"/>
          <w:szCs w:val="24"/>
          <w:lang w:val="en-US" w:eastAsia="ru-RU"/>
        </w:rPr>
        <w:t xml:space="preserve"> IV start-up </w:t>
      </w:r>
      <w:r w:rsidR="00D301C1">
        <w:rPr>
          <w:rFonts w:ascii="Times New Roman" w:eastAsia="Times New Roman" w:hAnsi="Times New Roman" w:cs="Times New Roman"/>
          <w:bCs/>
          <w:color w:val="000000"/>
          <w:sz w:val="24"/>
          <w:szCs w:val="24"/>
          <w:lang w:val="en-US" w:eastAsia="ru-RU"/>
        </w:rPr>
        <w:t>facilities</w:t>
      </w:r>
      <w:r w:rsidR="00D301C1" w:rsidRPr="00EE2CA4">
        <w:rPr>
          <w:rFonts w:ascii="Times New Roman" w:eastAsia="Times New Roman" w:hAnsi="Times New Roman" w:cs="Times New Roman"/>
          <w:bCs/>
          <w:color w:val="000000"/>
          <w:sz w:val="24"/>
          <w:szCs w:val="24"/>
          <w:lang w:val="en-US" w:eastAsia="ru-RU"/>
        </w:rPr>
        <w:t>”</w:t>
      </w:r>
      <w:r w:rsidR="003B3AD0">
        <w:rPr>
          <w:rFonts w:ascii="Times New Roman" w:eastAsia="Times New Roman" w:hAnsi="Times New Roman" w:cs="Times New Roman"/>
          <w:bCs/>
          <w:color w:val="000000"/>
          <w:sz w:val="24"/>
          <w:szCs w:val="24"/>
          <w:lang w:val="en-US" w:eastAsia="ru-RU"/>
        </w:rPr>
        <w:t xml:space="preserve">. </w:t>
      </w:r>
      <w:r w:rsidR="00CC0149">
        <w:rPr>
          <w:rFonts w:ascii="Times New Roman" w:eastAsia="Times New Roman" w:hAnsi="Times New Roman" w:cs="Times New Roman"/>
          <w:bCs/>
          <w:color w:val="000000"/>
          <w:sz w:val="24"/>
          <w:szCs w:val="24"/>
          <w:lang w:val="en-US" w:eastAsia="ru-RU"/>
        </w:rPr>
        <w:t xml:space="preserve">As a result of the </w:t>
      </w:r>
      <w:r w:rsidR="00EE2CA4" w:rsidRPr="00EE2CA4">
        <w:rPr>
          <w:rFonts w:ascii="Times New Roman" w:eastAsia="Times New Roman" w:hAnsi="Times New Roman" w:cs="Times New Roman"/>
          <w:bCs/>
          <w:color w:val="000000"/>
          <w:sz w:val="24"/>
          <w:szCs w:val="24"/>
          <w:lang w:val="en-US" w:eastAsia="ru-RU"/>
        </w:rPr>
        <w:t>WB Mission</w:t>
      </w:r>
      <w:r w:rsidR="00B97D82">
        <w:rPr>
          <w:rFonts w:ascii="Times New Roman" w:eastAsia="Times New Roman" w:hAnsi="Times New Roman" w:cs="Times New Roman"/>
          <w:bCs/>
          <w:color w:val="000000"/>
          <w:sz w:val="24"/>
          <w:szCs w:val="24"/>
          <w:lang w:val="en-US" w:eastAsia="ru-RU"/>
        </w:rPr>
        <w:t xml:space="preserve"> conducted in</w:t>
      </w:r>
      <w:r w:rsidR="00985380">
        <w:rPr>
          <w:rFonts w:ascii="Times New Roman" w:eastAsia="Times New Roman" w:hAnsi="Times New Roman" w:cs="Times New Roman"/>
          <w:bCs/>
          <w:color w:val="000000"/>
          <w:sz w:val="24"/>
          <w:szCs w:val="24"/>
          <w:lang w:val="en-US" w:eastAsia="ru-RU"/>
        </w:rPr>
        <w:t xml:space="preserve"> </w:t>
      </w:r>
      <w:r w:rsidR="00985380" w:rsidRPr="00985380">
        <w:rPr>
          <w:rFonts w:ascii="Times New Roman" w:eastAsia="Times New Roman" w:hAnsi="Times New Roman" w:cs="Times New Roman"/>
          <w:bCs/>
          <w:color w:val="000000"/>
          <w:sz w:val="24"/>
          <w:szCs w:val="24"/>
          <w:lang w:val="en-US" w:eastAsia="ru-RU"/>
        </w:rPr>
        <w:t>June 20-July 1,</w:t>
      </w:r>
      <w:r w:rsidR="00B97D82">
        <w:rPr>
          <w:rFonts w:ascii="Times New Roman" w:eastAsia="Times New Roman" w:hAnsi="Times New Roman" w:cs="Times New Roman"/>
          <w:bCs/>
          <w:color w:val="000000"/>
          <w:sz w:val="24"/>
          <w:szCs w:val="24"/>
          <w:lang w:val="en-US" w:eastAsia="ru-RU"/>
        </w:rPr>
        <w:t xml:space="preserve"> 2022</w:t>
      </w:r>
      <w:r w:rsidR="00EE2CA4" w:rsidRPr="00EE2CA4">
        <w:rPr>
          <w:rFonts w:ascii="Times New Roman" w:eastAsia="Times New Roman" w:hAnsi="Times New Roman" w:cs="Times New Roman"/>
          <w:bCs/>
          <w:color w:val="000000"/>
          <w:sz w:val="24"/>
          <w:szCs w:val="24"/>
          <w:lang w:val="en-US" w:eastAsia="ru-RU"/>
        </w:rPr>
        <w:t xml:space="preserve">, </w:t>
      </w:r>
      <w:r w:rsidR="00B97D82">
        <w:rPr>
          <w:rFonts w:ascii="Times New Roman" w:eastAsia="Times New Roman" w:hAnsi="Times New Roman" w:cs="Times New Roman"/>
          <w:bCs/>
          <w:color w:val="000000"/>
          <w:sz w:val="24"/>
          <w:szCs w:val="24"/>
          <w:lang w:val="en-US" w:eastAsia="ru-RU"/>
        </w:rPr>
        <w:t xml:space="preserve">taking into account that </w:t>
      </w:r>
      <w:r w:rsidR="005E4769" w:rsidRPr="008C1D7C">
        <w:rPr>
          <w:rFonts w:ascii="Times New Roman" w:eastAsia="Times New Roman" w:hAnsi="Times New Roman" w:cs="Times New Roman"/>
          <w:bCs/>
          <w:color w:val="000000"/>
          <w:sz w:val="24"/>
          <w:szCs w:val="24"/>
          <w:lang w:val="en-US" w:eastAsia="ru-RU"/>
        </w:rPr>
        <w:t>the</w:t>
      </w:r>
      <w:r>
        <w:rPr>
          <w:rFonts w:ascii="Times New Roman" w:eastAsia="Times New Roman" w:hAnsi="Times New Roman" w:cs="Times New Roman"/>
          <w:bCs/>
          <w:color w:val="000000"/>
          <w:sz w:val="24"/>
          <w:szCs w:val="24"/>
          <w:lang w:val="en-US" w:eastAsia="ru-RU"/>
        </w:rPr>
        <w:t xml:space="preserve"> social </w:t>
      </w:r>
      <w:r w:rsidR="005E4769" w:rsidRPr="008C1D7C">
        <w:rPr>
          <w:rFonts w:ascii="Times New Roman" w:eastAsia="Times New Roman" w:hAnsi="Times New Roman" w:cs="Times New Roman"/>
          <w:bCs/>
          <w:color w:val="000000"/>
          <w:sz w:val="24"/>
          <w:szCs w:val="24"/>
          <w:lang w:val="en-US" w:eastAsia="ru-RU"/>
        </w:rPr>
        <w:t>screening was conducted over three years ago and the planned network is located in a settlement area</w:t>
      </w:r>
      <w:r w:rsidR="00985380">
        <w:rPr>
          <w:rFonts w:ascii="Times New Roman" w:eastAsia="Times New Roman" w:hAnsi="Times New Roman" w:cs="Times New Roman"/>
          <w:bCs/>
          <w:color w:val="000000"/>
          <w:sz w:val="24"/>
          <w:szCs w:val="24"/>
          <w:lang w:val="en-US" w:eastAsia="ru-RU"/>
        </w:rPr>
        <w:t xml:space="preserve">, it was </w:t>
      </w:r>
      <w:r w:rsidR="003B3AD0">
        <w:rPr>
          <w:rFonts w:ascii="Times New Roman" w:eastAsia="Times New Roman" w:hAnsi="Times New Roman" w:cs="Times New Roman"/>
          <w:bCs/>
          <w:color w:val="000000"/>
          <w:sz w:val="24"/>
          <w:szCs w:val="24"/>
          <w:lang w:val="en-US" w:eastAsia="ru-RU"/>
        </w:rPr>
        <w:t>requested</w:t>
      </w:r>
      <w:r w:rsidR="00985380">
        <w:rPr>
          <w:rFonts w:ascii="Times New Roman" w:eastAsia="Times New Roman" w:hAnsi="Times New Roman" w:cs="Times New Roman"/>
          <w:bCs/>
          <w:color w:val="000000"/>
          <w:sz w:val="24"/>
          <w:szCs w:val="24"/>
          <w:lang w:val="en-US" w:eastAsia="ru-RU"/>
        </w:rPr>
        <w:t xml:space="preserve"> to</w:t>
      </w:r>
      <w:r w:rsidR="00985380" w:rsidRPr="008C1D7C">
        <w:rPr>
          <w:rFonts w:ascii="Times New Roman" w:eastAsia="Times New Roman" w:hAnsi="Times New Roman" w:cs="Times New Roman"/>
          <w:bCs/>
          <w:color w:val="000000"/>
          <w:sz w:val="24"/>
          <w:szCs w:val="24"/>
          <w:lang w:val="en-US" w:eastAsia="ru-RU"/>
        </w:rPr>
        <w:t xml:space="preserve"> </w:t>
      </w:r>
      <w:r w:rsidR="00985380">
        <w:rPr>
          <w:rFonts w:ascii="Times New Roman" w:eastAsia="Times New Roman" w:hAnsi="Times New Roman" w:cs="Times New Roman"/>
          <w:bCs/>
          <w:color w:val="000000"/>
          <w:sz w:val="24"/>
          <w:szCs w:val="24"/>
          <w:lang w:val="en-US" w:eastAsia="ru-RU"/>
        </w:rPr>
        <w:t>c</w:t>
      </w:r>
      <w:r w:rsidR="00985380" w:rsidRPr="00985380">
        <w:rPr>
          <w:rFonts w:ascii="Times New Roman" w:eastAsia="Times New Roman" w:hAnsi="Times New Roman" w:cs="Times New Roman"/>
          <w:bCs/>
          <w:color w:val="000000"/>
          <w:sz w:val="24"/>
          <w:szCs w:val="24"/>
          <w:lang w:val="en-US" w:eastAsia="ru-RU"/>
        </w:rPr>
        <w:t>onduct/update a social screening for the ‘Vostok’ transmission network and submit the results to the Bank</w:t>
      </w:r>
      <w:r w:rsidR="00985380">
        <w:rPr>
          <w:rFonts w:ascii="Times New Roman" w:eastAsia="Times New Roman" w:hAnsi="Times New Roman" w:cs="Times New Roman"/>
          <w:bCs/>
          <w:color w:val="000000"/>
          <w:sz w:val="24"/>
          <w:szCs w:val="24"/>
          <w:lang w:val="en-US" w:eastAsia="ru-RU"/>
        </w:rPr>
        <w:t>.</w:t>
      </w:r>
      <w:r w:rsidR="00985380" w:rsidRPr="008C1D7C">
        <w:rPr>
          <w:rFonts w:ascii="Times New Roman" w:eastAsia="Times New Roman" w:hAnsi="Times New Roman" w:cs="Times New Roman"/>
          <w:bCs/>
          <w:color w:val="000000"/>
          <w:sz w:val="24"/>
          <w:szCs w:val="24"/>
          <w:lang w:val="en-US" w:eastAsia="ru-RU"/>
        </w:rPr>
        <w:t xml:space="preserve"> </w:t>
      </w:r>
      <w:r w:rsidR="002D3CFD">
        <w:rPr>
          <w:rFonts w:ascii="Times New Roman" w:eastAsia="Times New Roman" w:hAnsi="Times New Roman" w:cs="Times New Roman"/>
          <w:bCs/>
          <w:color w:val="000000"/>
          <w:sz w:val="24"/>
          <w:szCs w:val="24"/>
          <w:lang w:val="en-US" w:eastAsia="ru-RU"/>
        </w:rPr>
        <w:t xml:space="preserve">Following the </w:t>
      </w:r>
      <w:r w:rsidR="00985380" w:rsidRPr="00985380">
        <w:rPr>
          <w:rFonts w:ascii="Times New Roman" w:eastAsia="Times New Roman" w:hAnsi="Times New Roman" w:cs="Times New Roman"/>
          <w:bCs/>
          <w:color w:val="000000"/>
          <w:sz w:val="24"/>
          <w:szCs w:val="24"/>
          <w:lang w:val="en-US" w:eastAsia="ru-RU"/>
        </w:rPr>
        <w:t>social screening</w:t>
      </w:r>
      <w:r w:rsidR="00B91373">
        <w:rPr>
          <w:rFonts w:ascii="Times New Roman" w:eastAsia="Times New Roman" w:hAnsi="Times New Roman" w:cs="Times New Roman"/>
          <w:bCs/>
          <w:color w:val="000000"/>
          <w:sz w:val="24"/>
          <w:szCs w:val="24"/>
          <w:lang w:val="en-US" w:eastAsia="ru-RU"/>
        </w:rPr>
        <w:t xml:space="preserve"> </w:t>
      </w:r>
      <w:r w:rsidR="002D3CFD">
        <w:rPr>
          <w:rFonts w:ascii="Times New Roman" w:eastAsia="Times New Roman" w:hAnsi="Times New Roman" w:cs="Times New Roman"/>
          <w:bCs/>
          <w:color w:val="000000"/>
          <w:sz w:val="24"/>
          <w:szCs w:val="24"/>
          <w:lang w:val="en-US" w:eastAsia="ru-RU"/>
        </w:rPr>
        <w:t xml:space="preserve">checklist </w:t>
      </w:r>
      <w:r w:rsidR="00B91373">
        <w:rPr>
          <w:rFonts w:ascii="Times New Roman" w:eastAsia="Times New Roman" w:hAnsi="Times New Roman" w:cs="Times New Roman"/>
          <w:bCs/>
          <w:color w:val="000000"/>
          <w:sz w:val="24"/>
          <w:szCs w:val="24"/>
          <w:lang w:val="en-US" w:eastAsia="ru-RU"/>
        </w:rPr>
        <w:t>shared with the Bank</w:t>
      </w:r>
      <w:r w:rsidR="00985380" w:rsidRPr="00985380">
        <w:rPr>
          <w:rFonts w:ascii="Times New Roman" w:eastAsia="Times New Roman" w:hAnsi="Times New Roman" w:cs="Times New Roman"/>
          <w:bCs/>
          <w:color w:val="000000"/>
          <w:sz w:val="24"/>
          <w:szCs w:val="24"/>
          <w:lang w:val="en-US" w:eastAsia="ru-RU"/>
        </w:rPr>
        <w:t xml:space="preserve">, it was decided to </w:t>
      </w:r>
      <w:r w:rsidR="008A742E">
        <w:rPr>
          <w:rFonts w:ascii="Times New Roman" w:eastAsia="Times New Roman" w:hAnsi="Times New Roman" w:cs="Times New Roman"/>
          <w:bCs/>
          <w:color w:val="000000"/>
          <w:sz w:val="24"/>
          <w:szCs w:val="24"/>
          <w:lang w:val="en-US" w:eastAsia="ru-RU"/>
        </w:rPr>
        <w:t xml:space="preserve">conduct a social due diligence </w:t>
      </w:r>
      <w:r w:rsidR="00654C66">
        <w:rPr>
          <w:rFonts w:ascii="Times New Roman" w:eastAsia="Times New Roman" w:hAnsi="Times New Roman" w:cs="Times New Roman"/>
          <w:bCs/>
          <w:color w:val="000000"/>
          <w:sz w:val="24"/>
          <w:szCs w:val="24"/>
          <w:lang w:val="en-US" w:eastAsia="ru-RU"/>
        </w:rPr>
        <w:t xml:space="preserve">(SDD) </w:t>
      </w:r>
      <w:r w:rsidR="008A742E">
        <w:rPr>
          <w:rFonts w:ascii="Times New Roman" w:eastAsia="Times New Roman" w:hAnsi="Times New Roman" w:cs="Times New Roman"/>
          <w:bCs/>
          <w:color w:val="000000"/>
          <w:sz w:val="24"/>
          <w:szCs w:val="24"/>
          <w:lang w:val="en-US" w:eastAsia="ru-RU"/>
        </w:rPr>
        <w:t xml:space="preserve">and </w:t>
      </w:r>
      <w:r w:rsidR="00654C66">
        <w:rPr>
          <w:rFonts w:ascii="Times New Roman" w:eastAsia="Times New Roman" w:hAnsi="Times New Roman" w:cs="Times New Roman"/>
          <w:bCs/>
          <w:color w:val="000000"/>
          <w:sz w:val="24"/>
          <w:szCs w:val="24"/>
          <w:lang w:val="en-US" w:eastAsia="ru-RU"/>
        </w:rPr>
        <w:t>submit the SDD report</w:t>
      </w:r>
      <w:r w:rsidR="00FD5564">
        <w:rPr>
          <w:rFonts w:ascii="Times New Roman" w:eastAsia="Times New Roman" w:hAnsi="Times New Roman" w:cs="Times New Roman"/>
          <w:bCs/>
          <w:color w:val="000000"/>
          <w:sz w:val="24"/>
          <w:szCs w:val="24"/>
          <w:lang w:val="en-US" w:eastAsia="ru-RU"/>
        </w:rPr>
        <w:t>.</w:t>
      </w:r>
      <w:r w:rsidR="00A070F3">
        <w:rPr>
          <w:rFonts w:ascii="Times New Roman" w:eastAsia="Times New Roman" w:hAnsi="Times New Roman" w:cs="Times New Roman"/>
          <w:bCs/>
          <w:color w:val="000000"/>
          <w:sz w:val="24"/>
          <w:szCs w:val="24"/>
          <w:lang w:val="en-US" w:eastAsia="ru-RU"/>
        </w:rPr>
        <w:t xml:space="preserve"> </w:t>
      </w:r>
      <w:r w:rsidR="00EE2CA4" w:rsidRPr="00EE2CA4">
        <w:rPr>
          <w:rFonts w:ascii="Times New Roman" w:eastAsia="Times New Roman" w:hAnsi="Times New Roman" w:cs="Times New Roman"/>
          <w:bCs/>
          <w:color w:val="000000"/>
          <w:sz w:val="24"/>
          <w:szCs w:val="24"/>
          <w:lang w:val="en-US" w:eastAsia="ru-RU"/>
        </w:rPr>
        <w:t xml:space="preserve"> </w:t>
      </w:r>
      <w:r w:rsidR="00324520">
        <w:rPr>
          <w:rFonts w:ascii="Times New Roman" w:eastAsia="Times New Roman" w:hAnsi="Times New Roman" w:cs="Times New Roman"/>
          <w:bCs/>
          <w:color w:val="000000"/>
          <w:sz w:val="24"/>
          <w:szCs w:val="24"/>
          <w:lang w:val="en-US" w:eastAsia="ru-RU"/>
        </w:rPr>
        <w:t xml:space="preserve">Based </w:t>
      </w:r>
      <w:r w:rsidR="00653F9D">
        <w:rPr>
          <w:rFonts w:ascii="Times New Roman" w:eastAsia="Times New Roman" w:hAnsi="Times New Roman" w:cs="Times New Roman"/>
          <w:bCs/>
          <w:color w:val="000000"/>
          <w:sz w:val="24"/>
          <w:szCs w:val="24"/>
          <w:lang w:val="en-US" w:eastAsia="ru-RU"/>
        </w:rPr>
        <w:t xml:space="preserve">on the above, </w:t>
      </w:r>
      <w:r w:rsidR="008C1D7C">
        <w:rPr>
          <w:rFonts w:ascii="Times New Roman" w:eastAsia="Times New Roman" w:hAnsi="Times New Roman" w:cs="Times New Roman"/>
          <w:bCs/>
          <w:color w:val="000000"/>
          <w:sz w:val="24"/>
          <w:szCs w:val="24"/>
          <w:lang w:val="en-US" w:eastAsia="ru-RU"/>
        </w:rPr>
        <w:t>BTS</w:t>
      </w:r>
      <w:r w:rsidR="00EE2FE9">
        <w:rPr>
          <w:rFonts w:ascii="Times New Roman" w:eastAsia="Times New Roman" w:hAnsi="Times New Roman" w:cs="Times New Roman"/>
          <w:bCs/>
          <w:color w:val="000000"/>
          <w:sz w:val="24"/>
          <w:szCs w:val="24"/>
          <w:lang w:val="en-US" w:eastAsia="ru-RU"/>
        </w:rPr>
        <w:t xml:space="preserve"> </w:t>
      </w:r>
      <w:r w:rsidR="00FA6F38">
        <w:rPr>
          <w:rFonts w:ascii="Times New Roman" w:eastAsia="Times New Roman" w:hAnsi="Times New Roman" w:cs="Times New Roman"/>
          <w:bCs/>
          <w:color w:val="000000"/>
          <w:sz w:val="24"/>
          <w:szCs w:val="24"/>
          <w:lang w:val="en-US" w:eastAsia="ru-RU"/>
        </w:rPr>
        <w:t xml:space="preserve"> </w:t>
      </w:r>
      <w:r w:rsidR="00EE2CA4" w:rsidRPr="00EE2CA4">
        <w:rPr>
          <w:rFonts w:ascii="Times New Roman" w:eastAsia="Times New Roman" w:hAnsi="Times New Roman" w:cs="Times New Roman"/>
          <w:bCs/>
          <w:color w:val="000000"/>
          <w:sz w:val="24"/>
          <w:szCs w:val="24"/>
          <w:lang w:val="en-US" w:eastAsia="ru-RU"/>
        </w:rPr>
        <w:t xml:space="preserve"> carried out </w:t>
      </w:r>
      <w:r w:rsidR="00FA6F38">
        <w:rPr>
          <w:rFonts w:ascii="Times New Roman" w:eastAsia="Times New Roman" w:hAnsi="Times New Roman" w:cs="Times New Roman"/>
          <w:bCs/>
          <w:color w:val="000000"/>
          <w:sz w:val="24"/>
          <w:szCs w:val="24"/>
          <w:lang w:val="en-US" w:eastAsia="ru-RU"/>
        </w:rPr>
        <w:t xml:space="preserve">SDD </w:t>
      </w:r>
      <w:r w:rsidR="00EE2CA4" w:rsidRPr="00EE2CA4">
        <w:rPr>
          <w:rFonts w:ascii="Times New Roman" w:eastAsia="Times New Roman" w:hAnsi="Times New Roman" w:cs="Times New Roman"/>
          <w:bCs/>
          <w:color w:val="000000"/>
          <w:sz w:val="24"/>
          <w:szCs w:val="24"/>
          <w:lang w:val="en-US" w:eastAsia="ru-RU"/>
        </w:rPr>
        <w:t xml:space="preserve">for “Replacement and reconstruction of a section of </w:t>
      </w:r>
      <w:r w:rsidR="00D26695">
        <w:rPr>
          <w:rFonts w:ascii="Times New Roman" w:eastAsia="Times New Roman" w:hAnsi="Times New Roman" w:cs="Times New Roman"/>
          <w:bCs/>
          <w:color w:val="000000"/>
          <w:sz w:val="24"/>
          <w:szCs w:val="24"/>
          <w:lang w:val="en-US" w:eastAsia="ru-RU"/>
        </w:rPr>
        <w:t>“Vostok” main heating network, I, III, and</w:t>
      </w:r>
      <w:r w:rsidR="00EE2CA4" w:rsidRPr="00EE2CA4">
        <w:rPr>
          <w:rFonts w:ascii="Times New Roman" w:eastAsia="Times New Roman" w:hAnsi="Times New Roman" w:cs="Times New Roman"/>
          <w:bCs/>
          <w:color w:val="000000"/>
          <w:sz w:val="24"/>
          <w:szCs w:val="24"/>
          <w:lang w:val="en-US" w:eastAsia="ru-RU"/>
        </w:rPr>
        <w:t xml:space="preserve"> IV start-up </w:t>
      </w:r>
      <w:r w:rsidR="00D26695">
        <w:rPr>
          <w:rFonts w:ascii="Times New Roman" w:eastAsia="Times New Roman" w:hAnsi="Times New Roman" w:cs="Times New Roman"/>
          <w:bCs/>
          <w:color w:val="000000"/>
          <w:sz w:val="24"/>
          <w:szCs w:val="24"/>
          <w:lang w:val="en-US" w:eastAsia="ru-RU"/>
        </w:rPr>
        <w:t>facilities</w:t>
      </w:r>
      <w:r w:rsidR="00EE2CA4" w:rsidRPr="00EE2CA4">
        <w:rPr>
          <w:rFonts w:ascii="Times New Roman" w:eastAsia="Times New Roman" w:hAnsi="Times New Roman" w:cs="Times New Roman"/>
          <w:bCs/>
          <w:color w:val="000000"/>
          <w:sz w:val="24"/>
          <w:szCs w:val="24"/>
          <w:lang w:val="en-US" w:eastAsia="ru-RU"/>
        </w:rPr>
        <w:t>” within the framework of Component 1 “Improving the reliability of heat supply and the productivity of the district heating system”.</w:t>
      </w:r>
      <w:r w:rsidR="00D26695">
        <w:rPr>
          <w:rFonts w:ascii="Times New Roman" w:eastAsia="Times New Roman" w:hAnsi="Times New Roman" w:cs="Times New Roman"/>
          <w:bCs/>
          <w:color w:val="000000"/>
          <w:sz w:val="24"/>
          <w:szCs w:val="24"/>
          <w:lang w:val="en-US" w:eastAsia="ru-RU"/>
        </w:rPr>
        <w:t xml:space="preserve"> </w:t>
      </w:r>
      <w:r w:rsidR="00D26695" w:rsidRPr="00D26695">
        <w:rPr>
          <w:rFonts w:ascii="Times New Roman" w:eastAsia="Times New Roman" w:hAnsi="Times New Roman" w:cs="Times New Roman"/>
          <w:bCs/>
          <w:color w:val="000000"/>
          <w:sz w:val="24"/>
          <w:szCs w:val="24"/>
          <w:lang w:val="en-US" w:eastAsia="ru-RU"/>
        </w:rPr>
        <w:t xml:space="preserve">The purpose of conducting </w:t>
      </w:r>
      <w:r w:rsidR="00324520">
        <w:rPr>
          <w:rFonts w:ascii="Times New Roman" w:eastAsia="Times New Roman" w:hAnsi="Times New Roman" w:cs="Times New Roman"/>
          <w:bCs/>
          <w:color w:val="000000"/>
          <w:sz w:val="24"/>
          <w:szCs w:val="24"/>
          <w:lang w:val="en-US" w:eastAsia="ru-RU"/>
        </w:rPr>
        <w:t>SDD</w:t>
      </w:r>
      <w:r w:rsidR="00D26695" w:rsidRPr="00D26695">
        <w:rPr>
          <w:rFonts w:ascii="Times New Roman" w:eastAsia="Times New Roman" w:hAnsi="Times New Roman" w:cs="Times New Roman"/>
          <w:bCs/>
          <w:color w:val="000000"/>
          <w:sz w:val="24"/>
          <w:szCs w:val="24"/>
          <w:lang w:val="en-US" w:eastAsia="ru-RU"/>
        </w:rPr>
        <w:t xml:space="preserve"> is to determine the involuntary resettlement </w:t>
      </w:r>
      <w:r w:rsidR="00BE4952">
        <w:rPr>
          <w:rFonts w:ascii="Times New Roman" w:eastAsia="Times New Roman" w:hAnsi="Times New Roman" w:cs="Times New Roman"/>
          <w:bCs/>
          <w:color w:val="000000"/>
          <w:sz w:val="24"/>
          <w:szCs w:val="24"/>
          <w:lang w:val="en-US" w:eastAsia="ru-RU"/>
        </w:rPr>
        <w:t xml:space="preserve">impacts of the </w:t>
      </w:r>
      <w:r w:rsidR="00D26695" w:rsidRPr="00D26695">
        <w:rPr>
          <w:rFonts w:ascii="Times New Roman" w:eastAsia="Times New Roman" w:hAnsi="Times New Roman" w:cs="Times New Roman"/>
          <w:bCs/>
          <w:color w:val="000000"/>
          <w:sz w:val="24"/>
          <w:szCs w:val="24"/>
          <w:lang w:val="en-US" w:eastAsia="ru-RU"/>
        </w:rPr>
        <w:t>project (if any) in order to apply mitigating measures and ensure that all necessary actions and procedures are implemented in accordance with the requirements of OP 4.12 and according to the legislation of the Kyrgyz Republic.</w:t>
      </w:r>
      <w:r w:rsidR="003A59DE" w:rsidRPr="008C1D7C">
        <w:rPr>
          <w:bCs/>
          <w:lang w:val="en-US"/>
        </w:rPr>
        <w:t xml:space="preserve"> </w:t>
      </w:r>
      <w:r w:rsidR="003A59DE" w:rsidRPr="008C1D7C">
        <w:rPr>
          <w:rFonts w:ascii="Times New Roman" w:eastAsia="Times New Roman" w:hAnsi="Times New Roman" w:cs="Times New Roman"/>
          <w:bCs/>
          <w:color w:val="000000"/>
          <w:sz w:val="24"/>
          <w:szCs w:val="24"/>
          <w:lang w:val="en-US" w:eastAsia="ru-RU"/>
        </w:rPr>
        <w:t xml:space="preserve">In case of any </w:t>
      </w:r>
      <w:r w:rsidR="002B5831">
        <w:rPr>
          <w:rFonts w:ascii="Times New Roman" w:eastAsia="Times New Roman" w:hAnsi="Times New Roman" w:cs="Times New Roman"/>
          <w:bCs/>
          <w:color w:val="000000"/>
          <w:sz w:val="24"/>
          <w:szCs w:val="24"/>
          <w:lang w:val="en-US" w:eastAsia="ru-RU"/>
        </w:rPr>
        <w:t xml:space="preserve">involuntary </w:t>
      </w:r>
      <w:r w:rsidR="003A59DE" w:rsidRPr="008C1D7C">
        <w:rPr>
          <w:rFonts w:ascii="Times New Roman" w:eastAsia="Times New Roman" w:hAnsi="Times New Roman" w:cs="Times New Roman"/>
          <w:bCs/>
          <w:color w:val="000000"/>
          <w:sz w:val="24"/>
          <w:szCs w:val="24"/>
          <w:lang w:val="en-US" w:eastAsia="ru-RU"/>
        </w:rPr>
        <w:t>resettlement impacts under OP 4.12 are identified, a Resettlement Action Plan should be prepared</w:t>
      </w:r>
      <w:r w:rsidR="00BF2C04">
        <w:rPr>
          <w:rFonts w:ascii="Times New Roman" w:eastAsia="Times New Roman" w:hAnsi="Times New Roman" w:cs="Times New Roman"/>
          <w:bCs/>
          <w:color w:val="000000"/>
          <w:sz w:val="24"/>
          <w:szCs w:val="24"/>
          <w:lang w:val="en-US" w:eastAsia="ru-RU"/>
        </w:rPr>
        <w:t xml:space="preserve">, approved by the Bank and implemented </w:t>
      </w:r>
      <w:r w:rsidR="003A59DE" w:rsidRPr="008C1D7C">
        <w:rPr>
          <w:rFonts w:ascii="Times New Roman" w:eastAsia="Times New Roman" w:hAnsi="Times New Roman" w:cs="Times New Roman"/>
          <w:bCs/>
          <w:color w:val="000000"/>
          <w:sz w:val="24"/>
          <w:szCs w:val="24"/>
          <w:lang w:val="en-US" w:eastAsia="ru-RU"/>
        </w:rPr>
        <w:t xml:space="preserve">by </w:t>
      </w:r>
      <w:r w:rsidR="008C1D7C">
        <w:rPr>
          <w:rFonts w:ascii="Times New Roman" w:eastAsia="Times New Roman" w:hAnsi="Times New Roman" w:cs="Times New Roman"/>
          <w:bCs/>
          <w:color w:val="000000"/>
          <w:sz w:val="24"/>
          <w:szCs w:val="24"/>
          <w:lang w:val="en-US" w:eastAsia="ru-RU"/>
        </w:rPr>
        <w:t xml:space="preserve">BTS </w:t>
      </w:r>
      <w:r w:rsidR="00BF2C04">
        <w:rPr>
          <w:rFonts w:ascii="Times New Roman" w:eastAsia="Times New Roman" w:hAnsi="Times New Roman" w:cs="Times New Roman"/>
          <w:bCs/>
          <w:color w:val="000000"/>
          <w:sz w:val="24"/>
          <w:szCs w:val="24"/>
          <w:lang w:val="en-US" w:eastAsia="ru-RU"/>
        </w:rPr>
        <w:t xml:space="preserve">prior to start any </w:t>
      </w:r>
      <w:r w:rsidR="003A59DE" w:rsidRPr="008C1D7C">
        <w:rPr>
          <w:rFonts w:ascii="Times New Roman" w:eastAsia="Times New Roman" w:hAnsi="Times New Roman" w:cs="Times New Roman"/>
          <w:bCs/>
          <w:color w:val="000000"/>
          <w:sz w:val="24"/>
          <w:szCs w:val="24"/>
          <w:lang w:val="en-US" w:eastAsia="ru-RU"/>
        </w:rPr>
        <w:t>civil wor</w:t>
      </w:r>
      <w:r w:rsidR="00BF2C04">
        <w:rPr>
          <w:rFonts w:ascii="Times New Roman" w:eastAsia="Times New Roman" w:hAnsi="Times New Roman" w:cs="Times New Roman"/>
          <w:bCs/>
          <w:color w:val="000000"/>
          <w:sz w:val="24"/>
          <w:szCs w:val="24"/>
          <w:lang w:val="en-US" w:eastAsia="ru-RU"/>
        </w:rPr>
        <w:t>ks</w:t>
      </w:r>
      <w:r w:rsidR="003A59DE" w:rsidRPr="008C1D7C">
        <w:rPr>
          <w:rFonts w:ascii="Times New Roman" w:eastAsia="Times New Roman" w:hAnsi="Times New Roman" w:cs="Times New Roman"/>
          <w:bCs/>
          <w:color w:val="000000"/>
          <w:sz w:val="24"/>
          <w:szCs w:val="24"/>
          <w:lang w:val="en-US" w:eastAsia="ru-RU"/>
        </w:rPr>
        <w:t>.</w:t>
      </w:r>
      <w:r w:rsidR="005B3A5A">
        <w:rPr>
          <w:rFonts w:ascii="Times New Roman" w:eastAsia="Times New Roman" w:hAnsi="Times New Roman" w:cs="Times New Roman"/>
          <w:bCs/>
          <w:color w:val="000000"/>
          <w:sz w:val="24"/>
          <w:szCs w:val="24"/>
          <w:lang w:val="en-US" w:eastAsia="ru-RU"/>
        </w:rPr>
        <w:t xml:space="preserve"> </w:t>
      </w:r>
    </w:p>
    <w:p w14:paraId="092B3F7E" w14:textId="77777777" w:rsidR="00175CC1" w:rsidRPr="00B32F43" w:rsidRDefault="00175CC1" w:rsidP="00175CC1">
      <w:pPr>
        <w:spacing w:after="0" w:line="240" w:lineRule="auto"/>
        <w:jc w:val="both"/>
        <w:rPr>
          <w:rFonts w:ascii="Times New Roman" w:eastAsia="Times New Roman" w:hAnsi="Times New Roman" w:cs="Times New Roman"/>
          <w:bCs/>
          <w:color w:val="000000"/>
          <w:sz w:val="24"/>
          <w:szCs w:val="24"/>
          <w:lang w:val="en-US" w:eastAsia="ru-RU"/>
        </w:rPr>
      </w:pPr>
    </w:p>
    <w:p w14:paraId="447A2A05" w14:textId="72498DDD" w:rsidR="00175CC1" w:rsidRDefault="00175CC1" w:rsidP="00175CC1">
      <w:pPr>
        <w:spacing w:after="0" w:line="240" w:lineRule="auto"/>
        <w:jc w:val="both"/>
        <w:rPr>
          <w:rFonts w:ascii="Times New Roman" w:eastAsia="Times New Roman" w:hAnsi="Times New Roman" w:cs="Times New Roman"/>
          <w:bCs/>
          <w:color w:val="000000"/>
          <w:sz w:val="24"/>
          <w:szCs w:val="24"/>
          <w:lang w:val="en-US" w:eastAsia="ru-RU"/>
        </w:rPr>
      </w:pPr>
      <w:r w:rsidRPr="00175CC1">
        <w:rPr>
          <w:rFonts w:ascii="Times New Roman" w:eastAsia="Times New Roman" w:hAnsi="Times New Roman" w:cs="Times New Roman"/>
          <w:bCs/>
          <w:color w:val="000000"/>
          <w:sz w:val="24"/>
          <w:szCs w:val="24"/>
          <w:lang w:val="en-US" w:eastAsia="ru-RU"/>
        </w:rPr>
        <w:t xml:space="preserve">Based on the results of the </w:t>
      </w:r>
      <w:r w:rsidR="002F2062">
        <w:rPr>
          <w:rFonts w:ascii="Times New Roman" w:eastAsia="Times New Roman" w:hAnsi="Times New Roman" w:cs="Times New Roman"/>
          <w:bCs/>
          <w:color w:val="000000"/>
          <w:sz w:val="24"/>
          <w:szCs w:val="24"/>
          <w:lang w:val="en-US" w:eastAsia="ru-RU"/>
        </w:rPr>
        <w:t>SDD</w:t>
      </w:r>
      <w:r>
        <w:rPr>
          <w:rFonts w:ascii="Times New Roman" w:eastAsia="Times New Roman" w:hAnsi="Times New Roman" w:cs="Times New Roman"/>
          <w:bCs/>
          <w:color w:val="000000"/>
          <w:sz w:val="24"/>
          <w:szCs w:val="24"/>
          <w:lang w:val="en-US" w:eastAsia="ru-RU"/>
        </w:rPr>
        <w:t xml:space="preserve"> </w:t>
      </w:r>
      <w:r w:rsidR="00C236CF">
        <w:rPr>
          <w:rFonts w:ascii="Times New Roman" w:eastAsia="Times New Roman" w:hAnsi="Times New Roman" w:cs="Times New Roman"/>
          <w:bCs/>
          <w:color w:val="000000"/>
          <w:sz w:val="24"/>
          <w:szCs w:val="24"/>
          <w:lang w:val="en-US" w:eastAsia="ru-RU"/>
        </w:rPr>
        <w:t>for the subproject</w:t>
      </w:r>
      <w:r w:rsidR="00114FE5">
        <w:rPr>
          <w:rFonts w:ascii="Times New Roman" w:eastAsia="Times New Roman" w:hAnsi="Times New Roman" w:cs="Times New Roman"/>
          <w:bCs/>
          <w:color w:val="000000"/>
          <w:sz w:val="24"/>
          <w:szCs w:val="24"/>
          <w:lang w:val="en-US" w:eastAsia="ru-RU"/>
        </w:rPr>
        <w:t xml:space="preserve"> “Vostok”</w:t>
      </w:r>
      <w:r w:rsidRPr="00175CC1">
        <w:rPr>
          <w:rFonts w:ascii="Times New Roman" w:eastAsia="Times New Roman" w:hAnsi="Times New Roman" w:cs="Times New Roman"/>
          <w:bCs/>
          <w:color w:val="000000"/>
          <w:sz w:val="24"/>
          <w:szCs w:val="24"/>
          <w:lang w:val="en-US" w:eastAsia="ru-RU"/>
        </w:rPr>
        <w:t xml:space="preserve">, it was </w:t>
      </w:r>
      <w:r>
        <w:rPr>
          <w:rFonts w:ascii="Times New Roman" w:eastAsia="Times New Roman" w:hAnsi="Times New Roman" w:cs="Times New Roman"/>
          <w:bCs/>
          <w:color w:val="000000"/>
          <w:sz w:val="24"/>
          <w:szCs w:val="24"/>
          <w:lang w:val="en-US" w:eastAsia="ru-RU"/>
        </w:rPr>
        <w:t>found out</w:t>
      </w:r>
      <w:r w:rsidRPr="00175CC1">
        <w:rPr>
          <w:rFonts w:ascii="Times New Roman" w:eastAsia="Times New Roman" w:hAnsi="Times New Roman" w:cs="Times New Roman"/>
          <w:bCs/>
          <w:color w:val="000000"/>
          <w:sz w:val="24"/>
          <w:szCs w:val="24"/>
          <w:lang w:val="en-US" w:eastAsia="ru-RU"/>
        </w:rPr>
        <w:t xml:space="preserve"> that the application of OP 4.12 is not expected.</w:t>
      </w:r>
    </w:p>
    <w:p w14:paraId="283D7057" w14:textId="5D2D9E7B" w:rsidR="00175CC1" w:rsidRPr="00A657A9" w:rsidRDefault="00175CC1" w:rsidP="00E92975">
      <w:pPr>
        <w:pStyle w:val="1"/>
        <w:rPr>
          <w:rFonts w:ascii="Times New Roman" w:eastAsia="Times New Roman" w:hAnsi="Times New Roman" w:cs="Times New Roman"/>
          <w:color w:val="auto"/>
          <w:sz w:val="24"/>
          <w:szCs w:val="24"/>
          <w:lang w:val="en-US" w:eastAsia="ru-RU"/>
        </w:rPr>
      </w:pPr>
      <w:bookmarkStart w:id="4" w:name="_Toc135522306"/>
      <w:r w:rsidRPr="00A657A9">
        <w:rPr>
          <w:rFonts w:ascii="Times New Roman" w:eastAsia="Times New Roman" w:hAnsi="Times New Roman" w:cs="Times New Roman"/>
          <w:color w:val="auto"/>
          <w:sz w:val="24"/>
          <w:szCs w:val="24"/>
          <w:lang w:val="en-US" w:eastAsia="ru-RU"/>
        </w:rPr>
        <w:t xml:space="preserve">1. Description of the </w:t>
      </w:r>
      <w:r w:rsidR="00586A8F" w:rsidRPr="00A657A9">
        <w:rPr>
          <w:rFonts w:ascii="Times New Roman" w:eastAsia="Times New Roman" w:hAnsi="Times New Roman" w:cs="Times New Roman"/>
          <w:color w:val="auto"/>
          <w:sz w:val="24"/>
          <w:szCs w:val="24"/>
          <w:lang w:val="en-US" w:eastAsia="ru-RU"/>
        </w:rPr>
        <w:t>subp</w:t>
      </w:r>
      <w:r w:rsidRPr="00A657A9">
        <w:rPr>
          <w:rFonts w:ascii="Times New Roman" w:eastAsia="Times New Roman" w:hAnsi="Times New Roman" w:cs="Times New Roman"/>
          <w:color w:val="auto"/>
          <w:sz w:val="24"/>
          <w:szCs w:val="24"/>
          <w:lang w:val="en-US" w:eastAsia="ru-RU"/>
        </w:rPr>
        <w:t>roject</w:t>
      </w:r>
      <w:bookmarkEnd w:id="4"/>
    </w:p>
    <w:p w14:paraId="4CA34AED" w14:textId="44E6DC06" w:rsidR="00175CC1" w:rsidRPr="000A474F" w:rsidRDefault="00175CC1" w:rsidP="00175CC1">
      <w:pPr>
        <w:spacing w:after="0" w:line="240" w:lineRule="auto"/>
        <w:jc w:val="both"/>
        <w:rPr>
          <w:rFonts w:ascii="Times New Roman" w:eastAsia="Times New Roman" w:hAnsi="Times New Roman" w:cs="Times New Roman"/>
          <w:color w:val="000000"/>
          <w:sz w:val="24"/>
          <w:szCs w:val="24"/>
          <w:lang w:val="en-US" w:eastAsia="ru-RU"/>
        </w:rPr>
      </w:pPr>
      <w:r w:rsidRPr="000A474F">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color w:val="000000"/>
          <w:sz w:val="24"/>
          <w:szCs w:val="24"/>
          <w:lang w:val="en-US" w:eastAsia="ru-RU"/>
        </w:rPr>
        <w:t>Component</w:t>
      </w:r>
      <w:r w:rsidRPr="000A474F">
        <w:rPr>
          <w:rFonts w:ascii="Times New Roman" w:eastAsia="Times New Roman" w:hAnsi="Times New Roman" w:cs="Times New Roman"/>
          <w:color w:val="000000"/>
          <w:sz w:val="24"/>
          <w:szCs w:val="24"/>
          <w:lang w:val="en-US" w:eastAsia="ru-RU"/>
        </w:rPr>
        <w:t xml:space="preserve"> 1: </w:t>
      </w:r>
      <w:r w:rsidRPr="003A55D4">
        <w:rPr>
          <w:rFonts w:ascii="Times New Roman" w:hAnsi="Times New Roman"/>
          <w:b/>
          <w:sz w:val="24"/>
          <w:szCs w:val="24"/>
          <w:lang w:val="en-US"/>
        </w:rPr>
        <w:t>Improv</w:t>
      </w:r>
      <w:r>
        <w:rPr>
          <w:rFonts w:ascii="Times New Roman" w:hAnsi="Times New Roman"/>
          <w:b/>
          <w:sz w:val="24"/>
          <w:szCs w:val="24"/>
          <w:lang w:val="en-US"/>
        </w:rPr>
        <w:t>ement of</w:t>
      </w:r>
      <w:r w:rsidRPr="003A55D4">
        <w:rPr>
          <w:rFonts w:ascii="Times New Roman" w:hAnsi="Times New Roman"/>
          <w:b/>
          <w:sz w:val="24"/>
          <w:szCs w:val="24"/>
          <w:lang w:val="en-US"/>
        </w:rPr>
        <w:t xml:space="preserve"> reliability of heat supply and productivity of the D</w:t>
      </w:r>
      <w:r w:rsidR="00E539C9">
        <w:rPr>
          <w:rFonts w:ascii="Times New Roman" w:hAnsi="Times New Roman"/>
          <w:b/>
          <w:sz w:val="24"/>
          <w:szCs w:val="24"/>
          <w:lang w:val="en-US"/>
        </w:rPr>
        <w:t xml:space="preserve">istrict </w:t>
      </w:r>
      <w:r w:rsidRPr="003A55D4">
        <w:rPr>
          <w:rFonts w:ascii="Times New Roman" w:hAnsi="Times New Roman"/>
          <w:b/>
          <w:sz w:val="24"/>
          <w:szCs w:val="24"/>
          <w:lang w:val="en-US"/>
        </w:rPr>
        <w:t>H</w:t>
      </w:r>
      <w:r w:rsidR="00E539C9">
        <w:rPr>
          <w:rFonts w:ascii="Times New Roman" w:hAnsi="Times New Roman"/>
          <w:b/>
          <w:sz w:val="24"/>
          <w:szCs w:val="24"/>
          <w:lang w:val="en-US"/>
        </w:rPr>
        <w:t>eating</w:t>
      </w:r>
      <w:r w:rsidRPr="003A55D4">
        <w:rPr>
          <w:rFonts w:ascii="Times New Roman" w:hAnsi="Times New Roman"/>
          <w:b/>
          <w:sz w:val="24"/>
          <w:szCs w:val="24"/>
          <w:lang w:val="en-US"/>
        </w:rPr>
        <w:t xml:space="preserve"> system</w:t>
      </w:r>
    </w:p>
    <w:p w14:paraId="19144F9D" w14:textId="0C91FC39" w:rsidR="00175CC1" w:rsidRPr="0016265E" w:rsidRDefault="00175CC1" w:rsidP="00175CC1">
      <w:pPr>
        <w:spacing w:after="0" w:line="240" w:lineRule="auto"/>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color w:val="000000"/>
          <w:sz w:val="24"/>
          <w:szCs w:val="24"/>
          <w:lang w:val="en-US" w:eastAsia="ru-RU"/>
        </w:rPr>
        <w:t>Executive agency</w:t>
      </w:r>
      <w:r w:rsidRPr="0016265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b/>
          <w:color w:val="000000"/>
          <w:sz w:val="24"/>
          <w:szCs w:val="24"/>
          <w:lang w:val="en-US" w:eastAsia="ru-RU"/>
        </w:rPr>
        <w:t>OJSC “</w:t>
      </w:r>
      <w:r w:rsidR="00EE2FE9">
        <w:rPr>
          <w:rFonts w:ascii="Times New Roman" w:eastAsia="Times New Roman" w:hAnsi="Times New Roman" w:cs="Times New Roman"/>
          <w:b/>
          <w:color w:val="000000"/>
          <w:sz w:val="24"/>
          <w:szCs w:val="24"/>
          <w:lang w:val="en-US" w:eastAsia="ru-RU"/>
        </w:rPr>
        <w:t xml:space="preserve">Electric </w:t>
      </w:r>
      <w:r>
        <w:rPr>
          <w:rFonts w:ascii="Times New Roman" w:eastAsia="Times New Roman" w:hAnsi="Times New Roman" w:cs="Times New Roman"/>
          <w:b/>
          <w:color w:val="000000"/>
          <w:sz w:val="24"/>
          <w:szCs w:val="24"/>
          <w:lang w:val="en-US" w:eastAsia="ru-RU"/>
        </w:rPr>
        <w:t xml:space="preserve">Power Plants” </w:t>
      </w:r>
    </w:p>
    <w:p w14:paraId="383F4032" w14:textId="77777777" w:rsidR="00586A8F" w:rsidRPr="0016265E" w:rsidRDefault="00586A8F" w:rsidP="00586A8F">
      <w:pPr>
        <w:spacing w:after="0" w:line="240" w:lineRule="auto"/>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color w:val="000000"/>
          <w:sz w:val="24"/>
          <w:szCs w:val="24"/>
          <w:lang w:val="en-US" w:eastAsia="ru-RU"/>
        </w:rPr>
        <w:t>Place of project implementation</w:t>
      </w:r>
      <w:r w:rsidRPr="0016265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b/>
          <w:color w:val="000000"/>
          <w:sz w:val="24"/>
          <w:szCs w:val="24"/>
          <w:lang w:val="en-US" w:eastAsia="ru-RU"/>
        </w:rPr>
        <w:t>Bishkek city</w:t>
      </w:r>
    </w:p>
    <w:p w14:paraId="67E7ABEF" w14:textId="33D30F6B" w:rsidR="00175CC1" w:rsidRPr="0016265E" w:rsidRDefault="00586A8F" w:rsidP="00175CC1">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Period of construction works implementation</w:t>
      </w:r>
      <w:r w:rsidR="00175CC1" w:rsidRPr="0016265E">
        <w:rPr>
          <w:rFonts w:ascii="Times New Roman" w:eastAsia="Times New Roman" w:hAnsi="Times New Roman" w:cs="Times New Roman"/>
          <w:color w:val="000000"/>
          <w:sz w:val="24"/>
          <w:szCs w:val="24"/>
          <w:lang w:val="en-US" w:eastAsia="ru-RU"/>
        </w:rPr>
        <w:t xml:space="preserve">: </w:t>
      </w:r>
      <w:r w:rsidR="00175CC1" w:rsidRPr="0016265E">
        <w:rPr>
          <w:rFonts w:ascii="Times New Roman" w:eastAsia="Times New Roman" w:hAnsi="Times New Roman" w:cs="Times New Roman"/>
          <w:b/>
          <w:color w:val="000000"/>
          <w:sz w:val="24"/>
          <w:szCs w:val="24"/>
          <w:lang w:val="en-US" w:eastAsia="ru-RU"/>
        </w:rPr>
        <w:t>2023</w:t>
      </w:r>
    </w:p>
    <w:p w14:paraId="3DBBD20E" w14:textId="43125310" w:rsidR="00175CC1" w:rsidRPr="0016265E" w:rsidRDefault="00175CC1" w:rsidP="00175CC1">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Type of activity</w:t>
      </w:r>
      <w:r w:rsidRPr="0016265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b/>
          <w:color w:val="000000"/>
          <w:sz w:val="24"/>
          <w:szCs w:val="24"/>
          <w:lang w:val="en-US" w:eastAsia="ru-RU"/>
        </w:rPr>
        <w:t>reconstruction</w:t>
      </w:r>
    </w:p>
    <w:p w14:paraId="697641F1" w14:textId="43033A5D" w:rsidR="00175CC1" w:rsidRPr="0016265E" w:rsidRDefault="00175CC1" w:rsidP="00175CC1">
      <w:pPr>
        <w:spacing w:after="0" w:line="240" w:lineRule="auto"/>
        <w:jc w:val="both"/>
        <w:rPr>
          <w:rFonts w:ascii="Times New Roman" w:eastAsia="Times New Roman" w:hAnsi="Times New Roman" w:cs="Times New Roman"/>
          <w:b/>
          <w:color w:val="000000"/>
          <w:sz w:val="24"/>
          <w:szCs w:val="24"/>
          <w:lang w:val="en-US" w:eastAsia="ru-RU"/>
        </w:rPr>
      </w:pPr>
      <w:r w:rsidRPr="00586A8F">
        <w:rPr>
          <w:rFonts w:ascii="Times New Roman" w:eastAsia="Times New Roman" w:hAnsi="Times New Roman" w:cs="Times New Roman"/>
          <w:color w:val="000000"/>
          <w:sz w:val="24"/>
          <w:szCs w:val="24"/>
          <w:lang w:val="en-US" w:eastAsia="ru-RU"/>
        </w:rPr>
        <w:t xml:space="preserve">Types of planned activities under </w:t>
      </w:r>
      <w:r w:rsidR="00114FE5">
        <w:rPr>
          <w:rFonts w:ascii="Times New Roman" w:eastAsia="Times New Roman" w:hAnsi="Times New Roman" w:cs="Times New Roman"/>
          <w:color w:val="000000"/>
          <w:sz w:val="24"/>
          <w:szCs w:val="24"/>
          <w:lang w:val="en-US" w:eastAsia="ru-RU"/>
        </w:rPr>
        <w:t xml:space="preserve">the </w:t>
      </w:r>
      <w:r w:rsidR="00586A8F" w:rsidRPr="00586A8F">
        <w:rPr>
          <w:rFonts w:ascii="Times New Roman" w:eastAsia="Times New Roman" w:hAnsi="Times New Roman" w:cs="Times New Roman"/>
          <w:color w:val="000000"/>
          <w:sz w:val="24"/>
          <w:szCs w:val="24"/>
          <w:lang w:val="en-US" w:eastAsia="ru-RU"/>
        </w:rPr>
        <w:t>subproject</w:t>
      </w:r>
      <w:r w:rsidR="00114FE5">
        <w:rPr>
          <w:rFonts w:ascii="Times New Roman" w:eastAsia="Times New Roman" w:hAnsi="Times New Roman" w:cs="Times New Roman"/>
          <w:color w:val="000000"/>
          <w:sz w:val="24"/>
          <w:szCs w:val="24"/>
          <w:lang w:val="en-US" w:eastAsia="ru-RU"/>
        </w:rPr>
        <w:t xml:space="preserve"> “Vostok”</w:t>
      </w:r>
      <w:r w:rsidR="00586A8F" w:rsidRPr="00586A8F">
        <w:rPr>
          <w:rFonts w:ascii="Times New Roman" w:eastAsia="Times New Roman" w:hAnsi="Times New Roman" w:cs="Times New Roman"/>
          <w:color w:val="000000"/>
          <w:sz w:val="24"/>
          <w:szCs w:val="24"/>
          <w:lang w:val="en-US" w:eastAsia="ru-RU"/>
        </w:rPr>
        <w:t>:</w:t>
      </w:r>
      <w:r w:rsidR="00586A8F">
        <w:rPr>
          <w:rFonts w:ascii="Times New Roman" w:eastAsia="Times New Roman" w:hAnsi="Times New Roman" w:cs="Times New Roman"/>
          <w:b/>
          <w:color w:val="000000"/>
          <w:sz w:val="24"/>
          <w:szCs w:val="24"/>
          <w:lang w:val="en-US" w:eastAsia="ru-RU"/>
        </w:rPr>
        <w:t xml:space="preserve"> </w:t>
      </w:r>
      <w:r w:rsidRPr="0016265E">
        <w:rPr>
          <w:rFonts w:ascii="Times New Roman" w:eastAsia="Times New Roman" w:hAnsi="Times New Roman" w:cs="Times New Roman"/>
          <w:b/>
          <w:color w:val="000000"/>
          <w:sz w:val="24"/>
          <w:szCs w:val="24"/>
          <w:lang w:val="en-US" w:eastAsia="ru-RU"/>
        </w:rPr>
        <w:t>"</w:t>
      </w:r>
      <w:r w:rsidR="00586A8F">
        <w:rPr>
          <w:rFonts w:ascii="Times New Roman" w:eastAsia="Times New Roman" w:hAnsi="Times New Roman" w:cs="Times New Roman"/>
          <w:b/>
          <w:sz w:val="24"/>
          <w:szCs w:val="24"/>
          <w:lang w:val="en-US"/>
        </w:rPr>
        <w:t xml:space="preserve">Replacement and reconstruction of section of “Vostok” main heat network. </w:t>
      </w:r>
      <w:r w:rsidR="00586A8F" w:rsidRPr="005A3A85">
        <w:rPr>
          <w:rFonts w:ascii="Times New Roman" w:eastAsia="Times New Roman" w:hAnsi="Times New Roman" w:cs="Times New Roman"/>
          <w:b/>
          <w:sz w:val="24"/>
          <w:szCs w:val="24"/>
          <w:lang w:val="en-US"/>
        </w:rPr>
        <w:t>I</w:t>
      </w:r>
      <w:r w:rsidR="00586A8F" w:rsidRPr="0016265E">
        <w:rPr>
          <w:rFonts w:ascii="Times New Roman" w:eastAsia="Times New Roman" w:hAnsi="Times New Roman" w:cs="Times New Roman"/>
          <w:b/>
          <w:sz w:val="24"/>
          <w:szCs w:val="24"/>
          <w:lang w:val="en-US"/>
        </w:rPr>
        <w:t xml:space="preserve">, </w:t>
      </w:r>
      <w:r w:rsidR="00586A8F" w:rsidRPr="005A3A85">
        <w:rPr>
          <w:rFonts w:ascii="Times New Roman" w:eastAsia="Times New Roman" w:hAnsi="Times New Roman" w:cs="Times New Roman"/>
          <w:b/>
          <w:sz w:val="24"/>
          <w:szCs w:val="24"/>
          <w:lang w:val="en-US"/>
        </w:rPr>
        <w:t>III</w:t>
      </w:r>
      <w:r w:rsidR="00586A8F" w:rsidRPr="0016265E">
        <w:rPr>
          <w:rFonts w:ascii="Times New Roman" w:eastAsia="Times New Roman" w:hAnsi="Times New Roman" w:cs="Times New Roman"/>
          <w:b/>
          <w:sz w:val="24"/>
          <w:szCs w:val="24"/>
          <w:lang w:val="en-US"/>
        </w:rPr>
        <w:t xml:space="preserve">, </w:t>
      </w:r>
      <w:r w:rsidR="00586A8F">
        <w:rPr>
          <w:rFonts w:ascii="Times New Roman" w:eastAsia="Times New Roman" w:hAnsi="Times New Roman" w:cs="Times New Roman"/>
          <w:b/>
          <w:sz w:val="24"/>
          <w:szCs w:val="24"/>
          <w:lang w:val="en-US"/>
        </w:rPr>
        <w:t>and</w:t>
      </w:r>
      <w:r w:rsidR="00586A8F" w:rsidRPr="0016265E">
        <w:rPr>
          <w:rFonts w:ascii="Times New Roman" w:eastAsia="Times New Roman" w:hAnsi="Times New Roman" w:cs="Times New Roman"/>
          <w:b/>
          <w:sz w:val="24"/>
          <w:szCs w:val="24"/>
          <w:lang w:val="en-US"/>
        </w:rPr>
        <w:t xml:space="preserve"> </w:t>
      </w:r>
      <w:r w:rsidR="00586A8F" w:rsidRPr="005A3A85">
        <w:rPr>
          <w:rFonts w:ascii="Times New Roman" w:eastAsia="Times New Roman" w:hAnsi="Times New Roman" w:cs="Times New Roman"/>
          <w:b/>
          <w:sz w:val="24"/>
          <w:szCs w:val="24"/>
          <w:lang w:val="en-US"/>
        </w:rPr>
        <w:t>IV</w:t>
      </w:r>
      <w:r w:rsidR="00586A8F" w:rsidRPr="0016265E">
        <w:rPr>
          <w:rFonts w:ascii="Times New Roman" w:eastAsia="Times New Roman" w:hAnsi="Times New Roman" w:cs="Times New Roman"/>
          <w:b/>
          <w:sz w:val="24"/>
          <w:szCs w:val="24"/>
          <w:lang w:val="en-US"/>
        </w:rPr>
        <w:t xml:space="preserve"> </w:t>
      </w:r>
      <w:r w:rsidR="00586A8F">
        <w:rPr>
          <w:rFonts w:ascii="Times New Roman" w:eastAsia="Times New Roman" w:hAnsi="Times New Roman" w:cs="Times New Roman"/>
          <w:b/>
          <w:sz w:val="24"/>
          <w:szCs w:val="24"/>
          <w:lang w:val="en-US"/>
        </w:rPr>
        <w:t>start</w:t>
      </w:r>
      <w:r w:rsidR="00586A8F" w:rsidRPr="0016265E">
        <w:rPr>
          <w:rFonts w:ascii="Times New Roman" w:eastAsia="Times New Roman" w:hAnsi="Times New Roman" w:cs="Times New Roman"/>
          <w:b/>
          <w:sz w:val="24"/>
          <w:szCs w:val="24"/>
          <w:lang w:val="en-US"/>
        </w:rPr>
        <w:t>-</w:t>
      </w:r>
      <w:r w:rsidR="00586A8F">
        <w:rPr>
          <w:rFonts w:ascii="Times New Roman" w:eastAsia="Times New Roman" w:hAnsi="Times New Roman" w:cs="Times New Roman"/>
          <w:b/>
          <w:sz w:val="24"/>
          <w:szCs w:val="24"/>
          <w:lang w:val="en-US"/>
        </w:rPr>
        <w:t>up</w:t>
      </w:r>
      <w:r w:rsidR="00586A8F" w:rsidRPr="0016265E">
        <w:rPr>
          <w:rFonts w:ascii="Times New Roman" w:eastAsia="Times New Roman" w:hAnsi="Times New Roman" w:cs="Times New Roman"/>
          <w:b/>
          <w:sz w:val="24"/>
          <w:szCs w:val="24"/>
          <w:lang w:val="en-US"/>
        </w:rPr>
        <w:t xml:space="preserve"> </w:t>
      </w:r>
      <w:r w:rsidR="00586A8F">
        <w:rPr>
          <w:rFonts w:ascii="Times New Roman" w:eastAsia="Times New Roman" w:hAnsi="Times New Roman" w:cs="Times New Roman"/>
          <w:b/>
          <w:sz w:val="24"/>
          <w:szCs w:val="24"/>
          <w:lang w:val="en-US"/>
        </w:rPr>
        <w:t>facilities</w:t>
      </w:r>
      <w:r w:rsidRPr="0016265E">
        <w:rPr>
          <w:rFonts w:ascii="Times New Roman" w:eastAsia="Times New Roman" w:hAnsi="Times New Roman" w:cs="Times New Roman"/>
          <w:b/>
          <w:color w:val="000000"/>
          <w:sz w:val="24"/>
          <w:szCs w:val="24"/>
          <w:lang w:val="en-US" w:eastAsia="ru-RU"/>
        </w:rPr>
        <w:t>"</w:t>
      </w:r>
    </w:p>
    <w:p w14:paraId="78CCB91A" w14:textId="77777777" w:rsidR="00175CC1" w:rsidRPr="0016265E" w:rsidRDefault="00175CC1" w:rsidP="00175CC1">
      <w:pPr>
        <w:spacing w:after="0" w:line="240" w:lineRule="auto"/>
        <w:rPr>
          <w:rFonts w:ascii="Times New Roman" w:eastAsia="Times New Roman" w:hAnsi="Times New Roman" w:cs="Times New Roman"/>
          <w:color w:val="000000"/>
          <w:sz w:val="24"/>
          <w:szCs w:val="24"/>
          <w:lang w:val="en-US" w:eastAsia="ru-RU"/>
        </w:rPr>
      </w:pPr>
    </w:p>
    <w:p w14:paraId="486896C8" w14:textId="0B7DB74A" w:rsidR="009B0362" w:rsidRDefault="00175CC1" w:rsidP="008C1D7C">
      <w:pPr>
        <w:jc w:val="both"/>
        <w:rPr>
          <w:rFonts w:ascii="Times New Roman" w:hAnsi="Times New Roman" w:cs="Times New Roman"/>
          <w:b/>
          <w:sz w:val="24"/>
          <w:szCs w:val="24"/>
          <w:lang w:val="en-US" w:eastAsia="ru-RU"/>
        </w:rPr>
      </w:pPr>
      <w:r>
        <w:rPr>
          <w:rFonts w:ascii="Times New Roman" w:eastAsia="Times New Roman" w:hAnsi="Times New Roman" w:cs="Times New Roman"/>
          <w:color w:val="000000"/>
          <w:sz w:val="24"/>
          <w:szCs w:val="24"/>
          <w:lang w:val="en-US" w:eastAsia="ru-RU"/>
        </w:rPr>
        <w:t>Design</w:t>
      </w:r>
      <w:r w:rsidRPr="0016265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and</w:t>
      </w:r>
      <w:r w:rsidRPr="0016265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estimate</w:t>
      </w:r>
      <w:r w:rsidRPr="0016265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documentation</w:t>
      </w:r>
      <w:r w:rsidR="00586A8F">
        <w:rPr>
          <w:rFonts w:ascii="Times New Roman" w:eastAsia="Times New Roman" w:hAnsi="Times New Roman" w:cs="Times New Roman"/>
          <w:color w:val="000000"/>
          <w:sz w:val="24"/>
          <w:szCs w:val="24"/>
          <w:lang w:val="en-US" w:eastAsia="ru-RU"/>
        </w:rPr>
        <w:t xml:space="preserve"> (DED)</w:t>
      </w:r>
      <w:r w:rsidRPr="0016265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for</w:t>
      </w:r>
      <w:r w:rsidRPr="0016265E">
        <w:rPr>
          <w:rFonts w:ascii="Times New Roman" w:eastAsia="Times New Roman" w:hAnsi="Times New Roman" w:cs="Times New Roman"/>
          <w:color w:val="000000"/>
          <w:sz w:val="24"/>
          <w:szCs w:val="24"/>
          <w:lang w:val="en-US" w:eastAsia="ru-RU"/>
        </w:rPr>
        <w:t xml:space="preserve"> </w:t>
      </w:r>
      <w:r w:rsidR="00586A8F">
        <w:rPr>
          <w:rFonts w:ascii="Times New Roman" w:eastAsia="Times New Roman" w:hAnsi="Times New Roman" w:cs="Times New Roman"/>
          <w:color w:val="000000"/>
          <w:sz w:val="24"/>
          <w:szCs w:val="24"/>
          <w:lang w:val="en-US" w:eastAsia="ru-RU"/>
        </w:rPr>
        <w:t>subp</w:t>
      </w:r>
      <w:r>
        <w:rPr>
          <w:rFonts w:ascii="Times New Roman" w:eastAsia="Times New Roman" w:hAnsi="Times New Roman" w:cs="Times New Roman"/>
          <w:color w:val="000000"/>
          <w:sz w:val="24"/>
          <w:szCs w:val="24"/>
          <w:lang w:val="en-US" w:eastAsia="ru-RU"/>
        </w:rPr>
        <w:t>roject was prepared by “Seureca” company</w:t>
      </w:r>
      <w:r w:rsidR="006F2733">
        <w:rPr>
          <w:rFonts w:ascii="Times New Roman" w:eastAsia="Times New Roman" w:hAnsi="Times New Roman" w:cs="Times New Roman"/>
          <w:color w:val="000000"/>
          <w:sz w:val="24"/>
          <w:szCs w:val="24"/>
          <w:lang w:val="en-US" w:eastAsia="ru-RU"/>
        </w:rPr>
        <w:t>.</w:t>
      </w:r>
      <w:r w:rsidR="00BE47E1">
        <w:rPr>
          <w:rFonts w:ascii="Times New Roman" w:eastAsia="Times New Roman" w:hAnsi="Times New Roman" w:cs="Times New Roman"/>
          <w:color w:val="000000"/>
          <w:sz w:val="24"/>
          <w:szCs w:val="24"/>
          <w:lang w:val="en-US" w:eastAsia="ru-RU"/>
        </w:rPr>
        <w:t xml:space="preserve"> </w:t>
      </w:r>
      <w:r w:rsidR="006F2733" w:rsidRPr="008C1D7C">
        <w:rPr>
          <w:rFonts w:ascii="Times New Roman" w:eastAsia="Times New Roman" w:hAnsi="Times New Roman" w:cs="Times New Roman"/>
          <w:color w:val="000000"/>
          <w:sz w:val="24"/>
          <w:szCs w:val="24"/>
          <w:lang w:val="en-US" w:eastAsia="ru-RU"/>
        </w:rPr>
        <w:t>DED was approved by the Chui-Bishkek Territorial Department of the State Agency for Environmental Protection and Forestry under the Government of the Kyrgyz Republic on November 21, 2018</w:t>
      </w:r>
      <w:r w:rsidR="00B949F1">
        <w:rPr>
          <w:rFonts w:ascii="Times New Roman" w:eastAsia="Times New Roman" w:hAnsi="Times New Roman" w:cs="Times New Roman"/>
          <w:color w:val="000000"/>
          <w:sz w:val="24"/>
          <w:szCs w:val="24"/>
          <w:lang w:val="en-US" w:eastAsia="ru-RU"/>
        </w:rPr>
        <w:t xml:space="preserve"> and</w:t>
      </w:r>
      <w:r w:rsidR="00955188" w:rsidRPr="00955188">
        <w:rPr>
          <w:rFonts w:ascii="Times New Roman" w:eastAsia="Times New Roman" w:hAnsi="Times New Roman" w:cs="Times New Roman"/>
          <w:color w:val="000000"/>
          <w:sz w:val="24"/>
          <w:szCs w:val="24"/>
          <w:lang w:val="en-US" w:eastAsia="ru-RU"/>
        </w:rPr>
        <w:t xml:space="preserve"> by the Department of State Expertise under the State Agency for Architecture, Construction, Housing and Communal Services under the Government of the Kyrgyz Republic</w:t>
      </w:r>
      <w:r w:rsidR="00213C48">
        <w:rPr>
          <w:rFonts w:ascii="Times New Roman" w:eastAsia="Times New Roman" w:hAnsi="Times New Roman" w:cs="Times New Roman"/>
          <w:color w:val="000000"/>
          <w:sz w:val="24"/>
          <w:szCs w:val="24"/>
          <w:lang w:val="en-US" w:eastAsia="ru-RU"/>
        </w:rPr>
        <w:t xml:space="preserve"> on July 23, 2020</w:t>
      </w:r>
      <w:r w:rsidR="007F2E10">
        <w:rPr>
          <w:rFonts w:ascii="Times New Roman" w:eastAsia="Times New Roman" w:hAnsi="Times New Roman" w:cs="Times New Roman"/>
          <w:color w:val="000000"/>
          <w:sz w:val="24"/>
          <w:szCs w:val="24"/>
          <w:lang w:val="en-US" w:eastAsia="ru-RU"/>
        </w:rPr>
        <w:t xml:space="preserve">. </w:t>
      </w:r>
      <w:r w:rsidR="00213C48">
        <w:rPr>
          <w:rFonts w:ascii="Times New Roman" w:eastAsia="Times New Roman" w:hAnsi="Times New Roman" w:cs="Times New Roman"/>
          <w:color w:val="000000"/>
          <w:sz w:val="24"/>
          <w:szCs w:val="24"/>
          <w:lang w:val="en-US" w:eastAsia="ru-RU"/>
        </w:rPr>
        <w:t xml:space="preserve">DED was </w:t>
      </w:r>
      <w:r w:rsidR="00BB5570">
        <w:rPr>
          <w:rFonts w:ascii="Times New Roman" w:eastAsia="Times New Roman" w:hAnsi="Times New Roman" w:cs="Times New Roman"/>
          <w:color w:val="000000"/>
          <w:sz w:val="24"/>
          <w:szCs w:val="24"/>
          <w:lang w:val="en-US" w:eastAsia="ru-RU"/>
        </w:rPr>
        <w:t>revised</w:t>
      </w:r>
      <w:r w:rsidR="00BB5570" w:rsidRPr="00716451">
        <w:rPr>
          <w:rFonts w:ascii="Times New Roman" w:eastAsia="Times New Roman" w:hAnsi="Times New Roman" w:cs="Times New Roman"/>
          <w:color w:val="000000"/>
          <w:sz w:val="24"/>
          <w:szCs w:val="24"/>
          <w:lang w:val="en-US" w:eastAsia="ru-RU"/>
        </w:rPr>
        <w:t xml:space="preserve"> </w:t>
      </w:r>
      <w:r w:rsidR="00BB5570">
        <w:rPr>
          <w:rFonts w:ascii="Times New Roman" w:eastAsia="Times New Roman" w:hAnsi="Times New Roman" w:cs="Times New Roman"/>
          <w:color w:val="000000"/>
          <w:sz w:val="24"/>
          <w:szCs w:val="24"/>
          <w:lang w:val="en-US" w:eastAsia="ru-RU"/>
        </w:rPr>
        <w:t>and</w:t>
      </w:r>
      <w:r w:rsidR="00BB5570" w:rsidRPr="00716451">
        <w:rPr>
          <w:rFonts w:ascii="Times New Roman" w:eastAsia="Times New Roman" w:hAnsi="Times New Roman" w:cs="Times New Roman"/>
          <w:color w:val="000000"/>
          <w:sz w:val="24"/>
          <w:szCs w:val="24"/>
          <w:lang w:val="en-US" w:eastAsia="ru-RU"/>
        </w:rPr>
        <w:t xml:space="preserve"> </w:t>
      </w:r>
      <w:r w:rsidR="00BB5570">
        <w:rPr>
          <w:rFonts w:ascii="Times New Roman" w:eastAsia="Times New Roman" w:hAnsi="Times New Roman" w:cs="Times New Roman"/>
          <w:color w:val="000000"/>
          <w:sz w:val="24"/>
          <w:szCs w:val="24"/>
          <w:lang w:val="en-US" w:eastAsia="ru-RU"/>
        </w:rPr>
        <w:t>approved</w:t>
      </w:r>
      <w:r w:rsidR="00BB5570" w:rsidRPr="00716451">
        <w:rPr>
          <w:rFonts w:ascii="Times New Roman" w:eastAsia="Times New Roman" w:hAnsi="Times New Roman" w:cs="Times New Roman"/>
          <w:color w:val="000000"/>
          <w:sz w:val="24"/>
          <w:szCs w:val="24"/>
          <w:lang w:val="en-US" w:eastAsia="ru-RU"/>
        </w:rPr>
        <w:t xml:space="preserve"> </w:t>
      </w:r>
      <w:r w:rsidR="00BB5570">
        <w:rPr>
          <w:rFonts w:ascii="Times New Roman" w:eastAsia="Times New Roman" w:hAnsi="Times New Roman" w:cs="Times New Roman"/>
          <w:color w:val="000000"/>
          <w:sz w:val="24"/>
          <w:szCs w:val="24"/>
          <w:lang w:val="en-US" w:eastAsia="ru-RU"/>
        </w:rPr>
        <w:t>in</w:t>
      </w:r>
      <w:r w:rsidR="00BB5570" w:rsidRPr="00716451">
        <w:rPr>
          <w:rFonts w:ascii="Times New Roman" w:eastAsia="Times New Roman" w:hAnsi="Times New Roman" w:cs="Times New Roman"/>
          <w:color w:val="000000"/>
          <w:sz w:val="24"/>
          <w:szCs w:val="24"/>
          <w:lang w:val="en-US" w:eastAsia="ru-RU"/>
        </w:rPr>
        <w:t xml:space="preserve"> 2022</w:t>
      </w:r>
      <w:r w:rsidR="00BB5570">
        <w:rPr>
          <w:rFonts w:ascii="Times New Roman" w:eastAsia="Times New Roman" w:hAnsi="Times New Roman" w:cs="Times New Roman"/>
          <w:color w:val="000000"/>
          <w:sz w:val="24"/>
          <w:szCs w:val="24"/>
          <w:lang w:val="en-US" w:eastAsia="ru-RU"/>
        </w:rPr>
        <w:t xml:space="preserve"> due</w:t>
      </w:r>
      <w:r w:rsidR="00BB5570" w:rsidRPr="00955188">
        <w:rPr>
          <w:rFonts w:ascii="Times New Roman" w:eastAsia="Times New Roman" w:hAnsi="Times New Roman" w:cs="Times New Roman"/>
          <w:color w:val="000000"/>
          <w:sz w:val="24"/>
          <w:szCs w:val="24"/>
          <w:lang w:val="en-US" w:eastAsia="ru-RU"/>
        </w:rPr>
        <w:t xml:space="preserve"> to rising prices for building materials</w:t>
      </w:r>
      <w:r w:rsidR="00C40090">
        <w:rPr>
          <w:rFonts w:ascii="Times New Roman" w:eastAsia="Times New Roman" w:hAnsi="Times New Roman" w:cs="Times New Roman"/>
          <w:color w:val="000000"/>
          <w:sz w:val="24"/>
          <w:szCs w:val="24"/>
          <w:lang w:val="en-US" w:eastAsia="ru-RU"/>
        </w:rPr>
        <w:t xml:space="preserve"> </w:t>
      </w:r>
      <w:r w:rsidR="00213C48">
        <w:rPr>
          <w:rFonts w:ascii="Times New Roman" w:eastAsia="Times New Roman" w:hAnsi="Times New Roman" w:cs="Times New Roman"/>
          <w:color w:val="000000"/>
          <w:sz w:val="24"/>
          <w:szCs w:val="24"/>
          <w:lang w:val="en-US" w:eastAsia="ru-RU"/>
        </w:rPr>
        <w:t xml:space="preserve">which </w:t>
      </w:r>
      <w:r w:rsidR="00586A8F">
        <w:rPr>
          <w:rFonts w:ascii="Times New Roman" w:eastAsia="Times New Roman" w:hAnsi="Times New Roman" w:cs="Times New Roman"/>
          <w:color w:val="000000"/>
          <w:sz w:val="24"/>
          <w:szCs w:val="24"/>
          <w:lang w:val="en-US" w:eastAsia="ru-RU"/>
        </w:rPr>
        <w:t>was approved by</w:t>
      </w:r>
      <w:r w:rsidR="00586A8F" w:rsidRPr="00586A8F">
        <w:rPr>
          <w:rFonts w:ascii="Times New Roman" w:eastAsia="Times New Roman" w:hAnsi="Times New Roman" w:cs="Times New Roman"/>
          <w:color w:val="000000"/>
          <w:sz w:val="24"/>
          <w:szCs w:val="24"/>
          <w:lang w:val="en-US" w:eastAsia="ru-RU"/>
        </w:rPr>
        <w:t xml:space="preserve"> the extended meeting of the General Directorate of </w:t>
      </w:r>
      <w:r w:rsidR="00EE2FE9" w:rsidRPr="00EE2FE9">
        <w:rPr>
          <w:rFonts w:ascii="Times New Roman" w:eastAsia="Times New Roman" w:hAnsi="Times New Roman" w:cs="Times New Roman"/>
          <w:color w:val="000000"/>
          <w:sz w:val="24"/>
          <w:szCs w:val="24"/>
          <w:lang w:val="en-US" w:eastAsia="ru-RU"/>
        </w:rPr>
        <w:t>EPP</w:t>
      </w:r>
      <w:r w:rsidR="00EE2FE9">
        <w:rPr>
          <w:rFonts w:ascii="Times New Roman" w:eastAsia="Times New Roman" w:hAnsi="Times New Roman" w:cs="Times New Roman"/>
          <w:color w:val="000000"/>
          <w:sz w:val="24"/>
          <w:szCs w:val="24"/>
          <w:lang w:val="en-US" w:eastAsia="ru-RU"/>
        </w:rPr>
        <w:t xml:space="preserve"> </w:t>
      </w:r>
      <w:r w:rsidR="008C1D7C" w:rsidRPr="008C1D7C">
        <w:rPr>
          <w:rFonts w:ascii="Times New Roman" w:eastAsia="Times New Roman" w:hAnsi="Times New Roman" w:cs="Times New Roman"/>
          <w:color w:val="000000"/>
          <w:sz w:val="24"/>
          <w:szCs w:val="24"/>
          <w:lang w:val="en-US" w:eastAsia="ru-RU"/>
        </w:rPr>
        <w:t xml:space="preserve">OJSC "Bishkekteploset" </w:t>
      </w:r>
      <w:r w:rsidR="00C40090">
        <w:rPr>
          <w:rFonts w:ascii="Times New Roman" w:eastAsia="Times New Roman" w:hAnsi="Times New Roman" w:cs="Times New Roman"/>
          <w:color w:val="000000"/>
          <w:sz w:val="24"/>
          <w:szCs w:val="24"/>
          <w:lang w:val="en-US" w:eastAsia="ru-RU"/>
        </w:rPr>
        <w:t xml:space="preserve">on April 22, 2022. </w:t>
      </w:r>
      <w:r w:rsidR="00387FCD" w:rsidRPr="00387FCD">
        <w:rPr>
          <w:rFonts w:ascii="Times New Roman" w:hAnsi="Times New Roman" w:cs="Times New Roman"/>
          <w:b/>
          <w:sz w:val="24"/>
          <w:szCs w:val="24"/>
          <w:lang w:val="en-US" w:eastAsia="ru-RU"/>
        </w:rPr>
        <w:t xml:space="preserve"> </w:t>
      </w:r>
      <w:r w:rsidR="00F62A34">
        <w:rPr>
          <w:rFonts w:ascii="Times New Roman" w:eastAsia="Times New Roman" w:hAnsi="Times New Roman" w:cs="Times New Roman"/>
          <w:color w:val="000000"/>
          <w:sz w:val="24"/>
          <w:szCs w:val="24"/>
          <w:lang w:val="en-US" w:eastAsia="ru-RU"/>
        </w:rPr>
        <w:t>No technical changes related to location, length and right of way of the network planned have been made.</w:t>
      </w:r>
    </w:p>
    <w:p w14:paraId="486F9926" w14:textId="1BEE4E00" w:rsidR="001823B8" w:rsidRDefault="001D08D9" w:rsidP="008C1D7C">
      <w:pPr>
        <w:jc w:val="both"/>
        <w:rPr>
          <w:rFonts w:ascii="Times New Roman" w:hAnsi="Times New Roman" w:cs="Times New Roman"/>
          <w:bCs/>
          <w:sz w:val="24"/>
          <w:szCs w:val="24"/>
          <w:lang w:val="en-US" w:eastAsia="ru-RU"/>
        </w:rPr>
      </w:pPr>
      <w:r w:rsidRPr="008C1D7C">
        <w:rPr>
          <w:rFonts w:ascii="Times New Roman" w:hAnsi="Times New Roman" w:cs="Times New Roman"/>
          <w:bCs/>
          <w:sz w:val="24"/>
          <w:szCs w:val="24"/>
          <w:lang w:val="en-US" w:eastAsia="ru-RU"/>
        </w:rPr>
        <w:t xml:space="preserve">The length </w:t>
      </w:r>
      <w:r w:rsidR="001823B8" w:rsidRPr="008C1D7C">
        <w:rPr>
          <w:rFonts w:ascii="Times New Roman" w:hAnsi="Times New Roman" w:cs="Times New Roman"/>
          <w:bCs/>
          <w:sz w:val="24"/>
          <w:szCs w:val="24"/>
          <w:lang w:val="en-US" w:eastAsia="ru-RU"/>
        </w:rPr>
        <w:t xml:space="preserve">and diameter </w:t>
      </w:r>
      <w:r w:rsidRPr="008C1D7C">
        <w:rPr>
          <w:rFonts w:ascii="Times New Roman" w:hAnsi="Times New Roman" w:cs="Times New Roman"/>
          <w:bCs/>
          <w:sz w:val="24"/>
          <w:szCs w:val="24"/>
          <w:lang w:val="en-US" w:eastAsia="ru-RU"/>
        </w:rPr>
        <w:t xml:space="preserve">of </w:t>
      </w:r>
      <w:r w:rsidR="001823B8" w:rsidRPr="008C1D7C">
        <w:rPr>
          <w:rFonts w:ascii="Times New Roman" w:hAnsi="Times New Roman" w:cs="Times New Roman"/>
          <w:bCs/>
          <w:sz w:val="24"/>
          <w:szCs w:val="24"/>
          <w:lang w:val="en-US" w:eastAsia="ru-RU"/>
        </w:rPr>
        <w:t xml:space="preserve">pipelines to be installed </w:t>
      </w:r>
      <w:r w:rsidR="001823B8">
        <w:rPr>
          <w:rFonts w:ascii="Times New Roman" w:hAnsi="Times New Roman" w:cs="Times New Roman"/>
          <w:bCs/>
          <w:sz w:val="24"/>
          <w:szCs w:val="24"/>
          <w:lang w:val="en-US" w:eastAsia="ru-RU"/>
        </w:rPr>
        <w:t>by sections of the Subproject “Vostok” are</w:t>
      </w:r>
      <w:r w:rsidR="001823B8" w:rsidRPr="008C1D7C">
        <w:rPr>
          <w:rFonts w:ascii="Times New Roman" w:hAnsi="Times New Roman" w:cs="Times New Roman"/>
          <w:bCs/>
          <w:sz w:val="24"/>
          <w:szCs w:val="24"/>
          <w:lang w:val="en-US" w:eastAsia="ru-RU"/>
        </w:rPr>
        <w:t xml:space="preserve"> given in Table 1 below. </w:t>
      </w:r>
    </w:p>
    <w:p w14:paraId="20331FE2" w14:textId="77777777" w:rsidR="00132D4D" w:rsidRPr="008C1D7C" w:rsidRDefault="00132D4D" w:rsidP="008C1D7C">
      <w:pPr>
        <w:jc w:val="both"/>
        <w:rPr>
          <w:rFonts w:ascii="Times New Roman" w:hAnsi="Times New Roman" w:cs="Times New Roman"/>
          <w:bCs/>
          <w:sz w:val="24"/>
          <w:szCs w:val="24"/>
          <w:lang w:val="en-US" w:eastAsia="ru-RU"/>
        </w:rPr>
      </w:pPr>
    </w:p>
    <w:p w14:paraId="1E5099C2" w14:textId="4F1A0C4C" w:rsidR="00387FCD" w:rsidRDefault="00387FCD" w:rsidP="00132D4D">
      <w:pPr>
        <w:spacing w:after="0"/>
        <w:jc w:val="center"/>
        <w:rPr>
          <w:rFonts w:ascii="Times New Roman" w:hAnsi="Times New Roman" w:cs="Times New Roman"/>
          <w:b/>
          <w:sz w:val="24"/>
          <w:szCs w:val="24"/>
          <w:lang w:val="en-US" w:eastAsia="ru-RU"/>
        </w:rPr>
      </w:pPr>
      <w:r>
        <w:rPr>
          <w:rFonts w:ascii="Times New Roman" w:hAnsi="Times New Roman" w:cs="Times New Roman"/>
          <w:b/>
          <w:sz w:val="24"/>
          <w:szCs w:val="24"/>
          <w:lang w:val="en-US" w:eastAsia="ru-RU"/>
        </w:rPr>
        <w:t>Table</w:t>
      </w:r>
      <w:r w:rsidRPr="00ED0308">
        <w:rPr>
          <w:rFonts w:ascii="Times New Roman" w:hAnsi="Times New Roman" w:cs="Times New Roman"/>
          <w:b/>
          <w:sz w:val="24"/>
          <w:szCs w:val="24"/>
          <w:lang w:val="en-US" w:eastAsia="ru-RU"/>
        </w:rPr>
        <w:t xml:space="preserve"> 1. </w:t>
      </w:r>
      <w:r>
        <w:rPr>
          <w:rFonts w:ascii="Times New Roman" w:hAnsi="Times New Roman" w:cs="Times New Roman"/>
          <w:b/>
          <w:sz w:val="24"/>
          <w:szCs w:val="24"/>
          <w:lang w:val="en-US" w:eastAsia="ru-RU"/>
        </w:rPr>
        <w:t>Length of start-up facilities to be reconstructed</w:t>
      </w:r>
    </w:p>
    <w:p w14:paraId="35569D92" w14:textId="77777777" w:rsidR="00132D4D" w:rsidRPr="00132D4D" w:rsidRDefault="00132D4D" w:rsidP="00132D4D">
      <w:pPr>
        <w:spacing w:after="0"/>
        <w:jc w:val="center"/>
        <w:rPr>
          <w:rFonts w:ascii="Times New Roman" w:hAnsi="Times New Roman" w:cs="Times New Roman"/>
          <w:b/>
          <w:sz w:val="24"/>
          <w:szCs w:val="24"/>
          <w:lang w:val="en-US" w:eastAsia="ru-RU"/>
        </w:rPr>
      </w:pPr>
    </w:p>
    <w:tbl>
      <w:tblPr>
        <w:tblStyle w:val="a4"/>
        <w:tblW w:w="9445" w:type="dxa"/>
        <w:tblLook w:val="04A0" w:firstRow="1" w:lastRow="0" w:firstColumn="1" w:lastColumn="0" w:noHBand="0" w:noVBand="1"/>
      </w:tblPr>
      <w:tblGrid>
        <w:gridCol w:w="513"/>
        <w:gridCol w:w="2632"/>
        <w:gridCol w:w="2339"/>
        <w:gridCol w:w="1261"/>
        <w:gridCol w:w="1401"/>
        <w:gridCol w:w="1299"/>
      </w:tblGrid>
      <w:tr w:rsidR="008C1D7C" w14:paraId="06B2A03A" w14:textId="47740BDA" w:rsidTr="008C1D7C">
        <w:tc>
          <w:tcPr>
            <w:tcW w:w="513" w:type="dxa"/>
            <w:vMerge w:val="restart"/>
          </w:tcPr>
          <w:p w14:paraId="2ABA03F6" w14:textId="77777777" w:rsidR="008C1D7C" w:rsidRPr="00E5205E" w:rsidRDefault="008C1D7C" w:rsidP="00132D4D">
            <w:pPr>
              <w:jc w:val="center"/>
              <w:rPr>
                <w:rFonts w:ascii="Times New Roman" w:eastAsia="Times New Roman" w:hAnsi="Times New Roman" w:cs="Times New Roman"/>
                <w:b/>
                <w:color w:val="000000"/>
                <w:lang w:val="en-US" w:eastAsia="ru-RU"/>
              </w:rPr>
            </w:pPr>
            <w:bookmarkStart w:id="5" w:name="_Hlk128216069"/>
          </w:p>
          <w:p w14:paraId="152769A4" w14:textId="1A182116" w:rsidR="008C1D7C" w:rsidRPr="001C1BEF" w:rsidRDefault="008C1D7C" w:rsidP="00132D4D">
            <w:pPr>
              <w:jc w:val="center"/>
              <w:rPr>
                <w:rFonts w:ascii="Times New Roman" w:eastAsia="Times New Roman" w:hAnsi="Times New Roman" w:cs="Times New Roman"/>
                <w:b/>
                <w:color w:val="000000"/>
                <w:lang w:eastAsia="ru-RU"/>
              </w:rPr>
            </w:pPr>
            <w:r w:rsidRPr="001C1BEF">
              <w:rPr>
                <w:rFonts w:ascii="Times New Roman" w:eastAsia="Times New Roman" w:hAnsi="Times New Roman" w:cs="Times New Roman"/>
                <w:b/>
                <w:color w:val="000000"/>
                <w:lang w:eastAsia="ru-RU"/>
              </w:rPr>
              <w:t>№</w:t>
            </w:r>
          </w:p>
        </w:tc>
        <w:tc>
          <w:tcPr>
            <w:tcW w:w="2632" w:type="dxa"/>
            <w:vMerge w:val="restart"/>
          </w:tcPr>
          <w:p w14:paraId="1A346CE7" w14:textId="77777777" w:rsidR="008C1D7C" w:rsidRDefault="008C1D7C" w:rsidP="00132D4D">
            <w:pPr>
              <w:jc w:val="center"/>
              <w:rPr>
                <w:rFonts w:ascii="Times New Roman" w:eastAsia="Times New Roman" w:hAnsi="Times New Roman" w:cs="Times New Roman"/>
                <w:b/>
                <w:color w:val="000000"/>
                <w:lang w:val="en-US" w:eastAsia="ru-RU"/>
              </w:rPr>
            </w:pPr>
          </w:p>
          <w:p w14:paraId="240C7AF7" w14:textId="0B5A1716" w:rsidR="008C1D7C" w:rsidRPr="00E92975" w:rsidRDefault="008C1D7C" w:rsidP="00132D4D">
            <w:pPr>
              <w:jc w:val="center"/>
              <w:rPr>
                <w:rFonts w:ascii="Times New Roman" w:eastAsia="Times New Roman" w:hAnsi="Times New Roman" w:cs="Times New Roman"/>
                <w:b/>
                <w:color w:val="000000"/>
                <w:lang w:val="en-US" w:eastAsia="ru-RU"/>
              </w:rPr>
            </w:pPr>
            <w:r>
              <w:rPr>
                <w:rFonts w:ascii="Times New Roman" w:eastAsia="Times New Roman" w:hAnsi="Times New Roman" w:cs="Times New Roman"/>
                <w:b/>
                <w:color w:val="000000"/>
                <w:lang w:val="en-US" w:eastAsia="ru-RU"/>
              </w:rPr>
              <w:t>Name of start-up facility</w:t>
            </w:r>
          </w:p>
        </w:tc>
        <w:tc>
          <w:tcPr>
            <w:tcW w:w="2339" w:type="dxa"/>
            <w:vMerge w:val="restart"/>
          </w:tcPr>
          <w:p w14:paraId="6E56D494" w14:textId="77777777" w:rsidR="008C1D7C" w:rsidRDefault="008C1D7C" w:rsidP="00132D4D">
            <w:pPr>
              <w:jc w:val="center"/>
              <w:rPr>
                <w:rFonts w:ascii="Times New Roman" w:eastAsia="Times New Roman" w:hAnsi="Times New Roman" w:cs="Times New Roman"/>
                <w:b/>
                <w:color w:val="000000"/>
                <w:lang w:val="en-US" w:eastAsia="ru-RU"/>
              </w:rPr>
            </w:pPr>
          </w:p>
          <w:p w14:paraId="0DD62D06" w14:textId="2E9D9481" w:rsidR="008C1D7C" w:rsidRPr="001C1BEF" w:rsidRDefault="008C1D7C" w:rsidP="00132D4D">
            <w:pPr>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val="en-US" w:eastAsia="ru-RU"/>
              </w:rPr>
              <w:t>Location</w:t>
            </w:r>
          </w:p>
        </w:tc>
        <w:tc>
          <w:tcPr>
            <w:tcW w:w="1261" w:type="dxa"/>
            <w:vMerge w:val="restart"/>
          </w:tcPr>
          <w:p w14:paraId="1701B828" w14:textId="77777777" w:rsidR="008C1D7C" w:rsidRDefault="008C1D7C" w:rsidP="00132D4D">
            <w:pPr>
              <w:jc w:val="center"/>
              <w:rPr>
                <w:rFonts w:ascii="Times New Roman" w:eastAsia="Times New Roman" w:hAnsi="Times New Roman" w:cs="Times New Roman"/>
                <w:b/>
                <w:color w:val="000000"/>
                <w:lang w:val="en-US" w:eastAsia="ru-RU"/>
              </w:rPr>
            </w:pPr>
          </w:p>
          <w:p w14:paraId="6C8A0A1B" w14:textId="1426290E" w:rsidR="008C1D7C" w:rsidRPr="001C1BEF" w:rsidRDefault="008C1D7C" w:rsidP="00132D4D">
            <w:pPr>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val="en-US" w:eastAsia="ru-RU"/>
              </w:rPr>
              <w:t>Length</w:t>
            </w:r>
          </w:p>
        </w:tc>
        <w:tc>
          <w:tcPr>
            <w:tcW w:w="2700" w:type="dxa"/>
            <w:gridSpan w:val="2"/>
          </w:tcPr>
          <w:p w14:paraId="49F77233" w14:textId="652789DD" w:rsidR="008C1D7C" w:rsidRDefault="008C1D7C" w:rsidP="00132D4D">
            <w:pPr>
              <w:jc w:val="center"/>
              <w:rPr>
                <w:rFonts w:ascii="Times New Roman" w:eastAsia="Times New Roman" w:hAnsi="Times New Roman" w:cs="Times New Roman"/>
                <w:b/>
                <w:color w:val="000000"/>
                <w:lang w:val="en-US" w:eastAsia="ru-RU"/>
              </w:rPr>
            </w:pPr>
            <w:r>
              <w:rPr>
                <w:rFonts w:ascii="Times New Roman" w:eastAsia="Times New Roman" w:hAnsi="Times New Roman" w:cs="Times New Roman"/>
                <w:b/>
                <w:color w:val="000000"/>
                <w:lang w:val="en-US" w:eastAsia="ru-RU"/>
              </w:rPr>
              <w:t xml:space="preserve">Diameter of pipelines, mm </w:t>
            </w:r>
          </w:p>
        </w:tc>
      </w:tr>
      <w:tr w:rsidR="008C1D7C" w14:paraId="6C4CF333" w14:textId="77777777" w:rsidTr="008C1D7C">
        <w:tc>
          <w:tcPr>
            <w:tcW w:w="513" w:type="dxa"/>
            <w:vMerge/>
          </w:tcPr>
          <w:p w14:paraId="64250E07" w14:textId="77777777" w:rsidR="008C1D7C" w:rsidRPr="001C1BEF" w:rsidRDefault="008C1D7C" w:rsidP="00B05D41">
            <w:pPr>
              <w:jc w:val="center"/>
              <w:rPr>
                <w:rFonts w:ascii="Times New Roman" w:eastAsia="Times New Roman" w:hAnsi="Times New Roman" w:cs="Times New Roman"/>
                <w:b/>
                <w:color w:val="000000"/>
                <w:lang w:eastAsia="ru-RU"/>
              </w:rPr>
            </w:pPr>
          </w:p>
        </w:tc>
        <w:tc>
          <w:tcPr>
            <w:tcW w:w="2632" w:type="dxa"/>
            <w:vMerge/>
          </w:tcPr>
          <w:p w14:paraId="7C9808E4" w14:textId="77777777" w:rsidR="008C1D7C" w:rsidRDefault="008C1D7C" w:rsidP="00B05D41">
            <w:pPr>
              <w:jc w:val="center"/>
              <w:rPr>
                <w:rFonts w:ascii="Times New Roman" w:eastAsia="Times New Roman" w:hAnsi="Times New Roman" w:cs="Times New Roman"/>
                <w:b/>
                <w:color w:val="000000"/>
                <w:lang w:val="en-US" w:eastAsia="ru-RU"/>
              </w:rPr>
            </w:pPr>
          </w:p>
        </w:tc>
        <w:tc>
          <w:tcPr>
            <w:tcW w:w="2339" w:type="dxa"/>
            <w:vMerge/>
          </w:tcPr>
          <w:p w14:paraId="6F9A17AC" w14:textId="77777777" w:rsidR="008C1D7C" w:rsidRDefault="008C1D7C" w:rsidP="00B05D41">
            <w:pPr>
              <w:jc w:val="center"/>
              <w:rPr>
                <w:rFonts w:ascii="Times New Roman" w:eastAsia="Times New Roman" w:hAnsi="Times New Roman" w:cs="Times New Roman"/>
                <w:b/>
                <w:color w:val="000000"/>
                <w:lang w:val="en-US" w:eastAsia="ru-RU"/>
              </w:rPr>
            </w:pPr>
          </w:p>
        </w:tc>
        <w:tc>
          <w:tcPr>
            <w:tcW w:w="1261" w:type="dxa"/>
            <w:vMerge/>
          </w:tcPr>
          <w:p w14:paraId="058B23A4" w14:textId="77777777" w:rsidR="008C1D7C" w:rsidRDefault="008C1D7C" w:rsidP="00B05D41">
            <w:pPr>
              <w:jc w:val="center"/>
              <w:rPr>
                <w:rFonts w:ascii="Times New Roman" w:eastAsia="Times New Roman" w:hAnsi="Times New Roman" w:cs="Times New Roman"/>
                <w:b/>
                <w:color w:val="000000"/>
                <w:lang w:val="en-US" w:eastAsia="ru-RU"/>
              </w:rPr>
            </w:pPr>
          </w:p>
        </w:tc>
        <w:tc>
          <w:tcPr>
            <w:tcW w:w="1401" w:type="dxa"/>
          </w:tcPr>
          <w:p w14:paraId="45E2EB52" w14:textId="7D733A97" w:rsidR="008C1D7C" w:rsidRDefault="008C1D7C" w:rsidP="00B05D41">
            <w:pPr>
              <w:jc w:val="center"/>
              <w:rPr>
                <w:rFonts w:ascii="Times New Roman" w:eastAsia="Times New Roman" w:hAnsi="Times New Roman" w:cs="Times New Roman"/>
                <w:b/>
                <w:color w:val="000000"/>
                <w:lang w:val="en-US" w:eastAsia="ru-RU"/>
              </w:rPr>
            </w:pPr>
            <w:r>
              <w:rPr>
                <w:rFonts w:ascii="Times New Roman" w:eastAsia="Times New Roman" w:hAnsi="Times New Roman" w:cs="Times New Roman"/>
                <w:b/>
                <w:color w:val="000000"/>
                <w:lang w:val="en-US" w:eastAsia="ru-RU"/>
              </w:rPr>
              <w:t xml:space="preserve">Existing </w:t>
            </w:r>
          </w:p>
        </w:tc>
        <w:tc>
          <w:tcPr>
            <w:tcW w:w="1299" w:type="dxa"/>
          </w:tcPr>
          <w:p w14:paraId="2D6A9117" w14:textId="7E218060" w:rsidR="008C1D7C" w:rsidRDefault="008C1D7C" w:rsidP="00B05D41">
            <w:pPr>
              <w:jc w:val="center"/>
              <w:rPr>
                <w:rFonts w:ascii="Times New Roman" w:eastAsia="Times New Roman" w:hAnsi="Times New Roman" w:cs="Times New Roman"/>
                <w:b/>
                <w:color w:val="000000"/>
                <w:lang w:val="en-US" w:eastAsia="ru-RU"/>
              </w:rPr>
            </w:pPr>
            <w:r>
              <w:rPr>
                <w:rFonts w:ascii="Times New Roman" w:eastAsia="Times New Roman" w:hAnsi="Times New Roman" w:cs="Times New Roman"/>
                <w:b/>
                <w:color w:val="000000"/>
                <w:lang w:val="en-US" w:eastAsia="ru-RU"/>
              </w:rPr>
              <w:t>To be installed</w:t>
            </w:r>
          </w:p>
        </w:tc>
      </w:tr>
      <w:tr w:rsidR="00384A26" w14:paraId="4EBC025E" w14:textId="55A24784" w:rsidTr="008C1D7C">
        <w:tc>
          <w:tcPr>
            <w:tcW w:w="513" w:type="dxa"/>
          </w:tcPr>
          <w:p w14:paraId="0DB992A3" w14:textId="77777777" w:rsidR="00384A26" w:rsidRDefault="00384A26" w:rsidP="00B05D4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632" w:type="dxa"/>
          </w:tcPr>
          <w:p w14:paraId="233B2838" w14:textId="77777777" w:rsidR="00384A26" w:rsidRDefault="00384A26" w:rsidP="00B05D41">
            <w:pPr>
              <w:jc w:val="center"/>
              <w:rPr>
                <w:rFonts w:ascii="Times New Roman" w:eastAsia="Times New Roman" w:hAnsi="Times New Roman" w:cs="Times New Roman"/>
                <w:color w:val="000000"/>
                <w:sz w:val="24"/>
                <w:szCs w:val="24"/>
                <w:lang w:eastAsia="ru-RU"/>
              </w:rPr>
            </w:pPr>
            <w:r w:rsidRPr="00CB2E94">
              <w:rPr>
                <w:rFonts w:ascii="Times New Roman" w:eastAsia="Times New Roman" w:hAnsi="Times New Roman" w:cs="Times New Roman"/>
                <w:color w:val="000000"/>
                <w:sz w:val="24"/>
                <w:szCs w:val="24"/>
                <w:lang w:eastAsia="ru-RU"/>
              </w:rPr>
              <w:t>I</w:t>
            </w:r>
            <w:r>
              <w:rPr>
                <w:rFonts w:ascii="Times New Roman" w:eastAsia="Times New Roman" w:hAnsi="Times New Roman" w:cs="Times New Roman"/>
                <w:color w:val="000000"/>
                <w:sz w:val="24"/>
                <w:szCs w:val="24"/>
                <w:lang w:val="en-US" w:eastAsia="ru-RU"/>
              </w:rPr>
              <w:t>st start-up facility</w:t>
            </w:r>
          </w:p>
        </w:tc>
        <w:tc>
          <w:tcPr>
            <w:tcW w:w="2339" w:type="dxa"/>
          </w:tcPr>
          <w:p w14:paraId="2F82BE3E" w14:textId="77777777" w:rsidR="00384A26" w:rsidRDefault="00384A26" w:rsidP="00B05D41">
            <w:pPr>
              <w:jc w:val="center"/>
              <w:rPr>
                <w:rFonts w:ascii="Times New Roman" w:eastAsia="Times New Roman" w:hAnsi="Times New Roman" w:cs="Times New Roman"/>
                <w:color w:val="000000"/>
                <w:sz w:val="24"/>
                <w:szCs w:val="24"/>
                <w:lang w:eastAsia="ru-RU"/>
              </w:rPr>
            </w:pPr>
            <w:r w:rsidRPr="003D486E">
              <w:rPr>
                <w:rFonts w:ascii="Times New Roman" w:eastAsia="Times New Roman" w:hAnsi="Times New Roman" w:cs="Times New Roman"/>
                <w:color w:val="000000"/>
                <w:sz w:val="24"/>
                <w:szCs w:val="24"/>
                <w:lang w:eastAsia="ru-RU"/>
              </w:rPr>
              <w:t xml:space="preserve">СК-В-3а </w:t>
            </w:r>
            <w:r>
              <w:rPr>
                <w:rFonts w:ascii="Times New Roman" w:eastAsia="Times New Roman" w:hAnsi="Times New Roman" w:cs="Times New Roman"/>
                <w:color w:val="000000"/>
                <w:sz w:val="24"/>
                <w:szCs w:val="24"/>
                <w:lang w:val="en-US" w:eastAsia="ru-RU"/>
              </w:rPr>
              <w:t>to</w:t>
            </w:r>
            <w:r w:rsidRPr="003D486E">
              <w:rPr>
                <w:rFonts w:ascii="Times New Roman" w:eastAsia="Times New Roman" w:hAnsi="Times New Roman" w:cs="Times New Roman"/>
                <w:color w:val="000000"/>
                <w:sz w:val="24"/>
                <w:szCs w:val="24"/>
                <w:lang w:eastAsia="ru-RU"/>
              </w:rPr>
              <w:t xml:space="preserve"> СК-В-4</w:t>
            </w:r>
          </w:p>
        </w:tc>
        <w:tc>
          <w:tcPr>
            <w:tcW w:w="1261" w:type="dxa"/>
          </w:tcPr>
          <w:p w14:paraId="45C91874" w14:textId="77777777" w:rsidR="00384A26" w:rsidRPr="00E92975" w:rsidRDefault="00384A26" w:rsidP="00B05D41">
            <w:pPr>
              <w:jc w:val="center"/>
              <w:rPr>
                <w:rFonts w:ascii="Times New Roman" w:eastAsia="Times New Roman" w:hAnsi="Times New Roman" w:cs="Times New Roman"/>
                <w:color w:val="000000"/>
                <w:sz w:val="24"/>
                <w:szCs w:val="24"/>
                <w:lang w:val="en-US" w:eastAsia="ru-RU"/>
              </w:rPr>
            </w:pPr>
            <w:r w:rsidRPr="006E15FF">
              <w:rPr>
                <w:rFonts w:ascii="Times New Roman" w:eastAsia="Times New Roman" w:hAnsi="Times New Roman" w:cs="Times New Roman"/>
                <w:color w:val="000000"/>
                <w:sz w:val="24"/>
                <w:szCs w:val="24"/>
                <w:lang w:eastAsia="ru-RU"/>
              </w:rPr>
              <w:t xml:space="preserve">326 </w:t>
            </w:r>
            <w:r>
              <w:rPr>
                <w:rFonts w:ascii="Times New Roman" w:eastAsia="Times New Roman" w:hAnsi="Times New Roman" w:cs="Times New Roman"/>
                <w:color w:val="000000"/>
                <w:sz w:val="24"/>
                <w:szCs w:val="24"/>
                <w:lang w:val="en-US" w:eastAsia="ru-RU"/>
              </w:rPr>
              <w:t>m</w:t>
            </w:r>
          </w:p>
        </w:tc>
        <w:tc>
          <w:tcPr>
            <w:tcW w:w="1401" w:type="dxa"/>
          </w:tcPr>
          <w:p w14:paraId="27190A16" w14:textId="0406C43E" w:rsidR="00384A26" w:rsidRPr="006E15FF" w:rsidRDefault="001E128E" w:rsidP="00B05D41">
            <w:pPr>
              <w:jc w:val="center"/>
              <w:rPr>
                <w:rFonts w:ascii="Times New Roman" w:eastAsia="Times New Roman" w:hAnsi="Times New Roman" w:cs="Times New Roman"/>
                <w:color w:val="000000"/>
                <w:sz w:val="24"/>
                <w:szCs w:val="24"/>
                <w:lang w:eastAsia="ru-RU"/>
              </w:rPr>
            </w:pPr>
            <w:r w:rsidRPr="001E128E">
              <w:rPr>
                <w:rFonts w:ascii="Times New Roman" w:eastAsia="Times New Roman" w:hAnsi="Times New Roman" w:cs="Times New Roman"/>
                <w:color w:val="000000"/>
                <w:sz w:val="24"/>
                <w:szCs w:val="24"/>
                <w:lang w:eastAsia="ru-RU"/>
              </w:rPr>
              <w:t xml:space="preserve">2 Dn </w:t>
            </w:r>
            <w:r>
              <w:rPr>
                <w:rFonts w:ascii="Times New Roman" w:eastAsia="Times New Roman" w:hAnsi="Times New Roman" w:cs="Times New Roman"/>
                <w:color w:val="000000"/>
                <w:sz w:val="24"/>
                <w:szCs w:val="24"/>
                <w:lang w:val="en-US" w:eastAsia="ru-RU"/>
              </w:rPr>
              <w:t>7</w:t>
            </w:r>
            <w:r w:rsidRPr="001E128E">
              <w:rPr>
                <w:rFonts w:ascii="Times New Roman" w:eastAsia="Times New Roman" w:hAnsi="Times New Roman" w:cs="Times New Roman"/>
                <w:color w:val="000000"/>
                <w:sz w:val="24"/>
                <w:szCs w:val="24"/>
                <w:lang w:eastAsia="ru-RU"/>
              </w:rPr>
              <w:t>00 mm</w:t>
            </w:r>
          </w:p>
        </w:tc>
        <w:tc>
          <w:tcPr>
            <w:tcW w:w="1299" w:type="dxa"/>
          </w:tcPr>
          <w:p w14:paraId="4D9E7F39" w14:textId="1A4369AA" w:rsidR="00384A26" w:rsidRPr="006E15FF" w:rsidRDefault="001E128E" w:rsidP="00B05D41">
            <w:pPr>
              <w:jc w:val="center"/>
              <w:rPr>
                <w:rFonts w:ascii="Times New Roman" w:eastAsia="Times New Roman" w:hAnsi="Times New Roman" w:cs="Times New Roman"/>
                <w:color w:val="000000"/>
                <w:sz w:val="24"/>
                <w:szCs w:val="24"/>
                <w:lang w:eastAsia="ru-RU"/>
              </w:rPr>
            </w:pPr>
            <w:r w:rsidRPr="001E128E">
              <w:rPr>
                <w:rFonts w:ascii="Times New Roman" w:eastAsia="Times New Roman" w:hAnsi="Times New Roman" w:cs="Times New Roman"/>
                <w:color w:val="000000"/>
                <w:sz w:val="24"/>
                <w:szCs w:val="24"/>
                <w:lang w:eastAsia="ru-RU"/>
              </w:rPr>
              <w:t>2 Dn 900 mm</w:t>
            </w:r>
          </w:p>
        </w:tc>
      </w:tr>
      <w:tr w:rsidR="00384A26" w:rsidRPr="00BE7E30" w14:paraId="24D5566A" w14:textId="79EA0571" w:rsidTr="008C1D7C">
        <w:tc>
          <w:tcPr>
            <w:tcW w:w="513" w:type="dxa"/>
          </w:tcPr>
          <w:p w14:paraId="1DB39D07" w14:textId="77777777" w:rsidR="00384A26" w:rsidRDefault="00384A26" w:rsidP="00B05D4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632" w:type="dxa"/>
          </w:tcPr>
          <w:p w14:paraId="59DC1C41" w14:textId="77777777" w:rsidR="0042121A" w:rsidRDefault="0042121A" w:rsidP="00B05D41">
            <w:pPr>
              <w:jc w:val="center"/>
              <w:rPr>
                <w:rFonts w:ascii="Times New Roman" w:eastAsia="Times New Roman" w:hAnsi="Times New Roman" w:cs="Times New Roman"/>
                <w:color w:val="000000"/>
                <w:sz w:val="24"/>
                <w:szCs w:val="24"/>
                <w:lang w:eastAsia="ru-RU"/>
              </w:rPr>
            </w:pPr>
          </w:p>
          <w:p w14:paraId="3E7D5359" w14:textId="77777777" w:rsidR="0042121A" w:rsidRDefault="0042121A" w:rsidP="00B05D41">
            <w:pPr>
              <w:jc w:val="center"/>
              <w:rPr>
                <w:rFonts w:ascii="Times New Roman" w:eastAsia="Times New Roman" w:hAnsi="Times New Roman" w:cs="Times New Roman"/>
                <w:color w:val="000000"/>
                <w:sz w:val="24"/>
                <w:szCs w:val="24"/>
                <w:lang w:eastAsia="ru-RU"/>
              </w:rPr>
            </w:pPr>
          </w:p>
          <w:p w14:paraId="0E9BD6F5" w14:textId="6C34BE81" w:rsidR="00384A26" w:rsidRDefault="00384A26" w:rsidP="00B05D41">
            <w:pPr>
              <w:jc w:val="center"/>
              <w:rPr>
                <w:rFonts w:ascii="Times New Roman" w:eastAsia="Times New Roman" w:hAnsi="Times New Roman" w:cs="Times New Roman"/>
                <w:color w:val="000000"/>
                <w:sz w:val="24"/>
                <w:szCs w:val="24"/>
                <w:lang w:eastAsia="ru-RU"/>
              </w:rPr>
            </w:pPr>
            <w:r w:rsidRPr="00CB2E94">
              <w:rPr>
                <w:rFonts w:ascii="Times New Roman" w:eastAsia="Times New Roman" w:hAnsi="Times New Roman" w:cs="Times New Roman"/>
                <w:color w:val="000000"/>
                <w:sz w:val="24"/>
                <w:szCs w:val="24"/>
                <w:lang w:eastAsia="ru-RU"/>
              </w:rPr>
              <w:t>III</w:t>
            </w:r>
            <w:r>
              <w:rPr>
                <w:rFonts w:ascii="Times New Roman" w:eastAsia="Times New Roman" w:hAnsi="Times New Roman" w:cs="Times New Roman"/>
                <w:color w:val="000000"/>
                <w:sz w:val="24"/>
                <w:szCs w:val="24"/>
                <w:lang w:val="en-US" w:eastAsia="ru-RU"/>
              </w:rPr>
              <w:t>rd start-up facility</w:t>
            </w:r>
          </w:p>
        </w:tc>
        <w:tc>
          <w:tcPr>
            <w:tcW w:w="2339" w:type="dxa"/>
          </w:tcPr>
          <w:p w14:paraId="64947E03" w14:textId="3D36CC55" w:rsidR="00384A26" w:rsidRDefault="00384A26" w:rsidP="00B05D41">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The</w:t>
            </w:r>
            <w:r w:rsidR="008C1D7C">
              <w:rPr>
                <w:rFonts w:ascii="Times New Roman" w:eastAsia="Times New Roman" w:hAnsi="Times New Roman" w:cs="Times New Roman"/>
                <w:color w:val="000000"/>
                <w:sz w:val="24"/>
                <w:szCs w:val="24"/>
                <w:lang w:val="en-US" w:eastAsia="ru-RU"/>
              </w:rPr>
              <w:t>r</w:t>
            </w:r>
            <w:r>
              <w:rPr>
                <w:rFonts w:ascii="Times New Roman" w:eastAsia="Times New Roman" w:hAnsi="Times New Roman" w:cs="Times New Roman"/>
                <w:color w:val="000000"/>
                <w:sz w:val="24"/>
                <w:szCs w:val="24"/>
                <w:lang w:val="en-US" w:eastAsia="ru-RU"/>
              </w:rPr>
              <w:t>mal chamber to</w:t>
            </w:r>
            <w:r w:rsidRPr="00E92975">
              <w:rPr>
                <w:rFonts w:ascii="Times New Roman" w:eastAsia="Times New Roman" w:hAnsi="Times New Roman" w:cs="Times New Roman"/>
                <w:color w:val="000000"/>
                <w:sz w:val="24"/>
                <w:szCs w:val="24"/>
                <w:lang w:val="en-US" w:eastAsia="ru-RU"/>
              </w:rPr>
              <w:t xml:space="preserve"> </w:t>
            </w:r>
            <w:r w:rsidRPr="003D486E">
              <w:rPr>
                <w:rFonts w:ascii="Times New Roman" w:eastAsia="Times New Roman" w:hAnsi="Times New Roman" w:cs="Times New Roman"/>
                <w:color w:val="000000"/>
                <w:sz w:val="24"/>
                <w:szCs w:val="24"/>
                <w:lang w:eastAsia="ru-RU"/>
              </w:rPr>
              <w:t>СК</w:t>
            </w:r>
            <w:r w:rsidRPr="00E92975">
              <w:rPr>
                <w:rFonts w:ascii="Times New Roman" w:eastAsia="Times New Roman" w:hAnsi="Times New Roman" w:cs="Times New Roman"/>
                <w:color w:val="000000"/>
                <w:sz w:val="24"/>
                <w:szCs w:val="24"/>
                <w:lang w:val="en-US" w:eastAsia="ru-RU"/>
              </w:rPr>
              <w:t>-</w:t>
            </w:r>
            <w:r w:rsidRPr="003D486E">
              <w:rPr>
                <w:rFonts w:ascii="Times New Roman" w:eastAsia="Times New Roman" w:hAnsi="Times New Roman" w:cs="Times New Roman"/>
                <w:color w:val="000000"/>
                <w:sz w:val="24"/>
                <w:szCs w:val="24"/>
                <w:lang w:eastAsia="ru-RU"/>
              </w:rPr>
              <w:t>В</w:t>
            </w:r>
            <w:r w:rsidRPr="00E92975">
              <w:rPr>
                <w:rFonts w:ascii="Times New Roman" w:eastAsia="Times New Roman" w:hAnsi="Times New Roman" w:cs="Times New Roman"/>
                <w:color w:val="000000"/>
                <w:sz w:val="24"/>
                <w:szCs w:val="24"/>
                <w:lang w:val="en-US" w:eastAsia="ru-RU"/>
              </w:rPr>
              <w:t>-9</w:t>
            </w:r>
          </w:p>
          <w:p w14:paraId="03F8657D" w14:textId="77777777" w:rsidR="006B7E3C" w:rsidRDefault="006B7E3C" w:rsidP="00B05D41">
            <w:pPr>
              <w:jc w:val="center"/>
              <w:rPr>
                <w:rFonts w:ascii="Times New Roman" w:eastAsia="Times New Roman" w:hAnsi="Times New Roman" w:cs="Times New Roman"/>
                <w:color w:val="000000"/>
                <w:sz w:val="24"/>
                <w:szCs w:val="24"/>
                <w:lang w:val="en-US" w:eastAsia="ru-RU"/>
              </w:rPr>
            </w:pPr>
          </w:p>
          <w:p w14:paraId="2DCB88D5" w14:textId="77777777" w:rsidR="00515C76" w:rsidRDefault="00515C76" w:rsidP="00B05D41">
            <w:pPr>
              <w:jc w:val="center"/>
              <w:rPr>
                <w:rFonts w:ascii="Times New Roman" w:eastAsia="Times New Roman" w:hAnsi="Times New Roman" w:cs="Times New Roman"/>
                <w:color w:val="000000"/>
                <w:sz w:val="24"/>
                <w:szCs w:val="24"/>
                <w:lang w:val="en-US" w:eastAsia="ru-RU"/>
              </w:rPr>
            </w:pPr>
          </w:p>
          <w:p w14:paraId="0B923E70" w14:textId="7A0BB27E" w:rsidR="006B7E3C" w:rsidRPr="00E92975" w:rsidRDefault="006B7E3C" w:rsidP="00B05D41">
            <w:pPr>
              <w:jc w:val="center"/>
              <w:rPr>
                <w:rFonts w:ascii="Times New Roman" w:eastAsia="Times New Roman" w:hAnsi="Times New Roman" w:cs="Times New Roman"/>
                <w:color w:val="000000"/>
                <w:sz w:val="24"/>
                <w:szCs w:val="24"/>
                <w:lang w:val="en-US" w:eastAsia="ru-RU"/>
              </w:rPr>
            </w:pPr>
            <w:r w:rsidRPr="006B7E3C">
              <w:rPr>
                <w:rFonts w:ascii="Times New Roman" w:eastAsia="Times New Roman" w:hAnsi="Times New Roman" w:cs="Times New Roman"/>
                <w:color w:val="000000"/>
                <w:sz w:val="24"/>
                <w:szCs w:val="24"/>
                <w:lang w:val="en-US" w:eastAsia="ru-RU"/>
              </w:rPr>
              <w:t>Thermal chamber CK-B-9 to Thermal chamber CK-B-8</w:t>
            </w:r>
          </w:p>
        </w:tc>
        <w:tc>
          <w:tcPr>
            <w:tcW w:w="1261" w:type="dxa"/>
          </w:tcPr>
          <w:p w14:paraId="0E50F578" w14:textId="2BFBEB33" w:rsidR="00384A26" w:rsidRDefault="001E128E" w:rsidP="00B05D41">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 7</w:t>
            </w:r>
            <w:r w:rsidR="00384A26" w:rsidRPr="003D486E">
              <w:rPr>
                <w:rFonts w:ascii="Times New Roman" w:eastAsia="Times New Roman" w:hAnsi="Times New Roman" w:cs="Times New Roman"/>
                <w:color w:val="000000"/>
                <w:sz w:val="24"/>
                <w:szCs w:val="24"/>
                <w:lang w:eastAsia="ru-RU"/>
              </w:rPr>
              <w:t xml:space="preserve">55 </w:t>
            </w:r>
            <w:r w:rsidR="00384A26">
              <w:rPr>
                <w:rFonts w:ascii="Times New Roman" w:eastAsia="Times New Roman" w:hAnsi="Times New Roman" w:cs="Times New Roman"/>
                <w:color w:val="000000"/>
                <w:sz w:val="24"/>
                <w:szCs w:val="24"/>
                <w:lang w:val="en-US" w:eastAsia="ru-RU"/>
              </w:rPr>
              <w:t>m</w:t>
            </w:r>
          </w:p>
          <w:p w14:paraId="521BE324" w14:textId="77777777" w:rsidR="006B7E3C" w:rsidRDefault="006B7E3C" w:rsidP="00B05D41">
            <w:pPr>
              <w:jc w:val="center"/>
              <w:rPr>
                <w:rFonts w:ascii="Times New Roman" w:eastAsia="Times New Roman" w:hAnsi="Times New Roman" w:cs="Times New Roman"/>
                <w:color w:val="000000"/>
                <w:sz w:val="24"/>
                <w:szCs w:val="24"/>
                <w:lang w:val="en-US" w:eastAsia="ru-RU"/>
              </w:rPr>
            </w:pPr>
          </w:p>
          <w:p w14:paraId="106716B8" w14:textId="77777777" w:rsidR="006B7E3C" w:rsidRDefault="006B7E3C" w:rsidP="00B05D41">
            <w:pPr>
              <w:jc w:val="center"/>
              <w:rPr>
                <w:rFonts w:ascii="Times New Roman" w:eastAsia="Times New Roman" w:hAnsi="Times New Roman" w:cs="Times New Roman"/>
                <w:color w:val="000000"/>
                <w:sz w:val="24"/>
                <w:szCs w:val="24"/>
                <w:lang w:val="en-US" w:eastAsia="ru-RU"/>
              </w:rPr>
            </w:pPr>
          </w:p>
          <w:p w14:paraId="02906F55" w14:textId="77777777" w:rsidR="00515C76" w:rsidRDefault="00515C76" w:rsidP="00B05D41">
            <w:pPr>
              <w:jc w:val="center"/>
              <w:rPr>
                <w:rFonts w:ascii="Times New Roman" w:eastAsia="Times New Roman" w:hAnsi="Times New Roman" w:cs="Times New Roman"/>
                <w:color w:val="000000"/>
                <w:sz w:val="24"/>
                <w:szCs w:val="24"/>
                <w:lang w:val="en-US" w:eastAsia="ru-RU"/>
              </w:rPr>
            </w:pPr>
          </w:p>
          <w:p w14:paraId="04720278" w14:textId="23D6CD58" w:rsidR="006B7E3C" w:rsidRPr="00E92975" w:rsidRDefault="0042121A" w:rsidP="00B05D41">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500 m</w:t>
            </w:r>
          </w:p>
        </w:tc>
        <w:tc>
          <w:tcPr>
            <w:tcW w:w="1401" w:type="dxa"/>
          </w:tcPr>
          <w:p w14:paraId="5C43AD51" w14:textId="77777777" w:rsidR="00384A26" w:rsidRDefault="001E128E" w:rsidP="00B05D41">
            <w:pPr>
              <w:jc w:val="center"/>
              <w:rPr>
                <w:rFonts w:ascii="Times New Roman" w:eastAsia="Times New Roman" w:hAnsi="Times New Roman" w:cs="Times New Roman"/>
                <w:color w:val="000000"/>
                <w:sz w:val="24"/>
                <w:szCs w:val="24"/>
                <w:lang w:eastAsia="ru-RU"/>
              </w:rPr>
            </w:pPr>
            <w:r w:rsidRPr="001E128E">
              <w:rPr>
                <w:rFonts w:ascii="Times New Roman" w:eastAsia="Times New Roman" w:hAnsi="Times New Roman" w:cs="Times New Roman"/>
                <w:color w:val="000000"/>
                <w:sz w:val="24"/>
                <w:szCs w:val="24"/>
                <w:lang w:eastAsia="ru-RU"/>
              </w:rPr>
              <w:t>2 Dn 700 mm</w:t>
            </w:r>
          </w:p>
          <w:p w14:paraId="273256BC" w14:textId="77777777" w:rsidR="006B7E3C" w:rsidRDefault="006B7E3C" w:rsidP="00B05D41">
            <w:pPr>
              <w:jc w:val="center"/>
              <w:rPr>
                <w:rFonts w:ascii="Times New Roman" w:eastAsia="Times New Roman" w:hAnsi="Times New Roman" w:cs="Times New Roman"/>
                <w:color w:val="000000"/>
                <w:sz w:val="24"/>
                <w:szCs w:val="24"/>
                <w:lang w:eastAsia="ru-RU"/>
              </w:rPr>
            </w:pPr>
          </w:p>
          <w:p w14:paraId="5A204A7F" w14:textId="77777777" w:rsidR="00515C76" w:rsidRDefault="00515C76" w:rsidP="00B05D41">
            <w:pPr>
              <w:jc w:val="center"/>
              <w:rPr>
                <w:rFonts w:ascii="Times New Roman" w:eastAsia="Times New Roman" w:hAnsi="Times New Roman" w:cs="Times New Roman"/>
                <w:color w:val="000000"/>
                <w:sz w:val="24"/>
                <w:szCs w:val="24"/>
                <w:lang w:eastAsia="ru-RU"/>
              </w:rPr>
            </w:pPr>
          </w:p>
          <w:p w14:paraId="34D0F0D8" w14:textId="45DA1339" w:rsidR="006B7E3C" w:rsidRPr="003D486E" w:rsidRDefault="006B7E3C" w:rsidP="00B05D41">
            <w:pPr>
              <w:jc w:val="center"/>
              <w:rPr>
                <w:rFonts w:ascii="Times New Roman" w:eastAsia="Times New Roman" w:hAnsi="Times New Roman" w:cs="Times New Roman"/>
                <w:color w:val="000000"/>
                <w:sz w:val="24"/>
                <w:szCs w:val="24"/>
                <w:lang w:eastAsia="ru-RU"/>
              </w:rPr>
            </w:pPr>
            <w:r w:rsidRPr="006B7E3C">
              <w:rPr>
                <w:rFonts w:ascii="Times New Roman" w:eastAsia="Times New Roman" w:hAnsi="Times New Roman" w:cs="Times New Roman"/>
                <w:color w:val="000000"/>
                <w:sz w:val="24"/>
                <w:szCs w:val="24"/>
                <w:lang w:eastAsia="ru-RU"/>
              </w:rPr>
              <w:t>2 Dn 700 mm</w:t>
            </w:r>
          </w:p>
        </w:tc>
        <w:tc>
          <w:tcPr>
            <w:tcW w:w="1299" w:type="dxa"/>
          </w:tcPr>
          <w:p w14:paraId="5BCBA770" w14:textId="5C93DAF4" w:rsidR="00384A26" w:rsidRPr="008C1D7C" w:rsidRDefault="001E128E" w:rsidP="00B05D41">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w:t>
            </w:r>
            <w:r w:rsidRPr="008C1D7C">
              <w:rPr>
                <w:rFonts w:ascii="Times New Roman" w:eastAsia="Times New Roman" w:hAnsi="Times New Roman" w:cs="Times New Roman"/>
                <w:color w:val="000000"/>
                <w:sz w:val="24"/>
                <w:szCs w:val="24"/>
                <w:lang w:val="en-US" w:eastAsia="ru-RU"/>
              </w:rPr>
              <w:t xml:space="preserve"> Dn </w:t>
            </w:r>
            <w:r>
              <w:rPr>
                <w:rFonts w:ascii="Times New Roman" w:eastAsia="Times New Roman" w:hAnsi="Times New Roman" w:cs="Times New Roman"/>
                <w:color w:val="000000"/>
                <w:sz w:val="24"/>
                <w:szCs w:val="24"/>
                <w:lang w:val="en-US" w:eastAsia="ru-RU"/>
              </w:rPr>
              <w:t>9</w:t>
            </w:r>
            <w:r w:rsidRPr="008C1D7C">
              <w:rPr>
                <w:rFonts w:ascii="Times New Roman" w:eastAsia="Times New Roman" w:hAnsi="Times New Roman" w:cs="Times New Roman"/>
                <w:color w:val="000000"/>
                <w:sz w:val="24"/>
                <w:szCs w:val="24"/>
                <w:lang w:val="en-US" w:eastAsia="ru-RU"/>
              </w:rPr>
              <w:t>00 mm</w:t>
            </w:r>
          </w:p>
          <w:p w14:paraId="2F43A59F" w14:textId="51359C94" w:rsidR="006B7E3C" w:rsidRPr="008C1D7C" w:rsidRDefault="006B7E3C" w:rsidP="00B05D41">
            <w:pPr>
              <w:jc w:val="center"/>
              <w:rPr>
                <w:rFonts w:ascii="Times New Roman" w:eastAsia="Times New Roman" w:hAnsi="Times New Roman" w:cs="Times New Roman"/>
                <w:color w:val="000000"/>
                <w:sz w:val="24"/>
                <w:szCs w:val="24"/>
                <w:lang w:val="en-US" w:eastAsia="ru-RU"/>
              </w:rPr>
            </w:pPr>
          </w:p>
          <w:p w14:paraId="1905273E" w14:textId="77777777" w:rsidR="0042121A" w:rsidRPr="008C1D7C" w:rsidRDefault="0042121A" w:rsidP="00B05D41">
            <w:pPr>
              <w:jc w:val="center"/>
              <w:rPr>
                <w:rFonts w:ascii="Times New Roman" w:eastAsia="Times New Roman" w:hAnsi="Times New Roman" w:cs="Times New Roman"/>
                <w:color w:val="000000"/>
                <w:sz w:val="24"/>
                <w:szCs w:val="24"/>
                <w:lang w:val="en-US" w:eastAsia="ru-RU"/>
              </w:rPr>
            </w:pPr>
          </w:p>
          <w:p w14:paraId="3477A4A4" w14:textId="318D6915" w:rsidR="006B7E3C" w:rsidRPr="008C1D7C" w:rsidRDefault="006B7E3C" w:rsidP="00B05D41">
            <w:pPr>
              <w:jc w:val="center"/>
              <w:rPr>
                <w:rFonts w:ascii="Times New Roman" w:eastAsia="Times New Roman" w:hAnsi="Times New Roman" w:cs="Times New Roman"/>
                <w:color w:val="000000"/>
                <w:sz w:val="24"/>
                <w:szCs w:val="24"/>
                <w:lang w:val="en-US" w:eastAsia="ru-RU"/>
              </w:rPr>
            </w:pPr>
            <w:r w:rsidRPr="008C1D7C">
              <w:rPr>
                <w:rFonts w:ascii="Times New Roman" w:eastAsia="Times New Roman" w:hAnsi="Times New Roman" w:cs="Times New Roman"/>
                <w:color w:val="000000"/>
                <w:sz w:val="24"/>
                <w:szCs w:val="24"/>
                <w:lang w:val="en-US" w:eastAsia="ru-RU"/>
              </w:rPr>
              <w:t xml:space="preserve">2 Dn 200 mm </w:t>
            </w:r>
          </w:p>
          <w:p w14:paraId="10C4AF1D" w14:textId="6DB42EE3" w:rsidR="006B7E3C" w:rsidRPr="008C1D7C" w:rsidRDefault="006B7E3C" w:rsidP="00B05D41">
            <w:pPr>
              <w:jc w:val="center"/>
              <w:rPr>
                <w:rFonts w:ascii="Times New Roman" w:eastAsia="Times New Roman" w:hAnsi="Times New Roman" w:cs="Times New Roman"/>
                <w:color w:val="000000"/>
                <w:sz w:val="24"/>
                <w:szCs w:val="24"/>
                <w:lang w:val="en-US" w:eastAsia="ru-RU"/>
              </w:rPr>
            </w:pPr>
            <w:r w:rsidRPr="008C1D7C">
              <w:rPr>
                <w:rFonts w:ascii="Times New Roman" w:eastAsia="Times New Roman" w:hAnsi="Times New Roman" w:cs="Times New Roman"/>
                <w:color w:val="000000"/>
                <w:sz w:val="24"/>
                <w:szCs w:val="24"/>
                <w:lang w:val="en-US" w:eastAsia="ru-RU"/>
              </w:rPr>
              <w:t>(land pipeline)</w:t>
            </w:r>
          </w:p>
          <w:p w14:paraId="21DFC234" w14:textId="20B85CC5" w:rsidR="006B7E3C" w:rsidRPr="008C1D7C" w:rsidRDefault="006B7E3C" w:rsidP="00B05D41">
            <w:pPr>
              <w:jc w:val="center"/>
              <w:rPr>
                <w:rFonts w:ascii="Times New Roman" w:eastAsia="Times New Roman" w:hAnsi="Times New Roman" w:cs="Times New Roman"/>
                <w:color w:val="000000"/>
                <w:sz w:val="24"/>
                <w:szCs w:val="24"/>
                <w:lang w:val="en-US" w:eastAsia="ru-RU"/>
              </w:rPr>
            </w:pPr>
          </w:p>
        </w:tc>
      </w:tr>
      <w:tr w:rsidR="00384A26" w14:paraId="40DC5EF7" w14:textId="13585409" w:rsidTr="008C1D7C">
        <w:tc>
          <w:tcPr>
            <w:tcW w:w="513" w:type="dxa"/>
          </w:tcPr>
          <w:p w14:paraId="2760E96A" w14:textId="77777777" w:rsidR="00384A26" w:rsidRDefault="00384A26" w:rsidP="00B05D4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632" w:type="dxa"/>
          </w:tcPr>
          <w:p w14:paraId="4BE7573B" w14:textId="77777777" w:rsidR="00384A26" w:rsidRDefault="00384A26" w:rsidP="00B05D41">
            <w:pPr>
              <w:jc w:val="center"/>
              <w:rPr>
                <w:rFonts w:ascii="Times New Roman" w:eastAsia="Times New Roman" w:hAnsi="Times New Roman" w:cs="Times New Roman"/>
                <w:color w:val="000000"/>
                <w:sz w:val="24"/>
                <w:szCs w:val="24"/>
                <w:lang w:eastAsia="ru-RU"/>
              </w:rPr>
            </w:pPr>
            <w:r w:rsidRPr="00CB2E94">
              <w:rPr>
                <w:rFonts w:ascii="Times New Roman" w:eastAsia="Times New Roman" w:hAnsi="Times New Roman" w:cs="Times New Roman"/>
                <w:color w:val="000000"/>
                <w:sz w:val="24"/>
                <w:szCs w:val="24"/>
                <w:lang w:eastAsia="ru-RU"/>
              </w:rPr>
              <w:t>IV</w:t>
            </w:r>
            <w:r>
              <w:rPr>
                <w:rFonts w:ascii="Times New Roman" w:eastAsia="Times New Roman" w:hAnsi="Times New Roman" w:cs="Times New Roman"/>
                <w:color w:val="000000"/>
                <w:sz w:val="24"/>
                <w:szCs w:val="24"/>
                <w:lang w:val="en-US" w:eastAsia="ru-RU"/>
              </w:rPr>
              <w:t>th start-up facility</w:t>
            </w:r>
          </w:p>
        </w:tc>
        <w:tc>
          <w:tcPr>
            <w:tcW w:w="2339" w:type="dxa"/>
          </w:tcPr>
          <w:p w14:paraId="050A5677" w14:textId="6B9439FC" w:rsidR="00384A26" w:rsidRDefault="00384A26" w:rsidP="00B05D41">
            <w:pPr>
              <w:jc w:val="center"/>
              <w:rPr>
                <w:rFonts w:ascii="Times New Roman" w:eastAsia="Times New Roman" w:hAnsi="Times New Roman" w:cs="Times New Roman"/>
                <w:color w:val="000000"/>
                <w:sz w:val="24"/>
                <w:szCs w:val="24"/>
                <w:lang w:eastAsia="ru-RU"/>
              </w:rPr>
            </w:pPr>
            <w:r w:rsidRPr="003D486E">
              <w:rPr>
                <w:rFonts w:ascii="Times New Roman" w:eastAsia="Times New Roman" w:hAnsi="Times New Roman" w:cs="Times New Roman"/>
                <w:color w:val="000000"/>
                <w:sz w:val="24"/>
                <w:szCs w:val="24"/>
                <w:lang w:eastAsia="ru-RU"/>
              </w:rPr>
              <w:t xml:space="preserve">СК-В-9 </w:t>
            </w:r>
            <w:r>
              <w:rPr>
                <w:rFonts w:ascii="Times New Roman" w:eastAsia="Times New Roman" w:hAnsi="Times New Roman" w:cs="Times New Roman"/>
                <w:color w:val="000000"/>
                <w:sz w:val="24"/>
                <w:szCs w:val="24"/>
                <w:lang w:val="en-US" w:eastAsia="ru-RU"/>
              </w:rPr>
              <w:t>to</w:t>
            </w:r>
            <w:r w:rsidRPr="003D486E">
              <w:rPr>
                <w:rFonts w:ascii="Times New Roman" w:eastAsia="Times New Roman" w:hAnsi="Times New Roman" w:cs="Times New Roman"/>
                <w:color w:val="000000"/>
                <w:sz w:val="24"/>
                <w:szCs w:val="24"/>
                <w:lang w:eastAsia="ru-RU"/>
              </w:rPr>
              <w:t xml:space="preserve"> </w:t>
            </w:r>
            <w:r w:rsidR="00843B8E">
              <w:rPr>
                <w:rFonts w:ascii="Times New Roman" w:eastAsia="Times New Roman" w:hAnsi="Times New Roman" w:cs="Times New Roman"/>
                <w:color w:val="000000"/>
                <w:sz w:val="24"/>
                <w:szCs w:val="24"/>
                <w:lang w:eastAsia="ru-RU"/>
              </w:rPr>
              <w:t>PS</w:t>
            </w:r>
            <w:r>
              <w:rPr>
                <w:rFonts w:ascii="Times New Roman" w:eastAsia="Times New Roman" w:hAnsi="Times New Roman" w:cs="Times New Roman"/>
                <w:color w:val="000000"/>
                <w:sz w:val="24"/>
                <w:szCs w:val="24"/>
                <w:lang w:eastAsia="ru-RU"/>
              </w:rPr>
              <w:t xml:space="preserve"> </w:t>
            </w:r>
            <w:r w:rsidRPr="003D486E">
              <w:rPr>
                <w:rFonts w:ascii="Times New Roman" w:eastAsia="Times New Roman" w:hAnsi="Times New Roman" w:cs="Times New Roman"/>
                <w:color w:val="000000"/>
                <w:sz w:val="24"/>
                <w:szCs w:val="24"/>
                <w:lang w:eastAsia="ru-RU"/>
              </w:rPr>
              <w:t>4</w:t>
            </w:r>
          </w:p>
        </w:tc>
        <w:tc>
          <w:tcPr>
            <w:tcW w:w="1261" w:type="dxa"/>
          </w:tcPr>
          <w:p w14:paraId="78A3D983" w14:textId="77777777" w:rsidR="00384A26" w:rsidRPr="00E92975" w:rsidRDefault="00384A26" w:rsidP="00B05D41">
            <w:pPr>
              <w:jc w:val="center"/>
              <w:rPr>
                <w:rFonts w:ascii="Times New Roman" w:eastAsia="Times New Roman" w:hAnsi="Times New Roman" w:cs="Times New Roman"/>
                <w:color w:val="000000"/>
                <w:sz w:val="24"/>
                <w:szCs w:val="24"/>
                <w:lang w:val="en-US" w:eastAsia="ru-RU"/>
              </w:rPr>
            </w:pPr>
            <w:r w:rsidRPr="003D486E">
              <w:rPr>
                <w:rFonts w:ascii="Times New Roman" w:eastAsia="Times New Roman" w:hAnsi="Times New Roman" w:cs="Times New Roman"/>
                <w:color w:val="000000"/>
                <w:sz w:val="24"/>
                <w:szCs w:val="24"/>
                <w:lang w:eastAsia="ru-RU"/>
              </w:rPr>
              <w:t xml:space="preserve">745 </w:t>
            </w:r>
            <w:r>
              <w:rPr>
                <w:rFonts w:ascii="Times New Roman" w:eastAsia="Times New Roman" w:hAnsi="Times New Roman" w:cs="Times New Roman"/>
                <w:color w:val="000000"/>
                <w:sz w:val="24"/>
                <w:szCs w:val="24"/>
                <w:lang w:val="en-US" w:eastAsia="ru-RU"/>
              </w:rPr>
              <w:t>m</w:t>
            </w:r>
          </w:p>
        </w:tc>
        <w:tc>
          <w:tcPr>
            <w:tcW w:w="1401" w:type="dxa"/>
          </w:tcPr>
          <w:p w14:paraId="71BCF43D" w14:textId="18A556EF" w:rsidR="00384A26" w:rsidRPr="003D486E" w:rsidRDefault="001E128E" w:rsidP="00B05D41">
            <w:pPr>
              <w:jc w:val="center"/>
              <w:rPr>
                <w:rFonts w:ascii="Times New Roman" w:eastAsia="Times New Roman" w:hAnsi="Times New Roman" w:cs="Times New Roman"/>
                <w:color w:val="000000"/>
                <w:sz w:val="24"/>
                <w:szCs w:val="24"/>
                <w:lang w:eastAsia="ru-RU"/>
              </w:rPr>
            </w:pPr>
            <w:r w:rsidRPr="001E128E">
              <w:rPr>
                <w:rFonts w:ascii="Times New Roman" w:eastAsia="Times New Roman" w:hAnsi="Times New Roman" w:cs="Times New Roman"/>
                <w:color w:val="000000"/>
                <w:sz w:val="24"/>
                <w:szCs w:val="24"/>
                <w:lang w:eastAsia="ru-RU"/>
              </w:rPr>
              <w:t>2 Dn 700 mm</w:t>
            </w:r>
          </w:p>
        </w:tc>
        <w:tc>
          <w:tcPr>
            <w:tcW w:w="1299" w:type="dxa"/>
          </w:tcPr>
          <w:p w14:paraId="3E9C9A90" w14:textId="131665D4" w:rsidR="00384A26" w:rsidRPr="003D486E" w:rsidRDefault="001E128E" w:rsidP="00B05D41">
            <w:pPr>
              <w:jc w:val="center"/>
              <w:rPr>
                <w:rFonts w:ascii="Times New Roman" w:eastAsia="Times New Roman" w:hAnsi="Times New Roman" w:cs="Times New Roman"/>
                <w:color w:val="000000"/>
                <w:sz w:val="24"/>
                <w:szCs w:val="24"/>
                <w:lang w:eastAsia="ru-RU"/>
              </w:rPr>
            </w:pPr>
            <w:r w:rsidRPr="001E128E">
              <w:rPr>
                <w:rFonts w:ascii="Times New Roman" w:eastAsia="Times New Roman" w:hAnsi="Times New Roman" w:cs="Times New Roman"/>
                <w:color w:val="000000"/>
                <w:sz w:val="24"/>
                <w:szCs w:val="24"/>
                <w:lang w:eastAsia="ru-RU"/>
              </w:rPr>
              <w:t>2 Dn 900 mm</w:t>
            </w:r>
          </w:p>
        </w:tc>
      </w:tr>
      <w:tr w:rsidR="00384A26" w14:paraId="567DC04A" w14:textId="51CB51E4" w:rsidTr="008C1D7C">
        <w:tc>
          <w:tcPr>
            <w:tcW w:w="513" w:type="dxa"/>
          </w:tcPr>
          <w:p w14:paraId="6134049E" w14:textId="77777777" w:rsidR="00384A26" w:rsidRDefault="00384A26" w:rsidP="00B05D41">
            <w:pPr>
              <w:rPr>
                <w:rFonts w:ascii="Times New Roman" w:eastAsia="Times New Roman" w:hAnsi="Times New Roman" w:cs="Times New Roman"/>
                <w:color w:val="000000"/>
                <w:sz w:val="24"/>
                <w:szCs w:val="24"/>
                <w:lang w:eastAsia="ru-RU"/>
              </w:rPr>
            </w:pPr>
          </w:p>
        </w:tc>
        <w:tc>
          <w:tcPr>
            <w:tcW w:w="4971" w:type="dxa"/>
            <w:gridSpan w:val="2"/>
          </w:tcPr>
          <w:p w14:paraId="23A207E7" w14:textId="77777777" w:rsidR="00384A26" w:rsidRPr="001C1BEF" w:rsidRDefault="00384A26" w:rsidP="00B05D41">
            <w:pPr>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val="en-US" w:eastAsia="ru-RU"/>
              </w:rPr>
              <w:t>TOTAL</w:t>
            </w:r>
          </w:p>
        </w:tc>
        <w:tc>
          <w:tcPr>
            <w:tcW w:w="1261" w:type="dxa"/>
          </w:tcPr>
          <w:p w14:paraId="1A15EEFB" w14:textId="77777777" w:rsidR="00384A26" w:rsidRPr="00E92975" w:rsidRDefault="00384A26" w:rsidP="00B05D41">
            <w:pPr>
              <w:jc w:val="center"/>
              <w:rPr>
                <w:rFonts w:ascii="Times New Roman" w:eastAsia="Times New Roman" w:hAnsi="Times New Roman" w:cs="Times New Roman"/>
                <w:b/>
                <w:color w:val="000000"/>
                <w:lang w:val="en-US" w:eastAsia="ru-RU"/>
              </w:rPr>
            </w:pPr>
            <w:r>
              <w:rPr>
                <w:rFonts w:ascii="Times New Roman" w:eastAsia="Times New Roman" w:hAnsi="Times New Roman" w:cs="Times New Roman"/>
                <w:b/>
                <w:color w:val="000000"/>
                <w:lang w:eastAsia="ru-RU"/>
              </w:rPr>
              <w:t xml:space="preserve">2 326 </w:t>
            </w:r>
            <w:r>
              <w:rPr>
                <w:rFonts w:ascii="Times New Roman" w:eastAsia="Times New Roman" w:hAnsi="Times New Roman" w:cs="Times New Roman"/>
                <w:b/>
                <w:color w:val="000000"/>
                <w:lang w:val="en-US" w:eastAsia="ru-RU"/>
              </w:rPr>
              <w:t>m</w:t>
            </w:r>
          </w:p>
        </w:tc>
        <w:tc>
          <w:tcPr>
            <w:tcW w:w="1401" w:type="dxa"/>
          </w:tcPr>
          <w:p w14:paraId="692174D8" w14:textId="77777777" w:rsidR="00384A26" w:rsidRDefault="00384A26" w:rsidP="00B05D41">
            <w:pPr>
              <w:jc w:val="center"/>
              <w:rPr>
                <w:rFonts w:ascii="Times New Roman" w:eastAsia="Times New Roman" w:hAnsi="Times New Roman" w:cs="Times New Roman"/>
                <w:b/>
                <w:color w:val="000000"/>
                <w:lang w:eastAsia="ru-RU"/>
              </w:rPr>
            </w:pPr>
          </w:p>
        </w:tc>
        <w:tc>
          <w:tcPr>
            <w:tcW w:w="1299" w:type="dxa"/>
          </w:tcPr>
          <w:p w14:paraId="001188F9" w14:textId="77777777" w:rsidR="00384A26" w:rsidRDefault="00384A26" w:rsidP="00B05D41">
            <w:pPr>
              <w:jc w:val="center"/>
              <w:rPr>
                <w:rFonts w:ascii="Times New Roman" w:eastAsia="Times New Roman" w:hAnsi="Times New Roman" w:cs="Times New Roman"/>
                <w:b/>
                <w:color w:val="000000"/>
                <w:lang w:eastAsia="ru-RU"/>
              </w:rPr>
            </w:pPr>
          </w:p>
        </w:tc>
      </w:tr>
      <w:bookmarkEnd w:id="5"/>
    </w:tbl>
    <w:p w14:paraId="0CEAACA2" w14:textId="77777777" w:rsidR="00132D4D" w:rsidRPr="00132D4D" w:rsidRDefault="00132D4D" w:rsidP="00175CC1">
      <w:pPr>
        <w:spacing w:after="0" w:line="240" w:lineRule="auto"/>
        <w:rPr>
          <w:rFonts w:ascii="Times New Roman" w:eastAsia="Times New Roman" w:hAnsi="Times New Roman" w:cs="Times New Roman"/>
          <w:color w:val="000000"/>
          <w:sz w:val="24"/>
          <w:szCs w:val="24"/>
          <w:lang w:val="en-US" w:eastAsia="ru-RU"/>
        </w:rPr>
      </w:pPr>
    </w:p>
    <w:p w14:paraId="69DCD591" w14:textId="77777777" w:rsidR="00586A8F" w:rsidRPr="00716451" w:rsidRDefault="00586A8F" w:rsidP="00586A8F">
      <w:pPr>
        <w:spacing w:after="0" w:line="240" w:lineRule="auto"/>
        <w:rPr>
          <w:rFonts w:ascii="Times New Roman" w:eastAsia="Times New Roman" w:hAnsi="Times New Roman" w:cs="Times New Roman"/>
          <w:b/>
          <w:i/>
          <w:color w:val="000000"/>
          <w:sz w:val="24"/>
          <w:szCs w:val="24"/>
          <w:lang w:val="en-US" w:eastAsia="ru-RU"/>
        </w:rPr>
      </w:pPr>
      <w:r>
        <w:rPr>
          <w:rFonts w:ascii="Times New Roman" w:eastAsia="Times New Roman" w:hAnsi="Times New Roman" w:cs="Times New Roman"/>
          <w:b/>
          <w:i/>
          <w:color w:val="000000"/>
          <w:sz w:val="24"/>
          <w:szCs w:val="24"/>
          <w:lang w:val="en-US" w:eastAsia="ru-RU"/>
        </w:rPr>
        <w:t>Ist start-up facility</w:t>
      </w:r>
    </w:p>
    <w:p w14:paraId="57F9FE35" w14:textId="77777777" w:rsidR="00586A8F" w:rsidRPr="00716451" w:rsidRDefault="00586A8F" w:rsidP="00586A8F">
      <w:pPr>
        <w:spacing w:after="0" w:line="240" w:lineRule="auto"/>
        <w:rPr>
          <w:rFonts w:ascii="Times New Roman" w:eastAsia="Times New Roman" w:hAnsi="Times New Roman" w:cs="Times New Roman"/>
          <w:color w:val="FF0000"/>
          <w:sz w:val="24"/>
          <w:szCs w:val="24"/>
          <w:lang w:val="en-US" w:eastAsia="ru-RU"/>
        </w:rPr>
      </w:pPr>
    </w:p>
    <w:p w14:paraId="2C9A0BA0" w14:textId="593004A2" w:rsidR="00586A8F" w:rsidRDefault="00586A8F" w:rsidP="00586A8F">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R</w:t>
      </w:r>
      <w:r w:rsidRPr="0016265E">
        <w:rPr>
          <w:rFonts w:ascii="Times New Roman" w:eastAsia="Times New Roman" w:hAnsi="Times New Roman" w:cs="Times New Roman"/>
          <w:color w:val="000000"/>
          <w:sz w:val="24"/>
          <w:szCs w:val="24"/>
          <w:lang w:val="en-US" w:eastAsia="ru-RU"/>
        </w:rPr>
        <w:t xml:space="preserve">econstruction </w:t>
      </w:r>
      <w:r>
        <w:rPr>
          <w:rFonts w:ascii="Times New Roman" w:eastAsia="Times New Roman" w:hAnsi="Times New Roman" w:cs="Times New Roman"/>
          <w:color w:val="000000"/>
          <w:sz w:val="24"/>
          <w:szCs w:val="24"/>
          <w:lang w:val="en-US" w:eastAsia="ru-RU"/>
        </w:rPr>
        <w:t>w</w:t>
      </w:r>
      <w:r w:rsidRPr="0016265E">
        <w:rPr>
          <w:rFonts w:ascii="Times New Roman" w:eastAsia="Times New Roman" w:hAnsi="Times New Roman" w:cs="Times New Roman"/>
          <w:color w:val="000000"/>
          <w:sz w:val="24"/>
          <w:szCs w:val="24"/>
          <w:lang w:val="en-US" w:eastAsia="ru-RU"/>
        </w:rPr>
        <w:t>ork</w:t>
      </w:r>
      <w:r>
        <w:rPr>
          <w:rFonts w:ascii="Times New Roman" w:eastAsia="Times New Roman" w:hAnsi="Times New Roman" w:cs="Times New Roman"/>
          <w:color w:val="000000"/>
          <w:sz w:val="24"/>
          <w:szCs w:val="24"/>
          <w:lang w:val="en-US" w:eastAsia="ru-RU"/>
        </w:rPr>
        <w:t>s</w:t>
      </w:r>
      <w:r w:rsidRPr="0016265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on</w:t>
      </w:r>
      <w:r w:rsidRPr="0016265E">
        <w:rPr>
          <w:rFonts w:ascii="Times New Roman" w:eastAsia="Times New Roman" w:hAnsi="Times New Roman" w:cs="Times New Roman"/>
          <w:color w:val="000000"/>
          <w:sz w:val="24"/>
          <w:szCs w:val="24"/>
          <w:lang w:val="en-US" w:eastAsia="ru-RU"/>
        </w:rPr>
        <w:t xml:space="preserve"> the section of "Vostok" main heating network will be carried out from </w:t>
      </w:r>
      <w:r w:rsidRPr="00037043">
        <w:rPr>
          <w:rFonts w:ascii="Times New Roman" w:eastAsia="Times New Roman" w:hAnsi="Times New Roman" w:cs="Times New Roman"/>
          <w:color w:val="000000"/>
          <w:sz w:val="24"/>
          <w:szCs w:val="24"/>
          <w:lang w:eastAsia="ru-RU"/>
        </w:rPr>
        <w:t>СК</w:t>
      </w:r>
      <w:r w:rsidRPr="00716451">
        <w:rPr>
          <w:rFonts w:ascii="Times New Roman" w:eastAsia="Times New Roman" w:hAnsi="Times New Roman" w:cs="Times New Roman"/>
          <w:color w:val="000000"/>
          <w:sz w:val="24"/>
          <w:szCs w:val="24"/>
          <w:lang w:val="en-US" w:eastAsia="ru-RU"/>
        </w:rPr>
        <w:t>-</w:t>
      </w:r>
      <w:r w:rsidRPr="00037043">
        <w:rPr>
          <w:rFonts w:ascii="Times New Roman" w:eastAsia="Times New Roman" w:hAnsi="Times New Roman" w:cs="Times New Roman"/>
          <w:color w:val="000000"/>
          <w:sz w:val="24"/>
          <w:szCs w:val="24"/>
          <w:lang w:eastAsia="ru-RU"/>
        </w:rPr>
        <w:t>В</w:t>
      </w:r>
      <w:r w:rsidRPr="00716451">
        <w:rPr>
          <w:rFonts w:ascii="Times New Roman" w:eastAsia="Times New Roman" w:hAnsi="Times New Roman" w:cs="Times New Roman"/>
          <w:color w:val="000000"/>
          <w:sz w:val="24"/>
          <w:szCs w:val="24"/>
          <w:lang w:val="en-US" w:eastAsia="ru-RU"/>
        </w:rPr>
        <w:t>-3</w:t>
      </w:r>
      <w:r w:rsidRPr="00037043">
        <w:rPr>
          <w:rFonts w:ascii="Times New Roman" w:eastAsia="Times New Roman" w:hAnsi="Times New Roman" w:cs="Times New Roman"/>
          <w:color w:val="000000"/>
          <w:sz w:val="24"/>
          <w:szCs w:val="24"/>
          <w:lang w:eastAsia="ru-RU"/>
        </w:rPr>
        <w:t>а</w:t>
      </w:r>
      <w:r w:rsidRPr="00716451">
        <w:rPr>
          <w:rFonts w:ascii="Times New Roman" w:eastAsia="Times New Roman" w:hAnsi="Times New Roman" w:cs="Times New Roman"/>
          <w:color w:val="000000"/>
          <w:sz w:val="24"/>
          <w:szCs w:val="24"/>
          <w:lang w:val="en-US" w:eastAsia="ru-RU"/>
        </w:rPr>
        <w:t xml:space="preserve"> </w:t>
      </w:r>
      <w:r w:rsidRPr="0016265E">
        <w:rPr>
          <w:rFonts w:ascii="Times New Roman" w:eastAsia="Times New Roman" w:hAnsi="Times New Roman" w:cs="Times New Roman"/>
          <w:color w:val="000000"/>
          <w:sz w:val="24"/>
          <w:szCs w:val="24"/>
          <w:lang w:val="en-US" w:eastAsia="ru-RU"/>
        </w:rPr>
        <w:t xml:space="preserve">to </w:t>
      </w:r>
      <w:r w:rsidRPr="00037043">
        <w:rPr>
          <w:rFonts w:ascii="Times New Roman" w:eastAsia="Times New Roman" w:hAnsi="Times New Roman" w:cs="Times New Roman"/>
          <w:color w:val="000000"/>
          <w:sz w:val="24"/>
          <w:szCs w:val="24"/>
          <w:lang w:eastAsia="ru-RU"/>
        </w:rPr>
        <w:t>СК</w:t>
      </w:r>
      <w:r w:rsidRPr="00716451">
        <w:rPr>
          <w:rFonts w:ascii="Times New Roman" w:eastAsia="Times New Roman" w:hAnsi="Times New Roman" w:cs="Times New Roman"/>
          <w:color w:val="000000"/>
          <w:sz w:val="24"/>
          <w:szCs w:val="24"/>
          <w:lang w:val="en-US" w:eastAsia="ru-RU"/>
        </w:rPr>
        <w:t>-</w:t>
      </w:r>
      <w:r w:rsidRPr="00037043">
        <w:rPr>
          <w:rFonts w:ascii="Times New Roman" w:eastAsia="Times New Roman" w:hAnsi="Times New Roman" w:cs="Times New Roman"/>
          <w:color w:val="000000"/>
          <w:sz w:val="24"/>
          <w:szCs w:val="24"/>
          <w:lang w:eastAsia="ru-RU"/>
        </w:rPr>
        <w:t>В</w:t>
      </w:r>
      <w:r w:rsidRPr="00716451">
        <w:rPr>
          <w:rFonts w:ascii="Times New Roman" w:eastAsia="Times New Roman" w:hAnsi="Times New Roman" w:cs="Times New Roman"/>
          <w:color w:val="000000"/>
          <w:sz w:val="24"/>
          <w:szCs w:val="24"/>
          <w:lang w:val="en-US" w:eastAsia="ru-RU"/>
        </w:rPr>
        <w:t xml:space="preserve">-4 </w:t>
      </w:r>
      <w:r w:rsidRPr="0016265E">
        <w:rPr>
          <w:rFonts w:ascii="Times New Roman" w:eastAsia="Times New Roman" w:hAnsi="Times New Roman" w:cs="Times New Roman"/>
          <w:color w:val="000000"/>
          <w:sz w:val="24"/>
          <w:szCs w:val="24"/>
          <w:lang w:val="en-US" w:eastAsia="ru-RU"/>
        </w:rPr>
        <w:t xml:space="preserve">(Dostoevskogo street), according to the design and estimate documentation. </w:t>
      </w:r>
      <w:r>
        <w:rPr>
          <w:rFonts w:ascii="Times New Roman" w:eastAsia="Times New Roman" w:hAnsi="Times New Roman" w:cs="Times New Roman"/>
          <w:color w:val="000000"/>
          <w:sz w:val="24"/>
          <w:szCs w:val="24"/>
          <w:lang w:val="en-US" w:eastAsia="ru-RU"/>
        </w:rPr>
        <w:t>Route of Ist start-up facility</w:t>
      </w:r>
      <w:r w:rsidR="000C0BC0">
        <w:rPr>
          <w:rFonts w:ascii="Times New Roman" w:eastAsia="Times New Roman" w:hAnsi="Times New Roman" w:cs="Times New Roman"/>
          <w:color w:val="000000"/>
          <w:sz w:val="24"/>
          <w:szCs w:val="24"/>
          <w:lang w:val="en-US" w:eastAsia="ru-RU"/>
        </w:rPr>
        <w:t xml:space="preserve"> can be found </w:t>
      </w:r>
      <w:r w:rsidR="000C0BC0" w:rsidRPr="00BA0431">
        <w:rPr>
          <w:rFonts w:ascii="Times New Roman" w:eastAsia="Times New Roman" w:hAnsi="Times New Roman" w:cs="Times New Roman"/>
          <w:color w:val="000000"/>
          <w:sz w:val="24"/>
          <w:szCs w:val="24"/>
          <w:lang w:val="en-US" w:eastAsia="ru-RU"/>
        </w:rPr>
        <w:t>in Appendix 1.</w:t>
      </w:r>
    </w:p>
    <w:p w14:paraId="2CBCC0D5" w14:textId="77777777" w:rsidR="00586A8F" w:rsidRDefault="00586A8F" w:rsidP="00586A8F">
      <w:pPr>
        <w:spacing w:after="0" w:line="240" w:lineRule="auto"/>
        <w:jc w:val="both"/>
        <w:rPr>
          <w:rFonts w:ascii="Times New Roman" w:eastAsia="Times New Roman" w:hAnsi="Times New Roman" w:cs="Times New Roman"/>
          <w:color w:val="000000"/>
          <w:sz w:val="24"/>
          <w:szCs w:val="24"/>
          <w:lang w:val="en-US" w:eastAsia="ru-RU"/>
        </w:rPr>
      </w:pPr>
    </w:p>
    <w:p w14:paraId="28E04CAE" w14:textId="77777777" w:rsidR="000442C0" w:rsidRPr="0043553D" w:rsidRDefault="00586A8F" w:rsidP="000442C0">
      <w:pPr>
        <w:pStyle w:val="11"/>
        <w:ind w:left="0"/>
        <w:jc w:val="both"/>
        <w:rPr>
          <w:rFonts w:ascii="Times New Roman" w:hAnsi="Times New Roman"/>
          <w:sz w:val="24"/>
          <w:szCs w:val="24"/>
          <w:lang w:val="en-US"/>
        </w:rPr>
      </w:pPr>
      <w:r>
        <w:rPr>
          <w:rFonts w:ascii="Times New Roman" w:hAnsi="Times New Roman"/>
          <w:color w:val="000000"/>
          <w:sz w:val="24"/>
          <w:szCs w:val="24"/>
          <w:lang w:val="en-US" w:eastAsia="ru-RU"/>
        </w:rPr>
        <w:t>Planned</w:t>
      </w:r>
      <w:r w:rsidRPr="00716451">
        <w:rPr>
          <w:rFonts w:ascii="Times New Roman" w:hAnsi="Times New Roman"/>
          <w:color w:val="000000"/>
          <w:sz w:val="24"/>
          <w:szCs w:val="24"/>
          <w:lang w:val="en-US" w:eastAsia="ru-RU"/>
        </w:rPr>
        <w:t xml:space="preserve"> </w:t>
      </w:r>
      <w:r w:rsidR="000C0BC0">
        <w:rPr>
          <w:rFonts w:ascii="Times New Roman" w:hAnsi="Times New Roman"/>
          <w:color w:val="000000"/>
          <w:sz w:val="24"/>
          <w:szCs w:val="24"/>
          <w:lang w:val="en-US" w:eastAsia="ru-RU"/>
        </w:rPr>
        <w:t xml:space="preserve">reconstruction </w:t>
      </w:r>
      <w:r>
        <w:rPr>
          <w:rFonts w:ascii="Times New Roman" w:hAnsi="Times New Roman"/>
          <w:color w:val="000000"/>
          <w:sz w:val="24"/>
          <w:szCs w:val="24"/>
          <w:lang w:val="en-US" w:eastAsia="ru-RU"/>
        </w:rPr>
        <w:t>commencement</w:t>
      </w:r>
      <w:r w:rsidRPr="00716451">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date</w:t>
      </w:r>
      <w:r w:rsidRPr="00716451">
        <w:rPr>
          <w:rFonts w:ascii="Times New Roman" w:hAnsi="Times New Roman"/>
          <w:color w:val="000000"/>
          <w:sz w:val="24"/>
          <w:szCs w:val="24"/>
          <w:lang w:val="en-US" w:eastAsia="ru-RU"/>
        </w:rPr>
        <w:t xml:space="preserve"> – </w:t>
      </w:r>
      <w:r>
        <w:rPr>
          <w:rFonts w:ascii="Times New Roman" w:hAnsi="Times New Roman"/>
          <w:color w:val="000000"/>
          <w:sz w:val="24"/>
          <w:szCs w:val="24"/>
          <w:lang w:val="en-US" w:eastAsia="ru-RU"/>
        </w:rPr>
        <w:t>March</w:t>
      </w:r>
      <w:r w:rsidRPr="00716451">
        <w:rPr>
          <w:rFonts w:ascii="Times New Roman" w:hAnsi="Times New Roman"/>
          <w:color w:val="000000"/>
          <w:sz w:val="24"/>
          <w:szCs w:val="24"/>
          <w:lang w:val="en-US" w:eastAsia="ru-RU"/>
        </w:rPr>
        <w:t xml:space="preserve">, 2023, </w:t>
      </w:r>
      <w:r>
        <w:rPr>
          <w:rFonts w:ascii="Times New Roman" w:hAnsi="Times New Roman"/>
          <w:color w:val="000000"/>
          <w:sz w:val="24"/>
          <w:szCs w:val="24"/>
          <w:lang w:val="en-US" w:eastAsia="ru-RU"/>
        </w:rPr>
        <w:t>planned</w:t>
      </w:r>
      <w:r w:rsidRPr="00716451">
        <w:rPr>
          <w:rFonts w:ascii="Times New Roman" w:hAnsi="Times New Roman"/>
          <w:color w:val="000000"/>
          <w:sz w:val="24"/>
          <w:szCs w:val="24"/>
          <w:lang w:val="en-US" w:eastAsia="ru-RU"/>
        </w:rPr>
        <w:t xml:space="preserve"> </w:t>
      </w:r>
      <w:r w:rsidR="000C0BC0">
        <w:rPr>
          <w:rFonts w:ascii="Times New Roman" w:hAnsi="Times New Roman"/>
          <w:color w:val="000000"/>
          <w:sz w:val="24"/>
          <w:szCs w:val="24"/>
          <w:lang w:val="en-US" w:eastAsia="ru-RU"/>
        </w:rPr>
        <w:t xml:space="preserve">works </w:t>
      </w:r>
      <w:r>
        <w:rPr>
          <w:rFonts w:ascii="Times New Roman" w:hAnsi="Times New Roman"/>
          <w:color w:val="000000"/>
          <w:sz w:val="24"/>
          <w:szCs w:val="24"/>
          <w:lang w:val="en-US" w:eastAsia="ru-RU"/>
        </w:rPr>
        <w:t>completion</w:t>
      </w:r>
      <w:r w:rsidRPr="00716451">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date</w:t>
      </w:r>
      <w:r w:rsidRPr="00716451">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w:t>
      </w:r>
      <w:r w:rsidRPr="00716451">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 xml:space="preserve">October 2023. </w:t>
      </w:r>
      <w:r w:rsidR="000442C0">
        <w:rPr>
          <w:rFonts w:ascii="Times New Roman" w:hAnsi="Times New Roman"/>
          <w:sz w:val="24"/>
          <w:szCs w:val="24"/>
          <w:lang w:val="en-US"/>
        </w:rPr>
        <w:t>Length of the route is</w:t>
      </w:r>
      <w:r w:rsidR="000442C0" w:rsidRPr="0043553D">
        <w:rPr>
          <w:rFonts w:ascii="Times New Roman" w:hAnsi="Times New Roman"/>
          <w:sz w:val="24"/>
          <w:szCs w:val="24"/>
          <w:lang w:val="en-US"/>
        </w:rPr>
        <w:t xml:space="preserve"> </w:t>
      </w:r>
      <w:r w:rsidR="000442C0">
        <w:rPr>
          <w:rFonts w:ascii="Times New Roman" w:hAnsi="Times New Roman"/>
          <w:sz w:val="24"/>
          <w:szCs w:val="24"/>
          <w:lang w:val="en-US"/>
        </w:rPr>
        <w:t>326</w:t>
      </w:r>
      <w:r w:rsidR="000442C0" w:rsidRPr="0043553D">
        <w:rPr>
          <w:rFonts w:ascii="Times New Roman" w:hAnsi="Times New Roman"/>
          <w:sz w:val="24"/>
          <w:szCs w:val="24"/>
          <w:lang w:val="en-US"/>
        </w:rPr>
        <w:t xml:space="preserve"> </w:t>
      </w:r>
      <w:r w:rsidR="000442C0">
        <w:rPr>
          <w:rFonts w:ascii="Times New Roman" w:hAnsi="Times New Roman"/>
          <w:sz w:val="24"/>
          <w:szCs w:val="24"/>
          <w:lang w:val="en-US"/>
        </w:rPr>
        <w:t>m</w:t>
      </w:r>
      <w:r w:rsidR="000442C0" w:rsidRPr="0043553D">
        <w:rPr>
          <w:rFonts w:ascii="Times New Roman" w:hAnsi="Times New Roman"/>
          <w:sz w:val="24"/>
          <w:szCs w:val="24"/>
          <w:lang w:val="en-US"/>
        </w:rPr>
        <w:t>.</w:t>
      </w:r>
    </w:p>
    <w:p w14:paraId="121F815C" w14:textId="70EA197A" w:rsidR="00586A8F" w:rsidRDefault="00586A8F" w:rsidP="00586A8F">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w:t>
      </w:r>
      <w:r w:rsidRPr="00716451">
        <w:rPr>
          <w:rFonts w:ascii="Times New Roman" w:eastAsia="Times New Roman" w:hAnsi="Times New Roman" w:cs="Times New Roman"/>
          <w:color w:val="000000"/>
          <w:sz w:val="24"/>
          <w:szCs w:val="24"/>
          <w:lang w:val="en-US" w:eastAsia="ru-RU"/>
        </w:rPr>
        <w:t xml:space="preserve">he replacement of </w:t>
      </w:r>
      <w:r>
        <w:rPr>
          <w:rFonts w:ascii="Times New Roman" w:eastAsia="Times New Roman" w:hAnsi="Times New Roman" w:cs="Times New Roman"/>
          <w:color w:val="000000"/>
          <w:sz w:val="24"/>
          <w:szCs w:val="24"/>
          <w:lang w:val="en-US" w:eastAsia="ru-RU"/>
        </w:rPr>
        <w:t>over ground</w:t>
      </w:r>
      <w:r w:rsidRPr="00716451">
        <w:rPr>
          <w:rFonts w:ascii="Times New Roman" w:eastAsia="Times New Roman" w:hAnsi="Times New Roman" w:cs="Times New Roman"/>
          <w:color w:val="000000"/>
          <w:sz w:val="24"/>
          <w:szCs w:val="24"/>
          <w:lang w:val="en-US" w:eastAsia="ru-RU"/>
        </w:rPr>
        <w:t xml:space="preserve"> laying </w:t>
      </w:r>
      <w:r>
        <w:rPr>
          <w:rFonts w:ascii="Times New Roman" w:eastAsia="Times New Roman" w:hAnsi="Times New Roman" w:cs="Times New Roman"/>
          <w:color w:val="000000"/>
          <w:sz w:val="24"/>
          <w:szCs w:val="24"/>
          <w:lang w:val="en-US" w:eastAsia="ru-RU"/>
        </w:rPr>
        <w:t>is foreseen o</w:t>
      </w:r>
      <w:r w:rsidRPr="00716451">
        <w:rPr>
          <w:rFonts w:ascii="Times New Roman" w:eastAsia="Times New Roman" w:hAnsi="Times New Roman" w:cs="Times New Roman"/>
          <w:color w:val="000000"/>
          <w:sz w:val="24"/>
          <w:szCs w:val="24"/>
          <w:lang w:val="en-US" w:eastAsia="ru-RU"/>
        </w:rPr>
        <w:t xml:space="preserve">n the </w:t>
      </w:r>
      <w:r>
        <w:rPr>
          <w:rFonts w:ascii="Times New Roman" w:eastAsia="Times New Roman" w:hAnsi="Times New Roman" w:cs="Times New Roman"/>
          <w:color w:val="000000"/>
          <w:sz w:val="24"/>
          <w:szCs w:val="24"/>
          <w:lang w:val="en-US" w:eastAsia="ru-RU"/>
        </w:rPr>
        <w:t>site</w:t>
      </w:r>
      <w:r w:rsidRPr="00716451">
        <w:rPr>
          <w:rFonts w:ascii="Times New Roman" w:eastAsia="Times New Roman" w:hAnsi="Times New Roman" w:cs="Times New Roman"/>
          <w:color w:val="000000"/>
          <w:sz w:val="24"/>
          <w:szCs w:val="24"/>
          <w:lang w:val="en-US" w:eastAsia="ru-RU"/>
        </w:rPr>
        <w:t xml:space="preserve"> from </w:t>
      </w:r>
      <w:r>
        <w:rPr>
          <w:rFonts w:ascii="Times New Roman" w:eastAsia="Times New Roman" w:hAnsi="Times New Roman" w:cs="Times New Roman"/>
          <w:color w:val="000000"/>
          <w:sz w:val="24"/>
          <w:szCs w:val="24"/>
          <w:lang w:val="en-US" w:eastAsia="ru-RU"/>
        </w:rPr>
        <w:t>C</w:t>
      </w:r>
      <w:r w:rsidRPr="00716451">
        <w:rPr>
          <w:rFonts w:ascii="Times New Roman" w:eastAsia="Times New Roman" w:hAnsi="Times New Roman" w:cs="Times New Roman"/>
          <w:color w:val="000000"/>
          <w:sz w:val="24"/>
          <w:szCs w:val="24"/>
          <w:lang w:val="en-US" w:eastAsia="ru-RU"/>
        </w:rPr>
        <w:t xml:space="preserve">K-B-3a to </w:t>
      </w:r>
      <w:r>
        <w:rPr>
          <w:rFonts w:ascii="Times New Roman" w:eastAsia="Times New Roman" w:hAnsi="Times New Roman" w:cs="Times New Roman"/>
          <w:color w:val="000000"/>
          <w:sz w:val="24"/>
          <w:szCs w:val="24"/>
          <w:lang w:val="en-US" w:eastAsia="ru-RU"/>
        </w:rPr>
        <w:t>C</w:t>
      </w:r>
      <w:r w:rsidRPr="00716451">
        <w:rPr>
          <w:rFonts w:ascii="Times New Roman" w:eastAsia="Times New Roman" w:hAnsi="Times New Roman" w:cs="Times New Roman"/>
          <w:color w:val="000000"/>
          <w:sz w:val="24"/>
          <w:szCs w:val="24"/>
          <w:lang w:val="en-US" w:eastAsia="ru-RU"/>
        </w:rPr>
        <w:t>K-B-3, dismantling of all existing pipelines and installation of new pipelines 2 D</w:t>
      </w:r>
      <w:r w:rsidR="000C0BC0">
        <w:rPr>
          <w:rFonts w:ascii="Times New Roman" w:eastAsia="Times New Roman" w:hAnsi="Times New Roman" w:cs="Times New Roman"/>
          <w:color w:val="000000"/>
          <w:sz w:val="24"/>
          <w:szCs w:val="24"/>
          <w:lang w:val="en-US" w:eastAsia="ru-RU"/>
        </w:rPr>
        <w:t>n</w:t>
      </w:r>
      <w:r w:rsidRPr="00716451">
        <w:rPr>
          <w:rFonts w:ascii="Times New Roman" w:eastAsia="Times New Roman" w:hAnsi="Times New Roman" w:cs="Times New Roman"/>
          <w:color w:val="000000"/>
          <w:sz w:val="24"/>
          <w:szCs w:val="24"/>
          <w:lang w:val="en-US" w:eastAsia="ru-RU"/>
        </w:rPr>
        <w:t xml:space="preserve"> 900 mm </w:t>
      </w:r>
      <w:r>
        <w:rPr>
          <w:rFonts w:ascii="Times New Roman" w:eastAsia="Times New Roman" w:hAnsi="Times New Roman" w:cs="Times New Roman"/>
          <w:color w:val="000000"/>
          <w:sz w:val="24"/>
          <w:szCs w:val="24"/>
          <w:lang w:val="en-US" w:eastAsia="ru-RU"/>
        </w:rPr>
        <w:t xml:space="preserve">is provided for </w:t>
      </w:r>
      <w:r w:rsidRPr="00716451">
        <w:rPr>
          <w:rFonts w:ascii="Times New Roman" w:eastAsia="Times New Roman" w:hAnsi="Times New Roman" w:cs="Times New Roman"/>
          <w:color w:val="000000"/>
          <w:sz w:val="24"/>
          <w:szCs w:val="24"/>
          <w:lang w:val="en-US" w:eastAsia="ru-RU"/>
        </w:rPr>
        <w:t xml:space="preserve">on the </w:t>
      </w:r>
      <w:r>
        <w:rPr>
          <w:rFonts w:ascii="Times New Roman" w:eastAsia="Times New Roman" w:hAnsi="Times New Roman" w:cs="Times New Roman"/>
          <w:color w:val="000000"/>
          <w:sz w:val="24"/>
          <w:szCs w:val="24"/>
          <w:lang w:val="en-US" w:eastAsia="ru-RU"/>
        </w:rPr>
        <w:t>site</w:t>
      </w:r>
      <w:r w:rsidRPr="00716451">
        <w:rPr>
          <w:rFonts w:ascii="Times New Roman" w:eastAsia="Times New Roman" w:hAnsi="Times New Roman" w:cs="Times New Roman"/>
          <w:color w:val="000000"/>
          <w:sz w:val="24"/>
          <w:szCs w:val="24"/>
          <w:lang w:val="en-US" w:eastAsia="ru-RU"/>
        </w:rPr>
        <w:t xml:space="preserve"> from </w:t>
      </w:r>
      <w:r>
        <w:rPr>
          <w:rFonts w:ascii="Times New Roman" w:eastAsia="Times New Roman" w:hAnsi="Times New Roman" w:cs="Times New Roman"/>
          <w:color w:val="000000"/>
          <w:sz w:val="24"/>
          <w:szCs w:val="24"/>
          <w:lang w:val="en-US" w:eastAsia="ru-RU"/>
        </w:rPr>
        <w:t>C</w:t>
      </w:r>
      <w:r w:rsidRPr="00716451">
        <w:rPr>
          <w:rFonts w:ascii="Times New Roman" w:eastAsia="Times New Roman" w:hAnsi="Times New Roman" w:cs="Times New Roman"/>
          <w:color w:val="000000"/>
          <w:sz w:val="24"/>
          <w:szCs w:val="24"/>
          <w:lang w:val="en-US" w:eastAsia="ru-RU"/>
        </w:rPr>
        <w:t xml:space="preserve">K-B-3 to </w:t>
      </w:r>
      <w:r>
        <w:rPr>
          <w:rFonts w:ascii="Times New Roman" w:eastAsia="Times New Roman" w:hAnsi="Times New Roman" w:cs="Times New Roman"/>
          <w:color w:val="000000"/>
          <w:sz w:val="24"/>
          <w:szCs w:val="24"/>
          <w:lang w:val="en-US" w:eastAsia="ru-RU"/>
        </w:rPr>
        <w:t>C</w:t>
      </w:r>
      <w:r w:rsidRPr="00716451">
        <w:rPr>
          <w:rFonts w:ascii="Times New Roman" w:eastAsia="Times New Roman" w:hAnsi="Times New Roman" w:cs="Times New Roman"/>
          <w:color w:val="000000"/>
          <w:sz w:val="24"/>
          <w:szCs w:val="24"/>
          <w:lang w:val="en-US" w:eastAsia="ru-RU"/>
        </w:rPr>
        <w:t>K-B-4</w:t>
      </w:r>
      <w:r>
        <w:rPr>
          <w:rFonts w:ascii="Times New Roman" w:eastAsia="Times New Roman" w:hAnsi="Times New Roman" w:cs="Times New Roman"/>
          <w:color w:val="000000"/>
          <w:sz w:val="24"/>
          <w:szCs w:val="24"/>
          <w:lang w:val="en-US" w:eastAsia="ru-RU"/>
        </w:rPr>
        <w:t xml:space="preserve"> and perform reconstruction of C</w:t>
      </w:r>
      <w:r w:rsidRPr="00716451">
        <w:rPr>
          <w:rFonts w:ascii="Times New Roman" w:eastAsia="Times New Roman" w:hAnsi="Times New Roman" w:cs="Times New Roman"/>
          <w:color w:val="000000"/>
          <w:sz w:val="24"/>
          <w:szCs w:val="24"/>
          <w:lang w:val="en-US" w:eastAsia="ru-RU"/>
        </w:rPr>
        <w:t>K-B-4.</w:t>
      </w:r>
      <w:r>
        <w:rPr>
          <w:rFonts w:ascii="Times New Roman" w:eastAsia="Times New Roman" w:hAnsi="Times New Roman" w:cs="Times New Roman"/>
          <w:color w:val="000000"/>
          <w:sz w:val="24"/>
          <w:szCs w:val="24"/>
          <w:lang w:val="en-US" w:eastAsia="ru-RU"/>
        </w:rPr>
        <w:t xml:space="preserve"> </w:t>
      </w:r>
    </w:p>
    <w:p w14:paraId="5FE042B2" w14:textId="77777777" w:rsidR="000C0BC0" w:rsidRDefault="000C0BC0" w:rsidP="00586A8F">
      <w:pPr>
        <w:spacing w:after="0" w:line="240" w:lineRule="auto"/>
        <w:jc w:val="both"/>
        <w:rPr>
          <w:rFonts w:ascii="Times New Roman" w:eastAsia="Times New Roman" w:hAnsi="Times New Roman" w:cs="Times New Roman"/>
          <w:color w:val="000000"/>
          <w:sz w:val="24"/>
          <w:szCs w:val="24"/>
          <w:lang w:val="en-US" w:eastAsia="ru-RU"/>
        </w:rPr>
      </w:pPr>
    </w:p>
    <w:p w14:paraId="1D4F6851" w14:textId="2FD01470" w:rsidR="00586A8F" w:rsidRPr="00716451" w:rsidRDefault="00586A8F" w:rsidP="00586A8F">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Over </w:t>
      </w:r>
      <w:r w:rsidRPr="00716451">
        <w:rPr>
          <w:rFonts w:ascii="Times New Roman" w:eastAsia="Times New Roman" w:hAnsi="Times New Roman" w:cs="Times New Roman"/>
          <w:color w:val="000000"/>
          <w:sz w:val="24"/>
          <w:szCs w:val="24"/>
          <w:lang w:val="en-US" w:eastAsia="ru-RU"/>
        </w:rPr>
        <w:t xml:space="preserve">ground laying of the </w:t>
      </w:r>
      <w:r>
        <w:rPr>
          <w:rFonts w:ascii="Times New Roman" w:eastAsia="Times New Roman" w:hAnsi="Times New Roman" w:cs="Times New Roman"/>
          <w:color w:val="000000"/>
          <w:sz w:val="24"/>
          <w:szCs w:val="24"/>
          <w:lang w:val="en-US" w:eastAsia="ru-RU"/>
        </w:rPr>
        <w:t>heat</w:t>
      </w:r>
      <w:r w:rsidRPr="00716451">
        <w:rPr>
          <w:rFonts w:ascii="Times New Roman" w:eastAsia="Times New Roman" w:hAnsi="Times New Roman" w:cs="Times New Roman"/>
          <w:color w:val="000000"/>
          <w:sz w:val="24"/>
          <w:szCs w:val="24"/>
          <w:lang w:val="en-US" w:eastAsia="ru-RU"/>
        </w:rPr>
        <w:t xml:space="preserve"> network in the </w:t>
      </w:r>
      <w:r>
        <w:rPr>
          <w:rFonts w:ascii="Times New Roman" w:eastAsia="Times New Roman" w:hAnsi="Times New Roman" w:cs="Times New Roman"/>
          <w:color w:val="000000"/>
          <w:sz w:val="24"/>
          <w:szCs w:val="24"/>
          <w:lang w:val="en-US" w:eastAsia="ru-RU"/>
        </w:rPr>
        <w:t>PUF</w:t>
      </w:r>
      <w:r w:rsidRPr="00716451">
        <w:rPr>
          <w:rFonts w:ascii="Times New Roman" w:eastAsia="Times New Roman" w:hAnsi="Times New Roman" w:cs="Times New Roman"/>
          <w:color w:val="000000"/>
          <w:sz w:val="24"/>
          <w:szCs w:val="24"/>
          <w:lang w:val="en-US" w:eastAsia="ru-RU"/>
        </w:rPr>
        <w:t xml:space="preserve"> insulation with a galvanized shell </w:t>
      </w:r>
      <w:r>
        <w:rPr>
          <w:rFonts w:ascii="Times New Roman" w:eastAsia="Times New Roman" w:hAnsi="Times New Roman" w:cs="Times New Roman"/>
          <w:color w:val="000000"/>
          <w:sz w:val="24"/>
          <w:szCs w:val="24"/>
          <w:lang w:val="en-US" w:eastAsia="ru-RU"/>
        </w:rPr>
        <w:t>is foreseen for the site from C</w:t>
      </w:r>
      <w:r w:rsidRPr="00716451">
        <w:rPr>
          <w:rFonts w:ascii="Times New Roman" w:eastAsia="Times New Roman" w:hAnsi="Times New Roman" w:cs="Times New Roman"/>
          <w:color w:val="000000"/>
          <w:sz w:val="24"/>
          <w:szCs w:val="24"/>
          <w:lang w:val="en-US" w:eastAsia="ru-RU"/>
        </w:rPr>
        <w:t xml:space="preserve">K-B-3a to </w:t>
      </w:r>
      <w:r>
        <w:rPr>
          <w:rFonts w:ascii="Times New Roman" w:eastAsia="Times New Roman" w:hAnsi="Times New Roman" w:cs="Times New Roman"/>
          <w:color w:val="000000"/>
          <w:sz w:val="24"/>
          <w:szCs w:val="24"/>
          <w:lang w:val="en-US" w:eastAsia="ru-RU"/>
        </w:rPr>
        <w:t>C</w:t>
      </w:r>
      <w:r w:rsidRPr="00716451">
        <w:rPr>
          <w:rFonts w:ascii="Times New Roman" w:eastAsia="Times New Roman" w:hAnsi="Times New Roman" w:cs="Times New Roman"/>
          <w:color w:val="000000"/>
          <w:sz w:val="24"/>
          <w:szCs w:val="24"/>
          <w:lang w:val="en-US" w:eastAsia="ru-RU"/>
        </w:rPr>
        <w:t xml:space="preserve">K-B-3 </w:t>
      </w:r>
      <w:r>
        <w:rPr>
          <w:rFonts w:ascii="Times New Roman" w:eastAsia="Times New Roman" w:hAnsi="Times New Roman" w:cs="Times New Roman"/>
          <w:color w:val="000000"/>
          <w:sz w:val="24"/>
          <w:szCs w:val="24"/>
          <w:lang w:val="en-US" w:eastAsia="ru-RU"/>
        </w:rPr>
        <w:t>with the length of 180 m</w:t>
      </w:r>
      <w:r w:rsidRPr="00716451">
        <w:rPr>
          <w:rFonts w:ascii="Times New Roman" w:eastAsia="Times New Roman" w:hAnsi="Times New Roman" w:cs="Times New Roman"/>
          <w:color w:val="000000"/>
          <w:sz w:val="24"/>
          <w:szCs w:val="24"/>
          <w:lang w:val="en-US" w:eastAsia="ru-RU"/>
        </w:rPr>
        <w:t>.</w:t>
      </w:r>
      <w:r w:rsidR="000C0BC0">
        <w:rPr>
          <w:rFonts w:ascii="Times New Roman" w:eastAsia="Times New Roman" w:hAnsi="Times New Roman" w:cs="Times New Roman"/>
          <w:color w:val="000000"/>
          <w:sz w:val="24"/>
          <w:szCs w:val="24"/>
          <w:lang w:val="en-US" w:eastAsia="ru-RU"/>
        </w:rPr>
        <w:t xml:space="preserve"> </w:t>
      </w:r>
      <w:r w:rsidRPr="00716451">
        <w:rPr>
          <w:rFonts w:ascii="Times New Roman" w:eastAsia="Times New Roman" w:hAnsi="Times New Roman" w:cs="Times New Roman"/>
          <w:color w:val="000000"/>
          <w:sz w:val="24"/>
          <w:szCs w:val="24"/>
          <w:lang w:val="en-US" w:eastAsia="ru-RU"/>
        </w:rPr>
        <w:t>Heat pipes are laid on sliding supports.</w:t>
      </w:r>
      <w:r>
        <w:rPr>
          <w:rFonts w:ascii="Times New Roman" w:eastAsia="Times New Roman" w:hAnsi="Times New Roman" w:cs="Times New Roman"/>
          <w:color w:val="000000"/>
          <w:sz w:val="24"/>
          <w:szCs w:val="24"/>
          <w:lang w:val="en-US" w:eastAsia="ru-RU"/>
        </w:rPr>
        <w:t xml:space="preserve"> Pre-insulated pipes – steel GOST </w:t>
      </w:r>
      <w:r w:rsidRPr="00716451">
        <w:rPr>
          <w:rFonts w:ascii="Times New Roman" w:eastAsia="Times New Roman" w:hAnsi="Times New Roman" w:cs="Times New Roman"/>
          <w:color w:val="000000"/>
          <w:sz w:val="24"/>
          <w:szCs w:val="24"/>
          <w:lang w:val="en-US" w:eastAsia="ru-RU"/>
        </w:rPr>
        <w:t>30732-2006</w:t>
      </w:r>
      <w:r>
        <w:rPr>
          <w:rFonts w:ascii="Times New Roman" w:eastAsia="Times New Roman" w:hAnsi="Times New Roman" w:cs="Times New Roman"/>
          <w:color w:val="000000"/>
          <w:sz w:val="24"/>
          <w:szCs w:val="24"/>
          <w:lang w:val="en-US" w:eastAsia="ru-RU"/>
        </w:rPr>
        <w:t xml:space="preserve"> with PUF insulation with protective galvanized shell and leakage detection system. </w:t>
      </w:r>
      <w:r w:rsidRPr="00CE3B62">
        <w:rPr>
          <w:rFonts w:ascii="Times New Roman" w:eastAsia="Times New Roman" w:hAnsi="Times New Roman" w:cs="Times New Roman"/>
          <w:color w:val="000000"/>
          <w:sz w:val="24"/>
          <w:szCs w:val="24"/>
          <w:lang w:val="en-US" w:eastAsia="ru-RU"/>
        </w:rPr>
        <w:t>Dismantling and install</w:t>
      </w:r>
      <w:r w:rsidR="000C0BC0">
        <w:rPr>
          <w:rFonts w:ascii="Times New Roman" w:eastAsia="Times New Roman" w:hAnsi="Times New Roman" w:cs="Times New Roman"/>
          <w:color w:val="000000"/>
          <w:sz w:val="24"/>
          <w:szCs w:val="24"/>
          <w:lang w:val="en-US" w:eastAsia="ru-RU"/>
        </w:rPr>
        <w:t>ation of the steam pipeline 1 Dn</w:t>
      </w:r>
      <w:r w:rsidRPr="00CE3B62">
        <w:rPr>
          <w:rFonts w:ascii="Times New Roman" w:eastAsia="Times New Roman" w:hAnsi="Times New Roman" w:cs="Times New Roman"/>
          <w:color w:val="000000"/>
          <w:sz w:val="24"/>
          <w:szCs w:val="24"/>
          <w:lang w:val="en-US" w:eastAsia="ru-RU"/>
        </w:rPr>
        <w:t xml:space="preserve"> 200</w:t>
      </w:r>
      <w:r w:rsidR="00B3105F" w:rsidRPr="00D54CC6">
        <w:rPr>
          <w:rFonts w:ascii="Times New Roman" w:eastAsia="Times New Roman" w:hAnsi="Times New Roman" w:cs="Times New Roman"/>
          <w:color w:val="000000"/>
          <w:sz w:val="24"/>
          <w:szCs w:val="24"/>
          <w:lang w:val="en-US" w:eastAsia="ru-RU"/>
        </w:rPr>
        <w:t xml:space="preserve"> </w:t>
      </w:r>
      <w:r w:rsidRPr="00CE3B62">
        <w:rPr>
          <w:rFonts w:ascii="Times New Roman" w:eastAsia="Times New Roman" w:hAnsi="Times New Roman" w:cs="Times New Roman"/>
          <w:color w:val="000000"/>
          <w:sz w:val="24"/>
          <w:szCs w:val="24"/>
          <w:lang w:val="en-US" w:eastAsia="ru-RU"/>
        </w:rPr>
        <w:t>mm.</w:t>
      </w:r>
      <w:r>
        <w:rPr>
          <w:rFonts w:ascii="Times New Roman" w:eastAsia="Times New Roman" w:hAnsi="Times New Roman" w:cs="Times New Roman"/>
          <w:color w:val="000000"/>
          <w:sz w:val="24"/>
          <w:szCs w:val="24"/>
          <w:lang w:val="en-US" w:eastAsia="ru-RU"/>
        </w:rPr>
        <w:t xml:space="preserve"> </w:t>
      </w:r>
    </w:p>
    <w:p w14:paraId="60363D46" w14:textId="44B508DF" w:rsidR="00586A8F" w:rsidRDefault="00586A8F" w:rsidP="00586A8F">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The</w:t>
      </w:r>
      <w:r w:rsidRPr="00CE3B62">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site</w:t>
      </w:r>
      <w:r w:rsidRPr="00CE3B62">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from</w:t>
      </w:r>
      <w:r w:rsidRPr="00CE3B62">
        <w:rPr>
          <w:rFonts w:ascii="Times New Roman" w:eastAsia="Times New Roman" w:hAnsi="Times New Roman" w:cs="Times New Roman"/>
          <w:color w:val="000000"/>
          <w:sz w:val="24"/>
          <w:szCs w:val="24"/>
          <w:lang w:val="en-US" w:eastAsia="ru-RU"/>
        </w:rPr>
        <w:t xml:space="preserve"> </w:t>
      </w:r>
      <w:r w:rsidRPr="00037043">
        <w:rPr>
          <w:rFonts w:ascii="Times New Roman" w:eastAsia="Times New Roman" w:hAnsi="Times New Roman" w:cs="Times New Roman"/>
          <w:color w:val="000000"/>
          <w:sz w:val="24"/>
          <w:szCs w:val="24"/>
          <w:lang w:eastAsia="ru-RU"/>
        </w:rPr>
        <w:t>СК</w:t>
      </w:r>
      <w:r w:rsidRPr="00CE3B62">
        <w:rPr>
          <w:rFonts w:ascii="Times New Roman" w:eastAsia="Times New Roman" w:hAnsi="Times New Roman" w:cs="Times New Roman"/>
          <w:color w:val="000000"/>
          <w:sz w:val="24"/>
          <w:szCs w:val="24"/>
          <w:lang w:val="en-US" w:eastAsia="ru-RU"/>
        </w:rPr>
        <w:t>-</w:t>
      </w:r>
      <w:r w:rsidRPr="00037043">
        <w:rPr>
          <w:rFonts w:ascii="Times New Roman" w:eastAsia="Times New Roman" w:hAnsi="Times New Roman" w:cs="Times New Roman"/>
          <w:color w:val="000000"/>
          <w:sz w:val="24"/>
          <w:szCs w:val="24"/>
          <w:lang w:eastAsia="ru-RU"/>
        </w:rPr>
        <w:t>В</w:t>
      </w:r>
      <w:r w:rsidRPr="00CE3B62">
        <w:rPr>
          <w:rFonts w:ascii="Times New Roman" w:eastAsia="Times New Roman" w:hAnsi="Times New Roman" w:cs="Times New Roman"/>
          <w:color w:val="000000"/>
          <w:sz w:val="24"/>
          <w:szCs w:val="24"/>
          <w:lang w:val="en-US" w:eastAsia="ru-RU"/>
        </w:rPr>
        <w:t xml:space="preserve">-3 </w:t>
      </w:r>
      <w:r>
        <w:rPr>
          <w:rFonts w:ascii="Times New Roman" w:eastAsia="Times New Roman" w:hAnsi="Times New Roman" w:cs="Times New Roman"/>
          <w:color w:val="000000"/>
          <w:sz w:val="24"/>
          <w:szCs w:val="24"/>
          <w:lang w:val="en-US" w:eastAsia="ru-RU"/>
        </w:rPr>
        <w:t>to</w:t>
      </w:r>
      <w:r w:rsidRPr="00CE3B62">
        <w:rPr>
          <w:rFonts w:ascii="Times New Roman" w:eastAsia="Times New Roman" w:hAnsi="Times New Roman" w:cs="Times New Roman"/>
          <w:color w:val="000000"/>
          <w:sz w:val="24"/>
          <w:szCs w:val="24"/>
          <w:lang w:val="en-US" w:eastAsia="ru-RU"/>
        </w:rPr>
        <w:t xml:space="preserve"> </w:t>
      </w:r>
      <w:r w:rsidRPr="00037043">
        <w:rPr>
          <w:rFonts w:ascii="Times New Roman" w:eastAsia="Times New Roman" w:hAnsi="Times New Roman" w:cs="Times New Roman"/>
          <w:color w:val="000000"/>
          <w:sz w:val="24"/>
          <w:szCs w:val="24"/>
          <w:lang w:eastAsia="ru-RU"/>
        </w:rPr>
        <w:t>СК</w:t>
      </w:r>
      <w:r w:rsidRPr="00CE3B62">
        <w:rPr>
          <w:rFonts w:ascii="Times New Roman" w:eastAsia="Times New Roman" w:hAnsi="Times New Roman" w:cs="Times New Roman"/>
          <w:color w:val="000000"/>
          <w:sz w:val="24"/>
          <w:szCs w:val="24"/>
          <w:lang w:val="en-US" w:eastAsia="ru-RU"/>
        </w:rPr>
        <w:t>-</w:t>
      </w:r>
      <w:r w:rsidRPr="00037043">
        <w:rPr>
          <w:rFonts w:ascii="Times New Roman" w:eastAsia="Times New Roman" w:hAnsi="Times New Roman" w:cs="Times New Roman"/>
          <w:color w:val="000000"/>
          <w:sz w:val="24"/>
          <w:szCs w:val="24"/>
          <w:lang w:eastAsia="ru-RU"/>
        </w:rPr>
        <w:t>В</w:t>
      </w:r>
      <w:r w:rsidRPr="00CE3B62">
        <w:rPr>
          <w:rFonts w:ascii="Times New Roman" w:eastAsia="Times New Roman" w:hAnsi="Times New Roman" w:cs="Times New Roman"/>
          <w:color w:val="000000"/>
          <w:sz w:val="24"/>
          <w:szCs w:val="24"/>
          <w:lang w:val="en-US" w:eastAsia="ru-RU"/>
        </w:rPr>
        <w:t xml:space="preserve">-4 </w:t>
      </w:r>
      <w:r>
        <w:rPr>
          <w:rFonts w:ascii="Times New Roman" w:eastAsia="Times New Roman" w:hAnsi="Times New Roman" w:cs="Times New Roman"/>
          <w:color w:val="000000"/>
          <w:sz w:val="24"/>
          <w:szCs w:val="24"/>
          <w:lang w:val="en-US" w:eastAsia="ru-RU"/>
        </w:rPr>
        <w:t>has</w:t>
      </w:r>
      <w:r w:rsidRPr="00CE3B62">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length</w:t>
      </w:r>
      <w:r w:rsidRPr="00CE3B62">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of</w:t>
      </w:r>
      <w:r w:rsidRPr="00CE3B62">
        <w:rPr>
          <w:rFonts w:ascii="Times New Roman" w:eastAsia="Times New Roman" w:hAnsi="Times New Roman" w:cs="Times New Roman"/>
          <w:color w:val="000000"/>
          <w:sz w:val="24"/>
          <w:szCs w:val="24"/>
          <w:lang w:val="en-US" w:eastAsia="ru-RU"/>
        </w:rPr>
        <w:t xml:space="preserve"> 146 </w:t>
      </w:r>
      <w:r>
        <w:rPr>
          <w:rFonts w:ascii="Times New Roman" w:eastAsia="Times New Roman" w:hAnsi="Times New Roman" w:cs="Times New Roman"/>
          <w:color w:val="000000"/>
          <w:sz w:val="24"/>
          <w:szCs w:val="24"/>
          <w:lang w:val="en-US" w:eastAsia="ru-RU"/>
        </w:rPr>
        <w:t>m</w:t>
      </w:r>
      <w:r w:rsidRPr="00CE3B62">
        <w:rPr>
          <w:rFonts w:ascii="Times New Roman" w:eastAsia="Times New Roman" w:hAnsi="Times New Roman" w:cs="Times New Roman"/>
          <w:color w:val="000000"/>
          <w:sz w:val="24"/>
          <w:szCs w:val="24"/>
          <w:lang w:val="en-US" w:eastAsia="ru-RU"/>
        </w:rPr>
        <w:t xml:space="preserve">. </w:t>
      </w:r>
      <w:r w:rsidR="000C0BC0">
        <w:rPr>
          <w:rFonts w:ascii="Times New Roman" w:eastAsia="Times New Roman" w:hAnsi="Times New Roman" w:cs="Times New Roman"/>
          <w:color w:val="000000"/>
          <w:sz w:val="24"/>
          <w:szCs w:val="24"/>
          <w:lang w:val="en-US" w:eastAsia="ru-RU"/>
        </w:rPr>
        <w:t>2 Dn</w:t>
      </w:r>
      <w:r>
        <w:rPr>
          <w:rFonts w:ascii="Times New Roman" w:eastAsia="Times New Roman" w:hAnsi="Times New Roman" w:cs="Times New Roman"/>
          <w:color w:val="000000"/>
          <w:sz w:val="24"/>
          <w:szCs w:val="24"/>
          <w:lang w:val="en-US" w:eastAsia="ru-RU"/>
        </w:rPr>
        <w:t xml:space="preserve"> 920x</w:t>
      </w:r>
      <w:r w:rsidRPr="00CE3B62">
        <w:rPr>
          <w:rFonts w:ascii="Times New Roman" w:eastAsia="Times New Roman" w:hAnsi="Times New Roman" w:cs="Times New Roman"/>
          <w:color w:val="000000"/>
          <w:sz w:val="24"/>
          <w:szCs w:val="24"/>
          <w:lang w:val="en-US" w:eastAsia="ru-RU"/>
        </w:rPr>
        <w:t xml:space="preserve">10 heat pipelines are laid on the </w:t>
      </w:r>
      <w:r>
        <w:rPr>
          <w:rFonts w:ascii="Times New Roman" w:eastAsia="Times New Roman" w:hAnsi="Times New Roman" w:cs="Times New Roman"/>
          <w:color w:val="000000"/>
          <w:sz w:val="24"/>
          <w:szCs w:val="24"/>
          <w:lang w:val="en-US" w:eastAsia="ru-RU"/>
        </w:rPr>
        <w:t>designed</w:t>
      </w:r>
      <w:r w:rsidRPr="00CE3B62">
        <w:rPr>
          <w:rFonts w:ascii="Times New Roman" w:eastAsia="Times New Roman" w:hAnsi="Times New Roman" w:cs="Times New Roman"/>
          <w:color w:val="000000"/>
          <w:sz w:val="24"/>
          <w:szCs w:val="24"/>
          <w:lang w:val="en-US" w:eastAsia="ru-RU"/>
        </w:rPr>
        <w:t xml:space="preserve"> sliding supports to replace </w:t>
      </w:r>
      <w:r w:rsidR="000C0BC0">
        <w:rPr>
          <w:rFonts w:ascii="Times New Roman" w:eastAsia="Times New Roman" w:hAnsi="Times New Roman" w:cs="Times New Roman"/>
          <w:color w:val="000000"/>
          <w:sz w:val="24"/>
          <w:szCs w:val="24"/>
          <w:lang w:val="en-US" w:eastAsia="ru-RU"/>
        </w:rPr>
        <w:t>the dismantled heat network 2 Dn</w:t>
      </w:r>
      <w:r w:rsidRPr="00CE3B62">
        <w:rPr>
          <w:rFonts w:ascii="Times New Roman" w:eastAsia="Times New Roman" w:hAnsi="Times New Roman" w:cs="Times New Roman"/>
          <w:color w:val="000000"/>
          <w:sz w:val="24"/>
          <w:szCs w:val="24"/>
          <w:lang w:val="en-US" w:eastAsia="ru-RU"/>
        </w:rPr>
        <w:t xml:space="preserve"> 700 mm pipelines, which are laid separately in the existing </w:t>
      </w:r>
      <w:r>
        <w:rPr>
          <w:rFonts w:ascii="Times New Roman" w:eastAsia="Times New Roman" w:hAnsi="Times New Roman" w:cs="Times New Roman"/>
          <w:color w:val="000000"/>
          <w:sz w:val="24"/>
          <w:szCs w:val="24"/>
          <w:lang w:val="en-US" w:eastAsia="ru-RU"/>
        </w:rPr>
        <w:t>channel</w:t>
      </w:r>
      <w:r w:rsidRPr="00CE3B62">
        <w:rPr>
          <w:rFonts w:ascii="Times New Roman" w:eastAsia="Times New Roman" w:hAnsi="Times New Roman" w:cs="Times New Roman"/>
          <w:color w:val="000000"/>
          <w:sz w:val="24"/>
          <w:szCs w:val="24"/>
          <w:lang w:val="en-US" w:eastAsia="ru-RU"/>
        </w:rPr>
        <w:t>, under the railroad tracks.</w:t>
      </w:r>
      <w:r>
        <w:rPr>
          <w:rFonts w:ascii="Times New Roman" w:eastAsia="Times New Roman" w:hAnsi="Times New Roman" w:cs="Times New Roman"/>
          <w:color w:val="000000"/>
          <w:sz w:val="24"/>
          <w:szCs w:val="24"/>
          <w:lang w:val="en-US" w:eastAsia="ru-RU"/>
        </w:rPr>
        <w:t xml:space="preserve"> All existing pipelines in passage channel of steam pipeline-</w:t>
      </w:r>
      <w:r w:rsidR="000C0BC0">
        <w:rPr>
          <w:rFonts w:ascii="Times New Roman" w:eastAsia="Times New Roman" w:hAnsi="Times New Roman" w:cs="Times New Roman"/>
          <w:color w:val="000000"/>
          <w:sz w:val="24"/>
          <w:szCs w:val="24"/>
          <w:lang w:val="en-US" w:eastAsia="ru-RU"/>
        </w:rPr>
        <w:t>4 Dn 500, steam pipeline-5 Dn 500, condensate pipeline Dn</w:t>
      </w:r>
      <w:r>
        <w:rPr>
          <w:rFonts w:ascii="Times New Roman" w:eastAsia="Times New Roman" w:hAnsi="Times New Roman" w:cs="Times New Roman"/>
          <w:color w:val="000000"/>
          <w:sz w:val="24"/>
          <w:szCs w:val="24"/>
          <w:lang w:val="en-US" w:eastAsia="ru-RU"/>
        </w:rPr>
        <w:t xml:space="preserve"> 200, East </w:t>
      </w:r>
      <w:r w:rsidR="000C0BC0">
        <w:rPr>
          <w:rFonts w:ascii="Times New Roman" w:eastAsia="Times New Roman" w:hAnsi="Times New Roman" w:cs="Times New Roman"/>
          <w:color w:val="000000"/>
          <w:sz w:val="24"/>
          <w:szCs w:val="24"/>
          <w:lang w:val="en-US" w:eastAsia="ru-RU"/>
        </w:rPr>
        <w:t>industrial zone supply system Dn</w:t>
      </w:r>
      <w:r>
        <w:rPr>
          <w:rFonts w:ascii="Times New Roman" w:eastAsia="Times New Roman" w:hAnsi="Times New Roman" w:cs="Times New Roman"/>
          <w:color w:val="000000"/>
          <w:sz w:val="24"/>
          <w:szCs w:val="24"/>
          <w:lang w:val="en-US" w:eastAsia="ru-RU"/>
        </w:rPr>
        <w:t xml:space="preserve"> 700, East industrial zone return system D</w:t>
      </w:r>
      <w:r w:rsidR="000C0BC0">
        <w:rPr>
          <w:rFonts w:ascii="Times New Roman" w:eastAsia="Times New Roman" w:hAnsi="Times New Roman" w:cs="Times New Roman"/>
          <w:color w:val="000000"/>
          <w:sz w:val="24"/>
          <w:szCs w:val="24"/>
          <w:lang w:val="en-US" w:eastAsia="ru-RU"/>
        </w:rPr>
        <w:t>n</w:t>
      </w:r>
      <w:r>
        <w:rPr>
          <w:rFonts w:ascii="Times New Roman" w:eastAsia="Times New Roman" w:hAnsi="Times New Roman" w:cs="Times New Roman"/>
          <w:color w:val="000000"/>
          <w:sz w:val="24"/>
          <w:szCs w:val="24"/>
          <w:lang w:val="en-US" w:eastAsia="ru-RU"/>
        </w:rPr>
        <w:t xml:space="preserve"> 700 are subject to dismantling. </w:t>
      </w:r>
    </w:p>
    <w:p w14:paraId="06A9B43C" w14:textId="15035B12" w:rsidR="00586A8F" w:rsidRDefault="00586A8F" w:rsidP="00B3105F">
      <w:pPr>
        <w:spacing w:after="0"/>
        <w:jc w:val="both"/>
        <w:rPr>
          <w:rFonts w:ascii="Times New Roman" w:eastAsia="Times New Roman" w:hAnsi="Times New Roman" w:cs="Times New Roman"/>
          <w:color w:val="000000"/>
          <w:sz w:val="24"/>
          <w:szCs w:val="24"/>
          <w:lang w:val="en-US" w:eastAsia="ru-RU"/>
        </w:rPr>
      </w:pPr>
      <w:r w:rsidRPr="00AD27FB">
        <w:rPr>
          <w:rFonts w:ascii="Times New Roman" w:eastAsia="Times New Roman" w:hAnsi="Times New Roman" w:cs="Times New Roman"/>
          <w:color w:val="000000"/>
          <w:sz w:val="24"/>
          <w:szCs w:val="24"/>
          <w:lang w:val="en-US" w:eastAsia="ru-RU"/>
        </w:rPr>
        <w:t>On the southern side of the CK-B-3a, at the nearest fixed support, the installation of 2 D</w:t>
      </w:r>
      <w:r w:rsidR="000C0BC0">
        <w:rPr>
          <w:rFonts w:ascii="Times New Roman" w:eastAsia="Times New Roman" w:hAnsi="Times New Roman" w:cs="Times New Roman"/>
          <w:color w:val="000000"/>
          <w:sz w:val="24"/>
          <w:szCs w:val="24"/>
          <w:lang w:val="en-US" w:eastAsia="ru-RU"/>
        </w:rPr>
        <w:t>n</w:t>
      </w:r>
      <w:r w:rsidRPr="00AD27FB">
        <w:rPr>
          <w:rFonts w:ascii="Times New Roman" w:eastAsia="Times New Roman" w:hAnsi="Times New Roman" w:cs="Times New Roman"/>
          <w:color w:val="000000"/>
          <w:sz w:val="24"/>
          <w:szCs w:val="24"/>
          <w:lang w:val="en-US" w:eastAsia="ru-RU"/>
        </w:rPr>
        <w:t xml:space="preserve"> 900 mm sectional valves is designed, then on the south side of 2 D</w:t>
      </w:r>
      <w:r w:rsidR="000C0BC0">
        <w:rPr>
          <w:rFonts w:ascii="Times New Roman" w:eastAsia="Times New Roman" w:hAnsi="Times New Roman" w:cs="Times New Roman"/>
          <w:color w:val="000000"/>
          <w:sz w:val="24"/>
          <w:szCs w:val="24"/>
          <w:lang w:val="en-US" w:eastAsia="ru-RU"/>
        </w:rPr>
        <w:t>n</w:t>
      </w:r>
      <w:r w:rsidRPr="00AD27FB">
        <w:rPr>
          <w:rFonts w:ascii="Times New Roman" w:eastAsia="Times New Roman" w:hAnsi="Times New Roman" w:cs="Times New Roman"/>
          <w:color w:val="000000"/>
          <w:sz w:val="24"/>
          <w:szCs w:val="24"/>
          <w:lang w:val="en-US" w:eastAsia="ru-RU"/>
        </w:rPr>
        <w:t xml:space="preserve"> 900 mm designed valves, 2 D</w:t>
      </w:r>
      <w:r w:rsidR="000C0BC0">
        <w:rPr>
          <w:rFonts w:ascii="Times New Roman" w:eastAsia="Times New Roman" w:hAnsi="Times New Roman" w:cs="Times New Roman"/>
          <w:color w:val="000000"/>
          <w:sz w:val="24"/>
          <w:szCs w:val="24"/>
          <w:lang w:val="en-US" w:eastAsia="ru-RU"/>
        </w:rPr>
        <w:t>n</w:t>
      </w:r>
      <w:r w:rsidRPr="00AD27FB">
        <w:rPr>
          <w:rFonts w:ascii="Times New Roman" w:eastAsia="Times New Roman" w:hAnsi="Times New Roman" w:cs="Times New Roman"/>
          <w:color w:val="000000"/>
          <w:sz w:val="24"/>
          <w:szCs w:val="24"/>
          <w:lang w:val="en-US" w:eastAsia="ru-RU"/>
        </w:rPr>
        <w:t xml:space="preserve"> 500 m jumpers are installed with the installation of shut-off </w:t>
      </w:r>
      <w:r w:rsidR="000C0BC0">
        <w:rPr>
          <w:rFonts w:ascii="Times New Roman" w:eastAsia="Times New Roman" w:hAnsi="Times New Roman" w:cs="Times New Roman"/>
          <w:color w:val="000000"/>
          <w:sz w:val="24"/>
          <w:szCs w:val="24"/>
          <w:lang w:val="en-US" w:eastAsia="ru-RU"/>
        </w:rPr>
        <w:t>valves between the designed 2 Dn</w:t>
      </w:r>
      <w:r w:rsidRPr="00AD27FB">
        <w:rPr>
          <w:rFonts w:ascii="Times New Roman" w:eastAsia="Times New Roman" w:hAnsi="Times New Roman" w:cs="Times New Roman"/>
          <w:color w:val="000000"/>
          <w:sz w:val="24"/>
          <w:szCs w:val="24"/>
          <w:lang w:val="en-US" w:eastAsia="ru-RU"/>
        </w:rPr>
        <w:t xml:space="preserve"> 900 mm heating networks in polyurethane foam insulation and the existing pipelines. The designed heat pipelines are laid on sliding supports. </w:t>
      </w:r>
      <w:r>
        <w:rPr>
          <w:rFonts w:ascii="Times New Roman" w:eastAsia="Times New Roman" w:hAnsi="Times New Roman" w:cs="Times New Roman"/>
          <w:color w:val="000000"/>
          <w:sz w:val="24"/>
          <w:szCs w:val="24"/>
          <w:lang w:val="en-US" w:eastAsia="ru-RU"/>
        </w:rPr>
        <w:t>T</w:t>
      </w:r>
      <w:r w:rsidRPr="00AD27FB">
        <w:rPr>
          <w:rFonts w:ascii="Times New Roman" w:eastAsia="Times New Roman" w:hAnsi="Times New Roman" w:cs="Times New Roman"/>
          <w:color w:val="000000"/>
          <w:sz w:val="24"/>
          <w:szCs w:val="24"/>
          <w:lang w:val="en-US" w:eastAsia="ru-RU"/>
        </w:rPr>
        <w:t xml:space="preserve">he drainage devices are provided at the lowest points along the profile with output to collecting wells </w:t>
      </w:r>
      <w:r>
        <w:rPr>
          <w:rFonts w:ascii="Times New Roman" w:eastAsia="Times New Roman" w:hAnsi="Times New Roman" w:cs="Times New Roman"/>
          <w:color w:val="000000"/>
          <w:sz w:val="24"/>
          <w:szCs w:val="24"/>
          <w:lang w:val="en-US" w:eastAsia="ru-RU"/>
        </w:rPr>
        <w:t>t</w:t>
      </w:r>
      <w:r w:rsidRPr="00AD27FB">
        <w:rPr>
          <w:rFonts w:ascii="Times New Roman" w:eastAsia="Times New Roman" w:hAnsi="Times New Roman" w:cs="Times New Roman"/>
          <w:color w:val="000000"/>
          <w:sz w:val="24"/>
          <w:szCs w:val="24"/>
          <w:lang w:val="en-US" w:eastAsia="ru-RU"/>
        </w:rPr>
        <w:t xml:space="preserve">o empty the pipelines </w:t>
      </w:r>
      <w:r>
        <w:rPr>
          <w:rFonts w:ascii="Times New Roman" w:eastAsia="Times New Roman" w:hAnsi="Times New Roman" w:cs="Times New Roman"/>
          <w:color w:val="000000"/>
          <w:sz w:val="24"/>
          <w:szCs w:val="24"/>
          <w:lang w:val="en-US" w:eastAsia="ru-RU"/>
        </w:rPr>
        <w:t>of the designed heating network</w:t>
      </w:r>
      <w:r w:rsidRPr="00AD27FB">
        <w:rPr>
          <w:rFonts w:ascii="Times New Roman" w:eastAsia="Times New Roman" w:hAnsi="Times New Roman" w:cs="Times New Roman"/>
          <w:color w:val="000000"/>
          <w:sz w:val="24"/>
          <w:szCs w:val="24"/>
          <w:lang w:val="en-US" w:eastAsia="ru-RU"/>
        </w:rPr>
        <w:t>.</w:t>
      </w:r>
    </w:p>
    <w:p w14:paraId="52BB714C" w14:textId="77777777" w:rsidR="00B3105F" w:rsidRDefault="00B3105F" w:rsidP="00B3105F">
      <w:pPr>
        <w:spacing w:after="0"/>
        <w:jc w:val="both"/>
        <w:rPr>
          <w:rFonts w:ascii="Times New Roman" w:eastAsia="Times New Roman" w:hAnsi="Times New Roman" w:cs="Times New Roman"/>
          <w:color w:val="000000"/>
          <w:sz w:val="24"/>
          <w:szCs w:val="24"/>
          <w:lang w:val="en-US" w:eastAsia="ru-RU"/>
        </w:rPr>
      </w:pPr>
    </w:p>
    <w:p w14:paraId="5E3E7E8C" w14:textId="77777777" w:rsidR="009062FF" w:rsidRPr="00AD27FB" w:rsidRDefault="009062FF" w:rsidP="00B3105F">
      <w:pPr>
        <w:spacing w:after="0" w:line="240" w:lineRule="auto"/>
        <w:jc w:val="both"/>
        <w:rPr>
          <w:rFonts w:ascii="Times New Roman" w:eastAsia="Times New Roman" w:hAnsi="Times New Roman" w:cs="Times New Roman"/>
          <w:b/>
          <w:i/>
          <w:color w:val="000000"/>
          <w:sz w:val="24"/>
          <w:szCs w:val="24"/>
          <w:lang w:val="en-US" w:eastAsia="ru-RU"/>
        </w:rPr>
      </w:pPr>
      <w:r>
        <w:rPr>
          <w:rFonts w:ascii="Times New Roman" w:eastAsia="Times New Roman" w:hAnsi="Times New Roman" w:cs="Times New Roman"/>
          <w:b/>
          <w:i/>
          <w:color w:val="000000"/>
          <w:sz w:val="24"/>
          <w:szCs w:val="24"/>
          <w:lang w:val="en-US" w:eastAsia="ru-RU"/>
        </w:rPr>
        <w:t>IIIrd start-up facility</w:t>
      </w:r>
    </w:p>
    <w:p w14:paraId="1E8999A7" w14:textId="77777777" w:rsidR="009062FF" w:rsidRPr="00AD27FB" w:rsidRDefault="009062FF" w:rsidP="009062FF">
      <w:pPr>
        <w:spacing w:after="0" w:line="240" w:lineRule="auto"/>
        <w:jc w:val="both"/>
        <w:rPr>
          <w:rFonts w:ascii="Times New Roman" w:eastAsia="Times New Roman" w:hAnsi="Times New Roman" w:cs="Times New Roman"/>
          <w:color w:val="000000"/>
          <w:sz w:val="24"/>
          <w:szCs w:val="24"/>
          <w:lang w:val="en-US" w:eastAsia="ru-RU"/>
        </w:rPr>
      </w:pPr>
    </w:p>
    <w:p w14:paraId="0567FCC0" w14:textId="7BF64B92" w:rsidR="009062FF" w:rsidRPr="00B36E5D" w:rsidRDefault="009062FF" w:rsidP="00B3105F">
      <w:pPr>
        <w:pStyle w:val="11"/>
        <w:ind w:left="0"/>
        <w:jc w:val="both"/>
        <w:rPr>
          <w:rFonts w:ascii="Times New Roman" w:hAnsi="Times New Roman"/>
          <w:color w:val="000000"/>
          <w:sz w:val="24"/>
          <w:szCs w:val="24"/>
          <w:lang w:val="en-US" w:eastAsia="ru-RU"/>
        </w:rPr>
      </w:pPr>
      <w:r>
        <w:rPr>
          <w:rFonts w:ascii="Times New Roman" w:hAnsi="Times New Roman"/>
          <w:color w:val="000000"/>
          <w:sz w:val="24"/>
          <w:szCs w:val="24"/>
          <w:lang w:val="en-US" w:eastAsia="ru-RU"/>
        </w:rPr>
        <w:lastRenderedPageBreak/>
        <w:t>Planned</w:t>
      </w:r>
      <w:r w:rsidRPr="00716451">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reconstruction commencement</w:t>
      </w:r>
      <w:r w:rsidRPr="00716451">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date at this Site</w:t>
      </w:r>
      <w:r w:rsidRPr="00716451">
        <w:rPr>
          <w:rFonts w:ascii="Times New Roman" w:hAnsi="Times New Roman"/>
          <w:color w:val="000000"/>
          <w:sz w:val="24"/>
          <w:szCs w:val="24"/>
          <w:lang w:val="en-US" w:eastAsia="ru-RU"/>
        </w:rPr>
        <w:t xml:space="preserve"> – </w:t>
      </w:r>
      <w:r>
        <w:rPr>
          <w:rFonts w:ascii="Times New Roman" w:hAnsi="Times New Roman"/>
          <w:color w:val="000000"/>
          <w:sz w:val="24"/>
          <w:szCs w:val="24"/>
          <w:lang w:val="en-US" w:eastAsia="ru-RU"/>
        </w:rPr>
        <w:t>March</w:t>
      </w:r>
      <w:r w:rsidRPr="00716451">
        <w:rPr>
          <w:rFonts w:ascii="Times New Roman" w:hAnsi="Times New Roman"/>
          <w:color w:val="000000"/>
          <w:sz w:val="24"/>
          <w:szCs w:val="24"/>
          <w:lang w:val="en-US" w:eastAsia="ru-RU"/>
        </w:rPr>
        <w:t xml:space="preserve">, 2023, </w:t>
      </w:r>
      <w:r>
        <w:rPr>
          <w:rFonts w:ascii="Times New Roman" w:hAnsi="Times New Roman"/>
          <w:color w:val="000000"/>
          <w:sz w:val="24"/>
          <w:szCs w:val="24"/>
          <w:lang w:val="en-US" w:eastAsia="ru-RU"/>
        </w:rPr>
        <w:t>reconstruction works completion</w:t>
      </w:r>
      <w:r w:rsidRPr="00716451">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date</w:t>
      </w:r>
      <w:r w:rsidRPr="00716451">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w:t>
      </w:r>
      <w:r w:rsidRPr="00716451">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 xml:space="preserve">October 2023. </w:t>
      </w:r>
      <w:r w:rsidR="00F41085">
        <w:rPr>
          <w:rFonts w:ascii="Times New Roman" w:hAnsi="Times New Roman"/>
          <w:sz w:val="24"/>
          <w:szCs w:val="24"/>
          <w:lang w:val="en-US"/>
        </w:rPr>
        <w:t>Length of the route is</w:t>
      </w:r>
      <w:r w:rsidR="00F41085" w:rsidRPr="0043553D">
        <w:rPr>
          <w:rFonts w:ascii="Times New Roman" w:hAnsi="Times New Roman"/>
          <w:sz w:val="24"/>
          <w:szCs w:val="24"/>
          <w:lang w:val="en-US"/>
        </w:rPr>
        <w:t xml:space="preserve"> 12</w:t>
      </w:r>
      <w:r w:rsidR="00F41085">
        <w:rPr>
          <w:rFonts w:ascii="Times New Roman" w:hAnsi="Times New Roman"/>
          <w:sz w:val="24"/>
          <w:szCs w:val="24"/>
          <w:lang w:val="en-US"/>
        </w:rPr>
        <w:t>55</w:t>
      </w:r>
      <w:r w:rsidR="00F41085" w:rsidRPr="0043553D">
        <w:rPr>
          <w:rFonts w:ascii="Times New Roman" w:hAnsi="Times New Roman"/>
          <w:sz w:val="24"/>
          <w:szCs w:val="24"/>
          <w:lang w:val="en-US"/>
        </w:rPr>
        <w:t xml:space="preserve"> </w:t>
      </w:r>
      <w:r w:rsidR="00F41085">
        <w:rPr>
          <w:rFonts w:ascii="Times New Roman" w:hAnsi="Times New Roman"/>
          <w:sz w:val="24"/>
          <w:szCs w:val="24"/>
          <w:lang w:val="en-US"/>
        </w:rPr>
        <w:t>m</w:t>
      </w:r>
      <w:r w:rsidR="00F41085" w:rsidRPr="0043553D">
        <w:rPr>
          <w:rFonts w:ascii="Times New Roman" w:hAnsi="Times New Roman"/>
          <w:sz w:val="24"/>
          <w:szCs w:val="24"/>
          <w:lang w:val="en-US"/>
        </w:rPr>
        <w:t>.</w:t>
      </w:r>
      <w:r w:rsidR="00F41085">
        <w:rPr>
          <w:rFonts w:ascii="Times New Roman" w:hAnsi="Times New Roman"/>
          <w:sz w:val="24"/>
          <w:szCs w:val="24"/>
          <w:lang w:val="en-US"/>
        </w:rPr>
        <w:t xml:space="preserve"> </w:t>
      </w:r>
      <w:r>
        <w:rPr>
          <w:rFonts w:ascii="Times New Roman" w:hAnsi="Times New Roman"/>
          <w:color w:val="000000"/>
          <w:sz w:val="24"/>
          <w:szCs w:val="24"/>
          <w:lang w:val="en-US" w:eastAsia="ru-RU"/>
        </w:rPr>
        <w:t xml:space="preserve">Route of IIIrd start-up facility can be found in </w:t>
      </w:r>
      <w:r w:rsidRPr="00BA0431">
        <w:rPr>
          <w:rFonts w:ascii="Times New Roman" w:hAnsi="Times New Roman"/>
          <w:color w:val="000000"/>
          <w:sz w:val="24"/>
          <w:szCs w:val="24"/>
          <w:lang w:val="en-US" w:eastAsia="ru-RU"/>
        </w:rPr>
        <w:t>Appendix 1.</w:t>
      </w:r>
    </w:p>
    <w:p w14:paraId="2715B642" w14:textId="724DC01E" w:rsidR="009062FF" w:rsidRDefault="009062FF" w:rsidP="009062FF">
      <w:pPr>
        <w:spacing w:after="0" w:line="240" w:lineRule="auto"/>
        <w:jc w:val="both"/>
        <w:rPr>
          <w:rFonts w:ascii="Times New Roman" w:hAnsi="Times New Roman"/>
          <w:sz w:val="24"/>
          <w:szCs w:val="24"/>
          <w:lang w:val="en-US"/>
        </w:rPr>
      </w:pPr>
      <w:r w:rsidRPr="00425F71">
        <w:rPr>
          <w:rFonts w:ascii="Times New Roman" w:hAnsi="Times New Roman"/>
          <w:sz w:val="24"/>
          <w:szCs w:val="24"/>
          <w:lang w:val="en-US"/>
        </w:rPr>
        <w:t xml:space="preserve">From the planned </w:t>
      </w:r>
      <w:r>
        <w:rPr>
          <w:rFonts w:ascii="Times New Roman" w:hAnsi="Times New Roman"/>
          <w:sz w:val="24"/>
          <w:szCs w:val="24"/>
          <w:lang w:val="en-US"/>
        </w:rPr>
        <w:t>heat chamber</w:t>
      </w:r>
      <w:r w:rsidRPr="000B192A">
        <w:rPr>
          <w:rFonts w:ascii="Times New Roman" w:hAnsi="Times New Roman"/>
          <w:sz w:val="24"/>
          <w:szCs w:val="24"/>
          <w:lang w:val="en-US"/>
        </w:rPr>
        <w:t xml:space="preserve"> (an approximate landmark is the cross of Puteprovodnaya and </w:t>
      </w:r>
      <w:r w:rsidR="0062408C">
        <w:rPr>
          <w:rFonts w:ascii="Times New Roman" w:hAnsi="Times New Roman"/>
          <w:sz w:val="24"/>
          <w:szCs w:val="24"/>
          <w:lang w:val="en-US"/>
        </w:rPr>
        <w:t>7 April</w:t>
      </w:r>
      <w:r w:rsidRPr="008663AA">
        <w:rPr>
          <w:rFonts w:ascii="Times New Roman" w:hAnsi="Times New Roman"/>
          <w:sz w:val="24"/>
          <w:szCs w:val="24"/>
          <w:lang w:val="en-US"/>
        </w:rPr>
        <w:t xml:space="preserve"> streets) to the south along </w:t>
      </w:r>
      <w:r w:rsidR="0062408C">
        <w:rPr>
          <w:rFonts w:ascii="Times New Roman" w:hAnsi="Times New Roman"/>
          <w:sz w:val="24"/>
          <w:szCs w:val="24"/>
          <w:lang w:val="en-US"/>
        </w:rPr>
        <w:t>7 April street</w:t>
      </w:r>
      <w:r>
        <w:rPr>
          <w:rFonts w:ascii="Times New Roman" w:hAnsi="Times New Roman"/>
          <w:sz w:val="24"/>
          <w:szCs w:val="24"/>
          <w:lang w:val="en-US"/>
        </w:rPr>
        <w:t xml:space="preserve"> st.</w:t>
      </w:r>
      <w:r w:rsidRPr="008663AA">
        <w:rPr>
          <w:rFonts w:ascii="Times New Roman" w:hAnsi="Times New Roman"/>
          <w:sz w:val="24"/>
          <w:szCs w:val="24"/>
          <w:lang w:val="en-US"/>
        </w:rPr>
        <w:t xml:space="preserve"> to </w:t>
      </w:r>
      <w:r>
        <w:rPr>
          <w:rFonts w:ascii="Times New Roman" w:hAnsi="Times New Roman"/>
          <w:sz w:val="24"/>
          <w:szCs w:val="24"/>
          <w:lang w:val="en-US"/>
        </w:rPr>
        <w:t>CK-B</w:t>
      </w:r>
      <w:r w:rsidRPr="008663AA">
        <w:rPr>
          <w:rFonts w:ascii="Times New Roman" w:hAnsi="Times New Roman"/>
          <w:sz w:val="24"/>
          <w:szCs w:val="24"/>
          <w:lang w:val="en-US"/>
        </w:rPr>
        <w:t xml:space="preserve">-9 (an approximate landmark is </w:t>
      </w:r>
      <w:r w:rsidR="0062408C">
        <w:rPr>
          <w:rFonts w:ascii="Times New Roman" w:hAnsi="Times New Roman"/>
          <w:sz w:val="24"/>
          <w:szCs w:val="24"/>
          <w:lang w:val="en-US"/>
        </w:rPr>
        <w:t>7 April</w:t>
      </w:r>
      <w:r w:rsidRPr="008663AA">
        <w:rPr>
          <w:rFonts w:ascii="Times New Roman" w:hAnsi="Times New Roman"/>
          <w:sz w:val="24"/>
          <w:szCs w:val="24"/>
          <w:lang w:val="en-US"/>
        </w:rPr>
        <w:t xml:space="preserve"> </w:t>
      </w:r>
      <w:r w:rsidR="0062408C">
        <w:rPr>
          <w:rFonts w:ascii="Times New Roman" w:hAnsi="Times New Roman"/>
          <w:sz w:val="24"/>
          <w:szCs w:val="24"/>
          <w:lang w:val="en-US"/>
        </w:rPr>
        <w:t>s</w:t>
      </w:r>
      <w:r w:rsidRPr="008663AA">
        <w:rPr>
          <w:rFonts w:ascii="Times New Roman" w:hAnsi="Times New Roman"/>
          <w:sz w:val="24"/>
          <w:szCs w:val="24"/>
          <w:lang w:val="en-US"/>
        </w:rPr>
        <w:t xml:space="preserve">t., turn to the building of the International University of Kyrgyzstan) to </w:t>
      </w:r>
      <w:r>
        <w:rPr>
          <w:rFonts w:ascii="Times New Roman" w:hAnsi="Times New Roman"/>
          <w:sz w:val="24"/>
          <w:szCs w:val="24"/>
          <w:lang w:val="en-US"/>
        </w:rPr>
        <w:t>replace</w:t>
      </w:r>
      <w:r w:rsidRPr="008663AA">
        <w:rPr>
          <w:rFonts w:ascii="Times New Roman" w:hAnsi="Times New Roman"/>
          <w:sz w:val="24"/>
          <w:szCs w:val="24"/>
          <w:lang w:val="en-US"/>
        </w:rPr>
        <w:t xml:space="preserve"> the existing 2</w:t>
      </w:r>
      <w:r w:rsidR="00B277CC" w:rsidRPr="00B277CC">
        <w:rPr>
          <w:rFonts w:ascii="Times New Roman" w:hAnsi="Times New Roman"/>
          <w:sz w:val="24"/>
          <w:szCs w:val="24"/>
          <w:lang w:val="en-US"/>
        </w:rPr>
        <w:t xml:space="preserve"> </w:t>
      </w:r>
      <w:r w:rsidRPr="008663AA">
        <w:rPr>
          <w:rFonts w:ascii="Times New Roman" w:hAnsi="Times New Roman"/>
          <w:sz w:val="24"/>
          <w:szCs w:val="24"/>
          <w:lang w:val="en-US"/>
        </w:rPr>
        <w:t>D</w:t>
      </w:r>
      <w:r>
        <w:rPr>
          <w:rFonts w:ascii="Times New Roman" w:hAnsi="Times New Roman"/>
          <w:sz w:val="24"/>
          <w:szCs w:val="24"/>
          <w:lang w:val="en-US"/>
        </w:rPr>
        <w:t>n</w:t>
      </w:r>
      <w:r w:rsidRPr="008663AA">
        <w:rPr>
          <w:rFonts w:ascii="Times New Roman" w:hAnsi="Times New Roman"/>
          <w:sz w:val="24"/>
          <w:szCs w:val="24"/>
          <w:lang w:val="en-US"/>
        </w:rPr>
        <w:t xml:space="preserve"> 700 mm pipelines </w:t>
      </w:r>
      <w:r>
        <w:rPr>
          <w:rFonts w:ascii="Times New Roman" w:hAnsi="Times New Roman"/>
          <w:sz w:val="24"/>
          <w:szCs w:val="24"/>
          <w:lang w:val="en-US"/>
        </w:rPr>
        <w:t>by</w:t>
      </w:r>
      <w:r w:rsidRPr="008663AA">
        <w:rPr>
          <w:rFonts w:ascii="Times New Roman" w:hAnsi="Times New Roman"/>
          <w:sz w:val="24"/>
          <w:szCs w:val="24"/>
          <w:lang w:val="en-US"/>
        </w:rPr>
        <w:t xml:space="preserve"> 3D</w:t>
      </w:r>
      <w:r>
        <w:rPr>
          <w:rFonts w:ascii="Times New Roman" w:hAnsi="Times New Roman"/>
          <w:sz w:val="24"/>
          <w:szCs w:val="24"/>
          <w:lang w:val="en-US"/>
        </w:rPr>
        <w:t>n</w:t>
      </w:r>
      <w:r w:rsidRPr="008663AA">
        <w:rPr>
          <w:rFonts w:ascii="Times New Roman" w:hAnsi="Times New Roman"/>
          <w:sz w:val="24"/>
          <w:szCs w:val="24"/>
          <w:lang w:val="en-US"/>
        </w:rPr>
        <w:t xml:space="preserve"> 900 mm in </w:t>
      </w:r>
      <w:r>
        <w:rPr>
          <w:rFonts w:ascii="Times New Roman" w:hAnsi="Times New Roman"/>
          <w:sz w:val="24"/>
          <w:szCs w:val="24"/>
          <w:lang w:val="en-US"/>
        </w:rPr>
        <w:t xml:space="preserve">PUF </w:t>
      </w:r>
      <w:r w:rsidRPr="008663AA">
        <w:rPr>
          <w:rFonts w:ascii="Times New Roman" w:hAnsi="Times New Roman"/>
          <w:sz w:val="24"/>
          <w:szCs w:val="24"/>
          <w:lang w:val="en-US"/>
        </w:rPr>
        <w:t>insulation in reinforced concrete trays. Reconstruct</w:t>
      </w:r>
      <w:r>
        <w:rPr>
          <w:rFonts w:ascii="Times New Roman" w:hAnsi="Times New Roman"/>
          <w:sz w:val="24"/>
          <w:szCs w:val="24"/>
          <w:lang w:val="en-US"/>
        </w:rPr>
        <w:t>ion of</w:t>
      </w:r>
      <w:r w:rsidRPr="008663AA">
        <w:rPr>
          <w:rFonts w:ascii="Times New Roman" w:hAnsi="Times New Roman"/>
          <w:sz w:val="24"/>
          <w:szCs w:val="24"/>
          <w:lang w:val="en-US"/>
        </w:rPr>
        <w:t xml:space="preserve"> heat chamber with the appropriate connection of existing and planned pipelines, providing technical solutions separately within the framework of 3</w:t>
      </w:r>
      <w:r w:rsidRPr="00EB39CC">
        <w:rPr>
          <w:rFonts w:ascii="Times New Roman" w:hAnsi="Times New Roman"/>
          <w:sz w:val="24"/>
          <w:szCs w:val="24"/>
          <w:vertAlign w:val="superscript"/>
          <w:lang w:val="en-US"/>
        </w:rPr>
        <w:t>rd</w:t>
      </w:r>
      <w:r w:rsidRPr="008663AA">
        <w:rPr>
          <w:rFonts w:ascii="Times New Roman" w:hAnsi="Times New Roman"/>
          <w:sz w:val="24"/>
          <w:szCs w:val="24"/>
          <w:lang w:val="en-US"/>
        </w:rPr>
        <w:t xml:space="preserve"> start-up </w:t>
      </w:r>
      <w:r>
        <w:rPr>
          <w:rFonts w:ascii="Times New Roman" w:hAnsi="Times New Roman"/>
          <w:sz w:val="24"/>
          <w:szCs w:val="24"/>
          <w:lang w:val="en-US"/>
        </w:rPr>
        <w:t>facility</w:t>
      </w:r>
      <w:r w:rsidRPr="008663AA">
        <w:rPr>
          <w:rFonts w:ascii="Times New Roman" w:hAnsi="Times New Roman"/>
          <w:sz w:val="24"/>
          <w:szCs w:val="24"/>
          <w:lang w:val="en-US"/>
        </w:rPr>
        <w:t xml:space="preserve"> and taking into account 4</w:t>
      </w:r>
      <w:r>
        <w:rPr>
          <w:rFonts w:ascii="Times New Roman" w:hAnsi="Times New Roman"/>
          <w:sz w:val="24"/>
          <w:szCs w:val="24"/>
          <w:lang w:val="en-US"/>
        </w:rPr>
        <w:t>th</w:t>
      </w:r>
      <w:r w:rsidRPr="008663AA">
        <w:rPr>
          <w:rFonts w:ascii="Times New Roman" w:hAnsi="Times New Roman"/>
          <w:sz w:val="24"/>
          <w:szCs w:val="24"/>
          <w:lang w:val="en-US"/>
        </w:rPr>
        <w:t xml:space="preserve"> start-up </w:t>
      </w:r>
      <w:r>
        <w:rPr>
          <w:rFonts w:ascii="Times New Roman" w:hAnsi="Times New Roman"/>
          <w:sz w:val="24"/>
          <w:szCs w:val="24"/>
          <w:lang w:val="en-US"/>
        </w:rPr>
        <w:t>facility is to be done</w:t>
      </w:r>
      <w:r w:rsidRPr="008663AA">
        <w:rPr>
          <w:rFonts w:ascii="Times New Roman" w:hAnsi="Times New Roman"/>
          <w:sz w:val="24"/>
          <w:szCs w:val="24"/>
          <w:lang w:val="en-US"/>
        </w:rPr>
        <w:t>.</w:t>
      </w:r>
    </w:p>
    <w:p w14:paraId="06FDD8AC" w14:textId="272EDC0E" w:rsidR="009062FF" w:rsidRDefault="009062FF" w:rsidP="009062FF">
      <w:pPr>
        <w:spacing w:after="0" w:line="240" w:lineRule="auto"/>
        <w:jc w:val="both"/>
        <w:rPr>
          <w:rFonts w:ascii="Times New Roman" w:hAnsi="Times New Roman"/>
          <w:sz w:val="24"/>
          <w:szCs w:val="24"/>
          <w:lang w:val="en-US"/>
        </w:rPr>
      </w:pPr>
      <w:r w:rsidRPr="008663AA">
        <w:rPr>
          <w:rFonts w:ascii="Times New Roman" w:hAnsi="Times New Roman"/>
          <w:sz w:val="24"/>
          <w:szCs w:val="24"/>
          <w:lang w:val="en-US"/>
        </w:rPr>
        <w:t xml:space="preserve">From </w:t>
      </w:r>
      <w:r>
        <w:rPr>
          <w:rFonts w:ascii="Times New Roman" w:hAnsi="Times New Roman"/>
          <w:sz w:val="24"/>
          <w:szCs w:val="24"/>
          <w:lang w:val="en-US"/>
        </w:rPr>
        <w:t>CK-B</w:t>
      </w:r>
      <w:r w:rsidRPr="008663AA">
        <w:rPr>
          <w:rFonts w:ascii="Times New Roman" w:hAnsi="Times New Roman"/>
          <w:sz w:val="24"/>
          <w:szCs w:val="24"/>
          <w:lang w:val="en-US"/>
        </w:rPr>
        <w:t xml:space="preserve">-9 heat chamber (an approximate </w:t>
      </w:r>
      <w:r>
        <w:rPr>
          <w:rFonts w:ascii="Times New Roman" w:hAnsi="Times New Roman"/>
          <w:sz w:val="24"/>
          <w:szCs w:val="24"/>
          <w:lang w:val="en-US"/>
        </w:rPr>
        <w:t>landmark</w:t>
      </w:r>
      <w:r w:rsidRPr="008663AA">
        <w:rPr>
          <w:rFonts w:ascii="Times New Roman" w:hAnsi="Times New Roman"/>
          <w:sz w:val="24"/>
          <w:szCs w:val="24"/>
          <w:lang w:val="en-US"/>
        </w:rPr>
        <w:t xml:space="preserve"> is </w:t>
      </w:r>
      <w:r w:rsidR="0062408C">
        <w:rPr>
          <w:rFonts w:ascii="Times New Roman" w:hAnsi="Times New Roman"/>
          <w:sz w:val="24"/>
          <w:szCs w:val="24"/>
          <w:lang w:val="en-US"/>
        </w:rPr>
        <w:t>7 April</w:t>
      </w:r>
      <w:r w:rsidRPr="008663AA">
        <w:rPr>
          <w:rFonts w:ascii="Times New Roman" w:hAnsi="Times New Roman"/>
          <w:sz w:val="24"/>
          <w:szCs w:val="24"/>
          <w:lang w:val="en-US"/>
        </w:rPr>
        <w:t xml:space="preserve"> </w:t>
      </w:r>
      <w:r w:rsidR="0062408C">
        <w:rPr>
          <w:rFonts w:ascii="Times New Roman" w:hAnsi="Times New Roman"/>
          <w:sz w:val="24"/>
          <w:szCs w:val="24"/>
          <w:lang w:val="en-US"/>
        </w:rPr>
        <w:t>s</w:t>
      </w:r>
      <w:r w:rsidRPr="008663AA">
        <w:rPr>
          <w:rFonts w:ascii="Times New Roman" w:hAnsi="Times New Roman"/>
          <w:sz w:val="24"/>
          <w:szCs w:val="24"/>
          <w:lang w:val="en-US"/>
        </w:rPr>
        <w:t>t., turn to the building of the International University of Kyrgyzstan)</w:t>
      </w:r>
      <w:r>
        <w:rPr>
          <w:rFonts w:ascii="Times New Roman" w:hAnsi="Times New Roman"/>
          <w:sz w:val="24"/>
          <w:szCs w:val="24"/>
          <w:lang w:val="en-US"/>
        </w:rPr>
        <w:t xml:space="preserve"> to the</w:t>
      </w:r>
      <w:r w:rsidRPr="008663AA">
        <w:rPr>
          <w:rFonts w:ascii="Times New Roman" w:hAnsi="Times New Roman"/>
          <w:sz w:val="24"/>
          <w:szCs w:val="24"/>
          <w:lang w:val="en-US"/>
        </w:rPr>
        <w:t xml:space="preserve"> east to the </w:t>
      </w:r>
      <w:r>
        <w:rPr>
          <w:rFonts w:ascii="Times New Roman" w:hAnsi="Times New Roman"/>
          <w:sz w:val="24"/>
          <w:szCs w:val="24"/>
          <w:lang w:val="en-US"/>
        </w:rPr>
        <w:t>CK</w:t>
      </w:r>
      <w:r w:rsidRPr="008663AA">
        <w:rPr>
          <w:rFonts w:ascii="Times New Roman" w:hAnsi="Times New Roman"/>
          <w:sz w:val="24"/>
          <w:szCs w:val="24"/>
          <w:lang w:val="en-US"/>
        </w:rPr>
        <w:t>-</w:t>
      </w:r>
      <w:r>
        <w:rPr>
          <w:rFonts w:ascii="Times New Roman" w:hAnsi="Times New Roman"/>
          <w:sz w:val="24"/>
          <w:szCs w:val="24"/>
          <w:lang w:val="en-US"/>
        </w:rPr>
        <w:t>B</w:t>
      </w:r>
      <w:r w:rsidRPr="008663AA">
        <w:rPr>
          <w:rFonts w:ascii="Times New Roman" w:hAnsi="Times New Roman"/>
          <w:sz w:val="24"/>
          <w:szCs w:val="24"/>
          <w:lang w:val="en-US"/>
        </w:rPr>
        <w:t xml:space="preserve">-8 heat chamber the pipelines of </w:t>
      </w:r>
      <w:r>
        <w:rPr>
          <w:rFonts w:ascii="Times New Roman" w:hAnsi="Times New Roman"/>
          <w:sz w:val="24"/>
          <w:szCs w:val="24"/>
          <w:lang w:val="en-US"/>
        </w:rPr>
        <w:t>supply and return systems are to be laid</w:t>
      </w:r>
      <w:r w:rsidRPr="008663AA">
        <w:rPr>
          <w:rFonts w:ascii="Times New Roman" w:hAnsi="Times New Roman"/>
          <w:sz w:val="24"/>
          <w:szCs w:val="24"/>
          <w:lang w:val="en-US"/>
        </w:rPr>
        <w:t xml:space="preserve"> </w:t>
      </w:r>
      <w:r>
        <w:rPr>
          <w:rFonts w:ascii="Times New Roman" w:hAnsi="Times New Roman"/>
          <w:sz w:val="24"/>
          <w:szCs w:val="24"/>
          <w:lang w:val="en-US"/>
        </w:rPr>
        <w:t>in order to connect the existing customers.</w:t>
      </w:r>
    </w:p>
    <w:p w14:paraId="199A0401" w14:textId="7C4F84C8" w:rsidR="00DD002F" w:rsidRDefault="009062FF" w:rsidP="00B3105F">
      <w:pPr>
        <w:spacing w:after="0" w:line="240" w:lineRule="auto"/>
        <w:jc w:val="both"/>
        <w:rPr>
          <w:rFonts w:ascii="Times New Roman" w:hAnsi="Times New Roman"/>
          <w:sz w:val="24"/>
          <w:szCs w:val="24"/>
          <w:lang w:val="en-US"/>
        </w:rPr>
      </w:pPr>
      <w:r>
        <w:rPr>
          <w:rFonts w:ascii="Times New Roman" w:hAnsi="Times New Roman"/>
          <w:sz w:val="24"/>
          <w:szCs w:val="24"/>
          <w:lang w:val="en-US"/>
        </w:rPr>
        <w:t>In CK</w:t>
      </w:r>
      <w:r w:rsidRPr="0043553D">
        <w:rPr>
          <w:rFonts w:ascii="Times New Roman" w:hAnsi="Times New Roman"/>
          <w:sz w:val="24"/>
          <w:szCs w:val="24"/>
          <w:lang w:val="en-US"/>
        </w:rPr>
        <w:t>-</w:t>
      </w:r>
      <w:r>
        <w:rPr>
          <w:rFonts w:ascii="Times New Roman" w:hAnsi="Times New Roman"/>
          <w:sz w:val="24"/>
          <w:szCs w:val="24"/>
          <w:lang w:val="en-US"/>
        </w:rPr>
        <w:t>B</w:t>
      </w:r>
      <w:r w:rsidRPr="0043553D">
        <w:rPr>
          <w:rFonts w:ascii="Times New Roman" w:hAnsi="Times New Roman"/>
          <w:sz w:val="24"/>
          <w:szCs w:val="24"/>
          <w:lang w:val="en-US"/>
        </w:rPr>
        <w:t xml:space="preserve">-2 and </w:t>
      </w:r>
      <w:r>
        <w:rPr>
          <w:rFonts w:ascii="Times New Roman" w:hAnsi="Times New Roman"/>
          <w:sz w:val="24"/>
          <w:szCs w:val="24"/>
          <w:lang w:val="en-US"/>
        </w:rPr>
        <w:t>CK</w:t>
      </w:r>
      <w:r w:rsidRPr="0043553D">
        <w:rPr>
          <w:rFonts w:ascii="Times New Roman" w:hAnsi="Times New Roman"/>
          <w:sz w:val="24"/>
          <w:szCs w:val="24"/>
          <w:lang w:val="en-US"/>
        </w:rPr>
        <w:t>-</w:t>
      </w:r>
      <w:r>
        <w:rPr>
          <w:rFonts w:ascii="Times New Roman" w:hAnsi="Times New Roman"/>
          <w:sz w:val="24"/>
          <w:szCs w:val="24"/>
          <w:lang w:val="en-US"/>
        </w:rPr>
        <w:t>B</w:t>
      </w:r>
      <w:r w:rsidRPr="0043553D">
        <w:rPr>
          <w:rFonts w:ascii="Times New Roman" w:hAnsi="Times New Roman"/>
          <w:sz w:val="24"/>
          <w:szCs w:val="24"/>
          <w:lang w:val="en-US"/>
        </w:rPr>
        <w:t>-9 heat chamber</w:t>
      </w:r>
      <w:r>
        <w:rPr>
          <w:rFonts w:ascii="Times New Roman" w:hAnsi="Times New Roman"/>
          <w:sz w:val="24"/>
          <w:szCs w:val="24"/>
          <w:lang w:val="en-US"/>
        </w:rPr>
        <w:t>s</w:t>
      </w:r>
      <w:r w:rsidRPr="0043553D">
        <w:rPr>
          <w:rFonts w:ascii="Times New Roman" w:hAnsi="Times New Roman"/>
          <w:sz w:val="24"/>
          <w:szCs w:val="24"/>
          <w:lang w:val="en-US"/>
        </w:rPr>
        <w:t xml:space="preserve"> (an approximate landmark is </w:t>
      </w:r>
      <w:r w:rsidR="0062408C">
        <w:rPr>
          <w:rFonts w:ascii="Times New Roman" w:hAnsi="Times New Roman"/>
          <w:sz w:val="24"/>
          <w:szCs w:val="24"/>
          <w:lang w:val="en-US"/>
        </w:rPr>
        <w:t>7 April</w:t>
      </w:r>
      <w:r w:rsidRPr="0043553D">
        <w:rPr>
          <w:rFonts w:ascii="Times New Roman" w:hAnsi="Times New Roman"/>
          <w:sz w:val="24"/>
          <w:szCs w:val="24"/>
          <w:lang w:val="en-US"/>
        </w:rPr>
        <w:t xml:space="preserve"> </w:t>
      </w:r>
      <w:r w:rsidR="0062408C">
        <w:rPr>
          <w:rFonts w:ascii="Times New Roman" w:hAnsi="Times New Roman"/>
          <w:sz w:val="24"/>
          <w:szCs w:val="24"/>
          <w:lang w:val="en-US"/>
        </w:rPr>
        <w:t>s</w:t>
      </w:r>
      <w:r w:rsidRPr="0043553D">
        <w:rPr>
          <w:rFonts w:ascii="Times New Roman" w:hAnsi="Times New Roman"/>
          <w:sz w:val="24"/>
          <w:szCs w:val="24"/>
          <w:lang w:val="en-US"/>
        </w:rPr>
        <w:t>t., turn to the building of the International University of Kyrgyzstan), switch</w:t>
      </w:r>
      <w:r>
        <w:rPr>
          <w:rFonts w:ascii="Times New Roman" w:hAnsi="Times New Roman"/>
          <w:sz w:val="24"/>
          <w:szCs w:val="24"/>
          <w:lang w:val="en-US"/>
        </w:rPr>
        <w:t>ing of</w:t>
      </w:r>
      <w:r w:rsidRPr="0043553D">
        <w:rPr>
          <w:rFonts w:ascii="Times New Roman" w:hAnsi="Times New Roman"/>
          <w:sz w:val="24"/>
          <w:szCs w:val="24"/>
          <w:lang w:val="en-US"/>
        </w:rPr>
        <w:t xml:space="preserve"> existing c</w:t>
      </w:r>
      <w:r>
        <w:rPr>
          <w:rFonts w:ascii="Times New Roman" w:hAnsi="Times New Roman"/>
          <w:sz w:val="24"/>
          <w:szCs w:val="24"/>
          <w:lang w:val="en-US"/>
        </w:rPr>
        <w:t>ustomers</w:t>
      </w:r>
      <w:r w:rsidRPr="0043553D">
        <w:rPr>
          <w:rFonts w:ascii="Times New Roman" w:hAnsi="Times New Roman"/>
          <w:sz w:val="24"/>
          <w:szCs w:val="24"/>
          <w:lang w:val="en-US"/>
        </w:rPr>
        <w:t xml:space="preserve"> from the reconstructed heat network</w:t>
      </w:r>
      <w:r>
        <w:rPr>
          <w:rFonts w:ascii="Times New Roman" w:hAnsi="Times New Roman"/>
          <w:sz w:val="24"/>
          <w:szCs w:val="24"/>
          <w:lang w:val="en-US"/>
        </w:rPr>
        <w:t xml:space="preserve"> is to be done</w:t>
      </w:r>
      <w:r w:rsidRPr="0043553D">
        <w:rPr>
          <w:rFonts w:ascii="Times New Roman" w:hAnsi="Times New Roman"/>
          <w:sz w:val="24"/>
          <w:szCs w:val="24"/>
          <w:lang w:val="en-US"/>
        </w:rPr>
        <w:t>. At the same time, decisions on the placement of pipelines and its marks on the profile</w:t>
      </w:r>
      <w:r>
        <w:rPr>
          <w:rFonts w:ascii="Times New Roman" w:hAnsi="Times New Roman"/>
          <w:sz w:val="24"/>
          <w:szCs w:val="24"/>
          <w:lang w:val="en-US"/>
        </w:rPr>
        <w:t xml:space="preserve"> are to be made</w:t>
      </w:r>
      <w:r w:rsidRPr="0043553D">
        <w:rPr>
          <w:rFonts w:ascii="Times New Roman" w:hAnsi="Times New Roman"/>
          <w:sz w:val="24"/>
          <w:szCs w:val="24"/>
          <w:lang w:val="en-US"/>
        </w:rPr>
        <w:t>.</w:t>
      </w:r>
    </w:p>
    <w:p w14:paraId="1E6B1AC3" w14:textId="77777777" w:rsidR="00B3105F" w:rsidRPr="00B3105F" w:rsidRDefault="00B3105F" w:rsidP="00B3105F">
      <w:pPr>
        <w:spacing w:after="0" w:line="240" w:lineRule="auto"/>
        <w:jc w:val="both"/>
        <w:rPr>
          <w:rFonts w:ascii="Times New Roman" w:eastAsia="Times New Roman" w:hAnsi="Times New Roman" w:cs="Times New Roman"/>
          <w:color w:val="000000"/>
          <w:sz w:val="24"/>
          <w:szCs w:val="24"/>
          <w:lang w:val="en-US" w:eastAsia="ru-RU"/>
        </w:rPr>
      </w:pPr>
    </w:p>
    <w:p w14:paraId="3B9BA62B" w14:textId="77777777" w:rsidR="009062FF" w:rsidRPr="00EB39CC" w:rsidRDefault="009062FF" w:rsidP="009062FF">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hAnsi="Times New Roman"/>
          <w:sz w:val="24"/>
          <w:szCs w:val="24"/>
          <w:lang w:val="en-US"/>
        </w:rPr>
        <w:t>Work performance will</w:t>
      </w:r>
      <w:r w:rsidRPr="00D4711C">
        <w:rPr>
          <w:rFonts w:ascii="Times New Roman" w:hAnsi="Times New Roman"/>
          <w:sz w:val="24"/>
          <w:szCs w:val="24"/>
          <w:lang w:val="en-US"/>
        </w:rPr>
        <w:t xml:space="preserve"> be guided by SNiP 3.02.01-87 "</w:t>
      </w:r>
      <w:r>
        <w:rPr>
          <w:rFonts w:ascii="Times New Roman" w:hAnsi="Times New Roman"/>
          <w:sz w:val="24"/>
          <w:szCs w:val="24"/>
          <w:lang w:val="en-US"/>
        </w:rPr>
        <w:t xml:space="preserve">Civil </w:t>
      </w:r>
      <w:r w:rsidRPr="00D4711C">
        <w:rPr>
          <w:rFonts w:ascii="Times New Roman" w:hAnsi="Times New Roman"/>
          <w:sz w:val="24"/>
          <w:szCs w:val="24"/>
          <w:lang w:val="en-US"/>
        </w:rPr>
        <w:t xml:space="preserve">works, </w:t>
      </w:r>
      <w:r>
        <w:rPr>
          <w:rFonts w:ascii="Times New Roman" w:hAnsi="Times New Roman"/>
          <w:sz w:val="24"/>
          <w:szCs w:val="24"/>
          <w:lang w:val="en-US"/>
        </w:rPr>
        <w:t>basis</w:t>
      </w:r>
      <w:r w:rsidRPr="00D4711C">
        <w:rPr>
          <w:rFonts w:ascii="Times New Roman" w:hAnsi="Times New Roman"/>
          <w:sz w:val="24"/>
          <w:szCs w:val="24"/>
          <w:lang w:val="en-US"/>
        </w:rPr>
        <w:t xml:space="preserve"> and foundations".</w:t>
      </w:r>
    </w:p>
    <w:p w14:paraId="5D4285D4" w14:textId="77777777" w:rsidR="009062FF" w:rsidRPr="00EB39CC" w:rsidRDefault="009062FF" w:rsidP="009062FF">
      <w:pPr>
        <w:spacing w:after="0" w:line="240" w:lineRule="auto"/>
        <w:jc w:val="both"/>
        <w:rPr>
          <w:rFonts w:ascii="Times New Roman" w:eastAsia="Times New Roman" w:hAnsi="Times New Roman" w:cs="Times New Roman"/>
          <w:color w:val="000000"/>
          <w:sz w:val="24"/>
          <w:szCs w:val="24"/>
          <w:lang w:val="en-US" w:eastAsia="ru-RU"/>
        </w:rPr>
      </w:pPr>
      <w:r w:rsidRPr="00882D4B">
        <w:rPr>
          <w:rFonts w:ascii="Times New Roman" w:eastAsia="Times New Roman" w:hAnsi="Times New Roman" w:cs="Times New Roman"/>
          <w:color w:val="000000"/>
          <w:sz w:val="24"/>
          <w:szCs w:val="24"/>
          <w:lang w:val="en-US" w:eastAsia="ru-RU"/>
        </w:rPr>
        <w:t xml:space="preserve">Prior to the </w:t>
      </w:r>
      <w:r>
        <w:rPr>
          <w:rFonts w:ascii="Times New Roman" w:eastAsia="Times New Roman" w:hAnsi="Times New Roman" w:cs="Times New Roman"/>
          <w:color w:val="000000"/>
          <w:sz w:val="24"/>
          <w:szCs w:val="24"/>
          <w:lang w:val="en-US" w:eastAsia="ru-RU"/>
        </w:rPr>
        <w:t>commencement</w:t>
      </w:r>
      <w:r w:rsidRPr="00882D4B">
        <w:rPr>
          <w:rFonts w:ascii="Times New Roman" w:eastAsia="Times New Roman" w:hAnsi="Times New Roman" w:cs="Times New Roman"/>
          <w:color w:val="000000"/>
          <w:sz w:val="24"/>
          <w:szCs w:val="24"/>
          <w:lang w:val="en-US" w:eastAsia="ru-RU"/>
        </w:rPr>
        <w:t xml:space="preserve"> of </w:t>
      </w:r>
      <w:r>
        <w:rPr>
          <w:rFonts w:ascii="Times New Roman" w:eastAsia="Times New Roman" w:hAnsi="Times New Roman" w:cs="Times New Roman"/>
          <w:color w:val="000000"/>
          <w:sz w:val="24"/>
          <w:szCs w:val="24"/>
          <w:lang w:val="en-US" w:eastAsia="ru-RU"/>
        </w:rPr>
        <w:t>civil</w:t>
      </w:r>
      <w:r w:rsidRPr="00882D4B">
        <w:rPr>
          <w:rFonts w:ascii="Times New Roman" w:eastAsia="Times New Roman" w:hAnsi="Times New Roman" w:cs="Times New Roman"/>
          <w:color w:val="000000"/>
          <w:sz w:val="24"/>
          <w:szCs w:val="24"/>
          <w:lang w:val="en-US" w:eastAsia="ru-RU"/>
        </w:rPr>
        <w:t xml:space="preserve"> work</w:t>
      </w:r>
      <w:r>
        <w:rPr>
          <w:rFonts w:ascii="Times New Roman" w:eastAsia="Times New Roman" w:hAnsi="Times New Roman" w:cs="Times New Roman"/>
          <w:color w:val="000000"/>
          <w:sz w:val="24"/>
          <w:szCs w:val="24"/>
          <w:lang w:val="en-US" w:eastAsia="ru-RU"/>
        </w:rPr>
        <w:t>s</w:t>
      </w:r>
      <w:r w:rsidRPr="00882D4B">
        <w:rPr>
          <w:rFonts w:ascii="Times New Roman" w:eastAsia="Times New Roman" w:hAnsi="Times New Roman" w:cs="Times New Roman"/>
          <w:color w:val="000000"/>
          <w:sz w:val="24"/>
          <w:szCs w:val="24"/>
          <w:lang w:val="en-US" w:eastAsia="ru-RU"/>
        </w:rPr>
        <w:t xml:space="preserve">, representatives of the construction company together with representatives of the </w:t>
      </w:r>
      <w:r>
        <w:rPr>
          <w:rFonts w:ascii="Times New Roman" w:eastAsia="Times New Roman" w:hAnsi="Times New Roman" w:cs="Times New Roman"/>
          <w:color w:val="000000"/>
          <w:sz w:val="24"/>
          <w:szCs w:val="24"/>
          <w:lang w:val="en-US" w:eastAsia="ru-RU"/>
        </w:rPr>
        <w:t>Client</w:t>
      </w:r>
      <w:r w:rsidRPr="00882D4B">
        <w:rPr>
          <w:rFonts w:ascii="Times New Roman" w:eastAsia="Times New Roman" w:hAnsi="Times New Roman" w:cs="Times New Roman"/>
          <w:color w:val="000000"/>
          <w:sz w:val="24"/>
          <w:szCs w:val="24"/>
          <w:lang w:val="en-US" w:eastAsia="ru-RU"/>
        </w:rPr>
        <w:t xml:space="preserve"> shall verify the correctness of the breakdown of the heating pipeline in kind and draw up a corresponding act with the enclosed breakdown diagrams.</w:t>
      </w:r>
    </w:p>
    <w:p w14:paraId="5C14F76C" w14:textId="77777777" w:rsidR="009062FF" w:rsidRPr="00EB39CC" w:rsidRDefault="009062FF" w:rsidP="009062FF">
      <w:pPr>
        <w:spacing w:after="0" w:line="240" w:lineRule="auto"/>
        <w:jc w:val="both"/>
        <w:rPr>
          <w:rFonts w:ascii="Times New Roman" w:eastAsia="Times New Roman" w:hAnsi="Times New Roman" w:cs="Times New Roman"/>
          <w:color w:val="000000"/>
          <w:sz w:val="24"/>
          <w:szCs w:val="24"/>
          <w:lang w:val="en-US" w:eastAsia="ru-RU"/>
        </w:rPr>
      </w:pPr>
      <w:r w:rsidRPr="00882D4B">
        <w:rPr>
          <w:rFonts w:ascii="Times New Roman" w:eastAsia="Times New Roman" w:hAnsi="Times New Roman" w:cs="Times New Roman"/>
          <w:color w:val="000000"/>
          <w:sz w:val="24"/>
          <w:szCs w:val="24"/>
          <w:lang w:val="en-US" w:eastAsia="ru-RU"/>
        </w:rPr>
        <w:t>Trenching for laying pipelines is made on the basis of the geodetic layout, longitudinal and transverse profiles.</w:t>
      </w:r>
    </w:p>
    <w:p w14:paraId="2B64C92C" w14:textId="77777777" w:rsidR="009062FF" w:rsidRDefault="009062FF" w:rsidP="009062FF">
      <w:pPr>
        <w:spacing w:after="0" w:line="240" w:lineRule="auto"/>
        <w:jc w:val="both"/>
        <w:rPr>
          <w:rFonts w:ascii="Times New Roman" w:eastAsia="Times New Roman" w:hAnsi="Times New Roman" w:cs="Times New Roman"/>
          <w:color w:val="000000"/>
          <w:sz w:val="24"/>
          <w:szCs w:val="24"/>
          <w:lang w:val="en-US" w:eastAsia="ru-RU"/>
        </w:rPr>
      </w:pPr>
      <w:r w:rsidRPr="003009A4">
        <w:rPr>
          <w:rFonts w:ascii="Times New Roman" w:hAnsi="Times New Roman"/>
          <w:sz w:val="24"/>
          <w:szCs w:val="24"/>
          <w:lang w:val="en-US"/>
        </w:rPr>
        <w:t>Anchoring the axis of the route is carried out with milestones driven into the ground after 10 m on straight lines and 5 m on curved sections, as well as at the turning angles of the route</w:t>
      </w:r>
      <w:r>
        <w:rPr>
          <w:rFonts w:ascii="Times New Roman" w:hAnsi="Times New Roman"/>
          <w:sz w:val="24"/>
          <w:szCs w:val="24"/>
          <w:lang w:val="en-US"/>
        </w:rPr>
        <w:t>.</w:t>
      </w:r>
    </w:p>
    <w:p w14:paraId="0D7F9146" w14:textId="77777777" w:rsidR="00B3105F" w:rsidRPr="00882D4B" w:rsidRDefault="00B3105F" w:rsidP="009062FF">
      <w:pPr>
        <w:spacing w:after="0" w:line="240" w:lineRule="auto"/>
        <w:jc w:val="both"/>
        <w:rPr>
          <w:rFonts w:ascii="Times New Roman" w:eastAsia="Times New Roman" w:hAnsi="Times New Roman" w:cs="Times New Roman"/>
          <w:color w:val="000000"/>
          <w:sz w:val="24"/>
          <w:szCs w:val="24"/>
          <w:lang w:val="en-US" w:eastAsia="ru-RU"/>
        </w:rPr>
      </w:pPr>
    </w:p>
    <w:p w14:paraId="4AFA19E5" w14:textId="254885E0" w:rsidR="00B3105F" w:rsidRDefault="00B355E3" w:rsidP="00B355E3">
      <w:pPr>
        <w:spacing w:after="0" w:line="240" w:lineRule="auto"/>
        <w:jc w:val="both"/>
        <w:rPr>
          <w:rFonts w:ascii="Times New Roman" w:eastAsia="Times New Roman" w:hAnsi="Times New Roman" w:cs="Times New Roman"/>
          <w:b/>
          <w:i/>
          <w:color w:val="000000"/>
          <w:sz w:val="24"/>
          <w:szCs w:val="24"/>
          <w:lang w:val="en-US" w:eastAsia="ru-RU"/>
        </w:rPr>
      </w:pPr>
      <w:r>
        <w:rPr>
          <w:rFonts w:ascii="Times New Roman" w:eastAsia="Times New Roman" w:hAnsi="Times New Roman" w:cs="Times New Roman"/>
          <w:b/>
          <w:i/>
          <w:color w:val="000000"/>
          <w:sz w:val="24"/>
          <w:szCs w:val="24"/>
          <w:lang w:val="en-US" w:eastAsia="ru-RU"/>
        </w:rPr>
        <w:t>IVth start-up facility</w:t>
      </w:r>
    </w:p>
    <w:p w14:paraId="6A44983F" w14:textId="77777777" w:rsidR="00B3105F" w:rsidRPr="00843B8E" w:rsidRDefault="00B3105F" w:rsidP="00B355E3">
      <w:pPr>
        <w:spacing w:after="0" w:line="240" w:lineRule="auto"/>
        <w:jc w:val="both"/>
        <w:rPr>
          <w:rFonts w:ascii="Times New Roman" w:eastAsia="Times New Roman" w:hAnsi="Times New Roman" w:cs="Times New Roman"/>
          <w:color w:val="000000"/>
          <w:sz w:val="24"/>
          <w:szCs w:val="24"/>
          <w:lang w:val="en-US" w:eastAsia="ru-RU"/>
        </w:rPr>
      </w:pPr>
    </w:p>
    <w:p w14:paraId="651CBA37" w14:textId="7AB69EE1" w:rsidR="00B355E3" w:rsidRDefault="00B355E3" w:rsidP="00B355E3">
      <w:pPr>
        <w:spacing w:after="0" w:line="240" w:lineRule="auto"/>
        <w:jc w:val="both"/>
        <w:rPr>
          <w:rFonts w:ascii="Times New Roman" w:eastAsia="Times New Roman" w:hAnsi="Times New Roman" w:cs="Times New Roman"/>
          <w:color w:val="000000"/>
          <w:sz w:val="24"/>
          <w:szCs w:val="24"/>
          <w:lang w:val="en-US" w:eastAsia="ru-RU"/>
        </w:rPr>
      </w:pPr>
      <w:r w:rsidRPr="002C17DC">
        <w:rPr>
          <w:rFonts w:ascii="Times New Roman" w:eastAsia="Times New Roman" w:hAnsi="Times New Roman" w:cs="Times New Roman"/>
          <w:color w:val="000000"/>
          <w:sz w:val="24"/>
          <w:szCs w:val="24"/>
          <w:lang w:val="en-US" w:eastAsia="ru-RU"/>
        </w:rPr>
        <w:t>Works on reconstruction of the section of the main heating network "Vo</w:t>
      </w:r>
      <w:r>
        <w:rPr>
          <w:rFonts w:ascii="Times New Roman" w:eastAsia="Times New Roman" w:hAnsi="Times New Roman" w:cs="Times New Roman"/>
          <w:color w:val="000000"/>
          <w:sz w:val="24"/>
          <w:szCs w:val="24"/>
          <w:lang w:val="en-US" w:eastAsia="ru-RU"/>
        </w:rPr>
        <w:t>stok" will be carried out from C</w:t>
      </w:r>
      <w:r w:rsidRPr="002C17DC">
        <w:rPr>
          <w:rFonts w:ascii="Times New Roman" w:eastAsia="Times New Roman" w:hAnsi="Times New Roman" w:cs="Times New Roman"/>
          <w:color w:val="000000"/>
          <w:sz w:val="24"/>
          <w:szCs w:val="24"/>
          <w:lang w:val="en-US" w:eastAsia="ru-RU"/>
        </w:rPr>
        <w:t xml:space="preserve">K-B-9 (approximate landmark - 7 April street, turn to the building of the International University of Kyrgyzstan) to </w:t>
      </w:r>
      <w:r>
        <w:rPr>
          <w:rFonts w:ascii="Times New Roman" w:eastAsia="Times New Roman" w:hAnsi="Times New Roman" w:cs="Times New Roman"/>
          <w:color w:val="000000"/>
          <w:sz w:val="24"/>
          <w:szCs w:val="24"/>
          <w:lang w:val="en-US" w:eastAsia="ru-RU"/>
        </w:rPr>
        <w:t>HC-</w:t>
      </w:r>
      <w:r w:rsidRPr="002C17DC">
        <w:rPr>
          <w:rFonts w:ascii="Times New Roman" w:eastAsia="Times New Roman" w:hAnsi="Times New Roman" w:cs="Times New Roman"/>
          <w:color w:val="000000"/>
          <w:sz w:val="24"/>
          <w:szCs w:val="24"/>
          <w:lang w:val="en-US" w:eastAsia="ru-RU"/>
        </w:rPr>
        <w:t xml:space="preserve">4 (approximate landmark - pump station). </w:t>
      </w:r>
    </w:p>
    <w:p w14:paraId="1A20AC38" w14:textId="77777777" w:rsidR="00B355E3" w:rsidRDefault="00B355E3" w:rsidP="00B355E3">
      <w:pPr>
        <w:spacing w:after="0" w:line="240" w:lineRule="auto"/>
        <w:jc w:val="both"/>
        <w:rPr>
          <w:rFonts w:ascii="Times New Roman" w:eastAsia="Times New Roman" w:hAnsi="Times New Roman" w:cs="Times New Roman"/>
          <w:color w:val="000000"/>
          <w:sz w:val="24"/>
          <w:szCs w:val="24"/>
          <w:lang w:val="en-US" w:eastAsia="ru-RU"/>
        </w:rPr>
      </w:pPr>
    </w:p>
    <w:p w14:paraId="6233E032" w14:textId="5F413588" w:rsidR="00B355E3" w:rsidRDefault="00B355E3" w:rsidP="00B355E3">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Planned</w:t>
      </w:r>
      <w:r w:rsidRPr="00716451">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rehabilitation commencement</w:t>
      </w:r>
      <w:r w:rsidRPr="00716451">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date</w:t>
      </w:r>
      <w:r w:rsidRPr="00716451">
        <w:rPr>
          <w:rFonts w:ascii="Times New Roman" w:eastAsia="Times New Roman" w:hAnsi="Times New Roman" w:cs="Times New Roman"/>
          <w:color w:val="000000"/>
          <w:sz w:val="24"/>
          <w:szCs w:val="24"/>
          <w:lang w:val="en-US" w:eastAsia="ru-RU"/>
        </w:rPr>
        <w:t xml:space="preserve"> – </w:t>
      </w:r>
      <w:r>
        <w:rPr>
          <w:rFonts w:ascii="Times New Roman" w:eastAsia="Times New Roman" w:hAnsi="Times New Roman" w:cs="Times New Roman"/>
          <w:color w:val="000000"/>
          <w:sz w:val="24"/>
          <w:szCs w:val="24"/>
          <w:lang w:val="en-US" w:eastAsia="ru-RU"/>
        </w:rPr>
        <w:t>March</w:t>
      </w:r>
      <w:r w:rsidRPr="00716451">
        <w:rPr>
          <w:rFonts w:ascii="Times New Roman" w:eastAsia="Times New Roman" w:hAnsi="Times New Roman" w:cs="Times New Roman"/>
          <w:color w:val="000000"/>
          <w:sz w:val="24"/>
          <w:szCs w:val="24"/>
          <w:lang w:val="en-US" w:eastAsia="ru-RU"/>
        </w:rPr>
        <w:t xml:space="preserve">, 2023, </w:t>
      </w:r>
      <w:r>
        <w:rPr>
          <w:rFonts w:ascii="Times New Roman" w:eastAsia="Times New Roman" w:hAnsi="Times New Roman" w:cs="Times New Roman"/>
          <w:color w:val="000000"/>
          <w:sz w:val="24"/>
          <w:szCs w:val="24"/>
          <w:lang w:val="en-US" w:eastAsia="ru-RU"/>
        </w:rPr>
        <w:t>planned</w:t>
      </w:r>
      <w:r w:rsidRPr="00716451">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completion</w:t>
      </w:r>
      <w:r w:rsidRPr="00716451">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date</w:t>
      </w:r>
      <w:r w:rsidRPr="00716451">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w:t>
      </w:r>
      <w:r w:rsidRPr="00716451">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 xml:space="preserve">October 2023. </w:t>
      </w:r>
      <w:r w:rsidR="00F41085">
        <w:rPr>
          <w:rFonts w:ascii="Times New Roman" w:eastAsia="Times New Roman" w:hAnsi="Times New Roman" w:cs="Times New Roman"/>
          <w:color w:val="000000"/>
          <w:sz w:val="24"/>
          <w:szCs w:val="24"/>
          <w:lang w:val="en-US" w:eastAsia="ru-RU"/>
        </w:rPr>
        <w:t xml:space="preserve">Length of the route is 745 m.  </w:t>
      </w:r>
    </w:p>
    <w:p w14:paraId="727BAAD2" w14:textId="6A55A1A6" w:rsidR="00B355E3" w:rsidRPr="002E494B" w:rsidRDefault="00B355E3" w:rsidP="00B355E3">
      <w:pPr>
        <w:spacing w:after="0" w:line="240" w:lineRule="auto"/>
        <w:jc w:val="both"/>
        <w:rPr>
          <w:rFonts w:ascii="Times New Roman" w:eastAsia="Times New Roman" w:hAnsi="Times New Roman" w:cs="Times New Roman"/>
          <w:color w:val="000000"/>
          <w:sz w:val="24"/>
          <w:szCs w:val="24"/>
          <w:lang w:val="en-US" w:eastAsia="ru-RU"/>
        </w:rPr>
      </w:pPr>
      <w:r w:rsidRPr="002E494B">
        <w:rPr>
          <w:rFonts w:ascii="Times New Roman" w:eastAsia="Times New Roman" w:hAnsi="Times New Roman" w:cs="Times New Roman"/>
          <w:color w:val="000000"/>
          <w:sz w:val="24"/>
          <w:szCs w:val="24"/>
          <w:lang w:val="en-US" w:eastAsia="ru-RU"/>
        </w:rPr>
        <w:t>The contracting company, based on its capabilities, will develop the entire site simultaneously or in parts.</w:t>
      </w:r>
      <w:r>
        <w:rPr>
          <w:rFonts w:ascii="Times New Roman" w:eastAsia="Times New Roman" w:hAnsi="Times New Roman" w:cs="Times New Roman"/>
          <w:color w:val="000000"/>
          <w:sz w:val="24"/>
          <w:szCs w:val="24"/>
          <w:lang w:val="en-US" w:eastAsia="ru-RU"/>
        </w:rPr>
        <w:t xml:space="preserve"> Route of IVth start-up facility can be found </w:t>
      </w:r>
      <w:r w:rsidRPr="00BA0431">
        <w:rPr>
          <w:rFonts w:ascii="Times New Roman" w:eastAsia="Times New Roman" w:hAnsi="Times New Roman" w:cs="Times New Roman"/>
          <w:color w:val="000000"/>
          <w:sz w:val="24"/>
          <w:szCs w:val="24"/>
          <w:lang w:val="en-US" w:eastAsia="ru-RU"/>
        </w:rPr>
        <w:t>in Appendix 1.</w:t>
      </w:r>
    </w:p>
    <w:p w14:paraId="0D552943" w14:textId="77777777" w:rsidR="00B355E3" w:rsidRDefault="00B355E3" w:rsidP="00B355E3">
      <w:pPr>
        <w:spacing w:after="0" w:line="240" w:lineRule="auto"/>
        <w:jc w:val="both"/>
        <w:rPr>
          <w:rFonts w:ascii="Times New Roman" w:eastAsia="Times New Roman" w:hAnsi="Times New Roman" w:cs="Times New Roman"/>
          <w:color w:val="000000"/>
          <w:sz w:val="24"/>
          <w:szCs w:val="24"/>
          <w:lang w:val="en-US" w:eastAsia="ru-RU"/>
        </w:rPr>
      </w:pPr>
    </w:p>
    <w:p w14:paraId="171CA345" w14:textId="5C0DE0BD" w:rsidR="00B355E3" w:rsidRPr="002E494B" w:rsidRDefault="00B355E3" w:rsidP="00B355E3">
      <w:pPr>
        <w:spacing w:after="0" w:line="240" w:lineRule="auto"/>
        <w:jc w:val="both"/>
        <w:rPr>
          <w:rFonts w:ascii="Times New Roman" w:eastAsia="Times New Roman" w:hAnsi="Times New Roman" w:cs="Times New Roman"/>
          <w:color w:val="000000"/>
          <w:sz w:val="24"/>
          <w:szCs w:val="24"/>
          <w:lang w:val="en-US" w:eastAsia="ru-RU"/>
        </w:rPr>
      </w:pPr>
      <w:r w:rsidRPr="002E494B">
        <w:rPr>
          <w:rFonts w:ascii="Times New Roman" w:eastAsia="Times New Roman" w:hAnsi="Times New Roman" w:cs="Times New Roman"/>
          <w:color w:val="000000"/>
          <w:sz w:val="24"/>
          <w:szCs w:val="24"/>
          <w:lang w:val="en-US" w:eastAsia="ru-RU"/>
        </w:rPr>
        <w:t xml:space="preserve">At the section it is provided for carrying out the reconstruction of CK-B-9 </w:t>
      </w:r>
      <w:r>
        <w:rPr>
          <w:rFonts w:ascii="Times New Roman" w:eastAsia="Times New Roman" w:hAnsi="Times New Roman" w:cs="Times New Roman"/>
          <w:color w:val="000000"/>
          <w:sz w:val="24"/>
          <w:szCs w:val="24"/>
          <w:lang w:val="en-US" w:eastAsia="ru-RU"/>
        </w:rPr>
        <w:t>(</w:t>
      </w:r>
      <w:r w:rsidRPr="007B1F04">
        <w:rPr>
          <w:rFonts w:ascii="Times New Roman" w:eastAsia="Times New Roman" w:hAnsi="Times New Roman" w:cs="Times New Roman"/>
          <w:color w:val="000000"/>
          <w:sz w:val="24"/>
          <w:szCs w:val="24"/>
          <w:lang w:val="en-US" w:eastAsia="ru-RU"/>
        </w:rPr>
        <w:t>approximate landmark - 7 April Street, the turn to the building of the International University of Kyrgyzstan</w:t>
      </w:r>
      <w:r>
        <w:rPr>
          <w:rFonts w:ascii="Times New Roman" w:eastAsia="Times New Roman" w:hAnsi="Times New Roman" w:cs="Times New Roman"/>
          <w:color w:val="000000"/>
          <w:sz w:val="24"/>
          <w:szCs w:val="24"/>
          <w:lang w:val="en-US" w:eastAsia="ru-RU"/>
        </w:rPr>
        <w:t>)</w:t>
      </w:r>
      <w:r w:rsidRPr="007B1F04">
        <w:rPr>
          <w:rFonts w:ascii="Times New Roman" w:eastAsia="Times New Roman" w:hAnsi="Times New Roman" w:cs="Times New Roman"/>
          <w:color w:val="000000"/>
          <w:sz w:val="24"/>
          <w:szCs w:val="24"/>
          <w:lang w:val="en-US" w:eastAsia="ru-RU"/>
        </w:rPr>
        <w:t xml:space="preserve"> </w:t>
      </w:r>
      <w:r w:rsidRPr="002E494B">
        <w:rPr>
          <w:rFonts w:ascii="Times New Roman" w:eastAsia="Times New Roman" w:hAnsi="Times New Roman" w:cs="Times New Roman"/>
          <w:color w:val="000000"/>
          <w:sz w:val="24"/>
          <w:szCs w:val="24"/>
          <w:lang w:val="en-US" w:eastAsia="ru-RU"/>
        </w:rPr>
        <w:t>and then from CK-B -9 to the south to CK-B-13 to lay underground pipeli</w:t>
      </w:r>
      <w:r>
        <w:rPr>
          <w:rFonts w:ascii="Times New Roman" w:eastAsia="Times New Roman" w:hAnsi="Times New Roman" w:cs="Times New Roman"/>
          <w:color w:val="000000"/>
          <w:sz w:val="24"/>
          <w:szCs w:val="24"/>
          <w:lang w:val="en-US" w:eastAsia="ru-RU"/>
        </w:rPr>
        <w:t>ne of the heating network of 2Dn</w:t>
      </w:r>
      <w:r w:rsidRPr="002E494B">
        <w:rPr>
          <w:rFonts w:ascii="Times New Roman" w:eastAsia="Times New Roman" w:hAnsi="Times New Roman" w:cs="Times New Roman"/>
          <w:color w:val="000000"/>
          <w:sz w:val="24"/>
          <w:szCs w:val="24"/>
          <w:lang w:val="en-US" w:eastAsia="ru-RU"/>
        </w:rPr>
        <w:t>-900mm in polyurethane foam insulation in reinforced concrete trays.</w:t>
      </w:r>
    </w:p>
    <w:p w14:paraId="427CA644" w14:textId="77777777" w:rsidR="00B355E3" w:rsidRDefault="00B355E3" w:rsidP="00B355E3">
      <w:pPr>
        <w:spacing w:after="0" w:line="240" w:lineRule="auto"/>
        <w:jc w:val="both"/>
        <w:rPr>
          <w:rFonts w:ascii="Times New Roman" w:eastAsia="Times New Roman" w:hAnsi="Times New Roman" w:cs="Times New Roman"/>
          <w:color w:val="000000"/>
          <w:sz w:val="24"/>
          <w:szCs w:val="24"/>
          <w:lang w:val="en-US" w:eastAsia="ru-RU"/>
        </w:rPr>
      </w:pPr>
    </w:p>
    <w:p w14:paraId="441A2B51" w14:textId="263713B6" w:rsidR="00B355E3" w:rsidRDefault="00B355E3" w:rsidP="00B355E3">
      <w:pPr>
        <w:tabs>
          <w:tab w:val="center" w:pos="4677"/>
          <w:tab w:val="right" w:pos="9355"/>
        </w:tabs>
        <w:jc w:val="both"/>
        <w:rPr>
          <w:rFonts w:ascii="Times New Roman" w:eastAsia="Times New Roman" w:hAnsi="Times New Roman" w:cs="Times New Roman"/>
          <w:color w:val="000000"/>
          <w:sz w:val="24"/>
          <w:szCs w:val="24"/>
          <w:lang w:val="en-US" w:eastAsia="ru-RU"/>
        </w:rPr>
      </w:pPr>
      <w:r w:rsidRPr="007B1F04">
        <w:rPr>
          <w:rFonts w:ascii="Times New Roman" w:eastAsia="Times New Roman" w:hAnsi="Times New Roman" w:cs="Times New Roman"/>
          <w:color w:val="000000"/>
          <w:sz w:val="24"/>
          <w:szCs w:val="24"/>
          <w:lang w:val="en-US" w:eastAsia="ru-RU"/>
        </w:rPr>
        <w:t>From CK-B-13 built a respective tr</w:t>
      </w:r>
      <w:r>
        <w:rPr>
          <w:rFonts w:ascii="Times New Roman" w:eastAsia="Times New Roman" w:hAnsi="Times New Roman" w:cs="Times New Roman"/>
          <w:color w:val="000000"/>
          <w:sz w:val="24"/>
          <w:szCs w:val="24"/>
          <w:lang w:val="en-US" w:eastAsia="ru-RU"/>
        </w:rPr>
        <w:t>ansfer existing pipelines of 2Dn</w:t>
      </w:r>
      <w:r w:rsidRPr="007B1F04">
        <w:rPr>
          <w:rFonts w:ascii="Times New Roman" w:eastAsia="Times New Roman" w:hAnsi="Times New Roman" w:cs="Times New Roman"/>
          <w:color w:val="000000"/>
          <w:sz w:val="24"/>
          <w:szCs w:val="24"/>
          <w:lang w:val="en-US" w:eastAsia="ru-RU"/>
        </w:rPr>
        <w:t>-700 mm to one 1D</w:t>
      </w:r>
      <w:r>
        <w:rPr>
          <w:rFonts w:ascii="Times New Roman" w:eastAsia="Times New Roman" w:hAnsi="Times New Roman" w:cs="Times New Roman"/>
          <w:color w:val="000000"/>
          <w:sz w:val="24"/>
          <w:szCs w:val="24"/>
          <w:lang w:val="en-US" w:eastAsia="ru-RU"/>
        </w:rPr>
        <w:t>n</w:t>
      </w:r>
      <w:r w:rsidRPr="007B1F04">
        <w:rPr>
          <w:rFonts w:ascii="Times New Roman" w:eastAsia="Times New Roman" w:hAnsi="Times New Roman" w:cs="Times New Roman"/>
          <w:color w:val="000000"/>
          <w:sz w:val="24"/>
          <w:szCs w:val="24"/>
          <w:lang w:val="en-US" w:eastAsia="ru-RU"/>
        </w:rPr>
        <w:t>-900mm being designed.</w:t>
      </w:r>
    </w:p>
    <w:p w14:paraId="3AFC92E6" w14:textId="3BA2478E" w:rsidR="00B355E3" w:rsidRPr="007B1F04" w:rsidRDefault="00B355E3" w:rsidP="00B355E3">
      <w:pPr>
        <w:spacing w:after="0" w:line="240" w:lineRule="auto"/>
        <w:jc w:val="both"/>
        <w:rPr>
          <w:rFonts w:ascii="Times New Roman" w:eastAsia="Times New Roman" w:hAnsi="Times New Roman" w:cs="Times New Roman"/>
          <w:color w:val="000000"/>
          <w:sz w:val="24"/>
          <w:szCs w:val="24"/>
          <w:lang w:val="en-US" w:eastAsia="ru-RU"/>
        </w:rPr>
      </w:pPr>
      <w:r w:rsidRPr="007B1F04">
        <w:rPr>
          <w:rFonts w:ascii="Times New Roman" w:eastAsia="Times New Roman" w:hAnsi="Times New Roman" w:cs="Times New Roman"/>
          <w:color w:val="000000"/>
          <w:sz w:val="24"/>
          <w:szCs w:val="24"/>
          <w:lang w:val="en-US" w:eastAsia="ru-RU"/>
        </w:rPr>
        <w:t>From CK-B-13 to CK-B-14 replace pipelines of 2D</w:t>
      </w:r>
      <w:r w:rsidR="00ED0308">
        <w:rPr>
          <w:rFonts w:ascii="Times New Roman" w:eastAsia="Times New Roman" w:hAnsi="Times New Roman" w:cs="Times New Roman"/>
          <w:color w:val="000000"/>
          <w:sz w:val="24"/>
          <w:szCs w:val="24"/>
          <w:lang w:val="en-US" w:eastAsia="ru-RU"/>
        </w:rPr>
        <w:t>n</w:t>
      </w:r>
      <w:r w:rsidRPr="007B1F04">
        <w:rPr>
          <w:rFonts w:ascii="Times New Roman" w:eastAsia="Times New Roman" w:hAnsi="Times New Roman" w:cs="Times New Roman"/>
          <w:color w:val="000000"/>
          <w:sz w:val="24"/>
          <w:szCs w:val="24"/>
          <w:lang w:val="en-US" w:eastAsia="ru-RU"/>
        </w:rPr>
        <w:t>-700 mm and 1D</w:t>
      </w:r>
      <w:r w:rsidR="00ED0308">
        <w:rPr>
          <w:rFonts w:ascii="Times New Roman" w:eastAsia="Times New Roman" w:hAnsi="Times New Roman" w:cs="Times New Roman"/>
          <w:color w:val="000000"/>
          <w:sz w:val="24"/>
          <w:szCs w:val="24"/>
          <w:lang w:val="en-US" w:eastAsia="ru-RU"/>
        </w:rPr>
        <w:t>n</w:t>
      </w:r>
      <w:r w:rsidRPr="007B1F04">
        <w:rPr>
          <w:rFonts w:ascii="Times New Roman" w:eastAsia="Times New Roman" w:hAnsi="Times New Roman" w:cs="Times New Roman"/>
          <w:color w:val="000000"/>
          <w:sz w:val="24"/>
          <w:szCs w:val="24"/>
          <w:lang w:val="en-US" w:eastAsia="ru-RU"/>
        </w:rPr>
        <w:t>900 mm by 3D</w:t>
      </w:r>
      <w:r w:rsidR="00ED0308">
        <w:rPr>
          <w:rFonts w:ascii="Times New Roman" w:eastAsia="Times New Roman" w:hAnsi="Times New Roman" w:cs="Times New Roman"/>
          <w:color w:val="000000"/>
          <w:sz w:val="24"/>
          <w:szCs w:val="24"/>
          <w:lang w:val="en-US" w:eastAsia="ru-RU"/>
        </w:rPr>
        <w:t>n</w:t>
      </w:r>
      <w:r w:rsidRPr="007B1F04">
        <w:rPr>
          <w:rFonts w:ascii="Times New Roman" w:eastAsia="Times New Roman" w:hAnsi="Times New Roman" w:cs="Times New Roman"/>
          <w:color w:val="000000"/>
          <w:sz w:val="24"/>
          <w:szCs w:val="24"/>
          <w:lang w:val="en-US" w:eastAsia="ru-RU"/>
        </w:rPr>
        <w:t>900 mm in polyurethane foam insulation in reinforced concrete trays.</w:t>
      </w:r>
    </w:p>
    <w:p w14:paraId="069C5E8B" w14:textId="77777777" w:rsidR="00B355E3" w:rsidRPr="007B1F04" w:rsidRDefault="00B355E3" w:rsidP="00B355E3">
      <w:pPr>
        <w:spacing w:after="0" w:line="240" w:lineRule="auto"/>
        <w:jc w:val="both"/>
        <w:rPr>
          <w:rFonts w:ascii="Times New Roman" w:hAnsi="Times New Roman"/>
          <w:sz w:val="24"/>
          <w:szCs w:val="24"/>
          <w:lang w:val="en-US"/>
        </w:rPr>
      </w:pPr>
    </w:p>
    <w:p w14:paraId="37E3BDEF" w14:textId="56AC4D3F" w:rsidR="00B355E3" w:rsidRPr="007B1F04" w:rsidRDefault="00B355E3" w:rsidP="00B355E3">
      <w:pPr>
        <w:spacing w:after="0" w:line="240" w:lineRule="auto"/>
        <w:jc w:val="both"/>
        <w:rPr>
          <w:rFonts w:ascii="Times New Roman" w:eastAsia="Times New Roman" w:hAnsi="Times New Roman" w:cs="Times New Roman"/>
          <w:color w:val="000000"/>
          <w:sz w:val="24"/>
          <w:szCs w:val="24"/>
          <w:lang w:val="en-US" w:eastAsia="ru-RU"/>
        </w:rPr>
      </w:pPr>
      <w:r w:rsidRPr="007B1F04">
        <w:rPr>
          <w:rFonts w:ascii="Times New Roman" w:eastAsia="Times New Roman" w:hAnsi="Times New Roman" w:cs="Times New Roman"/>
          <w:color w:val="000000"/>
          <w:sz w:val="24"/>
          <w:szCs w:val="24"/>
          <w:lang w:val="en-US" w:eastAsia="ru-RU"/>
        </w:rPr>
        <w:t>To carry out the reconstruction of CK-B-14 with installation of sectioning v</w:t>
      </w:r>
      <w:r w:rsidR="00ED0308">
        <w:rPr>
          <w:rFonts w:ascii="Times New Roman" w:eastAsia="Times New Roman" w:hAnsi="Times New Roman" w:cs="Times New Roman"/>
          <w:color w:val="000000"/>
          <w:sz w:val="24"/>
          <w:szCs w:val="24"/>
          <w:lang w:val="en-US" w:eastAsia="ru-RU"/>
        </w:rPr>
        <w:t>alves 2 Dn</w:t>
      </w:r>
      <w:r w:rsidRPr="007B1F04">
        <w:rPr>
          <w:rFonts w:ascii="Times New Roman" w:eastAsia="Times New Roman" w:hAnsi="Times New Roman" w:cs="Times New Roman"/>
          <w:color w:val="000000"/>
          <w:sz w:val="24"/>
          <w:szCs w:val="24"/>
          <w:lang w:val="en-US" w:eastAsia="ru-RU"/>
        </w:rPr>
        <w:t>9</w:t>
      </w:r>
      <w:r w:rsidR="00ED0308">
        <w:rPr>
          <w:rFonts w:ascii="Times New Roman" w:eastAsia="Times New Roman" w:hAnsi="Times New Roman" w:cs="Times New Roman"/>
          <w:color w:val="000000"/>
          <w:sz w:val="24"/>
          <w:szCs w:val="24"/>
          <w:lang w:val="en-US" w:eastAsia="ru-RU"/>
        </w:rPr>
        <w:t>00 mm in it with transfer in 1Dn</w:t>
      </w:r>
      <w:r w:rsidRPr="007B1F04">
        <w:rPr>
          <w:rFonts w:ascii="Times New Roman" w:eastAsia="Times New Roman" w:hAnsi="Times New Roman" w:cs="Times New Roman"/>
          <w:color w:val="000000"/>
          <w:sz w:val="24"/>
          <w:szCs w:val="24"/>
          <w:lang w:val="en-US" w:eastAsia="ru-RU"/>
        </w:rPr>
        <w:t>1000mm (Supply sy</w:t>
      </w:r>
      <w:r w:rsidR="00ED0308">
        <w:rPr>
          <w:rFonts w:ascii="Times New Roman" w:eastAsia="Times New Roman" w:hAnsi="Times New Roman" w:cs="Times New Roman"/>
          <w:color w:val="000000"/>
          <w:sz w:val="24"/>
          <w:szCs w:val="24"/>
          <w:lang w:val="en-US" w:eastAsia="ru-RU"/>
        </w:rPr>
        <w:t>stem) pipeline and 1 valve of Dn</w:t>
      </w:r>
      <w:r w:rsidRPr="007B1F04">
        <w:rPr>
          <w:rFonts w:ascii="Times New Roman" w:eastAsia="Times New Roman" w:hAnsi="Times New Roman" w:cs="Times New Roman"/>
          <w:color w:val="000000"/>
          <w:sz w:val="24"/>
          <w:szCs w:val="24"/>
          <w:lang w:val="en-US" w:eastAsia="ru-RU"/>
        </w:rPr>
        <w:t>900 mm</w:t>
      </w:r>
      <w:r>
        <w:rPr>
          <w:rFonts w:ascii="Times New Roman" w:eastAsia="Times New Roman" w:hAnsi="Times New Roman" w:cs="Times New Roman"/>
          <w:color w:val="000000"/>
          <w:sz w:val="24"/>
          <w:szCs w:val="24"/>
          <w:lang w:val="en-US" w:eastAsia="ru-RU"/>
        </w:rPr>
        <w:t xml:space="preserve"> </w:t>
      </w:r>
      <w:r w:rsidR="00ED0308">
        <w:rPr>
          <w:rFonts w:ascii="Times New Roman" w:eastAsia="Times New Roman" w:hAnsi="Times New Roman" w:cs="Times New Roman"/>
          <w:color w:val="000000"/>
          <w:sz w:val="24"/>
          <w:szCs w:val="24"/>
          <w:lang w:val="en-US" w:eastAsia="ru-RU"/>
        </w:rPr>
        <w:t xml:space="preserve">on pipeline of </w:t>
      </w:r>
      <w:r w:rsidR="00ED0308">
        <w:rPr>
          <w:rFonts w:ascii="Times New Roman" w:eastAsia="Times New Roman" w:hAnsi="Times New Roman" w:cs="Times New Roman"/>
          <w:color w:val="000000"/>
          <w:sz w:val="24"/>
          <w:szCs w:val="24"/>
          <w:lang w:val="en-US" w:eastAsia="ru-RU"/>
        </w:rPr>
        <w:lastRenderedPageBreak/>
        <w:t>Dn</w:t>
      </w:r>
      <w:r w:rsidRPr="007B1F04">
        <w:rPr>
          <w:rFonts w:ascii="Times New Roman" w:eastAsia="Times New Roman" w:hAnsi="Times New Roman" w:cs="Times New Roman"/>
          <w:color w:val="000000"/>
          <w:sz w:val="24"/>
          <w:szCs w:val="24"/>
          <w:lang w:val="en-US" w:eastAsia="ru-RU"/>
        </w:rPr>
        <w:t xml:space="preserve">900mm (Return system) with the following re-laying of existing pipelines from CK-B-14 </w:t>
      </w:r>
      <w:r>
        <w:rPr>
          <w:rFonts w:ascii="Times New Roman" w:eastAsia="Times New Roman" w:hAnsi="Times New Roman" w:cs="Times New Roman"/>
          <w:color w:val="000000"/>
          <w:sz w:val="24"/>
          <w:szCs w:val="24"/>
          <w:lang w:val="en-US" w:eastAsia="ru-RU"/>
        </w:rPr>
        <w:t>to</w:t>
      </w:r>
      <w:r w:rsidRPr="007B1F04">
        <w:rPr>
          <w:rFonts w:ascii="Times New Roman" w:eastAsia="Times New Roman" w:hAnsi="Times New Roman" w:cs="Times New Roman"/>
          <w:color w:val="000000"/>
          <w:sz w:val="24"/>
          <w:szCs w:val="24"/>
          <w:lang w:val="en-US" w:eastAsia="ru-RU"/>
        </w:rPr>
        <w:t xml:space="preserve"> HC №4 </w:t>
      </w:r>
      <w:r>
        <w:rPr>
          <w:rFonts w:ascii="Times New Roman" w:eastAsia="Times New Roman" w:hAnsi="Times New Roman" w:cs="Times New Roman"/>
          <w:color w:val="000000"/>
          <w:sz w:val="24"/>
          <w:szCs w:val="24"/>
          <w:lang w:val="en-US" w:eastAsia="ru-RU"/>
        </w:rPr>
        <w:t xml:space="preserve">(approximate landmark – pump station) </w:t>
      </w:r>
      <w:r w:rsidRPr="007B1F04">
        <w:rPr>
          <w:rFonts w:ascii="Times New Roman" w:eastAsia="Times New Roman" w:hAnsi="Times New Roman" w:cs="Times New Roman"/>
          <w:color w:val="000000"/>
          <w:sz w:val="24"/>
          <w:szCs w:val="24"/>
          <w:lang w:val="en-US" w:eastAsia="ru-RU"/>
        </w:rPr>
        <w:t>wi</w:t>
      </w:r>
      <w:r w:rsidR="00ED0308">
        <w:rPr>
          <w:rFonts w:ascii="Times New Roman" w:eastAsia="Times New Roman" w:hAnsi="Times New Roman" w:cs="Times New Roman"/>
          <w:color w:val="000000"/>
          <w:sz w:val="24"/>
          <w:szCs w:val="24"/>
          <w:lang w:val="en-US" w:eastAsia="ru-RU"/>
        </w:rPr>
        <w:t>th 1 Dn1000 mm and 1Dn</w:t>
      </w:r>
      <w:r>
        <w:rPr>
          <w:rFonts w:ascii="Times New Roman" w:eastAsia="Times New Roman" w:hAnsi="Times New Roman" w:cs="Times New Roman"/>
          <w:color w:val="000000"/>
          <w:sz w:val="24"/>
          <w:szCs w:val="24"/>
          <w:lang w:val="en-US" w:eastAsia="ru-RU"/>
        </w:rPr>
        <w:t>900 mm in</w:t>
      </w:r>
      <w:r w:rsidRPr="007B1F04">
        <w:rPr>
          <w:rFonts w:ascii="Times New Roman" w:eastAsia="Times New Roman" w:hAnsi="Times New Roman" w:cs="Times New Roman"/>
          <w:color w:val="000000"/>
          <w:sz w:val="24"/>
          <w:szCs w:val="24"/>
          <w:lang w:val="en-US" w:eastAsia="ru-RU"/>
        </w:rPr>
        <w:t xml:space="preserve"> reinforced concrete trays.</w:t>
      </w:r>
    </w:p>
    <w:p w14:paraId="36FA3F95" w14:textId="77777777" w:rsidR="00B355E3" w:rsidRPr="007B1F04" w:rsidRDefault="00B355E3" w:rsidP="00B355E3">
      <w:pPr>
        <w:spacing w:after="0" w:line="240" w:lineRule="auto"/>
        <w:jc w:val="both"/>
        <w:rPr>
          <w:rFonts w:ascii="Times New Roman" w:eastAsia="Times New Roman" w:hAnsi="Times New Roman" w:cs="Times New Roman"/>
          <w:color w:val="000000"/>
          <w:sz w:val="24"/>
          <w:szCs w:val="24"/>
          <w:lang w:val="en-US" w:eastAsia="ru-RU"/>
        </w:rPr>
      </w:pPr>
    </w:p>
    <w:p w14:paraId="39661517" w14:textId="77777777" w:rsidR="00B355E3" w:rsidRPr="007B1F04" w:rsidRDefault="00B355E3" w:rsidP="00B355E3">
      <w:pPr>
        <w:spacing w:after="0" w:line="240" w:lineRule="auto"/>
        <w:jc w:val="both"/>
        <w:rPr>
          <w:rFonts w:ascii="Times New Roman" w:eastAsia="Times New Roman" w:hAnsi="Times New Roman" w:cs="Times New Roman"/>
          <w:color w:val="000000"/>
          <w:sz w:val="24"/>
          <w:szCs w:val="24"/>
          <w:lang w:val="en-US" w:eastAsia="ru-RU"/>
        </w:rPr>
      </w:pPr>
      <w:r w:rsidRPr="007B1F04">
        <w:rPr>
          <w:rFonts w:ascii="Times New Roman" w:eastAsia="Times New Roman" w:hAnsi="Times New Roman" w:cs="Times New Roman"/>
          <w:color w:val="000000"/>
          <w:sz w:val="24"/>
          <w:szCs w:val="24"/>
          <w:lang w:val="en-US" w:eastAsia="ru-RU"/>
        </w:rPr>
        <w:t>In CK-B-9</w:t>
      </w:r>
      <w:r w:rsidRPr="007B1F04">
        <w:rPr>
          <w:rFonts w:ascii="Times New Roman" w:eastAsia="Times New Roman" w:hAnsi="Times New Roman" w:cs="Times New Roman"/>
          <w:color w:val="000000"/>
          <w:sz w:val="24"/>
          <w:szCs w:val="24"/>
          <w:lang w:eastAsia="ru-RU"/>
        </w:rPr>
        <w:t>а</w:t>
      </w:r>
      <w:r w:rsidRPr="007B1F04">
        <w:rPr>
          <w:rFonts w:ascii="Times New Roman" w:eastAsia="Times New Roman" w:hAnsi="Times New Roman" w:cs="Times New Roman"/>
          <w:color w:val="000000"/>
          <w:sz w:val="24"/>
          <w:szCs w:val="24"/>
          <w:lang w:val="en-US" w:eastAsia="ru-RU"/>
        </w:rPr>
        <w:t>, CK-B-11, CK-B-13 and CK-B -14</w:t>
      </w:r>
      <w:r>
        <w:rPr>
          <w:rFonts w:ascii="Times New Roman" w:eastAsia="Times New Roman" w:hAnsi="Times New Roman" w:cs="Times New Roman"/>
          <w:color w:val="000000"/>
          <w:sz w:val="24"/>
          <w:szCs w:val="24"/>
          <w:lang w:val="en-US" w:eastAsia="ru-RU"/>
        </w:rPr>
        <w:t>.</w:t>
      </w:r>
      <w:r w:rsidRPr="007B1F04">
        <w:rPr>
          <w:rFonts w:ascii="Times New Roman" w:eastAsia="Times New Roman" w:hAnsi="Times New Roman" w:cs="Times New Roman"/>
          <w:color w:val="000000"/>
          <w:sz w:val="24"/>
          <w:szCs w:val="24"/>
          <w:lang w:val="en-US" w:eastAsia="ru-RU"/>
        </w:rPr>
        <w:t xml:space="preserve"> Existing consumers shall be switched to reconstructed heating network. </w:t>
      </w:r>
    </w:p>
    <w:p w14:paraId="1BCC0AFD" w14:textId="77777777" w:rsidR="00DD002F" w:rsidRDefault="00B355E3" w:rsidP="00B355E3">
      <w:pPr>
        <w:spacing w:after="0" w:line="240" w:lineRule="auto"/>
        <w:jc w:val="both"/>
        <w:rPr>
          <w:rFonts w:ascii="Times New Roman" w:eastAsia="Times New Roman" w:hAnsi="Times New Roman" w:cs="Times New Roman"/>
          <w:color w:val="000000"/>
          <w:sz w:val="24"/>
          <w:szCs w:val="24"/>
          <w:lang w:val="en-US" w:eastAsia="ru-RU"/>
        </w:rPr>
      </w:pPr>
      <w:r w:rsidRPr="007B1F04">
        <w:rPr>
          <w:rFonts w:ascii="Times New Roman" w:eastAsia="Times New Roman" w:hAnsi="Times New Roman" w:cs="Times New Roman"/>
          <w:color w:val="000000"/>
          <w:sz w:val="24"/>
          <w:szCs w:val="24"/>
          <w:lang w:val="en-US" w:eastAsia="ru-RU"/>
        </w:rPr>
        <w:t>Metering units shall be installed in pavilions between CK-B-13 and CK-B-14 without narrowing the pipeline diameter.</w:t>
      </w:r>
      <w:r>
        <w:rPr>
          <w:rFonts w:ascii="Times New Roman" w:eastAsia="Times New Roman" w:hAnsi="Times New Roman" w:cs="Times New Roman"/>
          <w:color w:val="000000"/>
          <w:sz w:val="24"/>
          <w:szCs w:val="24"/>
          <w:lang w:val="en-US" w:eastAsia="ru-RU"/>
        </w:rPr>
        <w:t xml:space="preserve"> </w:t>
      </w:r>
    </w:p>
    <w:p w14:paraId="73A7B794" w14:textId="77777777" w:rsidR="00B355E3" w:rsidRPr="007D1D2B" w:rsidRDefault="00B355E3" w:rsidP="00B355E3">
      <w:pPr>
        <w:spacing w:after="0" w:line="240" w:lineRule="auto"/>
        <w:jc w:val="both"/>
        <w:rPr>
          <w:rFonts w:ascii="Times New Roman" w:eastAsia="Times New Roman" w:hAnsi="Times New Roman" w:cs="Times New Roman"/>
          <w:color w:val="000000"/>
          <w:sz w:val="24"/>
          <w:szCs w:val="24"/>
          <w:lang w:val="en-US" w:eastAsia="ru-RU"/>
        </w:rPr>
      </w:pPr>
    </w:p>
    <w:p w14:paraId="2A0BAD99" w14:textId="6A41D5DE" w:rsidR="00D26695" w:rsidRPr="00B3105F" w:rsidRDefault="00B355E3" w:rsidP="00D9553B">
      <w:pPr>
        <w:spacing w:after="0" w:line="240" w:lineRule="auto"/>
        <w:jc w:val="both"/>
        <w:rPr>
          <w:rFonts w:ascii="Times New Roman" w:eastAsia="Times New Roman" w:hAnsi="Times New Roman" w:cs="Times New Roman"/>
          <w:color w:val="000000"/>
          <w:sz w:val="24"/>
          <w:szCs w:val="24"/>
          <w:lang w:val="en-US" w:eastAsia="ru-RU"/>
        </w:rPr>
      </w:pPr>
      <w:r w:rsidRPr="00524696">
        <w:rPr>
          <w:rFonts w:ascii="Times New Roman" w:eastAsia="Times New Roman" w:hAnsi="Times New Roman" w:cs="Times New Roman"/>
          <w:color w:val="000000"/>
          <w:sz w:val="24"/>
          <w:szCs w:val="24"/>
          <w:lang w:val="en-US" w:eastAsia="ru-RU"/>
        </w:rPr>
        <w:t>As per SNiP IV – 5 – 82 p. IV sec. 5 this heating main line is constructed in confined conditions (April 7 street with the intersection of streets and crossings) and is characterized by the presence of three main factors: density of automobile transport traffic in the immediate vicinity of the work site; extensive network of existing underground networks, presence of high-voltage lines to be suspended or relocated; as well as preserved green plants in the immediate vicinity of the work site</w:t>
      </w:r>
      <w:r w:rsidRPr="00BA0431">
        <w:rPr>
          <w:rFonts w:ascii="Times New Roman" w:eastAsia="Times New Roman" w:hAnsi="Times New Roman" w:cs="Times New Roman"/>
          <w:color w:val="000000"/>
          <w:sz w:val="24"/>
          <w:szCs w:val="24"/>
          <w:lang w:val="en-US" w:eastAsia="ru-RU"/>
        </w:rPr>
        <w:t>.</w:t>
      </w:r>
      <w:r w:rsidR="00B3105F" w:rsidRPr="00BA0431">
        <w:rPr>
          <w:rFonts w:ascii="Times New Roman" w:eastAsia="Times New Roman" w:hAnsi="Times New Roman" w:cs="Times New Roman"/>
          <w:color w:val="000000"/>
          <w:sz w:val="24"/>
          <w:szCs w:val="24"/>
          <w:lang w:val="en-US" w:eastAsia="ru-RU"/>
        </w:rPr>
        <w:t xml:space="preserve"> </w:t>
      </w:r>
      <w:r w:rsidRPr="00BA0431">
        <w:rPr>
          <w:rFonts w:ascii="Times New Roman" w:eastAsia="Times New Roman" w:hAnsi="Times New Roman" w:cs="Times New Roman"/>
          <w:color w:val="000000"/>
          <w:sz w:val="24"/>
          <w:szCs w:val="24"/>
          <w:lang w:val="en-US" w:eastAsia="ru-RU"/>
        </w:rPr>
        <w:t>S</w:t>
      </w:r>
      <w:r w:rsidR="00ED0308" w:rsidRPr="00BA0431">
        <w:rPr>
          <w:rFonts w:ascii="Times New Roman" w:eastAsia="Times New Roman" w:hAnsi="Times New Roman" w:cs="Times New Roman"/>
          <w:color w:val="000000"/>
          <w:sz w:val="24"/>
          <w:szCs w:val="24"/>
          <w:lang w:val="en-US" w:eastAsia="ru-RU"/>
        </w:rPr>
        <w:t>ee A</w:t>
      </w:r>
      <w:r w:rsidRPr="00BA0431">
        <w:rPr>
          <w:rFonts w:ascii="Times New Roman" w:eastAsia="Times New Roman" w:hAnsi="Times New Roman" w:cs="Times New Roman"/>
          <w:color w:val="000000"/>
          <w:sz w:val="24"/>
          <w:szCs w:val="24"/>
          <w:lang w:val="en-US" w:eastAsia="ru-RU"/>
        </w:rPr>
        <w:t>ppendix 2</w:t>
      </w:r>
      <w:r>
        <w:rPr>
          <w:rFonts w:ascii="Times New Roman" w:eastAsia="Times New Roman" w:hAnsi="Times New Roman" w:cs="Times New Roman"/>
          <w:color w:val="000000"/>
          <w:sz w:val="24"/>
          <w:szCs w:val="24"/>
          <w:lang w:val="en-US" w:eastAsia="ru-RU"/>
        </w:rPr>
        <w:t xml:space="preserve"> f</w:t>
      </w:r>
      <w:r w:rsidRPr="001A4ECE">
        <w:rPr>
          <w:rFonts w:ascii="Times New Roman" w:eastAsia="Times New Roman" w:hAnsi="Times New Roman" w:cs="Times New Roman"/>
          <w:color w:val="000000"/>
          <w:sz w:val="24"/>
          <w:szCs w:val="24"/>
          <w:lang w:val="en-US" w:eastAsia="ru-RU"/>
        </w:rPr>
        <w:t>or the commissioning date of th</w:t>
      </w:r>
      <w:r>
        <w:rPr>
          <w:rFonts w:ascii="Times New Roman" w:eastAsia="Times New Roman" w:hAnsi="Times New Roman" w:cs="Times New Roman"/>
          <w:color w:val="000000"/>
          <w:sz w:val="24"/>
          <w:szCs w:val="24"/>
          <w:lang w:val="en-US" w:eastAsia="ru-RU"/>
        </w:rPr>
        <w:t>e "Vostok" main heating network</w:t>
      </w:r>
      <w:r w:rsidRPr="001A4ECE">
        <w:rPr>
          <w:rFonts w:ascii="Times New Roman" w:eastAsia="Times New Roman" w:hAnsi="Times New Roman" w:cs="Times New Roman"/>
          <w:color w:val="000000"/>
          <w:sz w:val="24"/>
          <w:szCs w:val="24"/>
          <w:lang w:val="en-US" w:eastAsia="ru-RU"/>
        </w:rPr>
        <w:t>.</w:t>
      </w:r>
    </w:p>
    <w:p w14:paraId="25EAFC8A" w14:textId="79BCF12F" w:rsidR="00165DFF" w:rsidRPr="00A657A9" w:rsidRDefault="007E06AC" w:rsidP="00B3105F">
      <w:pPr>
        <w:pStyle w:val="1"/>
        <w:rPr>
          <w:rFonts w:ascii="Times New Roman" w:eastAsia="Times New Roman" w:hAnsi="Times New Roman" w:cs="Times New Roman"/>
          <w:color w:val="auto"/>
          <w:sz w:val="24"/>
          <w:szCs w:val="24"/>
          <w:lang w:val="en-US" w:eastAsia="ru-RU"/>
        </w:rPr>
      </w:pPr>
      <w:bookmarkStart w:id="6" w:name="_Toc128612826"/>
      <w:bookmarkStart w:id="7" w:name="_Toc135522307"/>
      <w:r>
        <w:rPr>
          <w:rFonts w:ascii="Times New Roman" w:eastAsia="Times New Roman" w:hAnsi="Times New Roman" w:cs="Times New Roman"/>
          <w:color w:val="auto"/>
          <w:sz w:val="24"/>
          <w:szCs w:val="24"/>
          <w:lang w:val="en-US" w:eastAsia="ru-RU"/>
        </w:rPr>
        <w:t xml:space="preserve">2. </w:t>
      </w:r>
      <w:r w:rsidR="00A67FB8" w:rsidRPr="00A657A9">
        <w:rPr>
          <w:rFonts w:ascii="Times New Roman" w:eastAsia="Times New Roman" w:hAnsi="Times New Roman" w:cs="Times New Roman"/>
          <w:color w:val="auto"/>
          <w:sz w:val="24"/>
          <w:szCs w:val="24"/>
          <w:lang w:val="en-US" w:eastAsia="ru-RU"/>
        </w:rPr>
        <w:t>Legal framework</w:t>
      </w:r>
      <w:bookmarkEnd w:id="6"/>
      <w:bookmarkEnd w:id="7"/>
    </w:p>
    <w:p w14:paraId="22CE7F59" w14:textId="77777777" w:rsidR="00B3105F" w:rsidRPr="00B3105F" w:rsidRDefault="00B3105F" w:rsidP="00B3105F">
      <w:pPr>
        <w:rPr>
          <w:lang w:val="en-US" w:eastAsia="ru-RU"/>
        </w:rPr>
      </w:pPr>
    </w:p>
    <w:p w14:paraId="332B0A26" w14:textId="7B7BBD4F" w:rsidR="00667495" w:rsidRDefault="009C5DB8" w:rsidP="00AC61E6">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AC61E6">
        <w:rPr>
          <w:rFonts w:ascii="Times New Roman" w:eastAsia="Times New Roman" w:hAnsi="Times New Roman" w:cs="Times New Roman"/>
          <w:color w:val="000000"/>
          <w:sz w:val="24"/>
          <w:szCs w:val="24"/>
          <w:lang w:val="en-US" w:eastAsia="ru-RU"/>
        </w:rPr>
        <w:t xml:space="preserve">The legal framework, including </w:t>
      </w:r>
      <w:r w:rsidR="003E579B">
        <w:rPr>
          <w:rFonts w:ascii="Times New Roman" w:eastAsia="Times New Roman" w:hAnsi="Times New Roman" w:cs="Times New Roman"/>
          <w:color w:val="000000"/>
          <w:sz w:val="24"/>
          <w:szCs w:val="24"/>
          <w:lang w:val="en-US" w:eastAsia="ru-RU"/>
        </w:rPr>
        <w:t>l</w:t>
      </w:r>
      <w:r w:rsidR="00990CCF">
        <w:rPr>
          <w:rFonts w:ascii="Times New Roman" w:eastAsia="Times New Roman" w:hAnsi="Times New Roman" w:cs="Times New Roman"/>
          <w:color w:val="000000"/>
          <w:sz w:val="24"/>
          <w:szCs w:val="24"/>
          <w:lang w:val="en-US" w:eastAsia="ru-RU"/>
        </w:rPr>
        <w:t xml:space="preserve">and acquisition and resettlement </w:t>
      </w:r>
      <w:r w:rsidR="003A3DCE">
        <w:rPr>
          <w:rFonts w:ascii="Times New Roman" w:eastAsia="Times New Roman" w:hAnsi="Times New Roman" w:cs="Times New Roman"/>
          <w:color w:val="000000"/>
          <w:sz w:val="24"/>
          <w:szCs w:val="24"/>
          <w:lang w:val="en-US" w:eastAsia="ru-RU"/>
        </w:rPr>
        <w:t xml:space="preserve">legislation </w:t>
      </w:r>
      <w:r w:rsidR="00A50E12">
        <w:rPr>
          <w:rFonts w:ascii="Times New Roman" w:eastAsia="Times New Roman" w:hAnsi="Times New Roman" w:cs="Times New Roman"/>
          <w:color w:val="000000"/>
          <w:sz w:val="24"/>
          <w:szCs w:val="24"/>
          <w:lang w:val="en-US" w:eastAsia="ru-RU"/>
        </w:rPr>
        <w:t>in the Kyrgyz Republic</w:t>
      </w:r>
      <w:r w:rsidR="005F5F55" w:rsidRPr="00AC61E6">
        <w:rPr>
          <w:rFonts w:ascii="Times New Roman" w:eastAsia="Times New Roman" w:hAnsi="Times New Roman" w:cs="Times New Roman"/>
          <w:color w:val="000000"/>
          <w:sz w:val="24"/>
          <w:szCs w:val="24"/>
          <w:lang w:val="en-US" w:eastAsia="ru-RU"/>
        </w:rPr>
        <w:t xml:space="preserve"> and the W</w:t>
      </w:r>
      <w:r w:rsidR="003A3DCE">
        <w:rPr>
          <w:rFonts w:ascii="Times New Roman" w:eastAsia="Times New Roman" w:hAnsi="Times New Roman" w:cs="Times New Roman"/>
          <w:color w:val="000000"/>
          <w:sz w:val="24"/>
          <w:szCs w:val="24"/>
          <w:lang w:val="en-US" w:eastAsia="ru-RU"/>
        </w:rPr>
        <w:t>B OP 4.12 “I</w:t>
      </w:r>
      <w:r w:rsidR="00A50E12">
        <w:rPr>
          <w:rFonts w:ascii="Times New Roman" w:eastAsia="Times New Roman" w:hAnsi="Times New Roman" w:cs="Times New Roman"/>
          <w:color w:val="000000"/>
          <w:sz w:val="24"/>
          <w:szCs w:val="24"/>
          <w:lang w:val="en-US" w:eastAsia="ru-RU"/>
        </w:rPr>
        <w:t xml:space="preserve">nvoluntary </w:t>
      </w:r>
      <w:r w:rsidR="003A3DCE">
        <w:rPr>
          <w:rFonts w:ascii="Times New Roman" w:eastAsia="Times New Roman" w:hAnsi="Times New Roman" w:cs="Times New Roman"/>
          <w:color w:val="000000"/>
          <w:sz w:val="24"/>
          <w:szCs w:val="24"/>
          <w:lang w:val="en-US" w:eastAsia="ru-RU"/>
        </w:rPr>
        <w:t>R</w:t>
      </w:r>
      <w:r w:rsidR="00A50E12">
        <w:rPr>
          <w:rFonts w:ascii="Times New Roman" w:eastAsia="Times New Roman" w:hAnsi="Times New Roman" w:cs="Times New Roman"/>
          <w:color w:val="000000"/>
          <w:sz w:val="24"/>
          <w:szCs w:val="24"/>
          <w:lang w:val="en-US" w:eastAsia="ru-RU"/>
        </w:rPr>
        <w:t>esettlement</w:t>
      </w:r>
      <w:r w:rsidR="003A3DCE">
        <w:rPr>
          <w:rFonts w:ascii="Times New Roman" w:eastAsia="Times New Roman" w:hAnsi="Times New Roman" w:cs="Times New Roman"/>
          <w:color w:val="000000"/>
          <w:sz w:val="24"/>
          <w:szCs w:val="24"/>
          <w:lang w:val="en-US" w:eastAsia="ru-RU"/>
        </w:rPr>
        <w:t>”</w:t>
      </w:r>
      <w:r w:rsidR="00A50E12">
        <w:rPr>
          <w:rFonts w:ascii="Times New Roman" w:eastAsia="Times New Roman" w:hAnsi="Times New Roman" w:cs="Times New Roman"/>
          <w:color w:val="000000"/>
          <w:sz w:val="24"/>
          <w:szCs w:val="24"/>
          <w:lang w:val="en-US" w:eastAsia="ru-RU"/>
        </w:rPr>
        <w:t xml:space="preserve"> with </w:t>
      </w:r>
      <w:r w:rsidR="00AC61E6">
        <w:rPr>
          <w:rFonts w:ascii="Times New Roman" w:eastAsia="Times New Roman" w:hAnsi="Times New Roman" w:cs="Times New Roman"/>
          <w:color w:val="000000"/>
          <w:sz w:val="24"/>
          <w:szCs w:val="24"/>
          <w:lang w:val="en-US" w:eastAsia="ru-RU"/>
        </w:rPr>
        <w:t>comparison of requirements</w:t>
      </w:r>
      <w:r w:rsidR="00352D3E">
        <w:rPr>
          <w:rFonts w:ascii="Times New Roman" w:eastAsia="Times New Roman" w:hAnsi="Times New Roman" w:cs="Times New Roman"/>
          <w:color w:val="000000"/>
          <w:sz w:val="24"/>
          <w:szCs w:val="24"/>
          <w:lang w:val="en-US" w:eastAsia="ru-RU"/>
        </w:rPr>
        <w:t>,</w:t>
      </w:r>
      <w:r w:rsidR="00AC61E6">
        <w:rPr>
          <w:rFonts w:ascii="Times New Roman" w:eastAsia="Times New Roman" w:hAnsi="Times New Roman" w:cs="Times New Roman"/>
          <w:color w:val="000000"/>
          <w:sz w:val="24"/>
          <w:szCs w:val="24"/>
          <w:lang w:val="en-US" w:eastAsia="ru-RU"/>
        </w:rPr>
        <w:t xml:space="preserve"> </w:t>
      </w:r>
      <w:r w:rsidR="00352D3E">
        <w:rPr>
          <w:rFonts w:ascii="Times New Roman" w:eastAsia="Times New Roman" w:hAnsi="Times New Roman" w:cs="Times New Roman"/>
          <w:color w:val="000000"/>
          <w:sz w:val="24"/>
          <w:szCs w:val="24"/>
          <w:lang w:val="en-US" w:eastAsia="ru-RU"/>
        </w:rPr>
        <w:t>is</w:t>
      </w:r>
      <w:r w:rsidR="00AC61E6">
        <w:rPr>
          <w:rFonts w:ascii="Times New Roman" w:eastAsia="Times New Roman" w:hAnsi="Times New Roman" w:cs="Times New Roman"/>
          <w:color w:val="000000"/>
          <w:sz w:val="24"/>
          <w:szCs w:val="24"/>
          <w:lang w:val="en-US" w:eastAsia="ru-RU"/>
        </w:rPr>
        <w:t xml:space="preserve"> given in the RPF approved for the HSIP</w:t>
      </w:r>
      <w:r w:rsidR="003E579B">
        <w:rPr>
          <w:rStyle w:val="af3"/>
          <w:rFonts w:ascii="Times New Roman" w:eastAsia="Times New Roman" w:hAnsi="Times New Roman" w:cs="Times New Roman"/>
          <w:color w:val="000000"/>
          <w:sz w:val="24"/>
          <w:szCs w:val="24"/>
          <w:lang w:val="en-US" w:eastAsia="ru-RU"/>
        </w:rPr>
        <w:footnoteReference w:id="8"/>
      </w:r>
      <w:r w:rsidR="00AC61E6">
        <w:rPr>
          <w:rFonts w:ascii="Times New Roman" w:eastAsia="Times New Roman" w:hAnsi="Times New Roman" w:cs="Times New Roman"/>
          <w:color w:val="000000"/>
          <w:sz w:val="24"/>
          <w:szCs w:val="24"/>
          <w:lang w:val="en-US" w:eastAsia="ru-RU"/>
        </w:rPr>
        <w:t xml:space="preserve">. </w:t>
      </w:r>
    </w:p>
    <w:p w14:paraId="3B41E031" w14:textId="69429143" w:rsidR="007D1D2B" w:rsidRDefault="007D1D2B" w:rsidP="00AC61E6">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p>
    <w:p w14:paraId="559B1E39" w14:textId="717090B4" w:rsidR="007D1D2B" w:rsidRPr="007D1D2B" w:rsidRDefault="001D0FBE" w:rsidP="007D1D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In regard to </w:t>
      </w:r>
      <w:r w:rsidR="00686961">
        <w:rPr>
          <w:rFonts w:ascii="Times New Roman" w:eastAsia="Times New Roman" w:hAnsi="Times New Roman" w:cs="Times New Roman"/>
          <w:color w:val="000000"/>
          <w:sz w:val="24"/>
          <w:szCs w:val="24"/>
          <w:lang w:val="en-US" w:eastAsia="ru-RU"/>
        </w:rPr>
        <w:t xml:space="preserve">national legislation on </w:t>
      </w:r>
      <w:r>
        <w:rPr>
          <w:rFonts w:ascii="Times New Roman" w:eastAsia="Times New Roman" w:hAnsi="Times New Roman" w:cs="Times New Roman"/>
          <w:color w:val="000000"/>
          <w:sz w:val="24"/>
          <w:szCs w:val="24"/>
          <w:lang w:val="en-US" w:eastAsia="ru-RU"/>
        </w:rPr>
        <w:t xml:space="preserve">access to information, </w:t>
      </w:r>
      <w:r w:rsidR="007D1D2B" w:rsidRPr="007D1D2B">
        <w:rPr>
          <w:rFonts w:ascii="Times New Roman" w:eastAsia="Times New Roman" w:hAnsi="Times New Roman" w:cs="Times New Roman"/>
          <w:color w:val="000000"/>
          <w:sz w:val="24"/>
          <w:szCs w:val="24"/>
          <w:lang w:val="en-US" w:eastAsia="ru-RU"/>
        </w:rPr>
        <w:t>in accordance with the Constitution of the Kyrgyz Republic of May 5, 2021, everyone has the right to freely seek, receive, store, use information and distribute it orally, in writing or in any other way. Everyone has the right to receive information on the activities of state bodies, local self-government bodies and their officials, legal entities with the participation of state bodies and local self-government bodies, as well as organizations financed from the republican and local budgets.</w:t>
      </w:r>
    </w:p>
    <w:p w14:paraId="3AE3563C" w14:textId="77777777" w:rsidR="007D1D2B" w:rsidRPr="007D1D2B" w:rsidRDefault="007D1D2B" w:rsidP="007D1D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p>
    <w:p w14:paraId="3E701A5B" w14:textId="4A0BE502" w:rsidR="007D1D2B" w:rsidRPr="007D1D2B" w:rsidRDefault="007D1D2B" w:rsidP="007D1D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7D1D2B">
        <w:rPr>
          <w:rFonts w:ascii="Times New Roman" w:eastAsia="Times New Roman" w:hAnsi="Times New Roman" w:cs="Times New Roman"/>
          <w:color w:val="000000"/>
          <w:sz w:val="24"/>
          <w:szCs w:val="24"/>
          <w:lang w:val="en-US" w:eastAsia="ru-RU"/>
        </w:rPr>
        <w:t>Law on Access to Information held by state bodies and local self-government bodies of the Kyrgyz Republic (</w:t>
      </w:r>
      <w:r w:rsidR="00515C76" w:rsidRPr="007D1D2B">
        <w:rPr>
          <w:rFonts w:ascii="Times New Roman" w:eastAsia="Times New Roman" w:hAnsi="Times New Roman" w:cs="Times New Roman"/>
          <w:color w:val="000000"/>
          <w:sz w:val="24"/>
          <w:szCs w:val="24"/>
          <w:lang w:val="en-US" w:eastAsia="ru-RU"/>
        </w:rPr>
        <w:t xml:space="preserve">December </w:t>
      </w:r>
      <w:r w:rsidRPr="007D1D2B">
        <w:rPr>
          <w:rFonts w:ascii="Times New Roman" w:eastAsia="Times New Roman" w:hAnsi="Times New Roman" w:cs="Times New Roman"/>
          <w:color w:val="000000"/>
          <w:sz w:val="24"/>
          <w:szCs w:val="24"/>
          <w:lang w:val="en-US" w:eastAsia="ru-RU"/>
        </w:rPr>
        <w:t>28</w:t>
      </w:r>
      <w:r w:rsidR="00515C76">
        <w:rPr>
          <w:rFonts w:ascii="Times New Roman" w:eastAsia="Times New Roman" w:hAnsi="Times New Roman" w:cs="Times New Roman"/>
          <w:color w:val="000000"/>
          <w:sz w:val="24"/>
          <w:szCs w:val="24"/>
          <w:lang w:val="en-US" w:eastAsia="ru-RU"/>
        </w:rPr>
        <w:t>,</w:t>
      </w:r>
      <w:r w:rsidRPr="007D1D2B">
        <w:rPr>
          <w:rFonts w:ascii="Times New Roman" w:eastAsia="Times New Roman" w:hAnsi="Times New Roman" w:cs="Times New Roman"/>
          <w:color w:val="000000"/>
          <w:sz w:val="24"/>
          <w:szCs w:val="24"/>
          <w:lang w:val="en-US" w:eastAsia="ru-RU"/>
        </w:rPr>
        <w:t xml:space="preserve"> 2006 No. 213) ensures the implementation and protection of the right to access to information held by state bodies and local self-government bodies, and to achieve maximum information openness, publicity and transparency in the activities of state bodies and local self-government bodies. </w:t>
      </w:r>
    </w:p>
    <w:p w14:paraId="6DAFF7BD" w14:textId="77777777" w:rsidR="007D1D2B" w:rsidRPr="007D1D2B" w:rsidRDefault="007D1D2B" w:rsidP="007D1D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p>
    <w:p w14:paraId="12BFEFF8" w14:textId="77777777" w:rsidR="007D1D2B" w:rsidRPr="007D1D2B" w:rsidRDefault="007D1D2B" w:rsidP="007D1D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7D1D2B">
        <w:rPr>
          <w:rFonts w:ascii="Times New Roman" w:eastAsia="Times New Roman" w:hAnsi="Times New Roman" w:cs="Times New Roman"/>
          <w:color w:val="000000"/>
          <w:sz w:val="24"/>
          <w:szCs w:val="24"/>
          <w:lang w:val="en-US" w:eastAsia="ru-RU"/>
        </w:rPr>
        <w:t xml:space="preserve">The main ways of providing information by state bodies and local self-government bodies are: </w:t>
      </w:r>
    </w:p>
    <w:p w14:paraId="6865BC8E" w14:textId="77777777" w:rsidR="007D1D2B" w:rsidRPr="007D1D2B" w:rsidRDefault="007D1D2B" w:rsidP="007D1D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p>
    <w:p w14:paraId="21FF8E05" w14:textId="77777777" w:rsidR="007D1D2B" w:rsidRPr="007D1D2B" w:rsidRDefault="007D1D2B" w:rsidP="00B3105F">
      <w:pPr>
        <w:autoSpaceDE w:val="0"/>
        <w:autoSpaceDN w:val="0"/>
        <w:adjustRightInd w:val="0"/>
        <w:spacing w:after="0" w:line="240" w:lineRule="auto"/>
        <w:ind w:left="708"/>
        <w:jc w:val="both"/>
        <w:rPr>
          <w:rFonts w:ascii="Times New Roman" w:eastAsia="Times New Roman" w:hAnsi="Times New Roman" w:cs="Times New Roman"/>
          <w:color w:val="000000"/>
          <w:sz w:val="24"/>
          <w:szCs w:val="24"/>
          <w:lang w:val="en-US" w:eastAsia="ru-RU"/>
        </w:rPr>
      </w:pPr>
      <w:r w:rsidRPr="007D1D2B">
        <w:rPr>
          <w:rFonts w:ascii="Times New Roman" w:eastAsia="Times New Roman" w:hAnsi="Times New Roman" w:cs="Times New Roman"/>
          <w:color w:val="000000"/>
          <w:sz w:val="24"/>
          <w:szCs w:val="24"/>
          <w:lang w:val="en-US" w:eastAsia="ru-RU"/>
        </w:rPr>
        <w:t xml:space="preserve">- publication and distribution of relevant materials, including on the official or specialized website; </w:t>
      </w:r>
    </w:p>
    <w:p w14:paraId="63F82803" w14:textId="77777777" w:rsidR="007D1D2B" w:rsidRPr="007D1D2B" w:rsidRDefault="007D1D2B" w:rsidP="007D1D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p>
    <w:p w14:paraId="4223DEE5" w14:textId="77777777" w:rsidR="007D1D2B" w:rsidRPr="007D1D2B" w:rsidRDefault="007D1D2B" w:rsidP="00B3105F">
      <w:pPr>
        <w:autoSpaceDE w:val="0"/>
        <w:autoSpaceDN w:val="0"/>
        <w:adjustRightInd w:val="0"/>
        <w:spacing w:after="0" w:line="240" w:lineRule="auto"/>
        <w:ind w:left="708"/>
        <w:jc w:val="both"/>
        <w:rPr>
          <w:rFonts w:ascii="Times New Roman" w:eastAsia="Times New Roman" w:hAnsi="Times New Roman" w:cs="Times New Roman"/>
          <w:color w:val="000000"/>
          <w:sz w:val="24"/>
          <w:szCs w:val="24"/>
          <w:lang w:val="en-US" w:eastAsia="ru-RU"/>
        </w:rPr>
      </w:pPr>
      <w:r w:rsidRPr="007D1D2B">
        <w:rPr>
          <w:rFonts w:ascii="Times New Roman" w:eastAsia="Times New Roman" w:hAnsi="Times New Roman" w:cs="Times New Roman"/>
          <w:color w:val="000000"/>
          <w:sz w:val="24"/>
          <w:szCs w:val="24"/>
          <w:lang w:val="en-US" w:eastAsia="ru-RU"/>
        </w:rPr>
        <w:t xml:space="preserve">- conducting of awareness-raising activities in the media on socially significant decisions made; </w:t>
      </w:r>
    </w:p>
    <w:p w14:paraId="752ACEEE" w14:textId="77777777" w:rsidR="007D1D2B" w:rsidRPr="007D1D2B" w:rsidRDefault="007D1D2B" w:rsidP="007D1D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p>
    <w:p w14:paraId="06517534" w14:textId="77777777" w:rsidR="007D1D2B" w:rsidRPr="007D1D2B" w:rsidRDefault="007D1D2B" w:rsidP="00B3105F">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en-US" w:eastAsia="ru-RU"/>
        </w:rPr>
      </w:pPr>
      <w:r w:rsidRPr="007D1D2B">
        <w:rPr>
          <w:rFonts w:ascii="Times New Roman" w:eastAsia="Times New Roman" w:hAnsi="Times New Roman" w:cs="Times New Roman"/>
          <w:color w:val="000000"/>
          <w:sz w:val="24"/>
          <w:szCs w:val="24"/>
          <w:lang w:val="en-US" w:eastAsia="ru-RU"/>
        </w:rPr>
        <w:t xml:space="preserve">- providing information to individuals and legal entities on the basis of their request; </w:t>
      </w:r>
    </w:p>
    <w:p w14:paraId="7E09FF5D" w14:textId="77777777" w:rsidR="007D1D2B" w:rsidRPr="007D1D2B" w:rsidRDefault="007D1D2B" w:rsidP="007D1D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p>
    <w:p w14:paraId="60968AD2" w14:textId="77777777" w:rsidR="007D1D2B" w:rsidRPr="007D1D2B" w:rsidRDefault="007D1D2B" w:rsidP="00B3105F">
      <w:pPr>
        <w:autoSpaceDE w:val="0"/>
        <w:autoSpaceDN w:val="0"/>
        <w:adjustRightInd w:val="0"/>
        <w:spacing w:after="0" w:line="240" w:lineRule="auto"/>
        <w:ind w:left="708"/>
        <w:jc w:val="both"/>
        <w:rPr>
          <w:rFonts w:ascii="Times New Roman" w:eastAsia="Times New Roman" w:hAnsi="Times New Roman" w:cs="Times New Roman"/>
          <w:color w:val="000000"/>
          <w:sz w:val="24"/>
          <w:szCs w:val="24"/>
          <w:lang w:val="en-US" w:eastAsia="ru-RU"/>
        </w:rPr>
      </w:pPr>
      <w:r w:rsidRPr="007D1D2B">
        <w:rPr>
          <w:rFonts w:ascii="Times New Roman" w:eastAsia="Times New Roman" w:hAnsi="Times New Roman" w:cs="Times New Roman"/>
          <w:color w:val="000000"/>
          <w:sz w:val="24"/>
          <w:szCs w:val="24"/>
          <w:lang w:val="en-US" w:eastAsia="ru-RU"/>
        </w:rPr>
        <w:t xml:space="preserve">- publication of information on the activities of state bodies and local self-government bodies, etc. </w:t>
      </w:r>
    </w:p>
    <w:p w14:paraId="0A5873D5" w14:textId="77777777" w:rsidR="007D1D2B" w:rsidRPr="007D1D2B" w:rsidRDefault="007D1D2B" w:rsidP="007D1D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p>
    <w:p w14:paraId="7E60682D" w14:textId="77777777" w:rsidR="007D1D2B" w:rsidRPr="007D1D2B" w:rsidRDefault="007D1D2B" w:rsidP="007D1D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7D1D2B">
        <w:rPr>
          <w:rFonts w:ascii="Times New Roman" w:eastAsia="Times New Roman" w:hAnsi="Times New Roman" w:cs="Times New Roman"/>
          <w:color w:val="000000"/>
          <w:sz w:val="24"/>
          <w:szCs w:val="24"/>
          <w:lang w:val="en-US" w:eastAsia="ru-RU"/>
        </w:rPr>
        <w:lastRenderedPageBreak/>
        <w:t xml:space="preserve">State bodies and local self-government bodies have the right to use any other methods not prohibited by the legislation of the Kyrgyz Republic to inform the population about their activities. </w:t>
      </w:r>
    </w:p>
    <w:p w14:paraId="53897038" w14:textId="77777777" w:rsidR="007D1D2B" w:rsidRPr="007D1D2B" w:rsidRDefault="007D1D2B" w:rsidP="007D1D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p>
    <w:p w14:paraId="32EA06CB" w14:textId="56B135AC" w:rsidR="007D1D2B" w:rsidRPr="007D1D2B" w:rsidRDefault="007D1D2B" w:rsidP="007D1D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7D1D2B">
        <w:rPr>
          <w:rFonts w:ascii="Times New Roman" w:eastAsia="Times New Roman" w:hAnsi="Times New Roman" w:cs="Times New Roman"/>
          <w:color w:val="000000"/>
          <w:sz w:val="24"/>
          <w:szCs w:val="24"/>
          <w:lang w:val="en-US" w:eastAsia="ru-RU"/>
        </w:rPr>
        <w:t xml:space="preserve">Law on Guarantees and Freedom of Access to Information (December 5, 1997 No. 89) regulates relations arising in the process of realizing the right of everyone to freely and freely seek, receive, research, produce, transmit and disseminate information.  State, public and private mass media ensure its complete openness for all citizens and organizations, without highlighting any special categories of users of this information. The openness of information includes free access to periodicals, information television and radio programs, and the opportunity to get acquainted with the sources of information in cases stipulated by law. If an international agreement of the Kyrgyz Republic establishes rules other than those provided for in this Law, then the rules of the international agreement are applied. </w:t>
      </w:r>
    </w:p>
    <w:p w14:paraId="571367E5" w14:textId="77777777" w:rsidR="007D1D2B" w:rsidRPr="007D1D2B" w:rsidRDefault="007D1D2B" w:rsidP="007D1D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p>
    <w:p w14:paraId="1E85A757" w14:textId="3B20CF7A" w:rsidR="007D1D2B" w:rsidRPr="007D1D2B" w:rsidRDefault="007D1D2B" w:rsidP="007D1D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7D1D2B">
        <w:rPr>
          <w:rFonts w:ascii="Times New Roman" w:eastAsia="Times New Roman" w:hAnsi="Times New Roman" w:cs="Times New Roman"/>
          <w:color w:val="000000"/>
          <w:sz w:val="24"/>
          <w:szCs w:val="24"/>
          <w:lang w:val="en-US" w:eastAsia="ru-RU"/>
        </w:rPr>
        <w:t xml:space="preserve">Law on Normative Legal Acts (July 20, 2009 No. 24) requires that a draft of normative legal acts directly affecting the interests of citizens and legal entities, as well as regulating entrepreneurial activity are subject to public discussion by posting on the official website of the rule-making body.  Drafts of normative legal acts of representative bodies of local self-government may be placed in special places (boards, stands) determined by the representative body of local self-government.  </w:t>
      </w:r>
    </w:p>
    <w:p w14:paraId="087184B5" w14:textId="77777777" w:rsidR="007D1D2B" w:rsidRPr="007D1D2B" w:rsidRDefault="007D1D2B" w:rsidP="007D1D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p>
    <w:p w14:paraId="05FCCDE7" w14:textId="21DC8194" w:rsidR="007D1D2B" w:rsidRPr="007D1D2B" w:rsidRDefault="007D1D2B" w:rsidP="007D1D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7D1D2B">
        <w:rPr>
          <w:rFonts w:ascii="Times New Roman" w:eastAsia="Times New Roman" w:hAnsi="Times New Roman" w:cs="Times New Roman"/>
          <w:color w:val="000000"/>
          <w:sz w:val="24"/>
          <w:szCs w:val="24"/>
          <w:lang w:val="en-US" w:eastAsia="ru-RU"/>
        </w:rPr>
        <w:t>According to the Law on local self-government (</w:t>
      </w:r>
      <w:r w:rsidR="00515C76" w:rsidRPr="007D1D2B">
        <w:rPr>
          <w:rFonts w:ascii="Times New Roman" w:eastAsia="Times New Roman" w:hAnsi="Times New Roman" w:cs="Times New Roman"/>
          <w:color w:val="000000"/>
          <w:sz w:val="24"/>
          <w:szCs w:val="24"/>
          <w:lang w:val="en-US" w:eastAsia="ru-RU"/>
        </w:rPr>
        <w:t xml:space="preserve">July </w:t>
      </w:r>
      <w:r w:rsidRPr="007D1D2B">
        <w:rPr>
          <w:rFonts w:ascii="Times New Roman" w:eastAsia="Times New Roman" w:hAnsi="Times New Roman" w:cs="Times New Roman"/>
          <w:color w:val="000000"/>
          <w:sz w:val="24"/>
          <w:szCs w:val="24"/>
          <w:lang w:val="en-US" w:eastAsia="ru-RU"/>
        </w:rPr>
        <w:t>15, 2011 No. 101) local self-government is carried out in the form of representative and direct participation of the local community in local self-government. One of the forms of participation of the local community in the implementation of local self-government is the discussion of all</w:t>
      </w:r>
      <w:r w:rsidR="00515C76">
        <w:rPr>
          <w:rFonts w:ascii="Times New Roman" w:eastAsia="Times New Roman" w:hAnsi="Times New Roman" w:cs="Times New Roman"/>
          <w:color w:val="000000"/>
          <w:sz w:val="24"/>
          <w:szCs w:val="24"/>
          <w:lang w:val="en-US" w:eastAsia="ru-RU"/>
        </w:rPr>
        <w:t xml:space="preserve"> </w:t>
      </w:r>
      <w:r w:rsidRPr="007D1D2B">
        <w:rPr>
          <w:rFonts w:ascii="Times New Roman" w:eastAsia="Times New Roman" w:hAnsi="Times New Roman" w:cs="Times New Roman"/>
          <w:color w:val="000000"/>
          <w:sz w:val="24"/>
          <w:szCs w:val="24"/>
          <w:lang w:val="en-US" w:eastAsia="ru-RU"/>
        </w:rPr>
        <w:t xml:space="preserve">important issues of public and issues of local importance at meetings (gatherings) of members of the local community.  In order to take into account the opinions of members of the local community on important issues, the meetings (gatherings), public hearings are held with the participation of members of the local community with the adoption of recommendations on them. Recommendations of meetings (gatherings) are considered with the participation of representatives (delegates) from the respective meetings (gatherings). </w:t>
      </w:r>
    </w:p>
    <w:p w14:paraId="4E73C898" w14:textId="77777777" w:rsidR="007D1D2B" w:rsidRPr="007D1D2B" w:rsidRDefault="007D1D2B" w:rsidP="007D1D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p>
    <w:p w14:paraId="4AE35977" w14:textId="24346A14" w:rsidR="007D1D2B" w:rsidRPr="007D1D2B" w:rsidRDefault="007D1D2B" w:rsidP="007D1D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7D1D2B">
        <w:rPr>
          <w:rFonts w:ascii="Times New Roman" w:eastAsia="Times New Roman" w:hAnsi="Times New Roman" w:cs="Times New Roman"/>
          <w:color w:val="000000"/>
          <w:sz w:val="24"/>
          <w:szCs w:val="24"/>
          <w:lang w:val="en-US" w:eastAsia="ru-RU"/>
        </w:rPr>
        <w:t xml:space="preserve">In accordance with the Law on the procedure for considering the citizens' appeals (May </w:t>
      </w:r>
      <w:r w:rsidR="00515C76" w:rsidRPr="007D1D2B">
        <w:rPr>
          <w:rFonts w:ascii="Times New Roman" w:eastAsia="Times New Roman" w:hAnsi="Times New Roman" w:cs="Times New Roman"/>
          <w:color w:val="000000"/>
          <w:sz w:val="24"/>
          <w:szCs w:val="24"/>
          <w:lang w:val="en-US" w:eastAsia="ru-RU"/>
        </w:rPr>
        <w:t>4</w:t>
      </w:r>
      <w:r w:rsidR="00515C76">
        <w:rPr>
          <w:rFonts w:ascii="Times New Roman" w:eastAsia="Times New Roman" w:hAnsi="Times New Roman" w:cs="Times New Roman"/>
          <w:color w:val="000000"/>
          <w:sz w:val="24"/>
          <w:szCs w:val="24"/>
          <w:lang w:val="en-US" w:eastAsia="ru-RU"/>
        </w:rPr>
        <w:t xml:space="preserve">, </w:t>
      </w:r>
      <w:r w:rsidRPr="007D1D2B">
        <w:rPr>
          <w:rFonts w:ascii="Times New Roman" w:eastAsia="Times New Roman" w:hAnsi="Times New Roman" w:cs="Times New Roman"/>
          <w:color w:val="000000"/>
          <w:sz w:val="24"/>
          <w:szCs w:val="24"/>
          <w:lang w:val="en-US" w:eastAsia="ru-RU"/>
        </w:rPr>
        <w:t xml:space="preserve">2007 No.67), an appeal from the citizens should be registered, given due consideration, and addressed in an equitable, timely and accountable manner. </w:t>
      </w:r>
    </w:p>
    <w:p w14:paraId="0EEC19CD" w14:textId="77777777" w:rsidR="007D1D2B" w:rsidRPr="007D1D2B" w:rsidRDefault="007D1D2B" w:rsidP="007D1D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p>
    <w:p w14:paraId="1E37AA92" w14:textId="499D370E" w:rsidR="00667495" w:rsidRPr="00B3105F" w:rsidRDefault="007D1D2B" w:rsidP="00B3105F">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7D1D2B">
        <w:rPr>
          <w:rFonts w:ascii="Times New Roman" w:eastAsia="Times New Roman" w:hAnsi="Times New Roman" w:cs="Times New Roman"/>
          <w:color w:val="000000"/>
          <w:sz w:val="24"/>
          <w:szCs w:val="24"/>
          <w:lang w:val="en-US" w:eastAsia="ru-RU"/>
        </w:rPr>
        <w:t xml:space="preserve">Regulation on the procedure for considering electronic applications received through the Internet portal of electronic applications (Decree of the Government of the Kyrgyz Republic </w:t>
      </w:r>
      <w:proofErr w:type="gramStart"/>
      <w:r w:rsidRPr="007D1D2B">
        <w:rPr>
          <w:rFonts w:ascii="Times New Roman" w:eastAsia="Times New Roman" w:hAnsi="Times New Roman" w:cs="Times New Roman"/>
          <w:color w:val="000000"/>
          <w:sz w:val="24"/>
          <w:szCs w:val="24"/>
          <w:lang w:val="en-US" w:eastAsia="ru-RU"/>
        </w:rPr>
        <w:t>of  August</w:t>
      </w:r>
      <w:proofErr w:type="gramEnd"/>
      <w:r w:rsidRPr="007D1D2B">
        <w:rPr>
          <w:rFonts w:ascii="Times New Roman" w:eastAsia="Times New Roman" w:hAnsi="Times New Roman" w:cs="Times New Roman"/>
          <w:color w:val="000000"/>
          <w:sz w:val="24"/>
          <w:szCs w:val="24"/>
          <w:lang w:val="en-US" w:eastAsia="ru-RU"/>
        </w:rPr>
        <w:t xml:space="preserve"> </w:t>
      </w:r>
      <w:r w:rsidR="00515C76" w:rsidRPr="007D1D2B">
        <w:rPr>
          <w:rFonts w:ascii="Times New Roman" w:eastAsia="Times New Roman" w:hAnsi="Times New Roman" w:cs="Times New Roman"/>
          <w:color w:val="000000"/>
          <w:sz w:val="24"/>
          <w:szCs w:val="24"/>
          <w:lang w:val="en-US" w:eastAsia="ru-RU"/>
        </w:rPr>
        <w:t>11</w:t>
      </w:r>
      <w:r w:rsidR="00515C76">
        <w:rPr>
          <w:rFonts w:ascii="Times New Roman" w:eastAsia="Times New Roman" w:hAnsi="Times New Roman" w:cs="Times New Roman"/>
          <w:color w:val="000000"/>
          <w:sz w:val="24"/>
          <w:szCs w:val="24"/>
          <w:lang w:val="en-US" w:eastAsia="ru-RU"/>
        </w:rPr>
        <w:t xml:space="preserve">, </w:t>
      </w:r>
      <w:r w:rsidRPr="007D1D2B">
        <w:rPr>
          <w:rFonts w:ascii="Times New Roman" w:eastAsia="Times New Roman" w:hAnsi="Times New Roman" w:cs="Times New Roman"/>
          <w:color w:val="000000"/>
          <w:sz w:val="24"/>
          <w:szCs w:val="24"/>
          <w:lang w:val="en-US" w:eastAsia="ru-RU"/>
        </w:rPr>
        <w:t>2014 No. 463) regulates relations related to the consideration of electronic applications of citizens.</w:t>
      </w:r>
    </w:p>
    <w:p w14:paraId="0636A176" w14:textId="6764ECC9" w:rsidR="00E92975" w:rsidRPr="00A657A9" w:rsidRDefault="00393FFE" w:rsidP="00E92975">
      <w:pPr>
        <w:pStyle w:val="1"/>
        <w:rPr>
          <w:rFonts w:ascii="Times New Roman" w:eastAsia="Times New Roman" w:hAnsi="Times New Roman" w:cs="Times New Roman"/>
          <w:color w:val="auto"/>
          <w:sz w:val="24"/>
          <w:szCs w:val="24"/>
          <w:lang w:val="en-US" w:eastAsia="ru-RU"/>
        </w:rPr>
      </w:pPr>
      <w:bookmarkStart w:id="8" w:name="_Toc135522308"/>
      <w:r>
        <w:rPr>
          <w:rFonts w:ascii="Times New Roman" w:eastAsia="Times New Roman" w:hAnsi="Times New Roman" w:cs="Times New Roman"/>
          <w:color w:val="auto"/>
          <w:sz w:val="24"/>
          <w:szCs w:val="24"/>
          <w:lang w:val="en-US" w:eastAsia="ru-RU"/>
        </w:rPr>
        <w:t>3</w:t>
      </w:r>
      <w:r w:rsidR="00E92975" w:rsidRPr="00A657A9">
        <w:rPr>
          <w:rFonts w:ascii="Times New Roman" w:eastAsia="Times New Roman" w:hAnsi="Times New Roman" w:cs="Times New Roman"/>
          <w:color w:val="auto"/>
          <w:sz w:val="24"/>
          <w:szCs w:val="24"/>
          <w:lang w:val="en-US" w:eastAsia="ru-RU"/>
        </w:rPr>
        <w:t xml:space="preserve">. Screening of </w:t>
      </w:r>
      <w:r w:rsidR="00015772" w:rsidRPr="00A657A9">
        <w:rPr>
          <w:rFonts w:ascii="Times New Roman" w:eastAsia="Times New Roman" w:hAnsi="Times New Roman" w:cs="Times New Roman"/>
          <w:color w:val="auto"/>
          <w:sz w:val="24"/>
          <w:szCs w:val="24"/>
          <w:lang w:val="en-US" w:eastAsia="ru-RU"/>
        </w:rPr>
        <w:t xml:space="preserve">potential </w:t>
      </w:r>
      <w:r w:rsidR="00E92975" w:rsidRPr="00A657A9">
        <w:rPr>
          <w:rFonts w:ascii="Times New Roman" w:eastAsia="Times New Roman" w:hAnsi="Times New Roman" w:cs="Times New Roman"/>
          <w:color w:val="auto"/>
          <w:sz w:val="24"/>
          <w:szCs w:val="24"/>
          <w:lang w:val="en-US" w:eastAsia="ru-RU"/>
        </w:rPr>
        <w:t>social impacts</w:t>
      </w:r>
      <w:bookmarkEnd w:id="8"/>
    </w:p>
    <w:p w14:paraId="78DCE7F5" w14:textId="77777777" w:rsidR="00E92975" w:rsidRPr="001A4ECE" w:rsidRDefault="00E92975" w:rsidP="00E92975">
      <w:pPr>
        <w:spacing w:after="0" w:line="240" w:lineRule="auto"/>
        <w:jc w:val="both"/>
        <w:rPr>
          <w:rFonts w:ascii="Times New Roman" w:eastAsia="Times New Roman" w:hAnsi="Times New Roman" w:cs="Times New Roman"/>
          <w:color w:val="000000"/>
          <w:sz w:val="24"/>
          <w:szCs w:val="24"/>
          <w:lang w:val="en-US" w:eastAsia="ru-RU"/>
        </w:rPr>
      </w:pPr>
    </w:p>
    <w:p w14:paraId="4DBB95C5" w14:textId="1BE84D64" w:rsidR="00E92975" w:rsidRPr="00FD01CE" w:rsidRDefault="00834804" w:rsidP="00633B99">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The i</w:t>
      </w:r>
      <w:r w:rsidR="00E4417C">
        <w:rPr>
          <w:rFonts w:ascii="Times New Roman" w:eastAsia="Times New Roman" w:hAnsi="Times New Roman" w:cs="Times New Roman"/>
          <w:color w:val="000000"/>
          <w:sz w:val="24"/>
          <w:szCs w:val="24"/>
          <w:lang w:val="en-US" w:eastAsia="ru-RU"/>
        </w:rPr>
        <w:t>nitial</w:t>
      </w:r>
      <w:r>
        <w:rPr>
          <w:rFonts w:ascii="Times New Roman" w:eastAsia="Times New Roman" w:hAnsi="Times New Roman" w:cs="Times New Roman"/>
          <w:color w:val="000000"/>
          <w:sz w:val="24"/>
          <w:szCs w:val="24"/>
          <w:lang w:val="en-US" w:eastAsia="ru-RU"/>
        </w:rPr>
        <w:t xml:space="preserve"> social </w:t>
      </w:r>
      <w:r w:rsidR="00E4417C">
        <w:rPr>
          <w:rFonts w:ascii="Times New Roman" w:eastAsia="Times New Roman" w:hAnsi="Times New Roman" w:cs="Times New Roman"/>
          <w:color w:val="000000"/>
          <w:sz w:val="24"/>
          <w:szCs w:val="24"/>
          <w:lang w:val="en-US" w:eastAsia="ru-RU"/>
        </w:rPr>
        <w:t xml:space="preserve">screening </w:t>
      </w:r>
      <w:r>
        <w:rPr>
          <w:rFonts w:ascii="Times New Roman" w:eastAsia="Times New Roman" w:hAnsi="Times New Roman" w:cs="Times New Roman"/>
          <w:color w:val="000000"/>
          <w:sz w:val="24"/>
          <w:szCs w:val="24"/>
          <w:lang w:val="en-US" w:eastAsia="ru-RU"/>
        </w:rPr>
        <w:t xml:space="preserve">of impacts </w:t>
      </w:r>
      <w:r w:rsidR="00601489">
        <w:rPr>
          <w:rFonts w:ascii="Times New Roman" w:eastAsia="Times New Roman" w:hAnsi="Times New Roman" w:cs="Times New Roman"/>
          <w:color w:val="000000"/>
          <w:sz w:val="24"/>
          <w:szCs w:val="24"/>
          <w:lang w:val="en-US" w:eastAsia="ru-RU"/>
        </w:rPr>
        <w:t xml:space="preserve">for this subproject was conducted in </w:t>
      </w:r>
      <w:r w:rsidR="004E2DB9" w:rsidRPr="008C1D7C">
        <w:rPr>
          <w:rFonts w:ascii="Times New Roman" w:eastAsia="Times New Roman" w:hAnsi="Times New Roman" w:cs="Times New Roman"/>
          <w:color w:val="000000"/>
          <w:sz w:val="24"/>
          <w:szCs w:val="24"/>
          <w:lang w:val="en-US" w:eastAsia="ru-RU"/>
        </w:rPr>
        <w:t>2020</w:t>
      </w:r>
      <w:r>
        <w:rPr>
          <w:rFonts w:ascii="Times New Roman" w:eastAsia="Times New Roman" w:hAnsi="Times New Roman" w:cs="Times New Roman"/>
          <w:color w:val="000000"/>
          <w:sz w:val="24"/>
          <w:szCs w:val="24"/>
          <w:lang w:val="en-US" w:eastAsia="ru-RU"/>
        </w:rPr>
        <w:t xml:space="preserve"> </w:t>
      </w:r>
      <w:r w:rsidR="00601489">
        <w:rPr>
          <w:rFonts w:ascii="Times New Roman" w:eastAsia="Times New Roman" w:hAnsi="Times New Roman" w:cs="Times New Roman"/>
          <w:color w:val="000000"/>
          <w:sz w:val="24"/>
          <w:szCs w:val="24"/>
          <w:lang w:val="en-US" w:eastAsia="ru-RU"/>
        </w:rPr>
        <w:t xml:space="preserve">and it was </w:t>
      </w:r>
      <w:r w:rsidR="009168EE">
        <w:rPr>
          <w:rFonts w:ascii="Times New Roman" w:eastAsia="Times New Roman" w:hAnsi="Times New Roman" w:cs="Times New Roman"/>
          <w:color w:val="000000"/>
          <w:sz w:val="24"/>
          <w:szCs w:val="24"/>
          <w:lang w:val="en-US" w:eastAsia="ru-RU"/>
        </w:rPr>
        <w:t>identified that there are n</w:t>
      </w:r>
      <w:r w:rsidR="00747FDA">
        <w:rPr>
          <w:rFonts w:ascii="Times New Roman" w:eastAsia="Times New Roman" w:hAnsi="Times New Roman" w:cs="Times New Roman"/>
          <w:color w:val="000000"/>
          <w:sz w:val="24"/>
          <w:szCs w:val="24"/>
          <w:lang w:val="en-US" w:eastAsia="ru-RU"/>
        </w:rPr>
        <w:t>o</w:t>
      </w:r>
      <w:r w:rsidR="009168EE">
        <w:rPr>
          <w:rFonts w:ascii="Times New Roman" w:eastAsia="Times New Roman" w:hAnsi="Times New Roman" w:cs="Times New Roman"/>
          <w:color w:val="000000"/>
          <w:sz w:val="24"/>
          <w:szCs w:val="24"/>
          <w:lang w:val="en-US" w:eastAsia="ru-RU"/>
        </w:rPr>
        <w:t xml:space="preserve"> </w:t>
      </w:r>
      <w:r w:rsidR="00747FDA">
        <w:rPr>
          <w:rFonts w:ascii="Times New Roman" w:eastAsia="Times New Roman" w:hAnsi="Times New Roman" w:cs="Times New Roman"/>
          <w:color w:val="000000"/>
          <w:sz w:val="24"/>
          <w:szCs w:val="24"/>
          <w:lang w:val="en-US" w:eastAsia="ru-RU"/>
        </w:rPr>
        <w:t xml:space="preserve">potential </w:t>
      </w:r>
      <w:r w:rsidR="009168EE">
        <w:rPr>
          <w:rFonts w:ascii="Times New Roman" w:eastAsia="Times New Roman" w:hAnsi="Times New Roman" w:cs="Times New Roman"/>
          <w:color w:val="000000"/>
          <w:sz w:val="24"/>
          <w:szCs w:val="24"/>
          <w:lang w:val="en-US" w:eastAsia="ru-RU"/>
        </w:rPr>
        <w:t xml:space="preserve">impacts which can lead to </w:t>
      </w:r>
      <w:r w:rsidR="005D6C3B">
        <w:rPr>
          <w:rFonts w:ascii="Times New Roman" w:eastAsia="Times New Roman" w:hAnsi="Times New Roman" w:cs="Times New Roman"/>
          <w:color w:val="000000"/>
          <w:sz w:val="24"/>
          <w:szCs w:val="24"/>
          <w:lang w:val="en-US" w:eastAsia="ru-RU"/>
        </w:rPr>
        <w:t>involuntary land acquisition, physical or economic re</w:t>
      </w:r>
      <w:r w:rsidR="00C552C2">
        <w:rPr>
          <w:rFonts w:ascii="Times New Roman" w:eastAsia="Times New Roman" w:hAnsi="Times New Roman" w:cs="Times New Roman"/>
          <w:color w:val="000000"/>
          <w:sz w:val="24"/>
          <w:szCs w:val="24"/>
          <w:lang w:val="en-US" w:eastAsia="ru-RU"/>
        </w:rPr>
        <w:t>settlement</w:t>
      </w:r>
      <w:r w:rsidR="005D6C3B">
        <w:rPr>
          <w:rFonts w:ascii="Times New Roman" w:eastAsia="Times New Roman" w:hAnsi="Times New Roman" w:cs="Times New Roman"/>
          <w:color w:val="000000"/>
          <w:sz w:val="24"/>
          <w:szCs w:val="24"/>
          <w:lang w:val="en-US" w:eastAsia="ru-RU"/>
        </w:rPr>
        <w:t>, loss of</w:t>
      </w:r>
      <w:r w:rsidR="00593BFE">
        <w:rPr>
          <w:rFonts w:ascii="Times New Roman" w:eastAsia="Times New Roman" w:hAnsi="Times New Roman" w:cs="Times New Roman"/>
          <w:color w:val="000000"/>
          <w:sz w:val="24"/>
          <w:szCs w:val="24"/>
          <w:lang w:val="en-US" w:eastAsia="ru-RU"/>
        </w:rPr>
        <w:t xml:space="preserve"> income</w:t>
      </w:r>
      <w:r w:rsidR="00633B99">
        <w:rPr>
          <w:rFonts w:ascii="Times New Roman" w:eastAsia="Times New Roman" w:hAnsi="Times New Roman" w:cs="Times New Roman"/>
          <w:color w:val="000000"/>
          <w:sz w:val="24"/>
          <w:szCs w:val="24"/>
          <w:lang w:val="en-US" w:eastAsia="ru-RU"/>
        </w:rPr>
        <w:t>. Th</w:t>
      </w:r>
      <w:r w:rsidR="00F36D99">
        <w:rPr>
          <w:rFonts w:ascii="Times New Roman" w:eastAsia="Times New Roman" w:hAnsi="Times New Roman" w:cs="Times New Roman"/>
          <w:color w:val="000000"/>
          <w:sz w:val="24"/>
          <w:szCs w:val="24"/>
          <w:lang w:val="en-US" w:eastAsia="ru-RU"/>
        </w:rPr>
        <w:t xml:space="preserve">e </w:t>
      </w:r>
      <w:r w:rsidR="00633B99">
        <w:rPr>
          <w:rFonts w:ascii="Times New Roman" w:eastAsia="Times New Roman" w:hAnsi="Times New Roman" w:cs="Times New Roman"/>
          <w:color w:val="000000"/>
          <w:sz w:val="24"/>
          <w:szCs w:val="24"/>
          <w:lang w:val="en-US" w:eastAsia="ru-RU"/>
        </w:rPr>
        <w:t>r</w:t>
      </w:r>
      <w:r w:rsidR="00E4417C">
        <w:rPr>
          <w:rFonts w:ascii="Times New Roman" w:eastAsia="Times New Roman" w:hAnsi="Times New Roman" w:cs="Times New Roman"/>
          <w:color w:val="000000"/>
          <w:sz w:val="24"/>
          <w:szCs w:val="24"/>
          <w:lang w:val="en-US" w:eastAsia="ru-RU"/>
        </w:rPr>
        <w:t>es</w:t>
      </w:r>
      <w:r w:rsidR="00E92975" w:rsidRPr="00774FB5">
        <w:rPr>
          <w:rFonts w:ascii="Times New Roman" w:eastAsia="Times New Roman" w:hAnsi="Times New Roman" w:cs="Times New Roman"/>
          <w:color w:val="000000"/>
          <w:sz w:val="24"/>
          <w:szCs w:val="24"/>
          <w:lang w:val="en-US" w:eastAsia="ru-RU"/>
        </w:rPr>
        <w:t xml:space="preserve">creening </w:t>
      </w:r>
      <w:r w:rsidR="004A6EE7">
        <w:rPr>
          <w:rFonts w:ascii="Times New Roman" w:eastAsia="Times New Roman" w:hAnsi="Times New Roman" w:cs="Times New Roman"/>
          <w:color w:val="000000"/>
          <w:sz w:val="24"/>
          <w:szCs w:val="24"/>
          <w:lang w:val="en-US" w:eastAsia="ru-RU"/>
        </w:rPr>
        <w:t xml:space="preserve">as part of this social due diligence </w:t>
      </w:r>
      <w:r w:rsidR="00E92975" w:rsidRPr="00774FB5">
        <w:rPr>
          <w:rFonts w:ascii="Times New Roman" w:eastAsia="Times New Roman" w:hAnsi="Times New Roman" w:cs="Times New Roman"/>
          <w:color w:val="000000"/>
          <w:sz w:val="24"/>
          <w:szCs w:val="24"/>
          <w:lang w:val="en-US" w:eastAsia="ru-RU"/>
        </w:rPr>
        <w:t xml:space="preserve">was conducted on November 11, </w:t>
      </w:r>
      <w:r w:rsidR="00E92975" w:rsidRPr="00BA0431">
        <w:rPr>
          <w:rFonts w:ascii="Times New Roman" w:eastAsia="Times New Roman" w:hAnsi="Times New Roman" w:cs="Times New Roman"/>
          <w:color w:val="000000"/>
          <w:sz w:val="24"/>
          <w:szCs w:val="24"/>
          <w:lang w:val="en-US" w:eastAsia="ru-RU"/>
        </w:rPr>
        <w:t>2022 (see Appendix 3)</w:t>
      </w:r>
      <w:r w:rsidR="00E92975">
        <w:rPr>
          <w:rFonts w:ascii="Times New Roman" w:eastAsia="Times New Roman" w:hAnsi="Times New Roman" w:cs="Times New Roman"/>
          <w:color w:val="000000"/>
          <w:sz w:val="24"/>
          <w:szCs w:val="24"/>
          <w:lang w:val="en-US" w:eastAsia="ru-RU"/>
        </w:rPr>
        <w:t xml:space="preserve"> t</w:t>
      </w:r>
      <w:r w:rsidR="00E92975" w:rsidRPr="00774FB5">
        <w:rPr>
          <w:rFonts w:ascii="Times New Roman" w:eastAsia="Times New Roman" w:hAnsi="Times New Roman" w:cs="Times New Roman"/>
          <w:color w:val="000000"/>
          <w:sz w:val="24"/>
          <w:szCs w:val="24"/>
          <w:lang w:val="en-US" w:eastAsia="ru-RU"/>
        </w:rPr>
        <w:t xml:space="preserve">o identify the </w:t>
      </w:r>
      <w:r w:rsidR="00F662EB">
        <w:rPr>
          <w:rFonts w:ascii="Times New Roman" w:eastAsia="Times New Roman" w:hAnsi="Times New Roman" w:cs="Times New Roman"/>
          <w:color w:val="000000"/>
          <w:sz w:val="24"/>
          <w:szCs w:val="24"/>
          <w:lang w:val="en-US" w:eastAsia="ru-RU"/>
        </w:rPr>
        <w:t xml:space="preserve">potential </w:t>
      </w:r>
      <w:r w:rsidR="00E92975" w:rsidRPr="00774FB5">
        <w:rPr>
          <w:rFonts w:ascii="Times New Roman" w:eastAsia="Times New Roman" w:hAnsi="Times New Roman" w:cs="Times New Roman"/>
          <w:color w:val="000000"/>
          <w:sz w:val="24"/>
          <w:szCs w:val="24"/>
          <w:lang w:val="en-US" w:eastAsia="ru-RU"/>
        </w:rPr>
        <w:t xml:space="preserve"> social impacts </w:t>
      </w:r>
      <w:r w:rsidR="001C61FB">
        <w:rPr>
          <w:rFonts w:ascii="Times New Roman" w:eastAsia="Times New Roman" w:hAnsi="Times New Roman" w:cs="Times New Roman"/>
          <w:color w:val="000000"/>
          <w:sz w:val="24"/>
          <w:szCs w:val="24"/>
          <w:lang w:val="en-US" w:eastAsia="ru-RU"/>
        </w:rPr>
        <w:t xml:space="preserve">due to the activities planned under the subproject </w:t>
      </w:r>
      <w:r w:rsidR="00E92975" w:rsidRPr="00774FB5">
        <w:rPr>
          <w:rFonts w:ascii="Times New Roman" w:eastAsia="Times New Roman" w:hAnsi="Times New Roman" w:cs="Times New Roman"/>
          <w:color w:val="000000"/>
          <w:sz w:val="24"/>
          <w:szCs w:val="24"/>
          <w:lang w:val="en-US" w:eastAsia="ru-RU"/>
        </w:rPr>
        <w:t xml:space="preserve">on the </w:t>
      </w:r>
      <w:r w:rsidR="00E92975">
        <w:rPr>
          <w:rFonts w:ascii="Times New Roman" w:eastAsia="Times New Roman" w:hAnsi="Times New Roman" w:cs="Times New Roman"/>
          <w:color w:val="000000"/>
          <w:sz w:val="24"/>
          <w:szCs w:val="24"/>
          <w:lang w:val="en-US" w:eastAsia="ru-RU"/>
        </w:rPr>
        <w:t>“Vostok”</w:t>
      </w:r>
      <w:r w:rsidR="00D35796">
        <w:rPr>
          <w:rFonts w:ascii="Times New Roman" w:eastAsia="Times New Roman" w:hAnsi="Times New Roman" w:cs="Times New Roman"/>
          <w:color w:val="000000"/>
          <w:sz w:val="24"/>
          <w:szCs w:val="24"/>
          <w:lang w:val="en-US" w:eastAsia="ru-RU"/>
        </w:rPr>
        <w:t xml:space="preserve">. </w:t>
      </w:r>
      <w:r w:rsidR="00E92975" w:rsidRPr="00774FB5">
        <w:rPr>
          <w:rFonts w:ascii="Times New Roman" w:eastAsia="Times New Roman" w:hAnsi="Times New Roman" w:cs="Times New Roman"/>
          <w:color w:val="000000"/>
          <w:sz w:val="24"/>
          <w:szCs w:val="24"/>
          <w:lang w:val="en-US" w:eastAsia="ru-RU"/>
        </w:rPr>
        <w:t xml:space="preserve"> </w:t>
      </w:r>
      <w:r w:rsidR="00D35796">
        <w:rPr>
          <w:rFonts w:ascii="Times New Roman" w:eastAsia="Times New Roman" w:hAnsi="Times New Roman" w:cs="Times New Roman"/>
          <w:color w:val="000000"/>
          <w:sz w:val="24"/>
          <w:szCs w:val="24"/>
          <w:lang w:val="en-US" w:eastAsia="ru-RU"/>
        </w:rPr>
        <w:t>The s</w:t>
      </w:r>
      <w:r w:rsidR="00E92975">
        <w:rPr>
          <w:rFonts w:ascii="Times New Roman" w:eastAsia="Times New Roman" w:hAnsi="Times New Roman" w:cs="Times New Roman"/>
          <w:color w:val="000000"/>
          <w:sz w:val="24"/>
          <w:szCs w:val="24"/>
          <w:lang w:val="en-US" w:eastAsia="ru-RU"/>
        </w:rPr>
        <w:t xml:space="preserve">creening announcement was published on the web-site of </w:t>
      </w:r>
      <w:r w:rsidR="00EE2FE9" w:rsidRPr="00EE2FE9">
        <w:rPr>
          <w:rFonts w:ascii="Times New Roman" w:eastAsia="Times New Roman" w:hAnsi="Times New Roman" w:cs="Times New Roman"/>
          <w:color w:val="000000"/>
          <w:sz w:val="24"/>
          <w:szCs w:val="24"/>
          <w:lang w:val="en-US" w:eastAsia="ru-RU"/>
        </w:rPr>
        <w:t>EPP</w:t>
      </w:r>
      <w:r w:rsidR="00BA0431">
        <w:rPr>
          <w:rFonts w:ascii="Times New Roman" w:eastAsia="Times New Roman" w:hAnsi="Times New Roman" w:cs="Times New Roman"/>
          <w:color w:val="000000"/>
          <w:sz w:val="24"/>
          <w:szCs w:val="24"/>
          <w:lang w:val="en-US" w:eastAsia="ru-RU"/>
        </w:rPr>
        <w:t>/</w:t>
      </w:r>
      <w:r w:rsidR="008C1D7C">
        <w:rPr>
          <w:rFonts w:ascii="Times New Roman" w:eastAsia="Times New Roman" w:hAnsi="Times New Roman" w:cs="Times New Roman"/>
          <w:color w:val="000000"/>
          <w:sz w:val="24"/>
          <w:szCs w:val="24"/>
          <w:lang w:val="en-US" w:eastAsia="ru-RU"/>
        </w:rPr>
        <w:t>BTS</w:t>
      </w:r>
      <w:r w:rsidR="00EE2FE9" w:rsidRPr="00EE2FE9" w:rsidDel="00EE2FE9">
        <w:rPr>
          <w:rFonts w:ascii="Times New Roman" w:eastAsia="Times New Roman" w:hAnsi="Times New Roman" w:cs="Times New Roman"/>
          <w:color w:val="000000"/>
          <w:sz w:val="24"/>
          <w:szCs w:val="24"/>
          <w:lang w:val="en-US" w:eastAsia="ru-RU"/>
        </w:rPr>
        <w:t xml:space="preserve"> </w:t>
      </w:r>
      <w:r w:rsidR="00E92975">
        <w:rPr>
          <w:rFonts w:ascii="Times New Roman" w:eastAsia="Times New Roman" w:hAnsi="Times New Roman" w:cs="Times New Roman"/>
          <w:color w:val="000000"/>
          <w:sz w:val="24"/>
          <w:szCs w:val="24"/>
          <w:lang w:val="en-US" w:eastAsia="ru-RU"/>
        </w:rPr>
        <w:t>and on the construction sites</w:t>
      </w:r>
      <w:r w:rsidR="007F1CAC">
        <w:rPr>
          <w:rStyle w:val="af3"/>
          <w:rFonts w:ascii="Times New Roman" w:eastAsia="Times New Roman" w:hAnsi="Times New Roman" w:cs="Times New Roman"/>
          <w:color w:val="000000"/>
          <w:sz w:val="24"/>
          <w:szCs w:val="24"/>
          <w:lang w:val="en-US" w:eastAsia="ru-RU"/>
        </w:rPr>
        <w:footnoteReference w:id="9"/>
      </w:r>
      <w:r w:rsidR="00E92975">
        <w:rPr>
          <w:rFonts w:ascii="Times New Roman" w:eastAsia="Times New Roman" w:hAnsi="Times New Roman" w:cs="Times New Roman"/>
          <w:color w:val="000000"/>
          <w:sz w:val="24"/>
          <w:szCs w:val="24"/>
          <w:lang w:val="en-US" w:eastAsia="ru-RU"/>
        </w:rPr>
        <w:t xml:space="preserve"> </w:t>
      </w:r>
      <w:r w:rsidR="00E92975" w:rsidRPr="00BA0431">
        <w:rPr>
          <w:rFonts w:ascii="Times New Roman" w:eastAsia="Times New Roman" w:hAnsi="Times New Roman" w:cs="Times New Roman"/>
          <w:color w:val="000000"/>
          <w:sz w:val="24"/>
          <w:szCs w:val="24"/>
          <w:lang w:val="en-US" w:eastAsia="ru-RU"/>
        </w:rPr>
        <w:t xml:space="preserve">(Appendix </w:t>
      </w:r>
      <w:r w:rsidR="008D065D" w:rsidRPr="00BA0431">
        <w:rPr>
          <w:rFonts w:ascii="Times New Roman" w:eastAsia="Times New Roman" w:hAnsi="Times New Roman" w:cs="Times New Roman"/>
          <w:color w:val="000000"/>
          <w:sz w:val="24"/>
          <w:szCs w:val="24"/>
          <w:lang w:val="en-US" w:eastAsia="ru-RU"/>
        </w:rPr>
        <w:t>4</w:t>
      </w:r>
      <w:r w:rsidR="00E92975" w:rsidRPr="00BA0431">
        <w:rPr>
          <w:rFonts w:ascii="Times New Roman" w:eastAsia="Times New Roman" w:hAnsi="Times New Roman" w:cs="Times New Roman"/>
          <w:color w:val="000000"/>
          <w:sz w:val="24"/>
          <w:szCs w:val="24"/>
          <w:lang w:val="en-US" w:eastAsia="ru-RU"/>
        </w:rPr>
        <w:t>).</w:t>
      </w:r>
      <w:r w:rsidR="00E92975">
        <w:rPr>
          <w:rFonts w:ascii="Times New Roman" w:eastAsia="Times New Roman" w:hAnsi="Times New Roman" w:cs="Times New Roman"/>
          <w:color w:val="000000"/>
          <w:sz w:val="24"/>
          <w:szCs w:val="24"/>
          <w:lang w:val="en-US" w:eastAsia="ru-RU"/>
        </w:rPr>
        <w:t xml:space="preserve"> </w:t>
      </w:r>
      <w:r w:rsidR="00C26A00" w:rsidRPr="00C26A00">
        <w:rPr>
          <w:rFonts w:ascii="Calibri" w:hAnsi="Calibri" w:cs="Calibri"/>
          <w:sz w:val="24"/>
          <w:szCs w:val="24"/>
          <w:lang w:val="en-US"/>
        </w:rPr>
        <w:t xml:space="preserve"> </w:t>
      </w:r>
    </w:p>
    <w:p w14:paraId="306D7278" w14:textId="66CF5A8D" w:rsidR="00E92975" w:rsidRDefault="00E92975" w:rsidP="00635B2B">
      <w:pPr>
        <w:spacing w:after="0" w:line="240" w:lineRule="auto"/>
        <w:jc w:val="both"/>
        <w:rPr>
          <w:rFonts w:ascii="Times New Roman" w:eastAsia="Times New Roman" w:hAnsi="Times New Roman" w:cs="Times New Roman"/>
          <w:color w:val="000000"/>
          <w:sz w:val="24"/>
          <w:szCs w:val="24"/>
          <w:lang w:val="en-US" w:eastAsia="ru-RU"/>
        </w:rPr>
      </w:pPr>
    </w:p>
    <w:p w14:paraId="636C401C" w14:textId="77777777" w:rsidR="00E92975" w:rsidRPr="001A4ECE" w:rsidRDefault="00E92975" w:rsidP="00E92975">
      <w:pPr>
        <w:spacing w:after="0" w:line="240" w:lineRule="auto"/>
        <w:jc w:val="both"/>
        <w:rPr>
          <w:rFonts w:ascii="Times New Roman" w:eastAsia="Times New Roman" w:hAnsi="Times New Roman" w:cs="Times New Roman"/>
          <w:color w:val="000000"/>
          <w:sz w:val="24"/>
          <w:szCs w:val="24"/>
          <w:lang w:val="en-US" w:eastAsia="ru-RU"/>
        </w:rPr>
      </w:pPr>
    </w:p>
    <w:p w14:paraId="71CD3F81" w14:textId="7A6F7C5D" w:rsidR="00E92975" w:rsidRPr="001A4ECE" w:rsidRDefault="00E92975" w:rsidP="00E92975">
      <w:pPr>
        <w:spacing w:after="0" w:line="240" w:lineRule="auto"/>
        <w:jc w:val="center"/>
        <w:rPr>
          <w:rFonts w:ascii="Times New Roman" w:eastAsia="Times New Roman" w:hAnsi="Times New Roman" w:cs="Times New Roman"/>
          <w:b/>
          <w:color w:val="000000"/>
          <w:lang w:val="en-US" w:eastAsia="ru-RU"/>
        </w:rPr>
      </w:pPr>
      <w:r>
        <w:rPr>
          <w:rFonts w:ascii="Times New Roman" w:eastAsia="Times New Roman" w:hAnsi="Times New Roman" w:cs="Times New Roman"/>
          <w:b/>
          <w:color w:val="000000"/>
          <w:lang w:val="en-US" w:eastAsia="ru-RU"/>
        </w:rPr>
        <w:lastRenderedPageBreak/>
        <w:t>Table</w:t>
      </w:r>
      <w:r w:rsidRPr="001A4ECE">
        <w:rPr>
          <w:rFonts w:ascii="Times New Roman" w:eastAsia="Times New Roman" w:hAnsi="Times New Roman" w:cs="Times New Roman"/>
          <w:b/>
          <w:color w:val="000000"/>
          <w:lang w:val="en-US" w:eastAsia="ru-RU"/>
        </w:rPr>
        <w:t xml:space="preserve"> </w:t>
      </w:r>
      <w:r>
        <w:rPr>
          <w:rFonts w:ascii="Times New Roman" w:eastAsia="Times New Roman" w:hAnsi="Times New Roman" w:cs="Times New Roman"/>
          <w:b/>
          <w:color w:val="000000"/>
          <w:lang w:val="en-US" w:eastAsia="ru-RU"/>
        </w:rPr>
        <w:t>2</w:t>
      </w:r>
      <w:r w:rsidRPr="001A4ECE">
        <w:rPr>
          <w:rFonts w:ascii="Times New Roman" w:eastAsia="Times New Roman" w:hAnsi="Times New Roman" w:cs="Times New Roman"/>
          <w:b/>
          <w:color w:val="000000"/>
          <w:lang w:val="en-US" w:eastAsia="ru-RU"/>
        </w:rPr>
        <w:t xml:space="preserve">. </w:t>
      </w:r>
      <w:r>
        <w:rPr>
          <w:rFonts w:ascii="Times New Roman" w:eastAsia="Times New Roman" w:hAnsi="Times New Roman" w:cs="Times New Roman"/>
          <w:b/>
          <w:color w:val="000000"/>
          <w:lang w:val="en-US" w:eastAsia="ru-RU"/>
        </w:rPr>
        <w:t>List of specialists, participated in screening</w:t>
      </w:r>
    </w:p>
    <w:p w14:paraId="6A0A36DD" w14:textId="77777777" w:rsidR="00E92975" w:rsidRPr="000877F5" w:rsidRDefault="00E92975" w:rsidP="00E92975">
      <w:pPr>
        <w:spacing w:after="0" w:line="240" w:lineRule="auto"/>
        <w:jc w:val="both"/>
        <w:rPr>
          <w:rFonts w:ascii="Times New Roman" w:eastAsia="Times New Roman" w:hAnsi="Times New Roman" w:cs="Times New Roman"/>
          <w:color w:val="000000"/>
          <w:sz w:val="20"/>
          <w:szCs w:val="20"/>
          <w:lang w:val="en-US" w:eastAsia="ru-RU"/>
        </w:rPr>
      </w:pPr>
    </w:p>
    <w:tbl>
      <w:tblPr>
        <w:tblStyle w:val="a4"/>
        <w:tblW w:w="0" w:type="auto"/>
        <w:tblLook w:val="04A0" w:firstRow="1" w:lastRow="0" w:firstColumn="1" w:lastColumn="0" w:noHBand="0" w:noVBand="1"/>
      </w:tblPr>
      <w:tblGrid>
        <w:gridCol w:w="562"/>
        <w:gridCol w:w="2127"/>
        <w:gridCol w:w="4319"/>
        <w:gridCol w:w="2336"/>
      </w:tblGrid>
      <w:tr w:rsidR="00E92975" w:rsidRPr="00FF72AD" w14:paraId="76C9019B" w14:textId="77777777" w:rsidTr="00161C2C">
        <w:tc>
          <w:tcPr>
            <w:tcW w:w="562" w:type="dxa"/>
          </w:tcPr>
          <w:p w14:paraId="24E7B7FE" w14:textId="77777777" w:rsidR="00E92975" w:rsidRPr="009B1461" w:rsidRDefault="00E92975" w:rsidP="00161C2C">
            <w:pPr>
              <w:jc w:val="center"/>
              <w:rPr>
                <w:rFonts w:ascii="Times New Roman" w:eastAsia="Times New Roman" w:hAnsi="Times New Roman" w:cs="Times New Roman"/>
                <w:b/>
                <w:color w:val="000000"/>
                <w:lang w:eastAsia="ru-RU"/>
              </w:rPr>
            </w:pPr>
            <w:r w:rsidRPr="009B1461">
              <w:rPr>
                <w:rFonts w:ascii="Times New Roman" w:eastAsia="Times New Roman" w:hAnsi="Times New Roman" w:cs="Times New Roman"/>
                <w:b/>
                <w:color w:val="000000"/>
                <w:lang w:eastAsia="ru-RU"/>
              </w:rPr>
              <w:t>№</w:t>
            </w:r>
          </w:p>
        </w:tc>
        <w:tc>
          <w:tcPr>
            <w:tcW w:w="2127" w:type="dxa"/>
          </w:tcPr>
          <w:p w14:paraId="688A60D7" w14:textId="77777777" w:rsidR="00E92975" w:rsidRPr="009B1461" w:rsidRDefault="00E92975" w:rsidP="00161C2C">
            <w:pPr>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val="en-US" w:eastAsia="ru-RU"/>
              </w:rPr>
              <w:t>Name</w:t>
            </w:r>
          </w:p>
        </w:tc>
        <w:tc>
          <w:tcPr>
            <w:tcW w:w="4319" w:type="dxa"/>
          </w:tcPr>
          <w:p w14:paraId="1FB20295" w14:textId="77777777" w:rsidR="00E92975" w:rsidRPr="009B1461" w:rsidRDefault="00E92975" w:rsidP="00161C2C">
            <w:pPr>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val="en-US" w:eastAsia="ru-RU"/>
              </w:rPr>
              <w:t>Position</w:t>
            </w:r>
          </w:p>
        </w:tc>
        <w:tc>
          <w:tcPr>
            <w:tcW w:w="2336" w:type="dxa"/>
          </w:tcPr>
          <w:p w14:paraId="0B19C5E1" w14:textId="77777777" w:rsidR="00E92975" w:rsidRPr="009B1461" w:rsidRDefault="00E92975" w:rsidP="00161C2C">
            <w:pPr>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val="en-US" w:eastAsia="ru-RU"/>
              </w:rPr>
              <w:t>Contact details</w:t>
            </w:r>
          </w:p>
        </w:tc>
      </w:tr>
      <w:tr w:rsidR="00E92975" w:rsidRPr="00FF72AD" w14:paraId="36634998" w14:textId="77777777" w:rsidTr="00161C2C">
        <w:tc>
          <w:tcPr>
            <w:tcW w:w="562" w:type="dxa"/>
          </w:tcPr>
          <w:p w14:paraId="184F9258" w14:textId="77777777" w:rsidR="00E92975" w:rsidRPr="00FF72AD" w:rsidRDefault="00E92975" w:rsidP="00161C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2127" w:type="dxa"/>
          </w:tcPr>
          <w:p w14:paraId="3FADF756" w14:textId="77777777" w:rsidR="00E92975" w:rsidRPr="00FF72AD" w:rsidRDefault="00E92975" w:rsidP="00161C2C">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en-US" w:eastAsia="ru-RU"/>
              </w:rPr>
              <w:t>Ryspaev K.K</w:t>
            </w:r>
            <w:r>
              <w:rPr>
                <w:rFonts w:ascii="Times New Roman" w:eastAsia="Times New Roman" w:hAnsi="Times New Roman" w:cs="Times New Roman"/>
                <w:color w:val="000000"/>
                <w:lang w:eastAsia="ru-RU"/>
              </w:rPr>
              <w:t>.</w:t>
            </w:r>
          </w:p>
        </w:tc>
        <w:tc>
          <w:tcPr>
            <w:tcW w:w="4319" w:type="dxa"/>
          </w:tcPr>
          <w:p w14:paraId="0FF66F05" w14:textId="77777777" w:rsidR="00E92975" w:rsidRPr="000877F5" w:rsidRDefault="00E92975" w:rsidP="00161C2C">
            <w:pPr>
              <w:jc w:val="both"/>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Chief</w:t>
            </w:r>
            <w:r w:rsidRPr="000877F5">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val="en-US" w:eastAsia="ru-RU"/>
              </w:rPr>
              <w:t>of</w:t>
            </w:r>
            <w:r w:rsidRPr="000877F5">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val="en-US" w:eastAsia="ru-RU"/>
              </w:rPr>
              <w:t>Capital</w:t>
            </w:r>
            <w:r w:rsidRPr="000877F5">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val="en-US" w:eastAsia="ru-RU"/>
              </w:rPr>
              <w:t>Construction</w:t>
            </w:r>
            <w:r w:rsidRPr="000877F5">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val="en-US" w:eastAsia="ru-RU"/>
              </w:rPr>
              <w:t>Dpt</w:t>
            </w:r>
            <w:r w:rsidRPr="000877F5">
              <w:rPr>
                <w:rFonts w:ascii="Times New Roman" w:eastAsia="Times New Roman" w:hAnsi="Times New Roman" w:cs="Times New Roman"/>
                <w:color w:val="000000"/>
                <w:lang w:val="en-US" w:eastAsia="ru-RU"/>
              </w:rPr>
              <w:t xml:space="preserve">. </w:t>
            </w:r>
          </w:p>
        </w:tc>
        <w:tc>
          <w:tcPr>
            <w:tcW w:w="2336" w:type="dxa"/>
          </w:tcPr>
          <w:p w14:paraId="7C0DBEF2" w14:textId="77777777" w:rsidR="00E92975" w:rsidRPr="00FF72AD" w:rsidRDefault="00E92975" w:rsidP="00161C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0 772 53 56 70</w:t>
            </w:r>
          </w:p>
        </w:tc>
      </w:tr>
      <w:tr w:rsidR="00E92975" w:rsidRPr="00FF72AD" w14:paraId="254DC66F" w14:textId="77777777" w:rsidTr="00161C2C">
        <w:tc>
          <w:tcPr>
            <w:tcW w:w="562" w:type="dxa"/>
          </w:tcPr>
          <w:p w14:paraId="1A0B137A" w14:textId="77777777" w:rsidR="00E92975" w:rsidRPr="00FF72AD" w:rsidRDefault="00E92975" w:rsidP="00161C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2127" w:type="dxa"/>
          </w:tcPr>
          <w:p w14:paraId="35F6FF32" w14:textId="77777777" w:rsidR="00E92975" w:rsidRPr="00FF72AD" w:rsidRDefault="00E92975" w:rsidP="00161C2C">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en-US" w:eastAsia="ru-RU"/>
              </w:rPr>
              <w:t>Fyonov P.V.</w:t>
            </w:r>
          </w:p>
        </w:tc>
        <w:tc>
          <w:tcPr>
            <w:tcW w:w="4319" w:type="dxa"/>
          </w:tcPr>
          <w:p w14:paraId="5FA8ECC4" w14:textId="77777777" w:rsidR="00E92975" w:rsidRPr="000877F5" w:rsidRDefault="00E92975" w:rsidP="00161C2C">
            <w:pPr>
              <w:jc w:val="both"/>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Dty</w:t>
            </w:r>
            <w:r w:rsidRPr="000877F5">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val="en-US" w:eastAsia="ru-RU"/>
              </w:rPr>
              <w:t>Chief of Central district</w:t>
            </w:r>
          </w:p>
        </w:tc>
        <w:tc>
          <w:tcPr>
            <w:tcW w:w="2336" w:type="dxa"/>
          </w:tcPr>
          <w:p w14:paraId="6E8FFF9B" w14:textId="77777777" w:rsidR="00E92975" w:rsidRPr="00FF72AD" w:rsidRDefault="00E92975" w:rsidP="00161C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0 555 99 64 71</w:t>
            </w:r>
          </w:p>
        </w:tc>
      </w:tr>
      <w:tr w:rsidR="00E92975" w:rsidRPr="00FF72AD" w14:paraId="52C09377" w14:textId="77777777" w:rsidTr="00161C2C">
        <w:tc>
          <w:tcPr>
            <w:tcW w:w="562" w:type="dxa"/>
          </w:tcPr>
          <w:p w14:paraId="33C2642C" w14:textId="77777777" w:rsidR="00E92975" w:rsidRPr="00FF72AD" w:rsidRDefault="00E92975" w:rsidP="00161C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2127" w:type="dxa"/>
          </w:tcPr>
          <w:p w14:paraId="4389A947" w14:textId="77777777" w:rsidR="00E92975" w:rsidRPr="00FF72AD" w:rsidRDefault="00E92975" w:rsidP="00161C2C">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en-US" w:eastAsia="ru-RU"/>
              </w:rPr>
              <w:t>Rybalkin P.V.</w:t>
            </w:r>
          </w:p>
        </w:tc>
        <w:tc>
          <w:tcPr>
            <w:tcW w:w="4319" w:type="dxa"/>
          </w:tcPr>
          <w:p w14:paraId="132FD29A" w14:textId="77777777" w:rsidR="00E92975" w:rsidRPr="001A4ECE" w:rsidRDefault="00E92975" w:rsidP="00161C2C">
            <w:pPr>
              <w:jc w:val="both"/>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Leading</w:t>
            </w:r>
            <w:r w:rsidRPr="001A4ECE">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val="en-US" w:eastAsia="ru-RU"/>
              </w:rPr>
              <w:t>Engineer</w:t>
            </w:r>
            <w:r w:rsidRPr="001A4ECE">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val="en-US" w:eastAsia="ru-RU"/>
              </w:rPr>
              <w:t>of</w:t>
            </w:r>
            <w:r w:rsidRPr="001A4ECE">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val="en-US" w:eastAsia="ru-RU"/>
              </w:rPr>
              <w:t>Capital</w:t>
            </w:r>
            <w:r w:rsidRPr="001A4ECE">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val="en-US" w:eastAsia="ru-RU"/>
              </w:rPr>
              <w:t>Construction</w:t>
            </w:r>
            <w:r w:rsidRPr="001A4ECE">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val="en-US" w:eastAsia="ru-RU"/>
              </w:rPr>
              <w:t>Dpt</w:t>
            </w:r>
            <w:r w:rsidRPr="001A4ECE">
              <w:rPr>
                <w:rFonts w:ascii="Times New Roman" w:eastAsia="Times New Roman" w:hAnsi="Times New Roman" w:cs="Times New Roman"/>
                <w:color w:val="000000"/>
                <w:lang w:val="en-US" w:eastAsia="ru-RU"/>
              </w:rPr>
              <w:t xml:space="preserve">. </w:t>
            </w:r>
          </w:p>
        </w:tc>
        <w:tc>
          <w:tcPr>
            <w:tcW w:w="2336" w:type="dxa"/>
          </w:tcPr>
          <w:p w14:paraId="2CAF0E33" w14:textId="77777777" w:rsidR="00E92975" w:rsidRPr="00FF72AD" w:rsidRDefault="00E92975" w:rsidP="00161C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0 555 78 90 31</w:t>
            </w:r>
          </w:p>
        </w:tc>
      </w:tr>
      <w:tr w:rsidR="00E92975" w:rsidRPr="00FF72AD" w14:paraId="37B3353A" w14:textId="77777777" w:rsidTr="00161C2C">
        <w:tc>
          <w:tcPr>
            <w:tcW w:w="562" w:type="dxa"/>
          </w:tcPr>
          <w:p w14:paraId="40E62D5F" w14:textId="77777777" w:rsidR="00E92975" w:rsidRPr="00FF72AD" w:rsidRDefault="00E92975" w:rsidP="00161C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2127" w:type="dxa"/>
          </w:tcPr>
          <w:p w14:paraId="596779FD" w14:textId="77777777" w:rsidR="00E92975" w:rsidRPr="00FF72AD" w:rsidRDefault="00E92975" w:rsidP="00161C2C">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en-US" w:eastAsia="ru-RU"/>
              </w:rPr>
              <w:t>Alekseev A.M.</w:t>
            </w:r>
          </w:p>
        </w:tc>
        <w:tc>
          <w:tcPr>
            <w:tcW w:w="4319" w:type="dxa"/>
          </w:tcPr>
          <w:p w14:paraId="71BFCF00" w14:textId="77777777" w:rsidR="00E92975" w:rsidRPr="000877F5" w:rsidRDefault="00E92975" w:rsidP="00161C2C">
            <w:pPr>
              <w:jc w:val="both"/>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Master of the Central district</w:t>
            </w:r>
          </w:p>
        </w:tc>
        <w:tc>
          <w:tcPr>
            <w:tcW w:w="2336" w:type="dxa"/>
          </w:tcPr>
          <w:p w14:paraId="66752903" w14:textId="77777777" w:rsidR="00E92975" w:rsidRPr="00FF72AD" w:rsidRDefault="00E92975" w:rsidP="00161C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0 555 72 13 31</w:t>
            </w:r>
          </w:p>
        </w:tc>
      </w:tr>
      <w:tr w:rsidR="00E92975" w:rsidRPr="00FF72AD" w14:paraId="4489E01D" w14:textId="77777777" w:rsidTr="00161C2C">
        <w:tc>
          <w:tcPr>
            <w:tcW w:w="562" w:type="dxa"/>
          </w:tcPr>
          <w:p w14:paraId="710DC371" w14:textId="77777777" w:rsidR="00E92975" w:rsidRPr="00FF72AD" w:rsidRDefault="00E92975" w:rsidP="00161C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2127" w:type="dxa"/>
          </w:tcPr>
          <w:p w14:paraId="380FA9EE" w14:textId="77777777" w:rsidR="00E92975" w:rsidRPr="00FF72AD" w:rsidRDefault="00E92975" w:rsidP="00161C2C">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en-US" w:eastAsia="ru-RU"/>
              </w:rPr>
              <w:t xml:space="preserve">Saprykina G.P. </w:t>
            </w:r>
          </w:p>
        </w:tc>
        <w:tc>
          <w:tcPr>
            <w:tcW w:w="4319" w:type="dxa"/>
          </w:tcPr>
          <w:p w14:paraId="4BF6EE3F" w14:textId="77777777" w:rsidR="00E92975" w:rsidRPr="00FF72AD" w:rsidRDefault="00E92975" w:rsidP="00161C2C">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en-US" w:eastAsia="ru-RU"/>
              </w:rPr>
              <w:t>Design Institute</w:t>
            </w:r>
          </w:p>
        </w:tc>
        <w:tc>
          <w:tcPr>
            <w:tcW w:w="2336" w:type="dxa"/>
          </w:tcPr>
          <w:p w14:paraId="5B1EB81C" w14:textId="77777777" w:rsidR="00E92975" w:rsidRPr="00FF72AD" w:rsidRDefault="00E92975" w:rsidP="00161C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0 555 79 78 73</w:t>
            </w:r>
          </w:p>
        </w:tc>
      </w:tr>
      <w:tr w:rsidR="00E92975" w:rsidRPr="00FF72AD" w14:paraId="0B01128B" w14:textId="77777777" w:rsidTr="00161C2C">
        <w:tc>
          <w:tcPr>
            <w:tcW w:w="562" w:type="dxa"/>
          </w:tcPr>
          <w:p w14:paraId="78679F7C" w14:textId="77777777" w:rsidR="00E92975" w:rsidRPr="00FF72AD" w:rsidRDefault="00E92975" w:rsidP="00161C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2127" w:type="dxa"/>
          </w:tcPr>
          <w:p w14:paraId="3A5E47EA" w14:textId="77777777" w:rsidR="00E92975" w:rsidRPr="00FF72AD" w:rsidRDefault="00E92975" w:rsidP="00161C2C">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en-US" w:eastAsia="ru-RU"/>
              </w:rPr>
              <w:t>Gavrilenko L.N.</w:t>
            </w:r>
          </w:p>
        </w:tc>
        <w:tc>
          <w:tcPr>
            <w:tcW w:w="4319" w:type="dxa"/>
          </w:tcPr>
          <w:p w14:paraId="4DF9BD30" w14:textId="77777777" w:rsidR="00E92975" w:rsidRPr="000877F5" w:rsidRDefault="00E92975" w:rsidP="00161C2C">
            <w:pPr>
              <w:jc w:val="both"/>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Dty</w:t>
            </w:r>
            <w:r w:rsidRPr="000877F5">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val="en-US" w:eastAsia="ru-RU"/>
              </w:rPr>
              <w:t>Director of design team</w:t>
            </w:r>
          </w:p>
        </w:tc>
        <w:tc>
          <w:tcPr>
            <w:tcW w:w="2336" w:type="dxa"/>
          </w:tcPr>
          <w:p w14:paraId="00DBCAD6" w14:textId="77777777" w:rsidR="00E92975" w:rsidRPr="00FF72AD" w:rsidRDefault="00E92975" w:rsidP="00161C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0 555 00 69 99</w:t>
            </w:r>
          </w:p>
        </w:tc>
      </w:tr>
      <w:tr w:rsidR="00E92975" w:rsidRPr="00FF72AD" w14:paraId="296F8DBE" w14:textId="77777777" w:rsidTr="00161C2C">
        <w:tc>
          <w:tcPr>
            <w:tcW w:w="562" w:type="dxa"/>
          </w:tcPr>
          <w:p w14:paraId="433104B6" w14:textId="77777777" w:rsidR="00E92975" w:rsidRPr="00FF72AD" w:rsidRDefault="00E92975" w:rsidP="00161C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c>
          <w:tcPr>
            <w:tcW w:w="2127" w:type="dxa"/>
          </w:tcPr>
          <w:p w14:paraId="4A8E9185" w14:textId="77777777" w:rsidR="00E92975" w:rsidRPr="000877F5" w:rsidRDefault="00E92975" w:rsidP="00161C2C">
            <w:pPr>
              <w:jc w:val="both"/>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Sharshekeev</w:t>
            </w:r>
            <w:r w:rsidRPr="000877F5">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val="en-US" w:eastAsia="ru-RU"/>
              </w:rPr>
              <w:t>N</w:t>
            </w:r>
            <w:r w:rsidRPr="000877F5">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val="en-US" w:eastAsia="ru-RU"/>
              </w:rPr>
              <w:t>Zh.</w:t>
            </w:r>
          </w:p>
        </w:tc>
        <w:tc>
          <w:tcPr>
            <w:tcW w:w="4319" w:type="dxa"/>
          </w:tcPr>
          <w:p w14:paraId="5A7183EA" w14:textId="0AAC31D6" w:rsidR="00E92975" w:rsidRPr="000877F5" w:rsidRDefault="00E92975" w:rsidP="00161C2C">
            <w:pPr>
              <w:jc w:val="both"/>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Senior procurement specialist,</w:t>
            </w:r>
            <w:r w:rsidR="00EE2FE9">
              <w:rPr>
                <w:rFonts w:ascii="Times New Roman" w:eastAsia="Times New Roman" w:hAnsi="Times New Roman" w:cs="Times New Roman"/>
                <w:color w:val="000000"/>
                <w:lang w:val="en-US" w:eastAsia="ru-RU"/>
              </w:rPr>
              <w:t xml:space="preserve"> PIU</w:t>
            </w:r>
            <w:r>
              <w:rPr>
                <w:rFonts w:ascii="Times New Roman" w:eastAsia="Times New Roman" w:hAnsi="Times New Roman" w:cs="Times New Roman"/>
                <w:color w:val="000000"/>
                <w:lang w:val="en-US" w:eastAsia="ru-RU"/>
              </w:rPr>
              <w:t xml:space="preserve"> </w:t>
            </w:r>
          </w:p>
        </w:tc>
        <w:tc>
          <w:tcPr>
            <w:tcW w:w="2336" w:type="dxa"/>
          </w:tcPr>
          <w:p w14:paraId="4FDE97BA" w14:textId="77777777" w:rsidR="00E92975" w:rsidRPr="00FF72AD" w:rsidRDefault="00E92975" w:rsidP="00161C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0 556 51 53 99</w:t>
            </w:r>
          </w:p>
        </w:tc>
      </w:tr>
      <w:tr w:rsidR="00E92975" w:rsidRPr="00FF72AD" w14:paraId="0776338B" w14:textId="77777777" w:rsidTr="00161C2C">
        <w:tc>
          <w:tcPr>
            <w:tcW w:w="562" w:type="dxa"/>
          </w:tcPr>
          <w:p w14:paraId="379D7D54" w14:textId="77777777" w:rsidR="00E92975" w:rsidRDefault="00E92975" w:rsidP="00161C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2127" w:type="dxa"/>
          </w:tcPr>
          <w:p w14:paraId="2FDDC80C" w14:textId="6D4D0FB3" w:rsidR="00E92975" w:rsidRPr="00FF72AD" w:rsidRDefault="00282666" w:rsidP="00161C2C">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en-US" w:eastAsia="ru-RU"/>
              </w:rPr>
              <w:t>Jumaliev</w:t>
            </w:r>
            <w:r w:rsidR="00E92975">
              <w:rPr>
                <w:rFonts w:ascii="Times New Roman" w:eastAsia="Times New Roman" w:hAnsi="Times New Roman" w:cs="Times New Roman"/>
                <w:color w:val="000000"/>
                <w:lang w:val="en-US" w:eastAsia="ru-RU"/>
              </w:rPr>
              <w:t xml:space="preserve"> K.B.</w:t>
            </w:r>
          </w:p>
        </w:tc>
        <w:tc>
          <w:tcPr>
            <w:tcW w:w="4319" w:type="dxa"/>
          </w:tcPr>
          <w:p w14:paraId="6A50479A" w14:textId="6A67CE5E" w:rsidR="00E92975" w:rsidRPr="000877F5" w:rsidRDefault="00E92975" w:rsidP="00161C2C">
            <w:pPr>
              <w:jc w:val="both"/>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Environment</w:t>
            </w:r>
            <w:r w:rsidRPr="000877F5">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val="en-US" w:eastAsia="ru-RU"/>
              </w:rPr>
              <w:t>and</w:t>
            </w:r>
            <w:r w:rsidRPr="000877F5">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val="en-US" w:eastAsia="ru-RU"/>
              </w:rPr>
              <w:t>social</w:t>
            </w:r>
            <w:r w:rsidRPr="000877F5">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val="en-US" w:eastAsia="ru-RU"/>
              </w:rPr>
              <w:t>consultant</w:t>
            </w:r>
            <w:r w:rsidRPr="000877F5">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val="en-US" w:eastAsia="ru-RU"/>
              </w:rPr>
              <w:t>PIU</w:t>
            </w:r>
            <w:r w:rsidRPr="000877F5">
              <w:rPr>
                <w:rFonts w:ascii="Times New Roman" w:eastAsia="Times New Roman" w:hAnsi="Times New Roman" w:cs="Times New Roman"/>
                <w:color w:val="000000"/>
                <w:lang w:val="en-US" w:eastAsia="ru-RU"/>
              </w:rPr>
              <w:t xml:space="preserve"> </w:t>
            </w:r>
          </w:p>
        </w:tc>
        <w:tc>
          <w:tcPr>
            <w:tcW w:w="2336" w:type="dxa"/>
          </w:tcPr>
          <w:p w14:paraId="24D7D795" w14:textId="77777777" w:rsidR="00E92975" w:rsidRPr="00FF72AD" w:rsidRDefault="00E92975" w:rsidP="00161C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0 505 98 10 66</w:t>
            </w:r>
          </w:p>
        </w:tc>
      </w:tr>
    </w:tbl>
    <w:p w14:paraId="48220C6E" w14:textId="61218717" w:rsidR="00E92975" w:rsidRPr="00D57B50" w:rsidRDefault="00393FFE" w:rsidP="00E92975">
      <w:pPr>
        <w:pStyle w:val="1"/>
        <w:rPr>
          <w:rFonts w:ascii="Times New Roman" w:eastAsia="Times New Roman" w:hAnsi="Times New Roman" w:cs="Times New Roman"/>
          <w:color w:val="auto"/>
          <w:sz w:val="24"/>
          <w:szCs w:val="24"/>
          <w:lang w:val="en-US" w:eastAsia="ru-RU"/>
        </w:rPr>
      </w:pPr>
      <w:bookmarkStart w:id="9" w:name="_Toc135522309"/>
      <w:r>
        <w:rPr>
          <w:rFonts w:ascii="Times New Roman" w:eastAsia="Times New Roman" w:hAnsi="Times New Roman" w:cs="Times New Roman"/>
          <w:color w:val="auto"/>
          <w:sz w:val="24"/>
          <w:szCs w:val="24"/>
          <w:lang w:val="en-US" w:eastAsia="ru-RU"/>
        </w:rPr>
        <w:t>4</w:t>
      </w:r>
      <w:r w:rsidR="00E92975" w:rsidRPr="00D57B50">
        <w:rPr>
          <w:rFonts w:ascii="Times New Roman" w:eastAsia="Times New Roman" w:hAnsi="Times New Roman" w:cs="Times New Roman"/>
          <w:color w:val="auto"/>
          <w:sz w:val="24"/>
          <w:szCs w:val="24"/>
          <w:lang w:val="en-US" w:eastAsia="ru-RU"/>
        </w:rPr>
        <w:t xml:space="preserve">. Detailed Screening results by </w:t>
      </w:r>
      <w:r w:rsidR="00D57B50">
        <w:rPr>
          <w:rFonts w:ascii="Times New Roman" w:eastAsia="Times New Roman" w:hAnsi="Times New Roman" w:cs="Times New Roman"/>
          <w:color w:val="auto"/>
          <w:sz w:val="24"/>
          <w:szCs w:val="24"/>
          <w:lang w:val="en-US" w:eastAsia="ru-RU"/>
        </w:rPr>
        <w:t>s</w:t>
      </w:r>
      <w:r w:rsidR="00E92975" w:rsidRPr="00D57B50">
        <w:rPr>
          <w:rFonts w:ascii="Times New Roman" w:eastAsia="Times New Roman" w:hAnsi="Times New Roman" w:cs="Times New Roman"/>
          <w:color w:val="auto"/>
          <w:sz w:val="24"/>
          <w:szCs w:val="24"/>
          <w:lang w:val="en-US" w:eastAsia="ru-RU"/>
        </w:rPr>
        <w:t>ite</w:t>
      </w:r>
      <w:bookmarkEnd w:id="9"/>
    </w:p>
    <w:p w14:paraId="5D43A8CF" w14:textId="77777777" w:rsidR="00E92975" w:rsidRPr="001A4ECE" w:rsidRDefault="00E92975" w:rsidP="00E92975">
      <w:pPr>
        <w:spacing w:after="0" w:line="240" w:lineRule="auto"/>
        <w:ind w:firstLine="708"/>
        <w:jc w:val="both"/>
        <w:rPr>
          <w:rFonts w:ascii="Times New Roman" w:eastAsia="Times New Roman" w:hAnsi="Times New Roman" w:cs="Times New Roman"/>
          <w:b/>
          <w:bCs/>
          <w:color w:val="000000"/>
          <w:sz w:val="24"/>
          <w:szCs w:val="24"/>
          <w:lang w:val="en-US" w:eastAsia="ru-RU"/>
        </w:rPr>
      </w:pPr>
    </w:p>
    <w:p w14:paraId="07AFE6AB" w14:textId="77777777" w:rsidR="00E92975" w:rsidRDefault="00E92975" w:rsidP="00E92975">
      <w:pPr>
        <w:spacing w:after="0" w:line="240" w:lineRule="auto"/>
        <w:jc w:val="both"/>
        <w:rPr>
          <w:rFonts w:ascii="Times New Roman" w:eastAsia="Times New Roman" w:hAnsi="Times New Roman" w:cs="Times New Roman"/>
          <w:bCs/>
          <w:color w:val="000000"/>
          <w:sz w:val="24"/>
          <w:szCs w:val="24"/>
          <w:lang w:val="en-US" w:eastAsia="ru-RU"/>
        </w:rPr>
      </w:pPr>
      <w:r w:rsidRPr="000877F5">
        <w:rPr>
          <w:rFonts w:ascii="Times New Roman" w:eastAsia="Times New Roman" w:hAnsi="Times New Roman" w:cs="Times New Roman"/>
          <w:b/>
          <w:bCs/>
          <w:color w:val="000000"/>
          <w:sz w:val="24"/>
          <w:szCs w:val="24"/>
          <w:lang w:val="en-US" w:eastAsia="ru-RU"/>
        </w:rPr>
        <w:t>The screening of 1</w:t>
      </w:r>
      <w:r>
        <w:rPr>
          <w:rFonts w:ascii="Times New Roman" w:eastAsia="Times New Roman" w:hAnsi="Times New Roman" w:cs="Times New Roman"/>
          <w:b/>
          <w:bCs/>
          <w:color w:val="000000"/>
          <w:sz w:val="24"/>
          <w:szCs w:val="24"/>
          <w:lang w:val="en-US" w:eastAsia="ru-RU"/>
        </w:rPr>
        <w:t>st</w:t>
      </w:r>
      <w:r w:rsidRPr="000877F5">
        <w:rPr>
          <w:rFonts w:ascii="Times New Roman" w:eastAsia="Times New Roman" w:hAnsi="Times New Roman" w:cs="Times New Roman"/>
          <w:b/>
          <w:bCs/>
          <w:color w:val="000000"/>
          <w:sz w:val="24"/>
          <w:szCs w:val="24"/>
          <w:lang w:val="en-US" w:eastAsia="ru-RU"/>
        </w:rPr>
        <w:t xml:space="preserve"> site (length - 326 m) revealed </w:t>
      </w:r>
      <w:r w:rsidRPr="000877F5">
        <w:rPr>
          <w:rFonts w:ascii="Times New Roman" w:eastAsia="Times New Roman" w:hAnsi="Times New Roman" w:cs="Times New Roman"/>
          <w:bCs/>
          <w:color w:val="000000"/>
          <w:sz w:val="24"/>
          <w:szCs w:val="24"/>
          <w:lang w:val="en-US" w:eastAsia="ru-RU"/>
        </w:rPr>
        <w:t xml:space="preserve">that there is a public road, a thermal power plant </w:t>
      </w:r>
      <w:r>
        <w:rPr>
          <w:rFonts w:ascii="Times New Roman" w:eastAsia="Times New Roman" w:hAnsi="Times New Roman" w:cs="Times New Roman"/>
          <w:bCs/>
          <w:color w:val="000000"/>
          <w:sz w:val="24"/>
          <w:szCs w:val="24"/>
          <w:lang w:val="en-US" w:eastAsia="ru-RU"/>
        </w:rPr>
        <w:t>of</w:t>
      </w:r>
      <w:r w:rsidRPr="000877F5">
        <w:rPr>
          <w:rFonts w:ascii="Times New Roman" w:eastAsia="Times New Roman" w:hAnsi="Times New Roman" w:cs="Times New Roman"/>
          <w:bCs/>
          <w:color w:val="000000"/>
          <w:sz w:val="24"/>
          <w:szCs w:val="24"/>
          <w:lang w:val="en-US" w:eastAsia="ru-RU"/>
        </w:rPr>
        <w:t xml:space="preserve"> Bishkek, a railroad and a housing estate nearby. </w:t>
      </w:r>
      <w:r>
        <w:rPr>
          <w:rFonts w:ascii="Times New Roman" w:eastAsia="Times New Roman" w:hAnsi="Times New Roman" w:cs="Times New Roman"/>
          <w:bCs/>
          <w:color w:val="000000"/>
          <w:sz w:val="24"/>
          <w:szCs w:val="24"/>
          <w:lang w:val="en-US" w:eastAsia="ru-RU"/>
        </w:rPr>
        <w:t>There is school and kindergarten in the housing estate. The</w:t>
      </w:r>
      <w:r w:rsidRPr="00B752E4">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distance</w:t>
      </w:r>
      <w:r w:rsidRPr="00B752E4">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from</w:t>
      </w:r>
      <w:r w:rsidRPr="00B752E4">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CK</w:t>
      </w:r>
      <w:r w:rsidRPr="00B752E4">
        <w:rPr>
          <w:rFonts w:ascii="Times New Roman" w:eastAsia="Times New Roman" w:hAnsi="Times New Roman" w:cs="Times New Roman"/>
          <w:bCs/>
          <w:color w:val="000000"/>
          <w:sz w:val="24"/>
          <w:szCs w:val="24"/>
          <w:lang w:val="en-US" w:eastAsia="ru-RU"/>
        </w:rPr>
        <w:t>-</w:t>
      </w:r>
      <w:r>
        <w:rPr>
          <w:rFonts w:ascii="Times New Roman" w:eastAsia="Times New Roman" w:hAnsi="Times New Roman" w:cs="Times New Roman"/>
          <w:bCs/>
          <w:color w:val="000000"/>
          <w:sz w:val="24"/>
          <w:szCs w:val="24"/>
          <w:lang w:val="en-US" w:eastAsia="ru-RU"/>
        </w:rPr>
        <w:t>B</w:t>
      </w:r>
      <w:r w:rsidRPr="00B752E4">
        <w:rPr>
          <w:rFonts w:ascii="Times New Roman" w:eastAsia="Times New Roman" w:hAnsi="Times New Roman" w:cs="Times New Roman"/>
          <w:bCs/>
          <w:color w:val="000000"/>
          <w:sz w:val="24"/>
          <w:szCs w:val="24"/>
          <w:lang w:val="en-US" w:eastAsia="ru-RU"/>
        </w:rPr>
        <w:t xml:space="preserve">-4 </w:t>
      </w:r>
      <w:r>
        <w:rPr>
          <w:rFonts w:ascii="Times New Roman" w:eastAsia="Times New Roman" w:hAnsi="Times New Roman" w:cs="Times New Roman"/>
          <w:bCs/>
          <w:color w:val="000000"/>
          <w:sz w:val="24"/>
          <w:szCs w:val="24"/>
          <w:lang w:val="en-US" w:eastAsia="ru-RU"/>
        </w:rPr>
        <w:t xml:space="preserve">(the closest site point to the housing zone) to the school and kindergarten is approximately 800 m. </w:t>
      </w:r>
    </w:p>
    <w:p w14:paraId="07B5FE8E" w14:textId="59F5BF41" w:rsidR="00E92975" w:rsidRPr="00E92975" w:rsidRDefault="00E92975" w:rsidP="00E92975">
      <w:pPr>
        <w:spacing w:after="0" w:line="240" w:lineRule="auto"/>
        <w:jc w:val="both"/>
        <w:rPr>
          <w:rFonts w:ascii="Times New Roman" w:eastAsia="Times New Roman" w:hAnsi="Times New Roman" w:cs="Times New Roman"/>
          <w:color w:val="000000"/>
          <w:sz w:val="24"/>
          <w:szCs w:val="24"/>
          <w:lang w:val="en-US" w:eastAsia="ru-RU"/>
        </w:rPr>
      </w:pPr>
    </w:p>
    <w:p w14:paraId="525A9552" w14:textId="656335FD" w:rsidR="00E92975" w:rsidRDefault="00E92975" w:rsidP="00E92975">
      <w:pPr>
        <w:spacing w:after="0" w:line="240" w:lineRule="auto"/>
        <w:jc w:val="both"/>
        <w:rPr>
          <w:rFonts w:ascii="Times New Roman" w:eastAsia="Times New Roman" w:hAnsi="Times New Roman" w:cs="Times New Roman"/>
          <w:sz w:val="24"/>
          <w:szCs w:val="24"/>
          <w:lang w:val="en-US"/>
        </w:rPr>
      </w:pPr>
      <w:r w:rsidRPr="00E92975">
        <w:rPr>
          <w:rFonts w:ascii="Times New Roman" w:eastAsia="Times New Roman" w:hAnsi="Times New Roman" w:cs="Times New Roman"/>
          <w:sz w:val="24"/>
          <w:szCs w:val="24"/>
          <w:lang w:val="en-US"/>
        </w:rPr>
        <w:t xml:space="preserve">Based on the results of the social </w:t>
      </w:r>
      <w:r w:rsidR="00F303AB">
        <w:rPr>
          <w:rFonts w:ascii="Times New Roman" w:eastAsia="Times New Roman" w:hAnsi="Times New Roman" w:cs="Times New Roman"/>
          <w:sz w:val="24"/>
          <w:szCs w:val="24"/>
          <w:lang w:val="en-US"/>
        </w:rPr>
        <w:t>due diligence</w:t>
      </w:r>
      <w:r w:rsidRPr="00E92975">
        <w:rPr>
          <w:rFonts w:ascii="Times New Roman" w:eastAsia="Times New Roman" w:hAnsi="Times New Roman" w:cs="Times New Roman"/>
          <w:sz w:val="24"/>
          <w:szCs w:val="24"/>
          <w:lang w:val="en-US"/>
        </w:rPr>
        <w:t>, it was revealed that the application of OP 4.12 "Involuntary Resettlement" is not expected.</w:t>
      </w:r>
    </w:p>
    <w:p w14:paraId="6D8B22EC" w14:textId="77777777" w:rsidR="00F303AB" w:rsidRDefault="00F303AB" w:rsidP="00E92975">
      <w:pPr>
        <w:spacing w:after="0" w:line="240" w:lineRule="auto"/>
        <w:jc w:val="both"/>
        <w:rPr>
          <w:rFonts w:ascii="Times New Roman" w:eastAsia="Times New Roman" w:hAnsi="Times New Roman" w:cs="Times New Roman"/>
          <w:sz w:val="24"/>
          <w:szCs w:val="24"/>
          <w:lang w:val="en-US"/>
        </w:rPr>
      </w:pPr>
    </w:p>
    <w:p w14:paraId="2F4A8B42" w14:textId="6103EA50" w:rsidR="00F303AB" w:rsidRDefault="00F303AB" w:rsidP="00F303AB">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
          <w:bCs/>
          <w:color w:val="000000"/>
          <w:sz w:val="24"/>
          <w:szCs w:val="24"/>
          <w:lang w:val="en-US" w:eastAsia="ru-RU"/>
        </w:rPr>
        <w:t>The</w:t>
      </w:r>
      <w:r w:rsidRPr="00B752E4">
        <w:rPr>
          <w:rFonts w:ascii="Times New Roman" w:eastAsia="Times New Roman" w:hAnsi="Times New Roman" w:cs="Times New Roman"/>
          <w:b/>
          <w:bCs/>
          <w:color w:val="000000"/>
          <w:sz w:val="24"/>
          <w:szCs w:val="24"/>
          <w:lang w:val="en-US" w:eastAsia="ru-RU"/>
        </w:rPr>
        <w:t xml:space="preserve"> </w:t>
      </w:r>
      <w:r>
        <w:rPr>
          <w:rFonts w:ascii="Times New Roman" w:eastAsia="Times New Roman" w:hAnsi="Times New Roman" w:cs="Times New Roman"/>
          <w:b/>
          <w:bCs/>
          <w:color w:val="000000"/>
          <w:sz w:val="24"/>
          <w:szCs w:val="24"/>
          <w:lang w:val="en-US" w:eastAsia="ru-RU"/>
        </w:rPr>
        <w:t>screening</w:t>
      </w:r>
      <w:r w:rsidRPr="00B752E4">
        <w:rPr>
          <w:rFonts w:ascii="Times New Roman" w:eastAsia="Times New Roman" w:hAnsi="Times New Roman" w:cs="Times New Roman"/>
          <w:b/>
          <w:bCs/>
          <w:color w:val="000000"/>
          <w:sz w:val="24"/>
          <w:szCs w:val="24"/>
          <w:lang w:val="en-US" w:eastAsia="ru-RU"/>
        </w:rPr>
        <w:t xml:space="preserve"> </w:t>
      </w:r>
      <w:r>
        <w:rPr>
          <w:rFonts w:ascii="Times New Roman" w:eastAsia="Times New Roman" w:hAnsi="Times New Roman" w:cs="Times New Roman"/>
          <w:b/>
          <w:bCs/>
          <w:color w:val="000000"/>
          <w:sz w:val="24"/>
          <w:szCs w:val="24"/>
          <w:lang w:val="en-US" w:eastAsia="ru-RU"/>
        </w:rPr>
        <w:t>of</w:t>
      </w:r>
      <w:r w:rsidRPr="00B752E4">
        <w:rPr>
          <w:rFonts w:ascii="Times New Roman" w:eastAsia="Times New Roman" w:hAnsi="Times New Roman" w:cs="Times New Roman"/>
          <w:b/>
          <w:bCs/>
          <w:color w:val="000000"/>
          <w:sz w:val="24"/>
          <w:szCs w:val="24"/>
          <w:lang w:val="en-US" w:eastAsia="ru-RU"/>
        </w:rPr>
        <w:t xml:space="preserve"> 3</w:t>
      </w:r>
      <w:r w:rsidRPr="00B752E4">
        <w:rPr>
          <w:rFonts w:ascii="Times New Roman" w:eastAsia="Times New Roman" w:hAnsi="Times New Roman" w:cs="Times New Roman"/>
          <w:b/>
          <w:bCs/>
          <w:color w:val="000000"/>
          <w:sz w:val="24"/>
          <w:szCs w:val="24"/>
          <w:vertAlign w:val="superscript"/>
          <w:lang w:val="en-US" w:eastAsia="ru-RU"/>
        </w:rPr>
        <w:t>rd</w:t>
      </w:r>
      <w:r w:rsidRPr="00B752E4">
        <w:rPr>
          <w:rFonts w:ascii="Times New Roman" w:eastAsia="Times New Roman" w:hAnsi="Times New Roman" w:cs="Times New Roman"/>
          <w:b/>
          <w:bCs/>
          <w:color w:val="000000"/>
          <w:sz w:val="24"/>
          <w:szCs w:val="24"/>
          <w:lang w:val="en-US" w:eastAsia="ru-RU"/>
        </w:rPr>
        <w:t xml:space="preserve"> </w:t>
      </w:r>
      <w:r>
        <w:rPr>
          <w:rFonts w:ascii="Times New Roman" w:eastAsia="Times New Roman" w:hAnsi="Times New Roman" w:cs="Times New Roman"/>
          <w:b/>
          <w:bCs/>
          <w:color w:val="000000"/>
          <w:sz w:val="24"/>
          <w:szCs w:val="24"/>
          <w:lang w:val="en-US" w:eastAsia="ru-RU"/>
        </w:rPr>
        <w:t>site</w:t>
      </w:r>
      <w:r w:rsidRPr="00B752E4">
        <w:rPr>
          <w:rFonts w:ascii="Times New Roman" w:eastAsia="Times New Roman" w:hAnsi="Times New Roman" w:cs="Times New Roman"/>
          <w:b/>
          <w:bCs/>
          <w:color w:val="000000"/>
          <w:sz w:val="24"/>
          <w:szCs w:val="24"/>
          <w:lang w:val="en-US" w:eastAsia="ru-RU"/>
        </w:rPr>
        <w:t xml:space="preserve"> (</w:t>
      </w:r>
      <w:r>
        <w:rPr>
          <w:rFonts w:ascii="Times New Roman" w:eastAsia="Times New Roman" w:hAnsi="Times New Roman" w:cs="Times New Roman"/>
          <w:b/>
          <w:bCs/>
          <w:color w:val="000000"/>
          <w:sz w:val="24"/>
          <w:szCs w:val="24"/>
          <w:lang w:val="en-US" w:eastAsia="ru-RU"/>
        </w:rPr>
        <w:t>length</w:t>
      </w:r>
      <w:r w:rsidRPr="00B752E4">
        <w:rPr>
          <w:rFonts w:ascii="Times New Roman" w:eastAsia="Times New Roman" w:hAnsi="Times New Roman" w:cs="Times New Roman"/>
          <w:b/>
          <w:bCs/>
          <w:color w:val="000000"/>
          <w:sz w:val="24"/>
          <w:szCs w:val="24"/>
          <w:lang w:val="en-US" w:eastAsia="ru-RU"/>
        </w:rPr>
        <w:t xml:space="preserve"> – 1 255 </w:t>
      </w:r>
      <w:r>
        <w:rPr>
          <w:rFonts w:ascii="Times New Roman" w:eastAsia="Times New Roman" w:hAnsi="Times New Roman" w:cs="Times New Roman"/>
          <w:b/>
          <w:bCs/>
          <w:color w:val="000000"/>
          <w:sz w:val="24"/>
          <w:szCs w:val="24"/>
          <w:lang w:val="en-US" w:eastAsia="ru-RU"/>
        </w:rPr>
        <w:t>m</w:t>
      </w:r>
      <w:r w:rsidRPr="00B752E4">
        <w:rPr>
          <w:rFonts w:ascii="Times New Roman" w:eastAsia="Times New Roman" w:hAnsi="Times New Roman" w:cs="Times New Roman"/>
          <w:b/>
          <w:bCs/>
          <w:color w:val="000000"/>
          <w:sz w:val="24"/>
          <w:szCs w:val="24"/>
          <w:lang w:val="en-US" w:eastAsia="ru-RU"/>
        </w:rPr>
        <w:t xml:space="preserve">) </w:t>
      </w:r>
      <w:r>
        <w:rPr>
          <w:rFonts w:ascii="Times New Roman" w:eastAsia="Times New Roman" w:hAnsi="Times New Roman" w:cs="Times New Roman"/>
          <w:b/>
          <w:bCs/>
          <w:color w:val="000000"/>
          <w:sz w:val="24"/>
          <w:szCs w:val="24"/>
          <w:lang w:val="en-US" w:eastAsia="ru-RU"/>
        </w:rPr>
        <w:t>revealed</w:t>
      </w:r>
      <w:r w:rsidRPr="00B752E4">
        <w:rPr>
          <w:rFonts w:ascii="Times New Roman" w:eastAsia="Times New Roman" w:hAnsi="Times New Roman" w:cs="Times New Roman"/>
          <w:b/>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 xml:space="preserve">that </w:t>
      </w:r>
      <w:r w:rsidRPr="00B752E4">
        <w:rPr>
          <w:rFonts w:ascii="Times New Roman" w:eastAsia="Times New Roman" w:hAnsi="Times New Roman" w:cs="Times New Roman"/>
          <w:bCs/>
          <w:color w:val="000000"/>
          <w:sz w:val="24"/>
          <w:szCs w:val="24"/>
          <w:lang w:val="en-US" w:eastAsia="ru-RU"/>
        </w:rPr>
        <w:t xml:space="preserve">furniture shop building, paintball club, gas station (located 40 m from </w:t>
      </w:r>
      <w:r>
        <w:rPr>
          <w:rFonts w:ascii="Times New Roman" w:eastAsia="Times New Roman" w:hAnsi="Times New Roman" w:cs="Times New Roman"/>
          <w:bCs/>
          <w:color w:val="000000"/>
          <w:sz w:val="24"/>
          <w:szCs w:val="24"/>
          <w:lang w:val="en-US" w:eastAsia="ru-RU"/>
        </w:rPr>
        <w:t>“Vostok”</w:t>
      </w:r>
      <w:r w:rsidRPr="00B752E4">
        <w:rPr>
          <w:rFonts w:ascii="Times New Roman" w:eastAsia="Times New Roman" w:hAnsi="Times New Roman" w:cs="Times New Roman"/>
          <w:bCs/>
          <w:color w:val="000000"/>
          <w:sz w:val="24"/>
          <w:szCs w:val="24"/>
          <w:lang w:val="en-US" w:eastAsia="ru-RU"/>
        </w:rPr>
        <w:t xml:space="preserve"> heating network), TV channel building, parking lot, store and canteen</w:t>
      </w:r>
      <w:r>
        <w:rPr>
          <w:rFonts w:ascii="Times New Roman" w:eastAsia="Times New Roman" w:hAnsi="Times New Roman" w:cs="Times New Roman"/>
          <w:bCs/>
          <w:color w:val="000000"/>
          <w:sz w:val="24"/>
          <w:szCs w:val="24"/>
          <w:lang w:val="en-US" w:eastAsia="ru-RU"/>
        </w:rPr>
        <w:t xml:space="preserve"> </w:t>
      </w:r>
      <w:r w:rsidRPr="00B752E4">
        <w:rPr>
          <w:rFonts w:ascii="Times New Roman" w:eastAsia="Times New Roman" w:hAnsi="Times New Roman" w:cs="Times New Roman"/>
          <w:bCs/>
          <w:color w:val="000000"/>
          <w:sz w:val="24"/>
          <w:szCs w:val="24"/>
          <w:lang w:val="en-US" w:eastAsia="ru-RU"/>
        </w:rPr>
        <w:t>is located</w:t>
      </w:r>
      <w:r>
        <w:rPr>
          <w:rFonts w:ascii="Times New Roman" w:eastAsia="Times New Roman" w:hAnsi="Times New Roman" w:cs="Times New Roman"/>
          <w:bCs/>
          <w:color w:val="000000"/>
          <w:sz w:val="24"/>
          <w:szCs w:val="24"/>
          <w:lang w:val="en-US" w:eastAsia="ru-RU"/>
        </w:rPr>
        <w:t xml:space="preserve"> close to the p</w:t>
      </w:r>
      <w:r w:rsidRPr="00B752E4">
        <w:rPr>
          <w:rFonts w:ascii="Times New Roman" w:eastAsia="Times New Roman" w:hAnsi="Times New Roman" w:cs="Times New Roman"/>
          <w:bCs/>
          <w:color w:val="000000"/>
          <w:sz w:val="24"/>
          <w:szCs w:val="24"/>
          <w:lang w:val="en-US" w:eastAsia="ru-RU"/>
        </w:rPr>
        <w:t xml:space="preserve">rojected </w:t>
      </w:r>
      <w:r>
        <w:rPr>
          <w:rFonts w:ascii="Times New Roman" w:eastAsia="Times New Roman" w:hAnsi="Times New Roman" w:cs="Times New Roman"/>
          <w:bCs/>
          <w:color w:val="000000"/>
          <w:sz w:val="24"/>
          <w:szCs w:val="24"/>
          <w:lang w:val="en-US" w:eastAsia="ru-RU"/>
        </w:rPr>
        <w:t>Heat Chamber</w:t>
      </w:r>
      <w:r w:rsidRPr="00B752E4">
        <w:rPr>
          <w:rFonts w:ascii="Times New Roman" w:eastAsia="Times New Roman" w:hAnsi="Times New Roman" w:cs="Times New Roman"/>
          <w:bCs/>
          <w:color w:val="000000"/>
          <w:sz w:val="24"/>
          <w:szCs w:val="24"/>
          <w:lang w:val="en-US" w:eastAsia="ru-RU"/>
        </w:rPr>
        <w:t xml:space="preserve"> (approximate landmark - the intersection of Pute</w:t>
      </w:r>
      <w:r>
        <w:rPr>
          <w:rFonts w:ascii="Times New Roman" w:eastAsia="Times New Roman" w:hAnsi="Times New Roman" w:cs="Times New Roman"/>
          <w:bCs/>
          <w:color w:val="000000"/>
          <w:sz w:val="24"/>
          <w:szCs w:val="24"/>
          <w:lang w:val="en-US" w:eastAsia="ru-RU"/>
        </w:rPr>
        <w:t>pro</w:t>
      </w:r>
      <w:r w:rsidRPr="00B752E4">
        <w:rPr>
          <w:rFonts w:ascii="Times New Roman" w:eastAsia="Times New Roman" w:hAnsi="Times New Roman" w:cs="Times New Roman"/>
          <w:bCs/>
          <w:color w:val="000000"/>
          <w:sz w:val="24"/>
          <w:szCs w:val="24"/>
          <w:lang w:val="en-US" w:eastAsia="ru-RU"/>
        </w:rPr>
        <w:t xml:space="preserve">vodnaya Street and </w:t>
      </w:r>
      <w:r w:rsidR="0062408C">
        <w:rPr>
          <w:rFonts w:ascii="Times New Roman" w:eastAsia="Times New Roman" w:hAnsi="Times New Roman" w:cs="Times New Roman"/>
          <w:bCs/>
          <w:color w:val="000000"/>
          <w:sz w:val="24"/>
          <w:szCs w:val="24"/>
          <w:lang w:val="en-US" w:eastAsia="ru-RU"/>
        </w:rPr>
        <w:t>7 April</w:t>
      </w:r>
      <w:r w:rsidRPr="00B752E4">
        <w:rPr>
          <w:rFonts w:ascii="Times New Roman" w:eastAsia="Times New Roman" w:hAnsi="Times New Roman" w:cs="Times New Roman"/>
          <w:bCs/>
          <w:color w:val="000000"/>
          <w:sz w:val="24"/>
          <w:szCs w:val="24"/>
          <w:lang w:val="en-US" w:eastAsia="ru-RU"/>
        </w:rPr>
        <w:t xml:space="preserve"> </w:t>
      </w:r>
      <w:r w:rsidR="0062408C">
        <w:rPr>
          <w:rFonts w:ascii="Times New Roman" w:eastAsia="Times New Roman" w:hAnsi="Times New Roman" w:cs="Times New Roman"/>
          <w:bCs/>
          <w:color w:val="000000"/>
          <w:sz w:val="24"/>
          <w:szCs w:val="24"/>
          <w:lang w:val="en-US" w:eastAsia="ru-RU"/>
        </w:rPr>
        <w:t>s</w:t>
      </w:r>
      <w:r w:rsidRPr="00B752E4">
        <w:rPr>
          <w:rFonts w:ascii="Times New Roman" w:eastAsia="Times New Roman" w:hAnsi="Times New Roman" w:cs="Times New Roman"/>
          <w:bCs/>
          <w:color w:val="000000"/>
          <w:sz w:val="24"/>
          <w:szCs w:val="24"/>
          <w:lang w:val="en-US" w:eastAsia="ru-RU"/>
        </w:rPr>
        <w:t>treet).</w:t>
      </w:r>
      <w:r>
        <w:rPr>
          <w:rFonts w:ascii="Times New Roman" w:eastAsia="Times New Roman" w:hAnsi="Times New Roman" w:cs="Times New Roman"/>
          <w:bCs/>
          <w:color w:val="000000"/>
          <w:sz w:val="24"/>
          <w:szCs w:val="24"/>
          <w:lang w:val="en-US" w:eastAsia="ru-RU"/>
        </w:rPr>
        <w:t xml:space="preserve"> </w:t>
      </w:r>
      <w:r w:rsidRPr="00B752E4">
        <w:rPr>
          <w:rFonts w:ascii="Times New Roman" w:eastAsia="Times New Roman" w:hAnsi="Times New Roman" w:cs="Times New Roman"/>
          <w:bCs/>
          <w:color w:val="000000"/>
          <w:sz w:val="24"/>
          <w:szCs w:val="24"/>
          <w:lang w:val="en-US" w:eastAsia="ru-RU"/>
        </w:rPr>
        <w:t xml:space="preserve">Near the </w:t>
      </w:r>
      <w:r>
        <w:rPr>
          <w:rFonts w:ascii="Times New Roman" w:eastAsia="Times New Roman" w:hAnsi="Times New Roman" w:cs="Times New Roman"/>
          <w:bCs/>
          <w:color w:val="000000"/>
          <w:sz w:val="24"/>
          <w:szCs w:val="24"/>
          <w:lang w:val="en-US" w:eastAsia="ru-RU"/>
        </w:rPr>
        <w:t>CK</w:t>
      </w:r>
      <w:r w:rsidRPr="00B752E4">
        <w:rPr>
          <w:rFonts w:ascii="Times New Roman" w:eastAsia="Times New Roman" w:hAnsi="Times New Roman" w:cs="Times New Roman"/>
          <w:bCs/>
          <w:color w:val="000000"/>
          <w:sz w:val="24"/>
          <w:szCs w:val="24"/>
          <w:lang w:val="en-US" w:eastAsia="ru-RU"/>
        </w:rPr>
        <w:t xml:space="preserve">-B-9 (approx. landmark </w:t>
      </w:r>
      <w:r w:rsidR="0062408C">
        <w:rPr>
          <w:rFonts w:ascii="Times New Roman" w:eastAsia="Times New Roman" w:hAnsi="Times New Roman" w:cs="Times New Roman"/>
          <w:bCs/>
          <w:color w:val="000000"/>
          <w:sz w:val="24"/>
          <w:szCs w:val="24"/>
          <w:lang w:val="en-US" w:eastAsia="ru-RU"/>
        </w:rPr>
        <w:t>–</w:t>
      </w:r>
      <w:r w:rsidRPr="00B752E4">
        <w:rPr>
          <w:rFonts w:ascii="Times New Roman" w:eastAsia="Times New Roman" w:hAnsi="Times New Roman" w:cs="Times New Roman"/>
          <w:bCs/>
          <w:color w:val="000000"/>
          <w:sz w:val="24"/>
          <w:szCs w:val="24"/>
          <w:lang w:val="en-US" w:eastAsia="ru-RU"/>
        </w:rPr>
        <w:t xml:space="preserve"> </w:t>
      </w:r>
      <w:r w:rsidR="0062408C">
        <w:rPr>
          <w:rFonts w:ascii="Times New Roman" w:eastAsia="Times New Roman" w:hAnsi="Times New Roman" w:cs="Times New Roman"/>
          <w:bCs/>
          <w:color w:val="000000"/>
          <w:sz w:val="24"/>
          <w:szCs w:val="24"/>
          <w:lang w:val="en-US" w:eastAsia="ru-RU"/>
        </w:rPr>
        <w:t>7 April</w:t>
      </w:r>
      <w:r w:rsidRPr="00B752E4">
        <w:rPr>
          <w:rFonts w:ascii="Times New Roman" w:eastAsia="Times New Roman" w:hAnsi="Times New Roman" w:cs="Times New Roman"/>
          <w:bCs/>
          <w:color w:val="000000"/>
          <w:sz w:val="24"/>
          <w:szCs w:val="24"/>
          <w:lang w:val="en-US" w:eastAsia="ru-RU"/>
        </w:rPr>
        <w:t xml:space="preserve"> </w:t>
      </w:r>
      <w:r w:rsidR="0062408C">
        <w:rPr>
          <w:rFonts w:ascii="Times New Roman" w:eastAsia="Times New Roman" w:hAnsi="Times New Roman" w:cs="Times New Roman"/>
          <w:bCs/>
          <w:color w:val="000000"/>
          <w:sz w:val="24"/>
          <w:szCs w:val="24"/>
          <w:lang w:val="en-US" w:eastAsia="ru-RU"/>
        </w:rPr>
        <w:t>s</w:t>
      </w:r>
      <w:r w:rsidRPr="00B752E4">
        <w:rPr>
          <w:rFonts w:ascii="Times New Roman" w:eastAsia="Times New Roman" w:hAnsi="Times New Roman" w:cs="Times New Roman"/>
          <w:bCs/>
          <w:color w:val="000000"/>
          <w:sz w:val="24"/>
          <w:szCs w:val="24"/>
          <w:lang w:val="en-US" w:eastAsia="ru-RU"/>
        </w:rPr>
        <w:t>treet, the turn to the building of the International University of Kyrgyzstan), about 100-150 m, is the building of the University.</w:t>
      </w:r>
    </w:p>
    <w:p w14:paraId="59CD3EEA" w14:textId="77777777" w:rsidR="00F303AB" w:rsidRPr="00B752E4" w:rsidRDefault="00F303AB" w:rsidP="00F303AB">
      <w:pPr>
        <w:spacing w:after="0" w:line="240" w:lineRule="auto"/>
        <w:jc w:val="both"/>
        <w:rPr>
          <w:rFonts w:ascii="Times New Roman" w:eastAsia="Times New Roman" w:hAnsi="Times New Roman" w:cs="Times New Roman"/>
          <w:sz w:val="24"/>
          <w:szCs w:val="24"/>
          <w:lang w:val="en-US"/>
        </w:rPr>
      </w:pPr>
    </w:p>
    <w:p w14:paraId="51DC05B8" w14:textId="1E6D5317" w:rsidR="00F303AB" w:rsidRDefault="00F303AB" w:rsidP="00E92975">
      <w:pPr>
        <w:spacing w:after="0" w:line="240" w:lineRule="auto"/>
        <w:jc w:val="both"/>
        <w:rPr>
          <w:rFonts w:ascii="Times New Roman" w:eastAsia="Times New Roman" w:hAnsi="Times New Roman" w:cs="Times New Roman"/>
          <w:sz w:val="24"/>
          <w:szCs w:val="24"/>
          <w:lang w:val="en-US"/>
        </w:rPr>
      </w:pPr>
      <w:r w:rsidRPr="00F303AB">
        <w:rPr>
          <w:rFonts w:ascii="Times New Roman" w:eastAsia="Times New Roman" w:hAnsi="Times New Roman" w:cs="Times New Roman"/>
          <w:sz w:val="24"/>
          <w:szCs w:val="24"/>
          <w:lang w:val="en-US"/>
        </w:rPr>
        <w:t>From T</w:t>
      </w:r>
      <w:r>
        <w:rPr>
          <w:rFonts w:ascii="Times New Roman" w:eastAsia="Times New Roman" w:hAnsi="Times New Roman" w:cs="Times New Roman"/>
          <w:sz w:val="24"/>
          <w:szCs w:val="24"/>
          <w:lang w:val="en-US"/>
        </w:rPr>
        <w:t>hermal chamber</w:t>
      </w:r>
      <w:r w:rsidRPr="00F303A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C</w:t>
      </w:r>
      <w:r w:rsidRPr="00F303AB">
        <w:rPr>
          <w:rFonts w:ascii="Times New Roman" w:eastAsia="Times New Roman" w:hAnsi="Times New Roman" w:cs="Times New Roman"/>
          <w:sz w:val="24"/>
          <w:szCs w:val="24"/>
          <w:lang w:val="en-US"/>
        </w:rPr>
        <w:t>K-</w:t>
      </w:r>
      <w:r>
        <w:rPr>
          <w:rFonts w:ascii="Times New Roman" w:eastAsia="Times New Roman" w:hAnsi="Times New Roman" w:cs="Times New Roman"/>
          <w:sz w:val="24"/>
          <w:szCs w:val="24"/>
          <w:lang w:val="en-US"/>
        </w:rPr>
        <w:t>B</w:t>
      </w:r>
      <w:r w:rsidRPr="00F303AB">
        <w:rPr>
          <w:rFonts w:ascii="Times New Roman" w:eastAsia="Times New Roman" w:hAnsi="Times New Roman" w:cs="Times New Roman"/>
          <w:sz w:val="24"/>
          <w:szCs w:val="24"/>
          <w:lang w:val="en-US"/>
        </w:rPr>
        <w:t>-9 to T</w:t>
      </w:r>
      <w:r>
        <w:rPr>
          <w:rFonts w:ascii="Times New Roman" w:eastAsia="Times New Roman" w:hAnsi="Times New Roman" w:cs="Times New Roman"/>
          <w:sz w:val="24"/>
          <w:szCs w:val="24"/>
          <w:lang w:val="en-US"/>
        </w:rPr>
        <w:t>hermal chamber C</w:t>
      </w:r>
      <w:r w:rsidRPr="00F303AB">
        <w:rPr>
          <w:rFonts w:ascii="Times New Roman" w:eastAsia="Times New Roman" w:hAnsi="Times New Roman" w:cs="Times New Roman"/>
          <w:sz w:val="24"/>
          <w:szCs w:val="24"/>
          <w:lang w:val="en-US"/>
        </w:rPr>
        <w:t>K-</w:t>
      </w:r>
      <w:r>
        <w:rPr>
          <w:rFonts w:ascii="Times New Roman" w:eastAsia="Times New Roman" w:hAnsi="Times New Roman" w:cs="Times New Roman"/>
          <w:sz w:val="24"/>
          <w:szCs w:val="24"/>
          <w:lang w:val="en-US"/>
        </w:rPr>
        <w:t>B</w:t>
      </w:r>
      <w:r w:rsidRPr="00F303AB">
        <w:rPr>
          <w:rFonts w:ascii="Times New Roman" w:eastAsia="Times New Roman" w:hAnsi="Times New Roman" w:cs="Times New Roman"/>
          <w:sz w:val="24"/>
          <w:szCs w:val="24"/>
          <w:lang w:val="en-US"/>
        </w:rPr>
        <w:t>-8</w:t>
      </w:r>
      <w:r w:rsidR="0042121A">
        <w:rPr>
          <w:rFonts w:ascii="Times New Roman" w:eastAsia="Times New Roman" w:hAnsi="Times New Roman" w:cs="Times New Roman"/>
          <w:sz w:val="24"/>
          <w:szCs w:val="24"/>
          <w:lang w:val="en-US"/>
        </w:rPr>
        <w:t>, l</w:t>
      </w:r>
      <w:r w:rsidR="0042121A" w:rsidRPr="0042121A">
        <w:rPr>
          <w:rFonts w:ascii="Times New Roman" w:eastAsia="Times New Roman" w:hAnsi="Times New Roman" w:cs="Times New Roman"/>
          <w:sz w:val="24"/>
          <w:szCs w:val="24"/>
          <w:lang w:val="en-US"/>
        </w:rPr>
        <w:t xml:space="preserve">ength of the route is </w:t>
      </w:r>
      <w:r w:rsidR="0042121A">
        <w:rPr>
          <w:rFonts w:ascii="Times New Roman" w:eastAsia="Times New Roman" w:hAnsi="Times New Roman" w:cs="Times New Roman"/>
          <w:sz w:val="24"/>
          <w:szCs w:val="24"/>
          <w:lang w:val="en-US"/>
        </w:rPr>
        <w:t>500</w:t>
      </w:r>
      <w:r w:rsidR="0042121A" w:rsidRPr="0042121A">
        <w:rPr>
          <w:rFonts w:ascii="Times New Roman" w:eastAsia="Times New Roman" w:hAnsi="Times New Roman" w:cs="Times New Roman"/>
          <w:sz w:val="24"/>
          <w:szCs w:val="24"/>
          <w:lang w:val="en-US"/>
        </w:rPr>
        <w:t xml:space="preserve"> m.</w:t>
      </w:r>
      <w:r w:rsidRPr="00F303AB">
        <w:rPr>
          <w:rFonts w:ascii="Times New Roman" w:eastAsia="Times New Roman" w:hAnsi="Times New Roman" w:cs="Times New Roman"/>
          <w:sz w:val="24"/>
          <w:szCs w:val="24"/>
          <w:lang w:val="en-US"/>
        </w:rPr>
        <w:t xml:space="preserve"> (approximate landmark of Oktyabrskaya </w:t>
      </w:r>
      <w:r w:rsidR="005D4CDD">
        <w:rPr>
          <w:rFonts w:ascii="Times New Roman" w:eastAsia="Times New Roman" w:hAnsi="Times New Roman" w:cs="Times New Roman"/>
          <w:sz w:val="24"/>
          <w:szCs w:val="24"/>
          <w:lang w:val="en-US"/>
        </w:rPr>
        <w:t>s</w:t>
      </w:r>
      <w:r w:rsidRPr="00F303AB">
        <w:rPr>
          <w:rFonts w:ascii="Times New Roman" w:eastAsia="Times New Roman" w:hAnsi="Times New Roman" w:cs="Times New Roman"/>
          <w:sz w:val="24"/>
          <w:szCs w:val="24"/>
          <w:lang w:val="en-US"/>
        </w:rPr>
        <w:t>t.), there are residential buildings and outbuildings on the northern side of the existing pipeline</w:t>
      </w:r>
      <w:r w:rsidRPr="00717BAA">
        <w:rPr>
          <w:rFonts w:ascii="Times New Roman" w:eastAsia="Times New Roman" w:hAnsi="Times New Roman" w:cs="Times New Roman"/>
          <w:sz w:val="24"/>
          <w:szCs w:val="24"/>
          <w:lang w:val="en-US"/>
        </w:rPr>
        <w:t xml:space="preserve">, the majority of residents do not have official documents for land plots. </w:t>
      </w:r>
      <w:r w:rsidR="00F36E86" w:rsidRPr="00717BAA">
        <w:rPr>
          <w:rFonts w:ascii="Times New Roman" w:eastAsia="Times New Roman" w:hAnsi="Times New Roman" w:cs="Times New Roman"/>
          <w:sz w:val="24"/>
          <w:szCs w:val="24"/>
          <w:lang w:val="en-US"/>
        </w:rPr>
        <w:t xml:space="preserve">The distance between the houses and the pipeline is approximately 3 m. </w:t>
      </w:r>
      <w:r w:rsidR="00C65CFD">
        <w:rPr>
          <w:rFonts w:ascii="Times New Roman" w:eastAsia="Times New Roman" w:hAnsi="Times New Roman" w:cs="Times New Roman"/>
          <w:sz w:val="24"/>
          <w:szCs w:val="24"/>
          <w:lang w:val="en-US"/>
        </w:rPr>
        <w:t>I</w:t>
      </w:r>
      <w:r w:rsidR="00C65CFD" w:rsidRPr="00C65CFD">
        <w:rPr>
          <w:rFonts w:ascii="Times New Roman" w:eastAsia="Times New Roman" w:hAnsi="Times New Roman" w:cs="Times New Roman"/>
          <w:sz w:val="24"/>
          <w:szCs w:val="24"/>
          <w:lang w:val="en-US"/>
        </w:rPr>
        <w:t xml:space="preserve">t is planned to lay an </w:t>
      </w:r>
      <w:r w:rsidR="00C65CFD">
        <w:rPr>
          <w:rFonts w:ascii="Times New Roman" w:eastAsia="Times New Roman" w:hAnsi="Times New Roman" w:cs="Times New Roman"/>
          <w:sz w:val="24"/>
          <w:szCs w:val="24"/>
          <w:lang w:val="en-US"/>
        </w:rPr>
        <w:t>over-ground</w:t>
      </w:r>
      <w:r w:rsidR="00C65CFD" w:rsidRPr="00C65CFD">
        <w:rPr>
          <w:rFonts w:ascii="Times New Roman" w:eastAsia="Times New Roman" w:hAnsi="Times New Roman" w:cs="Times New Roman"/>
          <w:sz w:val="24"/>
          <w:szCs w:val="24"/>
          <w:lang w:val="en-US"/>
        </w:rPr>
        <w:t xml:space="preserve"> pipeline on top of the existing pipeline, without dismantling the existing pipeline </w:t>
      </w:r>
      <w:r w:rsidR="00C65CFD">
        <w:rPr>
          <w:rFonts w:ascii="Times New Roman" w:eastAsia="Times New Roman" w:hAnsi="Times New Roman" w:cs="Times New Roman"/>
          <w:sz w:val="24"/>
          <w:szCs w:val="24"/>
          <w:lang w:val="en-US"/>
        </w:rPr>
        <w:t>on</w:t>
      </w:r>
      <w:r w:rsidR="00C65CFD" w:rsidRPr="00C65CFD">
        <w:rPr>
          <w:rFonts w:ascii="Times New Roman" w:eastAsia="Times New Roman" w:hAnsi="Times New Roman" w:cs="Times New Roman"/>
          <w:sz w:val="24"/>
          <w:szCs w:val="24"/>
          <w:lang w:val="en-US"/>
        </w:rPr>
        <w:t xml:space="preserve"> this </w:t>
      </w:r>
      <w:r w:rsidR="00C65CFD">
        <w:rPr>
          <w:rFonts w:ascii="Times New Roman" w:eastAsia="Times New Roman" w:hAnsi="Times New Roman" w:cs="Times New Roman"/>
          <w:sz w:val="24"/>
          <w:szCs w:val="24"/>
          <w:lang w:val="en-US"/>
        </w:rPr>
        <w:t>Site</w:t>
      </w:r>
      <w:r w:rsidR="00C65CFD" w:rsidRPr="00C65CFD">
        <w:rPr>
          <w:rFonts w:ascii="Times New Roman" w:eastAsia="Times New Roman" w:hAnsi="Times New Roman" w:cs="Times New Roman"/>
          <w:sz w:val="24"/>
          <w:szCs w:val="24"/>
          <w:lang w:val="en-US"/>
        </w:rPr>
        <w:t>.</w:t>
      </w:r>
      <w:r w:rsidR="00C65CFD">
        <w:rPr>
          <w:rFonts w:ascii="Times New Roman" w:eastAsia="Times New Roman" w:hAnsi="Times New Roman" w:cs="Times New Roman"/>
          <w:sz w:val="24"/>
          <w:szCs w:val="24"/>
          <w:lang w:val="en-US"/>
        </w:rPr>
        <w:t xml:space="preserve"> </w:t>
      </w:r>
      <w:r w:rsidR="00C65CFD" w:rsidRPr="00C65CFD">
        <w:rPr>
          <w:rFonts w:ascii="Times New Roman" w:eastAsia="Times New Roman" w:hAnsi="Times New Roman" w:cs="Times New Roman"/>
          <w:sz w:val="24"/>
          <w:szCs w:val="24"/>
          <w:lang w:val="en-US"/>
        </w:rPr>
        <w:t xml:space="preserve">The work </w:t>
      </w:r>
      <w:r w:rsidR="006A4964">
        <w:rPr>
          <w:rFonts w:ascii="Times New Roman" w:eastAsia="Times New Roman" w:hAnsi="Times New Roman" w:cs="Times New Roman"/>
          <w:sz w:val="24"/>
          <w:szCs w:val="24"/>
          <w:lang w:val="en-US"/>
        </w:rPr>
        <w:t xml:space="preserve">is planned to </w:t>
      </w:r>
      <w:r w:rsidR="00C65CFD" w:rsidRPr="00C65CFD">
        <w:rPr>
          <w:rFonts w:ascii="Times New Roman" w:eastAsia="Times New Roman" w:hAnsi="Times New Roman" w:cs="Times New Roman"/>
          <w:sz w:val="24"/>
          <w:szCs w:val="24"/>
          <w:lang w:val="en-US"/>
        </w:rPr>
        <w:t>complete as soon as possible. The existing pipeline will remain and will be mothballed.</w:t>
      </w:r>
    </w:p>
    <w:p w14:paraId="7783C9A0" w14:textId="77777777" w:rsidR="00C65CFD" w:rsidRDefault="00C65CFD" w:rsidP="00C65CFD">
      <w:pPr>
        <w:spacing w:after="0" w:line="240" w:lineRule="auto"/>
        <w:jc w:val="both"/>
        <w:rPr>
          <w:rFonts w:ascii="Times New Roman" w:eastAsia="Times New Roman" w:hAnsi="Times New Roman" w:cs="Times New Roman"/>
          <w:sz w:val="24"/>
          <w:szCs w:val="24"/>
          <w:lang w:val="en-US"/>
        </w:rPr>
      </w:pPr>
    </w:p>
    <w:p w14:paraId="5C699D3D" w14:textId="66364A9B" w:rsidR="00391BEF" w:rsidRPr="00842863" w:rsidRDefault="00C65CFD" w:rsidP="00391BEF">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Cs/>
          <w:color w:val="000000"/>
          <w:sz w:val="24"/>
          <w:szCs w:val="24"/>
          <w:lang w:val="en-US" w:eastAsia="ru-RU"/>
        </w:rPr>
        <w:t xml:space="preserve">As indicated on photos “Vostok” main </w:t>
      </w:r>
      <w:r w:rsidRPr="00B752E4">
        <w:rPr>
          <w:rFonts w:ascii="Times New Roman" w:eastAsia="Times New Roman" w:hAnsi="Times New Roman" w:cs="Times New Roman"/>
          <w:bCs/>
          <w:color w:val="000000"/>
          <w:sz w:val="24"/>
          <w:szCs w:val="24"/>
          <w:lang w:val="en-US" w:eastAsia="ru-RU"/>
        </w:rPr>
        <w:t>heat</w:t>
      </w:r>
      <w:r>
        <w:rPr>
          <w:rFonts w:ascii="Times New Roman" w:eastAsia="Times New Roman" w:hAnsi="Times New Roman" w:cs="Times New Roman"/>
          <w:bCs/>
          <w:color w:val="000000"/>
          <w:sz w:val="24"/>
          <w:szCs w:val="24"/>
          <w:lang w:val="en-US" w:eastAsia="ru-RU"/>
        </w:rPr>
        <w:t>ing</w:t>
      </w:r>
      <w:r w:rsidRPr="00B752E4">
        <w:rPr>
          <w:rFonts w:ascii="Times New Roman" w:eastAsia="Times New Roman" w:hAnsi="Times New Roman" w:cs="Times New Roman"/>
          <w:bCs/>
          <w:color w:val="000000"/>
          <w:sz w:val="24"/>
          <w:szCs w:val="24"/>
          <w:lang w:val="en-US" w:eastAsia="ru-RU"/>
        </w:rPr>
        <w:t xml:space="preserve"> network runs through the parking lot, which will be restored to its original condition</w:t>
      </w:r>
      <w:r>
        <w:rPr>
          <w:rFonts w:ascii="Times New Roman" w:eastAsia="Times New Roman" w:hAnsi="Times New Roman" w:cs="Times New Roman"/>
          <w:bCs/>
          <w:color w:val="000000"/>
          <w:sz w:val="24"/>
          <w:szCs w:val="24"/>
          <w:lang w:val="en-US" w:eastAsia="ru-RU"/>
        </w:rPr>
        <w:t xml:space="preserve"> after completion of construction works</w:t>
      </w:r>
      <w:r w:rsidRPr="00B752E4">
        <w:rPr>
          <w:rFonts w:ascii="Times New Roman" w:eastAsia="Times New Roman" w:hAnsi="Times New Roman" w:cs="Times New Roman"/>
          <w:bCs/>
          <w:color w:val="000000"/>
          <w:sz w:val="24"/>
          <w:szCs w:val="24"/>
          <w:lang w:val="en-US" w:eastAsia="ru-RU"/>
        </w:rPr>
        <w:t>.</w:t>
      </w:r>
      <w:r w:rsidR="00391BEF" w:rsidRPr="00391BEF">
        <w:rPr>
          <w:rFonts w:ascii="Times New Roman" w:eastAsia="Times New Roman" w:hAnsi="Times New Roman" w:cs="Times New Roman"/>
          <w:sz w:val="24"/>
          <w:szCs w:val="24"/>
          <w:lang w:val="en-US"/>
        </w:rPr>
        <w:t xml:space="preserve"> </w:t>
      </w:r>
      <w:r w:rsidR="00391BEF">
        <w:rPr>
          <w:rFonts w:ascii="Times New Roman" w:eastAsia="Times New Roman" w:hAnsi="Times New Roman" w:cs="Times New Roman"/>
          <w:sz w:val="24"/>
          <w:szCs w:val="24"/>
          <w:lang w:val="en-US"/>
        </w:rPr>
        <w:t xml:space="preserve">Fence will be dismantled and </w:t>
      </w:r>
      <w:r w:rsidR="00391BEF" w:rsidRPr="00842863">
        <w:rPr>
          <w:rFonts w:ascii="Times New Roman" w:eastAsia="Times New Roman" w:hAnsi="Times New Roman" w:cs="Times New Roman"/>
          <w:sz w:val="24"/>
          <w:szCs w:val="24"/>
          <w:lang w:val="en-US"/>
        </w:rPr>
        <w:t>4 t</w:t>
      </w:r>
      <w:r w:rsidR="00391BEF">
        <w:rPr>
          <w:rFonts w:ascii="Times New Roman" w:eastAsia="Times New Roman" w:hAnsi="Times New Roman" w:cs="Times New Roman"/>
          <w:sz w:val="24"/>
          <w:szCs w:val="24"/>
          <w:lang w:val="en-US"/>
        </w:rPr>
        <w:t>rees</w:t>
      </w:r>
      <w:r w:rsidR="00391BEF" w:rsidRPr="00842863">
        <w:rPr>
          <w:rFonts w:ascii="Times New Roman" w:eastAsia="Times New Roman" w:hAnsi="Times New Roman" w:cs="Times New Roman"/>
          <w:sz w:val="24"/>
          <w:szCs w:val="24"/>
          <w:lang w:val="en-US"/>
        </w:rPr>
        <w:t xml:space="preserve"> which are near the parking lot will be replanted </w:t>
      </w:r>
      <w:r w:rsidR="00391BEF">
        <w:rPr>
          <w:rFonts w:ascii="Times New Roman" w:eastAsia="Times New Roman" w:hAnsi="Times New Roman" w:cs="Times New Roman"/>
          <w:sz w:val="24"/>
          <w:szCs w:val="24"/>
          <w:lang w:val="en-US"/>
        </w:rPr>
        <w:t>b</w:t>
      </w:r>
      <w:r w:rsidR="00391BEF" w:rsidRPr="00842863">
        <w:rPr>
          <w:rFonts w:ascii="Times New Roman" w:eastAsia="Times New Roman" w:hAnsi="Times New Roman" w:cs="Times New Roman"/>
          <w:sz w:val="24"/>
          <w:szCs w:val="24"/>
          <w:lang w:val="en-US"/>
        </w:rPr>
        <w:t xml:space="preserve">efore the start of construction work. It is also possible that 3-4 trees will be uprooted. </w:t>
      </w:r>
      <w:r w:rsidR="00391BEF">
        <w:rPr>
          <w:rFonts w:ascii="Times New Roman" w:eastAsia="Times New Roman" w:hAnsi="Times New Roman" w:cs="Times New Roman"/>
          <w:sz w:val="24"/>
          <w:szCs w:val="24"/>
          <w:lang w:val="en-US"/>
        </w:rPr>
        <w:t>S</w:t>
      </w:r>
      <w:r w:rsidR="00391BEF" w:rsidRPr="00842863">
        <w:rPr>
          <w:rFonts w:ascii="Times New Roman" w:eastAsia="Times New Roman" w:hAnsi="Times New Roman" w:cs="Times New Roman"/>
          <w:sz w:val="24"/>
          <w:szCs w:val="24"/>
          <w:lang w:val="en-US"/>
        </w:rPr>
        <w:t>eedlings will be planted in place of the uprooted trees at a rate of 3 to 1</w:t>
      </w:r>
      <w:r w:rsidR="00391BEF">
        <w:rPr>
          <w:rFonts w:ascii="Times New Roman" w:eastAsia="Times New Roman" w:hAnsi="Times New Roman" w:cs="Times New Roman"/>
          <w:sz w:val="24"/>
          <w:szCs w:val="24"/>
          <w:lang w:val="en-US"/>
        </w:rPr>
        <w:t xml:space="preserve"> a</w:t>
      </w:r>
      <w:r w:rsidR="00391BEF" w:rsidRPr="00842863">
        <w:rPr>
          <w:rFonts w:ascii="Times New Roman" w:eastAsia="Times New Roman" w:hAnsi="Times New Roman" w:cs="Times New Roman"/>
          <w:sz w:val="24"/>
          <w:szCs w:val="24"/>
          <w:lang w:val="en-US"/>
        </w:rPr>
        <w:t xml:space="preserve">fter </w:t>
      </w:r>
      <w:r w:rsidR="00391BEF">
        <w:rPr>
          <w:rFonts w:ascii="Times New Roman" w:eastAsia="Times New Roman" w:hAnsi="Times New Roman" w:cs="Times New Roman"/>
          <w:sz w:val="24"/>
          <w:szCs w:val="24"/>
          <w:lang w:val="en-US"/>
        </w:rPr>
        <w:t xml:space="preserve">completion of </w:t>
      </w:r>
      <w:r w:rsidR="00391BEF" w:rsidRPr="00842863">
        <w:rPr>
          <w:rFonts w:ascii="Times New Roman" w:eastAsia="Times New Roman" w:hAnsi="Times New Roman" w:cs="Times New Roman"/>
          <w:sz w:val="24"/>
          <w:szCs w:val="24"/>
          <w:lang w:val="en-US"/>
        </w:rPr>
        <w:t>construction work</w:t>
      </w:r>
      <w:r w:rsidR="00391BEF">
        <w:rPr>
          <w:rFonts w:ascii="Times New Roman" w:eastAsia="Times New Roman" w:hAnsi="Times New Roman" w:cs="Times New Roman"/>
          <w:sz w:val="24"/>
          <w:szCs w:val="24"/>
          <w:lang w:val="en-US"/>
        </w:rPr>
        <w:t>s</w:t>
      </w:r>
      <w:r w:rsidR="00391BEF" w:rsidRPr="00842863">
        <w:rPr>
          <w:rFonts w:ascii="Times New Roman" w:eastAsia="Times New Roman" w:hAnsi="Times New Roman" w:cs="Times New Roman"/>
          <w:sz w:val="24"/>
          <w:szCs w:val="24"/>
          <w:lang w:val="en-US"/>
        </w:rPr>
        <w:t>.</w:t>
      </w:r>
    </w:p>
    <w:p w14:paraId="2CB2F712" w14:textId="0AD42C91" w:rsidR="00C65CFD" w:rsidRPr="008C1D7C" w:rsidRDefault="00C65CFD" w:rsidP="00C65CFD">
      <w:pPr>
        <w:spacing w:after="0" w:line="240" w:lineRule="auto"/>
        <w:jc w:val="both"/>
        <w:rPr>
          <w:rFonts w:ascii="Times New Roman" w:eastAsia="Times New Roman" w:hAnsi="Times New Roman" w:cs="Times New Roman"/>
          <w:sz w:val="24"/>
          <w:szCs w:val="24"/>
          <w:lang w:val="en-US"/>
        </w:rPr>
      </w:pPr>
    </w:p>
    <w:p w14:paraId="68BD4654" w14:textId="77777777" w:rsidR="00C65CFD" w:rsidRDefault="00C65CFD" w:rsidP="00C65CFD">
      <w:pPr>
        <w:spacing w:after="0" w:line="240" w:lineRule="auto"/>
        <w:jc w:val="both"/>
        <w:rPr>
          <w:rFonts w:ascii="Times New Roman" w:eastAsia="Times New Roman" w:hAnsi="Times New Roman" w:cs="Times New Roman"/>
          <w:sz w:val="24"/>
          <w:szCs w:val="24"/>
          <w:lang w:val="en-US"/>
        </w:rPr>
      </w:pPr>
      <w:r w:rsidRPr="00842863">
        <w:rPr>
          <w:rFonts w:ascii="Times New Roman" w:eastAsia="Times New Roman" w:hAnsi="Times New Roman" w:cs="Times New Roman"/>
          <w:sz w:val="24"/>
          <w:szCs w:val="24"/>
          <w:lang w:val="en-US"/>
        </w:rPr>
        <w:t xml:space="preserve">No loss of </w:t>
      </w:r>
      <w:r>
        <w:rPr>
          <w:rFonts w:ascii="Times New Roman" w:eastAsia="Times New Roman" w:hAnsi="Times New Roman" w:cs="Times New Roman"/>
          <w:sz w:val="24"/>
          <w:szCs w:val="24"/>
          <w:lang w:val="en-US"/>
        </w:rPr>
        <w:t>shop</w:t>
      </w:r>
      <w:r w:rsidRPr="00842863">
        <w:rPr>
          <w:rFonts w:ascii="Times New Roman" w:eastAsia="Times New Roman" w:hAnsi="Times New Roman" w:cs="Times New Roman"/>
          <w:sz w:val="24"/>
          <w:szCs w:val="24"/>
          <w:lang w:val="en-US"/>
        </w:rPr>
        <w:t xml:space="preserve"> and </w:t>
      </w:r>
      <w:r>
        <w:rPr>
          <w:rFonts w:ascii="Times New Roman" w:eastAsia="Times New Roman" w:hAnsi="Times New Roman" w:cs="Times New Roman"/>
          <w:sz w:val="24"/>
          <w:szCs w:val="24"/>
          <w:lang w:val="en-US"/>
        </w:rPr>
        <w:t>canteen</w:t>
      </w:r>
      <w:r w:rsidRPr="00842863">
        <w:rPr>
          <w:rFonts w:ascii="Times New Roman" w:eastAsia="Times New Roman" w:hAnsi="Times New Roman" w:cs="Times New Roman"/>
          <w:sz w:val="24"/>
          <w:szCs w:val="24"/>
          <w:lang w:val="en-US"/>
        </w:rPr>
        <w:t xml:space="preserve"> income is expected as construction work</w:t>
      </w:r>
      <w:r>
        <w:rPr>
          <w:rFonts w:ascii="Times New Roman" w:eastAsia="Times New Roman" w:hAnsi="Times New Roman" w:cs="Times New Roman"/>
          <w:sz w:val="24"/>
          <w:szCs w:val="24"/>
          <w:lang w:val="en-US"/>
        </w:rPr>
        <w:t>s</w:t>
      </w:r>
      <w:r w:rsidRPr="00842863">
        <w:rPr>
          <w:rFonts w:ascii="Times New Roman" w:eastAsia="Times New Roman" w:hAnsi="Times New Roman" w:cs="Times New Roman"/>
          <w:sz w:val="24"/>
          <w:szCs w:val="24"/>
          <w:lang w:val="en-US"/>
        </w:rPr>
        <w:t xml:space="preserve"> will be done </w:t>
      </w:r>
      <w:r>
        <w:rPr>
          <w:rFonts w:ascii="Times New Roman" w:eastAsia="Times New Roman" w:hAnsi="Times New Roman" w:cs="Times New Roman"/>
          <w:sz w:val="24"/>
          <w:szCs w:val="24"/>
          <w:lang w:val="en-US"/>
        </w:rPr>
        <w:t>at</w:t>
      </w:r>
      <w:r w:rsidRPr="00842863">
        <w:rPr>
          <w:rFonts w:ascii="Times New Roman" w:eastAsia="Times New Roman" w:hAnsi="Times New Roman" w:cs="Times New Roman"/>
          <w:sz w:val="24"/>
          <w:szCs w:val="24"/>
          <w:lang w:val="en-US"/>
        </w:rPr>
        <w:t xml:space="preserve"> the rear of the s</w:t>
      </w:r>
      <w:r>
        <w:rPr>
          <w:rFonts w:ascii="Times New Roman" w:eastAsia="Times New Roman" w:hAnsi="Times New Roman" w:cs="Times New Roman"/>
          <w:sz w:val="24"/>
          <w:szCs w:val="24"/>
          <w:lang w:val="en-US"/>
        </w:rPr>
        <w:t>hop</w:t>
      </w:r>
      <w:r w:rsidRPr="00842863">
        <w:rPr>
          <w:rFonts w:ascii="Times New Roman" w:eastAsia="Times New Roman" w:hAnsi="Times New Roman" w:cs="Times New Roman"/>
          <w:sz w:val="24"/>
          <w:szCs w:val="24"/>
          <w:lang w:val="en-US"/>
        </w:rPr>
        <w:t xml:space="preserve"> and </w:t>
      </w:r>
      <w:r>
        <w:rPr>
          <w:rFonts w:ascii="Times New Roman" w:eastAsia="Times New Roman" w:hAnsi="Times New Roman" w:cs="Times New Roman"/>
          <w:sz w:val="24"/>
          <w:szCs w:val="24"/>
          <w:lang w:val="en-US"/>
        </w:rPr>
        <w:t>canteen</w:t>
      </w:r>
      <w:r w:rsidRPr="00842863">
        <w:rPr>
          <w:rFonts w:ascii="Times New Roman" w:eastAsia="Times New Roman" w:hAnsi="Times New Roman" w:cs="Times New Roman"/>
          <w:sz w:val="24"/>
          <w:szCs w:val="24"/>
          <w:lang w:val="en-US"/>
        </w:rPr>
        <w:t>.</w:t>
      </w:r>
    </w:p>
    <w:p w14:paraId="403FE7B9" w14:textId="77777777" w:rsidR="00C65CFD" w:rsidRDefault="00C65CFD" w:rsidP="00C65CFD">
      <w:pPr>
        <w:spacing w:after="0" w:line="240" w:lineRule="auto"/>
        <w:jc w:val="both"/>
        <w:rPr>
          <w:rFonts w:ascii="Times New Roman" w:eastAsia="Times New Roman" w:hAnsi="Times New Roman" w:cs="Times New Roman"/>
          <w:sz w:val="24"/>
          <w:szCs w:val="24"/>
          <w:lang w:val="en-US"/>
        </w:rPr>
      </w:pPr>
    </w:p>
    <w:p w14:paraId="6EA96A90" w14:textId="70E430CD" w:rsidR="00C65CFD" w:rsidRPr="00842863" w:rsidRDefault="00C65CFD" w:rsidP="00C65CFD">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All dismantling and installation </w:t>
      </w:r>
      <w:proofErr w:type="gramStart"/>
      <w:r>
        <w:rPr>
          <w:rFonts w:ascii="Times New Roman" w:eastAsia="Times New Roman" w:hAnsi="Times New Roman" w:cs="Times New Roman"/>
          <w:sz w:val="24"/>
          <w:szCs w:val="24"/>
          <w:lang w:val="en-US"/>
        </w:rPr>
        <w:t>works</w:t>
      </w:r>
      <w:proofErr w:type="gramEnd"/>
      <w:r>
        <w:rPr>
          <w:rFonts w:ascii="Times New Roman" w:eastAsia="Times New Roman" w:hAnsi="Times New Roman" w:cs="Times New Roman"/>
          <w:sz w:val="24"/>
          <w:szCs w:val="24"/>
          <w:lang w:val="en-US"/>
        </w:rPr>
        <w:t xml:space="preserve"> as well as restoration will be carried out at the expense of C</w:t>
      </w:r>
      <w:r w:rsidRPr="00166677">
        <w:rPr>
          <w:rFonts w:ascii="Times New Roman" w:eastAsia="Times New Roman" w:hAnsi="Times New Roman" w:cs="Times New Roman"/>
          <w:sz w:val="24"/>
          <w:szCs w:val="24"/>
          <w:lang w:val="en-US"/>
        </w:rPr>
        <w:t xml:space="preserve">ontractors and will be included in the contract for construction </w:t>
      </w:r>
      <w:r w:rsidRPr="00BA0431">
        <w:rPr>
          <w:rFonts w:ascii="Times New Roman" w:eastAsia="Times New Roman" w:hAnsi="Times New Roman" w:cs="Times New Roman"/>
          <w:sz w:val="24"/>
          <w:szCs w:val="24"/>
          <w:lang w:val="en-US"/>
        </w:rPr>
        <w:t xml:space="preserve">works (see Appendix </w:t>
      </w:r>
      <w:r w:rsidR="00BA0431" w:rsidRPr="00BA0431">
        <w:rPr>
          <w:rFonts w:ascii="Times New Roman" w:eastAsia="Times New Roman" w:hAnsi="Times New Roman" w:cs="Times New Roman"/>
          <w:sz w:val="24"/>
          <w:szCs w:val="24"/>
          <w:lang w:val="en-US"/>
        </w:rPr>
        <w:t>5</w:t>
      </w:r>
      <w:r w:rsidRPr="00BA0431">
        <w:rPr>
          <w:rFonts w:ascii="Times New Roman" w:eastAsia="Times New Roman" w:hAnsi="Times New Roman" w:cs="Times New Roman"/>
          <w:sz w:val="24"/>
          <w:szCs w:val="24"/>
          <w:lang w:val="en-US"/>
        </w:rPr>
        <w:t>).</w:t>
      </w:r>
    </w:p>
    <w:p w14:paraId="36138014" w14:textId="77777777" w:rsidR="00175CC1" w:rsidRPr="00C65CFD" w:rsidRDefault="00175CC1" w:rsidP="00D9553B">
      <w:pPr>
        <w:spacing w:after="0" w:line="240" w:lineRule="auto"/>
        <w:jc w:val="both"/>
        <w:rPr>
          <w:rFonts w:ascii="Times New Roman" w:eastAsia="Times New Roman" w:hAnsi="Times New Roman" w:cs="Times New Roman"/>
          <w:bCs/>
          <w:color w:val="000000"/>
          <w:sz w:val="24"/>
          <w:szCs w:val="24"/>
          <w:lang w:val="en-US" w:eastAsia="ru-RU"/>
        </w:rPr>
      </w:pPr>
    </w:p>
    <w:p w14:paraId="30D962F3" w14:textId="4795C16F" w:rsidR="00161C2C" w:rsidRDefault="00161C2C" w:rsidP="00161C2C">
      <w:pPr>
        <w:spacing w:after="0" w:line="240" w:lineRule="auto"/>
        <w:jc w:val="both"/>
        <w:rPr>
          <w:rFonts w:ascii="Times New Roman" w:eastAsia="Times New Roman" w:hAnsi="Times New Roman" w:cs="Times New Roman"/>
          <w:sz w:val="24"/>
          <w:szCs w:val="24"/>
          <w:lang w:val="en-US"/>
        </w:rPr>
      </w:pPr>
      <w:r w:rsidRPr="00E92975">
        <w:rPr>
          <w:rFonts w:ascii="Times New Roman" w:eastAsia="Times New Roman" w:hAnsi="Times New Roman" w:cs="Times New Roman"/>
          <w:sz w:val="24"/>
          <w:szCs w:val="24"/>
          <w:lang w:val="en-US"/>
        </w:rPr>
        <w:t xml:space="preserve">Based on the results of the social </w:t>
      </w:r>
      <w:r>
        <w:rPr>
          <w:rFonts w:ascii="Times New Roman" w:eastAsia="Times New Roman" w:hAnsi="Times New Roman" w:cs="Times New Roman"/>
          <w:sz w:val="24"/>
          <w:szCs w:val="24"/>
          <w:lang w:val="en-US"/>
        </w:rPr>
        <w:t>due diligence</w:t>
      </w:r>
      <w:r w:rsidRPr="00E92975">
        <w:rPr>
          <w:rFonts w:ascii="Times New Roman" w:eastAsia="Times New Roman" w:hAnsi="Times New Roman" w:cs="Times New Roman"/>
          <w:sz w:val="24"/>
          <w:szCs w:val="24"/>
          <w:lang w:val="en-US"/>
        </w:rPr>
        <w:t>, it was revealed that the application of OP 4.12 "Involuntary Resettlement" is not expected.</w:t>
      </w:r>
      <w:r>
        <w:rPr>
          <w:rFonts w:ascii="Times New Roman" w:eastAsia="Times New Roman" w:hAnsi="Times New Roman" w:cs="Times New Roman"/>
          <w:sz w:val="24"/>
          <w:szCs w:val="24"/>
          <w:lang w:val="en-US"/>
        </w:rPr>
        <w:t xml:space="preserve"> </w:t>
      </w:r>
      <w:r w:rsidRPr="00161C2C">
        <w:rPr>
          <w:rFonts w:ascii="Times New Roman" w:eastAsia="Times New Roman" w:hAnsi="Times New Roman" w:cs="Times New Roman"/>
          <w:sz w:val="24"/>
          <w:szCs w:val="24"/>
          <w:lang w:val="en-US"/>
        </w:rPr>
        <w:t>However, short term impacts are expected to be mitigated by the proposed mitigation measures as outlined in Table 3.</w:t>
      </w:r>
    </w:p>
    <w:p w14:paraId="3B52C03B" w14:textId="77777777" w:rsidR="00175CC1" w:rsidRPr="00C65CFD" w:rsidRDefault="00175CC1" w:rsidP="00175CC1">
      <w:pPr>
        <w:spacing w:after="0" w:line="240" w:lineRule="auto"/>
        <w:jc w:val="both"/>
        <w:rPr>
          <w:rFonts w:ascii="Times New Roman" w:eastAsia="Times New Roman" w:hAnsi="Times New Roman" w:cs="Times New Roman"/>
          <w:color w:val="000000"/>
          <w:sz w:val="24"/>
          <w:szCs w:val="24"/>
          <w:lang w:val="en-US" w:eastAsia="ru-RU"/>
        </w:rPr>
      </w:pPr>
    </w:p>
    <w:p w14:paraId="4A530B76" w14:textId="77777777" w:rsidR="00B3105F" w:rsidRDefault="00B3105F" w:rsidP="00161C2C">
      <w:pPr>
        <w:spacing w:after="0" w:line="240" w:lineRule="auto"/>
        <w:jc w:val="center"/>
        <w:rPr>
          <w:rFonts w:ascii="Times New Roman" w:eastAsia="Times New Roman" w:hAnsi="Times New Roman" w:cs="Times New Roman"/>
          <w:b/>
          <w:lang w:val="en-US"/>
        </w:rPr>
      </w:pPr>
    </w:p>
    <w:p w14:paraId="7531362C" w14:textId="724B3592" w:rsidR="00161C2C" w:rsidRPr="00166677" w:rsidRDefault="00161C2C" w:rsidP="00161C2C">
      <w:pPr>
        <w:spacing w:after="0" w:line="240" w:lineRule="auto"/>
        <w:jc w:val="center"/>
        <w:rPr>
          <w:rFonts w:ascii="Times New Roman" w:eastAsia="Times New Roman" w:hAnsi="Times New Roman" w:cs="Times New Roman"/>
          <w:b/>
          <w:lang w:val="en-US"/>
        </w:rPr>
      </w:pPr>
      <w:r>
        <w:rPr>
          <w:rFonts w:ascii="Times New Roman" w:eastAsia="Times New Roman" w:hAnsi="Times New Roman" w:cs="Times New Roman"/>
          <w:b/>
          <w:lang w:val="en-US"/>
        </w:rPr>
        <w:t>Table 3</w:t>
      </w:r>
      <w:r w:rsidRPr="00166677">
        <w:rPr>
          <w:rFonts w:ascii="Times New Roman" w:eastAsia="Times New Roman" w:hAnsi="Times New Roman" w:cs="Times New Roman"/>
          <w:b/>
          <w:lang w:val="en-US"/>
        </w:rPr>
        <w:t>. List of facilities that may be affected by project activities with potential impacts and mitigation measures</w:t>
      </w:r>
    </w:p>
    <w:p w14:paraId="7BF829F8" w14:textId="77777777" w:rsidR="00161C2C" w:rsidRPr="00166677" w:rsidRDefault="00161C2C" w:rsidP="00161C2C">
      <w:pPr>
        <w:spacing w:after="0" w:line="240" w:lineRule="auto"/>
        <w:jc w:val="both"/>
        <w:rPr>
          <w:rFonts w:ascii="Times New Roman" w:eastAsia="Times New Roman" w:hAnsi="Times New Roman" w:cs="Times New Roman"/>
          <w:sz w:val="24"/>
          <w:szCs w:val="24"/>
          <w:lang w:val="en-US"/>
        </w:rPr>
      </w:pPr>
    </w:p>
    <w:tbl>
      <w:tblPr>
        <w:tblStyle w:val="a4"/>
        <w:tblW w:w="0" w:type="auto"/>
        <w:tblLook w:val="04A0" w:firstRow="1" w:lastRow="0" w:firstColumn="1" w:lastColumn="0" w:noHBand="0" w:noVBand="1"/>
      </w:tblPr>
      <w:tblGrid>
        <w:gridCol w:w="534"/>
        <w:gridCol w:w="1953"/>
        <w:gridCol w:w="1538"/>
        <w:gridCol w:w="1764"/>
        <w:gridCol w:w="1851"/>
        <w:gridCol w:w="1705"/>
      </w:tblGrid>
      <w:tr w:rsidR="00161C2C" w:rsidRPr="00BE7E30" w14:paraId="469E42EF" w14:textId="77777777" w:rsidTr="00161C2C">
        <w:tc>
          <w:tcPr>
            <w:tcW w:w="534" w:type="dxa"/>
          </w:tcPr>
          <w:p w14:paraId="7A6F1630" w14:textId="77777777" w:rsidR="00161C2C" w:rsidRPr="00B47D9C" w:rsidRDefault="00161C2C" w:rsidP="00161C2C">
            <w:pPr>
              <w:jc w:val="center"/>
              <w:rPr>
                <w:rFonts w:ascii="Times New Roman" w:eastAsia="Times New Roman" w:hAnsi="Times New Roman" w:cs="Times New Roman"/>
                <w:b/>
              </w:rPr>
            </w:pPr>
            <w:r w:rsidRPr="00B47D9C">
              <w:rPr>
                <w:rFonts w:ascii="Times New Roman" w:eastAsia="Times New Roman" w:hAnsi="Times New Roman" w:cs="Times New Roman"/>
                <w:b/>
              </w:rPr>
              <w:t>№</w:t>
            </w:r>
          </w:p>
        </w:tc>
        <w:tc>
          <w:tcPr>
            <w:tcW w:w="1953" w:type="dxa"/>
          </w:tcPr>
          <w:p w14:paraId="12B31C76" w14:textId="77777777" w:rsidR="00161C2C" w:rsidRPr="00B47D9C" w:rsidRDefault="00161C2C" w:rsidP="00161C2C">
            <w:pPr>
              <w:jc w:val="center"/>
              <w:rPr>
                <w:rFonts w:ascii="Times New Roman" w:eastAsia="Times New Roman" w:hAnsi="Times New Roman" w:cs="Times New Roman"/>
                <w:b/>
              </w:rPr>
            </w:pPr>
            <w:r>
              <w:rPr>
                <w:rFonts w:ascii="Times New Roman" w:eastAsia="Times New Roman" w:hAnsi="Times New Roman" w:cs="Times New Roman"/>
                <w:b/>
                <w:lang w:val="en-US"/>
              </w:rPr>
              <w:t>Name</w:t>
            </w:r>
          </w:p>
        </w:tc>
        <w:tc>
          <w:tcPr>
            <w:tcW w:w="1538" w:type="dxa"/>
          </w:tcPr>
          <w:p w14:paraId="7C57996E" w14:textId="77777777" w:rsidR="00161C2C" w:rsidRPr="00B47D9C" w:rsidRDefault="00161C2C" w:rsidP="00161C2C">
            <w:pPr>
              <w:jc w:val="center"/>
              <w:rPr>
                <w:rFonts w:ascii="Times New Roman" w:eastAsia="Times New Roman" w:hAnsi="Times New Roman" w:cs="Times New Roman"/>
                <w:b/>
              </w:rPr>
            </w:pPr>
            <w:r>
              <w:rPr>
                <w:rFonts w:ascii="Times New Roman" w:eastAsia="Times New Roman" w:hAnsi="Times New Roman" w:cs="Times New Roman"/>
                <w:b/>
                <w:lang w:val="en-US"/>
              </w:rPr>
              <w:t>Place</w:t>
            </w:r>
          </w:p>
        </w:tc>
        <w:tc>
          <w:tcPr>
            <w:tcW w:w="1764" w:type="dxa"/>
          </w:tcPr>
          <w:p w14:paraId="47A60480" w14:textId="77777777" w:rsidR="00161C2C" w:rsidRPr="00B47D9C" w:rsidRDefault="00161C2C" w:rsidP="00161C2C">
            <w:pPr>
              <w:jc w:val="center"/>
              <w:rPr>
                <w:rFonts w:ascii="Times New Roman" w:eastAsia="Times New Roman" w:hAnsi="Times New Roman" w:cs="Times New Roman"/>
                <w:b/>
              </w:rPr>
            </w:pPr>
            <w:r>
              <w:rPr>
                <w:rFonts w:ascii="Times New Roman" w:eastAsia="Times New Roman" w:hAnsi="Times New Roman" w:cs="Times New Roman"/>
                <w:b/>
                <w:lang w:val="en-US"/>
              </w:rPr>
              <w:t>Anticipated impact</w:t>
            </w:r>
          </w:p>
        </w:tc>
        <w:tc>
          <w:tcPr>
            <w:tcW w:w="1851" w:type="dxa"/>
          </w:tcPr>
          <w:p w14:paraId="47077FEF" w14:textId="77777777" w:rsidR="00161C2C" w:rsidRPr="00B47D9C" w:rsidRDefault="00161C2C" w:rsidP="00161C2C">
            <w:pPr>
              <w:jc w:val="center"/>
              <w:rPr>
                <w:rFonts w:ascii="Times New Roman" w:eastAsia="Times New Roman" w:hAnsi="Times New Roman" w:cs="Times New Roman"/>
                <w:b/>
              </w:rPr>
            </w:pPr>
            <w:r>
              <w:rPr>
                <w:rFonts w:ascii="Times New Roman" w:eastAsia="Times New Roman" w:hAnsi="Times New Roman" w:cs="Times New Roman"/>
                <w:b/>
                <w:lang w:val="en-US"/>
              </w:rPr>
              <w:t>Proposed mitigation measures</w:t>
            </w:r>
          </w:p>
        </w:tc>
        <w:tc>
          <w:tcPr>
            <w:tcW w:w="1705" w:type="dxa"/>
          </w:tcPr>
          <w:p w14:paraId="05C3E113" w14:textId="77777777" w:rsidR="00161C2C" w:rsidRPr="00B36E5D" w:rsidRDefault="00161C2C" w:rsidP="00161C2C">
            <w:pPr>
              <w:jc w:val="center"/>
              <w:rPr>
                <w:rFonts w:ascii="Times New Roman" w:eastAsia="Times New Roman" w:hAnsi="Times New Roman" w:cs="Times New Roman"/>
                <w:b/>
                <w:lang w:val="en-US"/>
              </w:rPr>
            </w:pPr>
            <w:r>
              <w:rPr>
                <w:rFonts w:ascii="Times New Roman" w:eastAsia="Times New Roman" w:hAnsi="Times New Roman" w:cs="Times New Roman"/>
                <w:b/>
                <w:lang w:val="en-US"/>
              </w:rPr>
              <w:t xml:space="preserve">Consultations with impacted Parties (Yes / No) </w:t>
            </w:r>
          </w:p>
        </w:tc>
      </w:tr>
      <w:tr w:rsidR="00161C2C" w:rsidRPr="00161C2C" w14:paraId="620E103A" w14:textId="77777777" w:rsidTr="00161C2C">
        <w:tc>
          <w:tcPr>
            <w:tcW w:w="534" w:type="dxa"/>
          </w:tcPr>
          <w:p w14:paraId="407AAB08" w14:textId="77777777" w:rsidR="00161C2C" w:rsidRPr="00B47D9C" w:rsidRDefault="00161C2C" w:rsidP="00161C2C">
            <w:pPr>
              <w:jc w:val="both"/>
              <w:rPr>
                <w:rFonts w:ascii="Times New Roman" w:eastAsia="Times New Roman" w:hAnsi="Times New Roman" w:cs="Times New Roman"/>
              </w:rPr>
            </w:pPr>
            <w:r w:rsidRPr="00B47D9C">
              <w:rPr>
                <w:rFonts w:ascii="Times New Roman" w:eastAsia="Times New Roman" w:hAnsi="Times New Roman" w:cs="Times New Roman"/>
              </w:rPr>
              <w:t>1</w:t>
            </w:r>
          </w:p>
        </w:tc>
        <w:tc>
          <w:tcPr>
            <w:tcW w:w="1953" w:type="dxa"/>
          </w:tcPr>
          <w:p w14:paraId="3D003470" w14:textId="77777777" w:rsidR="00161C2C" w:rsidRPr="00B47D9C" w:rsidRDefault="00161C2C" w:rsidP="00161C2C">
            <w:pPr>
              <w:jc w:val="both"/>
              <w:rPr>
                <w:rFonts w:ascii="Times New Roman" w:eastAsia="Times New Roman" w:hAnsi="Times New Roman" w:cs="Times New Roman"/>
              </w:rPr>
            </w:pPr>
            <w:r>
              <w:rPr>
                <w:rFonts w:ascii="Times New Roman" w:eastAsia="Times New Roman" w:hAnsi="Times New Roman" w:cs="Times New Roman"/>
                <w:lang w:val="en-US"/>
              </w:rPr>
              <w:t>“Media Forum” LLC</w:t>
            </w:r>
          </w:p>
        </w:tc>
        <w:tc>
          <w:tcPr>
            <w:tcW w:w="1538" w:type="dxa"/>
          </w:tcPr>
          <w:p w14:paraId="4BE8810E" w14:textId="77777777" w:rsidR="00161C2C" w:rsidRPr="00B47D9C" w:rsidRDefault="00161C2C" w:rsidP="008C1D7C">
            <w:pPr>
              <w:jc w:val="center"/>
              <w:rPr>
                <w:rFonts w:ascii="Times New Roman" w:eastAsia="Times New Roman" w:hAnsi="Times New Roman" w:cs="Times New Roman"/>
              </w:rPr>
            </w:pPr>
            <w:r>
              <w:rPr>
                <w:rFonts w:ascii="Times New Roman" w:eastAsia="Times New Roman" w:hAnsi="Times New Roman" w:cs="Times New Roman"/>
                <w:lang w:val="en-US"/>
              </w:rPr>
              <w:t>Parking lot</w:t>
            </w:r>
          </w:p>
        </w:tc>
        <w:tc>
          <w:tcPr>
            <w:tcW w:w="1764" w:type="dxa"/>
          </w:tcPr>
          <w:p w14:paraId="14D62FE2" w14:textId="77777777" w:rsidR="005E3386" w:rsidRDefault="00161C2C" w:rsidP="00161C2C">
            <w:pPr>
              <w:jc w:val="both"/>
              <w:rPr>
                <w:rFonts w:ascii="Times New Roman" w:eastAsia="Times New Roman" w:hAnsi="Times New Roman" w:cs="Times New Roman"/>
                <w:lang w:val="en-US"/>
              </w:rPr>
            </w:pPr>
            <w:r w:rsidRPr="00166677">
              <w:rPr>
                <w:rFonts w:ascii="Times New Roman" w:eastAsia="Times New Roman" w:hAnsi="Times New Roman" w:cs="Times New Roman"/>
                <w:lang w:val="en-US"/>
              </w:rPr>
              <w:t>The pipeline route runs through the parking lot</w:t>
            </w:r>
            <w:r w:rsidR="005E3386">
              <w:rPr>
                <w:rFonts w:ascii="Times New Roman" w:eastAsia="Times New Roman" w:hAnsi="Times New Roman" w:cs="Times New Roman"/>
                <w:lang w:val="en-US"/>
              </w:rPr>
              <w:t xml:space="preserve"> with possible impacts</w:t>
            </w:r>
            <w:r w:rsidR="00F3709B">
              <w:rPr>
                <w:rFonts w:ascii="Times New Roman" w:eastAsia="Times New Roman" w:hAnsi="Times New Roman" w:cs="Times New Roman"/>
                <w:lang w:val="en-US"/>
              </w:rPr>
              <w:t>:</w:t>
            </w:r>
          </w:p>
          <w:p w14:paraId="2AF4489D" w14:textId="3C46B0AC" w:rsidR="00161C2C" w:rsidRDefault="00161C2C" w:rsidP="00161C2C">
            <w:pPr>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Access limitation; </w:t>
            </w:r>
            <w:r w:rsidRPr="00161C2C">
              <w:rPr>
                <w:rFonts w:ascii="Times New Roman" w:eastAsia="Times New Roman" w:hAnsi="Times New Roman" w:cs="Times New Roman"/>
                <w:lang w:val="en-US"/>
              </w:rPr>
              <w:t>asphalt pavement</w:t>
            </w:r>
            <w:r>
              <w:rPr>
                <w:rFonts w:ascii="Times New Roman" w:eastAsia="Times New Roman" w:hAnsi="Times New Roman" w:cs="Times New Roman"/>
                <w:lang w:val="en-US"/>
              </w:rPr>
              <w:t xml:space="preserve"> – 5 m;</w:t>
            </w:r>
          </w:p>
          <w:p w14:paraId="31ABE428" w14:textId="55B97D6E" w:rsidR="00161C2C" w:rsidRPr="00166677" w:rsidRDefault="00161C2C" w:rsidP="00161C2C">
            <w:pPr>
              <w:jc w:val="both"/>
              <w:rPr>
                <w:rFonts w:ascii="Times New Roman" w:eastAsia="Times New Roman" w:hAnsi="Times New Roman" w:cs="Times New Roman"/>
                <w:lang w:val="en-US"/>
              </w:rPr>
            </w:pPr>
            <w:r>
              <w:rPr>
                <w:rFonts w:ascii="Times New Roman" w:eastAsia="Times New Roman" w:hAnsi="Times New Roman" w:cs="Times New Roman"/>
                <w:lang w:val="en-US"/>
              </w:rPr>
              <w:t>trees – 4 pcs.; fence – 5 m.</w:t>
            </w:r>
          </w:p>
          <w:p w14:paraId="2A5CA5DA" w14:textId="5A7C611B" w:rsidR="00161C2C" w:rsidRPr="00166677" w:rsidRDefault="00161C2C" w:rsidP="00161C2C">
            <w:pPr>
              <w:jc w:val="both"/>
              <w:rPr>
                <w:rFonts w:ascii="Times New Roman" w:eastAsia="Times New Roman" w:hAnsi="Times New Roman" w:cs="Times New Roman"/>
                <w:lang w:val="en-US"/>
              </w:rPr>
            </w:pPr>
          </w:p>
        </w:tc>
        <w:tc>
          <w:tcPr>
            <w:tcW w:w="1851" w:type="dxa"/>
          </w:tcPr>
          <w:p w14:paraId="25351786" w14:textId="77777777" w:rsidR="00161C2C" w:rsidRDefault="00161C2C" w:rsidP="00161C2C">
            <w:pPr>
              <w:jc w:val="both"/>
              <w:rPr>
                <w:rFonts w:ascii="Times New Roman" w:eastAsia="Times New Roman" w:hAnsi="Times New Roman" w:cs="Times New Roman"/>
                <w:lang w:val="en-US"/>
              </w:rPr>
            </w:pPr>
            <w:r w:rsidRPr="00166677">
              <w:rPr>
                <w:rFonts w:ascii="Times New Roman" w:eastAsia="Times New Roman" w:hAnsi="Times New Roman" w:cs="Times New Roman"/>
                <w:lang w:val="en-US"/>
              </w:rPr>
              <w:t>Access to office space will be provided; The parking lot will be re</w:t>
            </w:r>
            <w:r>
              <w:rPr>
                <w:rFonts w:ascii="Times New Roman" w:eastAsia="Times New Roman" w:hAnsi="Times New Roman" w:cs="Times New Roman"/>
                <w:lang w:val="en-US"/>
              </w:rPr>
              <w:t>habilitated</w:t>
            </w:r>
            <w:r w:rsidRPr="00166677">
              <w:rPr>
                <w:rFonts w:ascii="Times New Roman" w:eastAsia="Times New Roman" w:hAnsi="Times New Roman" w:cs="Times New Roman"/>
                <w:lang w:val="en-US"/>
              </w:rPr>
              <w:t xml:space="preserve"> and restored to its original condition.</w:t>
            </w:r>
          </w:p>
          <w:p w14:paraId="3F53756F" w14:textId="00218A7E" w:rsidR="0022074E" w:rsidRPr="00166677" w:rsidRDefault="0022074E" w:rsidP="00161C2C">
            <w:pPr>
              <w:jc w:val="both"/>
              <w:rPr>
                <w:rFonts w:ascii="Times New Roman" w:eastAsia="Times New Roman" w:hAnsi="Times New Roman" w:cs="Times New Roman"/>
                <w:lang w:val="en-US"/>
              </w:rPr>
            </w:pPr>
            <w:r w:rsidRPr="008C1D7C">
              <w:rPr>
                <w:rFonts w:ascii="Times New Roman" w:eastAsia="Times New Roman" w:hAnsi="Times New Roman" w:cs="Times New Roman"/>
                <w:lang w:val="en-US"/>
              </w:rPr>
              <w:t>Seedlings will be planted in place of the uprooted trees at a rate of 3 to 1 after completion of construction works.</w:t>
            </w:r>
          </w:p>
        </w:tc>
        <w:tc>
          <w:tcPr>
            <w:tcW w:w="1705" w:type="dxa"/>
          </w:tcPr>
          <w:p w14:paraId="7FCD09F9" w14:textId="77777777" w:rsidR="00161C2C" w:rsidRPr="00166677" w:rsidRDefault="00161C2C" w:rsidP="00161C2C">
            <w:pPr>
              <w:jc w:val="center"/>
              <w:rPr>
                <w:rFonts w:ascii="Times New Roman" w:eastAsia="Times New Roman" w:hAnsi="Times New Roman" w:cs="Times New Roman"/>
                <w:lang w:val="en-US"/>
              </w:rPr>
            </w:pPr>
            <w:r>
              <w:rPr>
                <w:rFonts w:ascii="Times New Roman" w:eastAsia="Times New Roman" w:hAnsi="Times New Roman" w:cs="Times New Roman"/>
                <w:lang w:val="en-US"/>
              </w:rPr>
              <w:t>Yes</w:t>
            </w:r>
          </w:p>
          <w:p w14:paraId="78048FD0" w14:textId="77777777" w:rsidR="00161C2C" w:rsidRPr="00161C2C" w:rsidRDefault="00161C2C" w:rsidP="00161C2C">
            <w:pPr>
              <w:jc w:val="both"/>
              <w:rPr>
                <w:rFonts w:ascii="Times New Roman" w:eastAsia="Times New Roman" w:hAnsi="Times New Roman" w:cs="Times New Roman"/>
                <w:lang w:val="en-US"/>
              </w:rPr>
            </w:pPr>
          </w:p>
        </w:tc>
      </w:tr>
      <w:tr w:rsidR="00714193" w:rsidRPr="00640650" w14:paraId="125F9D9C" w14:textId="77777777" w:rsidTr="00161C2C">
        <w:tc>
          <w:tcPr>
            <w:tcW w:w="534" w:type="dxa"/>
          </w:tcPr>
          <w:p w14:paraId="38210722" w14:textId="792E1BF2" w:rsidR="00714193" w:rsidRPr="008C1D7C" w:rsidRDefault="00714193" w:rsidP="00161C2C">
            <w:pPr>
              <w:jc w:val="both"/>
              <w:rPr>
                <w:rFonts w:ascii="Times New Roman" w:eastAsia="Times New Roman" w:hAnsi="Times New Roman" w:cs="Times New Roman"/>
                <w:lang w:val="en-US"/>
              </w:rPr>
            </w:pPr>
            <w:r>
              <w:rPr>
                <w:rFonts w:ascii="Times New Roman" w:eastAsia="Times New Roman" w:hAnsi="Times New Roman" w:cs="Times New Roman"/>
                <w:lang w:val="en-US"/>
              </w:rPr>
              <w:t>2</w:t>
            </w:r>
          </w:p>
        </w:tc>
        <w:tc>
          <w:tcPr>
            <w:tcW w:w="1953" w:type="dxa"/>
          </w:tcPr>
          <w:p w14:paraId="661B6DAE" w14:textId="2896B883" w:rsidR="00714193" w:rsidRDefault="00640650" w:rsidP="00161C2C">
            <w:pPr>
              <w:jc w:val="both"/>
              <w:rPr>
                <w:rFonts w:ascii="Times New Roman" w:eastAsia="Times New Roman" w:hAnsi="Times New Roman" w:cs="Times New Roman"/>
                <w:lang w:val="en-US"/>
              </w:rPr>
            </w:pPr>
            <w:r w:rsidRPr="00640650">
              <w:rPr>
                <w:rFonts w:ascii="Times New Roman" w:eastAsia="Times New Roman" w:hAnsi="Times New Roman" w:cs="Times New Roman"/>
                <w:lang w:val="en-US"/>
              </w:rPr>
              <w:t>OJSC "Bishkek NAN"</w:t>
            </w:r>
          </w:p>
        </w:tc>
        <w:tc>
          <w:tcPr>
            <w:tcW w:w="1538" w:type="dxa"/>
          </w:tcPr>
          <w:p w14:paraId="454B8D3E" w14:textId="78EB90E2" w:rsidR="00714193" w:rsidRPr="00640650" w:rsidRDefault="00640650" w:rsidP="008C1D7C">
            <w:pPr>
              <w:jc w:val="center"/>
              <w:rPr>
                <w:rFonts w:ascii="Times New Roman" w:eastAsia="Times New Roman" w:hAnsi="Times New Roman" w:cs="Times New Roman"/>
                <w:lang w:val="en-US"/>
              </w:rPr>
            </w:pPr>
            <w:r>
              <w:rPr>
                <w:rFonts w:ascii="Times New Roman" w:eastAsia="Times New Roman" w:hAnsi="Times New Roman" w:cs="Times New Roman"/>
                <w:lang w:val="en-US"/>
              </w:rPr>
              <w:t>Road</w:t>
            </w:r>
          </w:p>
        </w:tc>
        <w:tc>
          <w:tcPr>
            <w:tcW w:w="1764" w:type="dxa"/>
          </w:tcPr>
          <w:p w14:paraId="7E7665FA" w14:textId="4A43CFDA" w:rsidR="00714193" w:rsidRPr="00166677" w:rsidRDefault="00640650" w:rsidP="00161C2C">
            <w:pPr>
              <w:jc w:val="both"/>
              <w:rPr>
                <w:rFonts w:ascii="Times New Roman" w:eastAsia="Times New Roman" w:hAnsi="Times New Roman" w:cs="Times New Roman"/>
                <w:lang w:val="en-US"/>
              </w:rPr>
            </w:pPr>
            <w:r w:rsidRPr="00640650">
              <w:rPr>
                <w:rFonts w:ascii="Times New Roman" w:eastAsia="Times New Roman" w:hAnsi="Times New Roman" w:cs="Times New Roman"/>
                <w:lang w:val="en-US"/>
              </w:rPr>
              <w:t>The pipeline route runs through the</w:t>
            </w:r>
            <w:r>
              <w:rPr>
                <w:rFonts w:ascii="Times New Roman" w:eastAsia="Times New Roman" w:hAnsi="Times New Roman" w:cs="Times New Roman"/>
                <w:lang w:val="en-US"/>
              </w:rPr>
              <w:t xml:space="preserve"> existing road</w:t>
            </w:r>
          </w:p>
        </w:tc>
        <w:tc>
          <w:tcPr>
            <w:tcW w:w="1851" w:type="dxa"/>
          </w:tcPr>
          <w:p w14:paraId="1F331B96" w14:textId="0DA8F567" w:rsidR="00714193" w:rsidRPr="00166677" w:rsidRDefault="00640650" w:rsidP="00161C2C">
            <w:pPr>
              <w:jc w:val="both"/>
              <w:rPr>
                <w:rFonts w:ascii="Times New Roman" w:eastAsia="Times New Roman" w:hAnsi="Times New Roman" w:cs="Times New Roman"/>
                <w:lang w:val="en-US"/>
              </w:rPr>
            </w:pPr>
            <w:r w:rsidRPr="00640650">
              <w:rPr>
                <w:rFonts w:ascii="Times New Roman" w:eastAsia="Times New Roman" w:hAnsi="Times New Roman" w:cs="Times New Roman"/>
                <w:lang w:val="en-US"/>
              </w:rPr>
              <w:t>Other access roads are available</w:t>
            </w:r>
          </w:p>
        </w:tc>
        <w:tc>
          <w:tcPr>
            <w:tcW w:w="1705" w:type="dxa"/>
          </w:tcPr>
          <w:p w14:paraId="06B61566" w14:textId="4897C5B4" w:rsidR="00714193" w:rsidRDefault="00640650" w:rsidP="00161C2C">
            <w:pPr>
              <w:jc w:val="center"/>
              <w:rPr>
                <w:rFonts w:ascii="Times New Roman" w:eastAsia="Times New Roman" w:hAnsi="Times New Roman" w:cs="Times New Roman"/>
                <w:lang w:val="en-US"/>
              </w:rPr>
            </w:pPr>
            <w:r>
              <w:rPr>
                <w:rFonts w:ascii="Times New Roman" w:eastAsia="Times New Roman" w:hAnsi="Times New Roman" w:cs="Times New Roman"/>
                <w:lang w:val="en-US"/>
              </w:rPr>
              <w:t>Yes</w:t>
            </w:r>
          </w:p>
        </w:tc>
      </w:tr>
    </w:tbl>
    <w:p w14:paraId="5091700A" w14:textId="77777777" w:rsidR="00161C2C" w:rsidRPr="00161C2C" w:rsidRDefault="00161C2C" w:rsidP="00161C2C">
      <w:pPr>
        <w:spacing w:after="0" w:line="240" w:lineRule="auto"/>
        <w:jc w:val="both"/>
        <w:rPr>
          <w:rFonts w:ascii="Times New Roman" w:eastAsia="Times New Roman" w:hAnsi="Times New Roman" w:cs="Times New Roman"/>
          <w:b/>
          <w:bCs/>
          <w:color w:val="000000"/>
          <w:sz w:val="24"/>
          <w:szCs w:val="24"/>
          <w:lang w:val="en-US" w:eastAsia="ru-RU"/>
        </w:rPr>
      </w:pPr>
    </w:p>
    <w:p w14:paraId="1A8F96BA" w14:textId="0A8C8B6C" w:rsidR="00161C2C" w:rsidRPr="00C56C77" w:rsidRDefault="00161C2C" w:rsidP="00161C2C">
      <w:pPr>
        <w:spacing w:after="0" w:line="240" w:lineRule="auto"/>
        <w:jc w:val="both"/>
        <w:rPr>
          <w:rFonts w:ascii="Times New Roman" w:eastAsia="Times New Roman" w:hAnsi="Times New Roman" w:cs="Times New Roman"/>
          <w:bCs/>
          <w:color w:val="000000"/>
          <w:sz w:val="24"/>
          <w:szCs w:val="24"/>
          <w:lang w:val="en-US" w:eastAsia="ru-RU"/>
        </w:rPr>
      </w:pPr>
      <w:r w:rsidRPr="0014785C">
        <w:rPr>
          <w:rFonts w:ascii="Times New Roman" w:eastAsia="Times New Roman" w:hAnsi="Times New Roman" w:cs="Times New Roman"/>
          <w:b/>
          <w:bCs/>
          <w:color w:val="000000"/>
          <w:sz w:val="24"/>
          <w:szCs w:val="24"/>
          <w:lang w:val="en-US" w:eastAsia="ru-RU"/>
        </w:rPr>
        <w:t>The screening of IVth start-up facility (length – 745 m) revealed</w:t>
      </w:r>
      <w:r w:rsidRPr="00C56C77">
        <w:rPr>
          <w:rFonts w:ascii="Times New Roman" w:eastAsia="Times New Roman" w:hAnsi="Times New Roman" w:cs="Times New Roman"/>
          <w:b/>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that</w:t>
      </w:r>
      <w:r w:rsidRPr="00C56C77">
        <w:rPr>
          <w:rFonts w:ascii="Times New Roman" w:eastAsia="Times New Roman" w:hAnsi="Times New Roman" w:cs="Times New Roman"/>
          <w:bCs/>
          <w:color w:val="000000"/>
          <w:sz w:val="24"/>
          <w:szCs w:val="24"/>
          <w:lang w:val="en-US" w:eastAsia="ru-RU"/>
        </w:rPr>
        <w:t xml:space="preserve"> there is a cafe "Dubrovsk</w:t>
      </w:r>
      <w:r>
        <w:rPr>
          <w:rFonts w:ascii="Times New Roman" w:eastAsia="Times New Roman" w:hAnsi="Times New Roman" w:cs="Times New Roman"/>
          <w:bCs/>
          <w:color w:val="000000"/>
          <w:sz w:val="24"/>
          <w:szCs w:val="24"/>
          <w:lang w:val="en-US" w:eastAsia="ru-RU"/>
        </w:rPr>
        <w:t>i</w:t>
      </w:r>
      <w:r w:rsidRPr="00C56C77">
        <w:rPr>
          <w:rFonts w:ascii="Times New Roman" w:eastAsia="Times New Roman" w:hAnsi="Times New Roman" w:cs="Times New Roman"/>
          <w:bCs/>
          <w:color w:val="000000"/>
          <w:sz w:val="24"/>
          <w:szCs w:val="24"/>
          <w:lang w:val="en-US" w:eastAsia="ru-RU"/>
        </w:rPr>
        <w:t>y" and a gas station nearby</w:t>
      </w:r>
      <w:r>
        <w:rPr>
          <w:rFonts w:ascii="Times New Roman" w:eastAsia="Times New Roman" w:hAnsi="Times New Roman" w:cs="Times New Roman"/>
          <w:bCs/>
          <w:color w:val="000000"/>
          <w:sz w:val="24"/>
          <w:szCs w:val="24"/>
          <w:lang w:val="en-US" w:eastAsia="ru-RU"/>
        </w:rPr>
        <w:t xml:space="preserve">. </w:t>
      </w:r>
      <w:r w:rsidRPr="00166677">
        <w:rPr>
          <w:rFonts w:ascii="Times New Roman" w:eastAsia="Times New Roman" w:hAnsi="Times New Roman" w:cs="Times New Roman"/>
          <w:bCs/>
          <w:color w:val="000000"/>
          <w:sz w:val="24"/>
          <w:szCs w:val="24"/>
          <w:lang w:val="en-US" w:eastAsia="ru-RU"/>
        </w:rPr>
        <w:t xml:space="preserve">The route of the pipeline runs along the sidewalk near the </w:t>
      </w:r>
      <w:r>
        <w:rPr>
          <w:rFonts w:ascii="Times New Roman" w:eastAsia="Times New Roman" w:hAnsi="Times New Roman" w:cs="Times New Roman"/>
          <w:bCs/>
          <w:color w:val="000000"/>
          <w:sz w:val="24"/>
          <w:szCs w:val="24"/>
          <w:lang w:val="en-US" w:eastAsia="ru-RU"/>
        </w:rPr>
        <w:t>“</w:t>
      </w:r>
      <w:r w:rsidRPr="00166677">
        <w:rPr>
          <w:rFonts w:ascii="Times New Roman" w:eastAsia="Times New Roman" w:hAnsi="Times New Roman" w:cs="Times New Roman"/>
          <w:bCs/>
          <w:color w:val="000000"/>
          <w:sz w:val="24"/>
          <w:szCs w:val="24"/>
          <w:lang w:val="en-US" w:eastAsia="ru-RU"/>
        </w:rPr>
        <w:t>Dubrovsk</w:t>
      </w:r>
      <w:r>
        <w:rPr>
          <w:rFonts w:ascii="Times New Roman" w:eastAsia="Times New Roman" w:hAnsi="Times New Roman" w:cs="Times New Roman"/>
          <w:bCs/>
          <w:color w:val="000000"/>
          <w:sz w:val="24"/>
          <w:szCs w:val="24"/>
          <w:lang w:val="en-US" w:eastAsia="ru-RU"/>
        </w:rPr>
        <w:t>i</w:t>
      </w:r>
      <w:r w:rsidRPr="00166677">
        <w:rPr>
          <w:rFonts w:ascii="Times New Roman" w:eastAsia="Times New Roman" w:hAnsi="Times New Roman" w:cs="Times New Roman"/>
          <w:bCs/>
          <w:color w:val="000000"/>
          <w:sz w:val="24"/>
          <w:szCs w:val="24"/>
          <w:lang w:val="en-US" w:eastAsia="ru-RU"/>
        </w:rPr>
        <w:t>y</w:t>
      </w:r>
      <w:r>
        <w:rPr>
          <w:rFonts w:ascii="Times New Roman" w:eastAsia="Times New Roman" w:hAnsi="Times New Roman" w:cs="Times New Roman"/>
          <w:bCs/>
          <w:color w:val="000000"/>
          <w:sz w:val="24"/>
          <w:szCs w:val="24"/>
          <w:lang w:val="en-US" w:eastAsia="ru-RU"/>
        </w:rPr>
        <w:t>”</w:t>
      </w:r>
      <w:r w:rsidRPr="00166677">
        <w:rPr>
          <w:rFonts w:ascii="Times New Roman" w:eastAsia="Times New Roman" w:hAnsi="Times New Roman" w:cs="Times New Roman"/>
          <w:bCs/>
          <w:color w:val="000000"/>
          <w:sz w:val="24"/>
          <w:szCs w:val="24"/>
          <w:lang w:val="en-US" w:eastAsia="ru-RU"/>
        </w:rPr>
        <w:t xml:space="preserve"> cafe, then along the lawn of the gas station, where there are no permanent structures. </w:t>
      </w:r>
      <w:r w:rsidRPr="00C56C77">
        <w:rPr>
          <w:rFonts w:ascii="Times New Roman" w:eastAsia="Times New Roman" w:hAnsi="Times New Roman" w:cs="Times New Roman"/>
          <w:bCs/>
          <w:color w:val="000000"/>
          <w:sz w:val="24"/>
          <w:szCs w:val="24"/>
          <w:lang w:val="en-US" w:eastAsia="ru-RU"/>
        </w:rPr>
        <w:t xml:space="preserve">Further, the pipeline route passes through the </w:t>
      </w:r>
      <w:r>
        <w:rPr>
          <w:rFonts w:ascii="Times New Roman" w:eastAsia="Times New Roman" w:hAnsi="Times New Roman" w:cs="Times New Roman"/>
          <w:bCs/>
          <w:color w:val="000000"/>
          <w:sz w:val="24"/>
          <w:szCs w:val="24"/>
          <w:lang w:val="en-US" w:eastAsia="ru-RU"/>
        </w:rPr>
        <w:t>plot</w:t>
      </w:r>
      <w:r w:rsidRPr="00C56C77">
        <w:rPr>
          <w:rFonts w:ascii="Times New Roman" w:eastAsia="Times New Roman" w:hAnsi="Times New Roman" w:cs="Times New Roman"/>
          <w:bCs/>
          <w:color w:val="000000"/>
          <w:sz w:val="24"/>
          <w:szCs w:val="24"/>
          <w:lang w:val="en-US" w:eastAsia="ru-RU"/>
        </w:rPr>
        <w:t xml:space="preserve"> of </w:t>
      </w:r>
      <w:r>
        <w:rPr>
          <w:rFonts w:ascii="Times New Roman" w:eastAsia="Times New Roman" w:hAnsi="Times New Roman" w:cs="Times New Roman"/>
          <w:bCs/>
          <w:color w:val="000000"/>
          <w:sz w:val="24"/>
          <w:szCs w:val="24"/>
          <w:lang w:val="en-US" w:eastAsia="ru-RU"/>
        </w:rPr>
        <w:t>“</w:t>
      </w:r>
      <w:r w:rsidRPr="00C56C77">
        <w:rPr>
          <w:rFonts w:ascii="Times New Roman" w:eastAsia="Times New Roman" w:hAnsi="Times New Roman" w:cs="Times New Roman"/>
          <w:bCs/>
          <w:color w:val="000000"/>
          <w:sz w:val="24"/>
          <w:szCs w:val="24"/>
          <w:lang w:val="en-US" w:eastAsia="ru-RU"/>
        </w:rPr>
        <w:t>Dasmi</w:t>
      </w:r>
      <w:r>
        <w:rPr>
          <w:rFonts w:ascii="Times New Roman" w:eastAsia="Times New Roman" w:hAnsi="Times New Roman" w:cs="Times New Roman"/>
          <w:bCs/>
          <w:color w:val="000000"/>
          <w:sz w:val="24"/>
          <w:szCs w:val="24"/>
          <w:lang w:val="en-US" w:eastAsia="ru-RU"/>
        </w:rPr>
        <w:t>y</w:t>
      </w:r>
      <w:r w:rsidRPr="00C56C77">
        <w:rPr>
          <w:rFonts w:ascii="Times New Roman" w:eastAsia="Times New Roman" w:hAnsi="Times New Roman" w:cs="Times New Roman"/>
          <w:bCs/>
          <w:color w:val="000000"/>
          <w:sz w:val="24"/>
          <w:szCs w:val="24"/>
          <w:lang w:val="en-US" w:eastAsia="ru-RU"/>
        </w:rPr>
        <w:t>a</w:t>
      </w:r>
      <w:r>
        <w:rPr>
          <w:rFonts w:ascii="Times New Roman" w:eastAsia="Times New Roman" w:hAnsi="Times New Roman" w:cs="Times New Roman"/>
          <w:bCs/>
          <w:color w:val="000000"/>
          <w:sz w:val="24"/>
          <w:szCs w:val="24"/>
          <w:lang w:val="en-US" w:eastAsia="ru-RU"/>
        </w:rPr>
        <w:t>”</w:t>
      </w:r>
      <w:r w:rsidRPr="00C56C77">
        <w:rPr>
          <w:rFonts w:ascii="Times New Roman" w:eastAsia="Times New Roman" w:hAnsi="Times New Roman" w:cs="Times New Roman"/>
          <w:bCs/>
          <w:color w:val="000000"/>
          <w:sz w:val="24"/>
          <w:szCs w:val="24"/>
          <w:lang w:val="en-US" w:eastAsia="ru-RU"/>
        </w:rPr>
        <w:t xml:space="preserve"> Café, where there are also no capital buildings.</w:t>
      </w:r>
    </w:p>
    <w:p w14:paraId="01F1AC15" w14:textId="4E3E0AF5" w:rsidR="00C65CFD" w:rsidRPr="0014785C" w:rsidRDefault="00C65CFD" w:rsidP="00C65CFD">
      <w:pPr>
        <w:spacing w:after="0" w:line="240" w:lineRule="auto"/>
        <w:jc w:val="both"/>
        <w:rPr>
          <w:rFonts w:ascii="Times New Roman" w:eastAsia="Times New Roman" w:hAnsi="Times New Roman" w:cs="Times New Roman"/>
          <w:sz w:val="24"/>
          <w:szCs w:val="24"/>
          <w:lang w:val="en-US"/>
        </w:rPr>
      </w:pPr>
    </w:p>
    <w:p w14:paraId="2065D8C8" w14:textId="77777777" w:rsidR="00CA5E0B" w:rsidRDefault="00CA5E0B" w:rsidP="00161C2C">
      <w:pPr>
        <w:spacing w:after="0" w:line="240" w:lineRule="auto"/>
        <w:contextualSpacing/>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w:t>
      </w:r>
      <w:r w:rsidRPr="00CA5E0B">
        <w:rPr>
          <w:rFonts w:ascii="Times New Roman" w:eastAsia="Times New Roman" w:hAnsi="Times New Roman" w:cs="Times New Roman"/>
          <w:sz w:val="24"/>
          <w:szCs w:val="24"/>
          <w:lang w:val="en-US" w:eastAsia="ru-RU"/>
        </w:rPr>
        <w:t>sphalt, curbs and drip irrigation system will be dismantled on the territory of the</w:t>
      </w:r>
      <w:r>
        <w:rPr>
          <w:rFonts w:ascii="Times New Roman" w:eastAsia="Times New Roman" w:hAnsi="Times New Roman" w:cs="Times New Roman"/>
          <w:sz w:val="24"/>
          <w:szCs w:val="24"/>
          <w:lang w:val="en-US" w:eastAsia="ru-RU"/>
        </w:rPr>
        <w:t xml:space="preserve"> </w:t>
      </w:r>
      <w:r w:rsidRPr="00166677">
        <w:rPr>
          <w:rFonts w:ascii="Times New Roman" w:eastAsia="Times New Roman" w:hAnsi="Times New Roman" w:cs="Times New Roman"/>
          <w:sz w:val="24"/>
          <w:szCs w:val="24"/>
          <w:lang w:val="en-US" w:eastAsia="ru-RU"/>
        </w:rPr>
        <w:t>"Gazprom Neft Asia"</w:t>
      </w:r>
      <w:r w:rsidRPr="00CA5E0B">
        <w:rPr>
          <w:rFonts w:ascii="Times New Roman" w:eastAsia="Times New Roman" w:hAnsi="Times New Roman" w:cs="Times New Roman"/>
          <w:sz w:val="24"/>
          <w:szCs w:val="24"/>
          <w:lang w:val="en-US" w:eastAsia="ru-RU"/>
        </w:rPr>
        <w:t xml:space="preserve"> gas station and re-installed after completion of reconstruction work</w:t>
      </w:r>
      <w:r>
        <w:rPr>
          <w:rFonts w:ascii="Times New Roman" w:eastAsia="Times New Roman" w:hAnsi="Times New Roman" w:cs="Times New Roman"/>
          <w:sz w:val="24"/>
          <w:szCs w:val="24"/>
          <w:lang w:val="en-US" w:eastAsia="ru-RU"/>
        </w:rPr>
        <w:t xml:space="preserve">. </w:t>
      </w:r>
    </w:p>
    <w:p w14:paraId="186EF3AE" w14:textId="77777777" w:rsidR="00CA5E0B" w:rsidRDefault="00CA5E0B" w:rsidP="00161C2C">
      <w:pPr>
        <w:spacing w:after="0" w:line="240" w:lineRule="auto"/>
        <w:contextualSpacing/>
        <w:jc w:val="both"/>
        <w:rPr>
          <w:rFonts w:ascii="Times New Roman" w:eastAsia="Times New Roman" w:hAnsi="Times New Roman" w:cs="Times New Roman"/>
          <w:sz w:val="24"/>
          <w:szCs w:val="24"/>
          <w:lang w:val="en-US" w:eastAsia="ru-RU"/>
        </w:rPr>
      </w:pPr>
    </w:p>
    <w:p w14:paraId="3DF80EFF" w14:textId="182776E8" w:rsidR="00CA5E0B" w:rsidRDefault="00CA5E0B" w:rsidP="00161C2C">
      <w:pPr>
        <w:spacing w:after="0" w:line="240" w:lineRule="auto"/>
        <w:contextualSpacing/>
        <w:jc w:val="both"/>
        <w:rPr>
          <w:rFonts w:ascii="Times New Roman" w:eastAsia="Times New Roman" w:hAnsi="Times New Roman" w:cs="Times New Roman"/>
          <w:sz w:val="24"/>
          <w:szCs w:val="24"/>
          <w:lang w:val="en-US" w:eastAsia="ru-RU"/>
        </w:rPr>
      </w:pPr>
      <w:r w:rsidRPr="00606C4B">
        <w:rPr>
          <w:rFonts w:ascii="Times New Roman" w:eastAsia="Times New Roman" w:hAnsi="Times New Roman" w:cs="Times New Roman"/>
          <w:sz w:val="24"/>
          <w:szCs w:val="24"/>
          <w:lang w:val="en-US" w:eastAsia="ru-RU"/>
        </w:rPr>
        <w:t>Also, spruce plantations, foundation, fencing, asphalt pavement and light structures (metal slide) will be dismantled on the territory of the Dasmiya cafe prior to the start of reconstruction work, and re-installed after construction work is completed.</w:t>
      </w:r>
    </w:p>
    <w:p w14:paraId="53B3CB8A" w14:textId="77777777" w:rsidR="00CA5E0B" w:rsidRDefault="00CA5E0B" w:rsidP="00161C2C">
      <w:pPr>
        <w:spacing w:after="0" w:line="240" w:lineRule="auto"/>
        <w:contextualSpacing/>
        <w:jc w:val="both"/>
        <w:rPr>
          <w:rFonts w:ascii="Times New Roman" w:eastAsia="Times New Roman" w:hAnsi="Times New Roman" w:cs="Times New Roman"/>
          <w:sz w:val="24"/>
          <w:szCs w:val="24"/>
          <w:lang w:val="en-US" w:eastAsia="ru-RU"/>
        </w:rPr>
      </w:pPr>
    </w:p>
    <w:p w14:paraId="3297E52C" w14:textId="5A957E62" w:rsidR="00161C2C" w:rsidRDefault="00161C2C" w:rsidP="00161C2C">
      <w:pPr>
        <w:spacing w:after="0" w:line="240" w:lineRule="auto"/>
        <w:contextualSpacing/>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L</w:t>
      </w:r>
      <w:r w:rsidRPr="00C56C77">
        <w:rPr>
          <w:rFonts w:ascii="Times New Roman" w:eastAsia="Times New Roman" w:hAnsi="Times New Roman" w:cs="Times New Roman"/>
          <w:sz w:val="24"/>
          <w:szCs w:val="24"/>
          <w:lang w:val="en-US" w:eastAsia="ru-RU"/>
        </w:rPr>
        <w:t xml:space="preserve">oss of income due to </w:t>
      </w:r>
      <w:r w:rsidR="004D0298">
        <w:rPr>
          <w:rFonts w:ascii="Times New Roman" w:eastAsia="Times New Roman" w:hAnsi="Times New Roman" w:cs="Times New Roman"/>
          <w:sz w:val="24"/>
          <w:szCs w:val="24"/>
          <w:lang w:val="en-US" w:eastAsia="ru-RU"/>
        </w:rPr>
        <w:t>re</w:t>
      </w:r>
      <w:r w:rsidRPr="00C56C77">
        <w:rPr>
          <w:rFonts w:ascii="Times New Roman" w:eastAsia="Times New Roman" w:hAnsi="Times New Roman" w:cs="Times New Roman"/>
          <w:sz w:val="24"/>
          <w:szCs w:val="24"/>
          <w:lang w:val="en-US" w:eastAsia="ru-RU"/>
        </w:rPr>
        <w:t>construction work is not expected</w:t>
      </w:r>
      <w:r>
        <w:rPr>
          <w:rFonts w:ascii="Times New Roman" w:eastAsia="Times New Roman" w:hAnsi="Times New Roman" w:cs="Times New Roman"/>
          <w:sz w:val="24"/>
          <w:szCs w:val="24"/>
          <w:lang w:val="en-US" w:eastAsia="ru-RU"/>
        </w:rPr>
        <w:t xml:space="preserve"> during implementation of </w:t>
      </w:r>
      <w:r w:rsidR="00CA5E0B">
        <w:rPr>
          <w:rFonts w:ascii="Times New Roman" w:eastAsia="Times New Roman" w:hAnsi="Times New Roman" w:cs="Times New Roman"/>
          <w:sz w:val="24"/>
          <w:szCs w:val="24"/>
          <w:lang w:val="en-US" w:eastAsia="ru-RU"/>
        </w:rPr>
        <w:t>re</w:t>
      </w:r>
      <w:r>
        <w:rPr>
          <w:rFonts w:ascii="Times New Roman" w:eastAsia="Times New Roman" w:hAnsi="Times New Roman" w:cs="Times New Roman"/>
          <w:sz w:val="24"/>
          <w:szCs w:val="24"/>
          <w:lang w:val="en-US" w:eastAsia="ru-RU"/>
        </w:rPr>
        <w:t>construction</w:t>
      </w:r>
      <w:r w:rsidRPr="00C56C77">
        <w:rPr>
          <w:rFonts w:ascii="Times New Roman" w:eastAsia="Times New Roman" w:hAnsi="Times New Roman" w:cs="Times New Roman"/>
          <w:sz w:val="24"/>
          <w:szCs w:val="24"/>
          <w:lang w:val="en-US" w:eastAsia="ru-RU"/>
        </w:rPr>
        <w:t xml:space="preserve">, as there will be full access to </w:t>
      </w:r>
      <w:r w:rsidR="00CA5E0B">
        <w:rPr>
          <w:rFonts w:ascii="Times New Roman" w:eastAsia="Times New Roman" w:hAnsi="Times New Roman" w:cs="Times New Roman"/>
          <w:sz w:val="24"/>
          <w:szCs w:val="24"/>
          <w:lang w:val="en-US" w:eastAsia="ru-RU"/>
        </w:rPr>
        <w:t xml:space="preserve">the </w:t>
      </w:r>
      <w:r w:rsidRPr="00C56C77">
        <w:rPr>
          <w:rFonts w:ascii="Times New Roman" w:eastAsia="Times New Roman" w:hAnsi="Times New Roman" w:cs="Times New Roman"/>
          <w:sz w:val="24"/>
          <w:szCs w:val="24"/>
          <w:lang w:val="en-US" w:eastAsia="ru-RU"/>
        </w:rPr>
        <w:t>gas station, and "Dasmi</w:t>
      </w:r>
      <w:r>
        <w:rPr>
          <w:rFonts w:ascii="Times New Roman" w:eastAsia="Times New Roman" w:hAnsi="Times New Roman" w:cs="Times New Roman"/>
          <w:sz w:val="24"/>
          <w:szCs w:val="24"/>
          <w:lang w:val="en-US" w:eastAsia="ru-RU"/>
        </w:rPr>
        <w:t>y</w:t>
      </w:r>
      <w:r w:rsidRPr="00C56C77">
        <w:rPr>
          <w:rFonts w:ascii="Times New Roman" w:eastAsia="Times New Roman" w:hAnsi="Times New Roman" w:cs="Times New Roman"/>
          <w:sz w:val="24"/>
          <w:szCs w:val="24"/>
          <w:lang w:val="en-US" w:eastAsia="ru-RU"/>
        </w:rPr>
        <w:t>a"</w:t>
      </w:r>
      <w:r>
        <w:rPr>
          <w:rFonts w:ascii="Times New Roman" w:eastAsia="Times New Roman" w:hAnsi="Times New Roman" w:cs="Times New Roman"/>
          <w:sz w:val="24"/>
          <w:szCs w:val="24"/>
          <w:lang w:val="en-US" w:eastAsia="ru-RU"/>
        </w:rPr>
        <w:t xml:space="preserve"> café.</w:t>
      </w:r>
    </w:p>
    <w:p w14:paraId="083F8801" w14:textId="57A47962" w:rsidR="00161C2C" w:rsidRDefault="00161C2C" w:rsidP="00161C2C">
      <w:pPr>
        <w:spacing w:after="0" w:line="240" w:lineRule="auto"/>
        <w:contextualSpacing/>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territories of </w:t>
      </w:r>
      <w:r w:rsidR="00CA5E0B">
        <w:rPr>
          <w:rFonts w:ascii="Times New Roman" w:eastAsia="Times New Roman" w:hAnsi="Times New Roman" w:cs="Times New Roman"/>
          <w:sz w:val="24"/>
          <w:szCs w:val="24"/>
          <w:lang w:val="en-US" w:eastAsia="ru-RU"/>
        </w:rPr>
        <w:t xml:space="preserve">the </w:t>
      </w:r>
      <w:r>
        <w:rPr>
          <w:rFonts w:ascii="Times New Roman" w:eastAsia="Times New Roman" w:hAnsi="Times New Roman" w:cs="Times New Roman"/>
          <w:sz w:val="24"/>
          <w:szCs w:val="24"/>
          <w:lang w:val="en-US" w:eastAsia="ru-RU"/>
        </w:rPr>
        <w:t xml:space="preserve">gas station and “Dasmiya” café </w:t>
      </w:r>
      <w:r w:rsidRPr="00C56C77">
        <w:rPr>
          <w:rFonts w:ascii="Times New Roman" w:eastAsia="Times New Roman" w:hAnsi="Times New Roman" w:cs="Times New Roman"/>
          <w:sz w:val="24"/>
          <w:szCs w:val="24"/>
          <w:lang w:val="en-US" w:eastAsia="ru-RU"/>
        </w:rPr>
        <w:t xml:space="preserve">will be brought to its original state </w:t>
      </w:r>
      <w:r>
        <w:rPr>
          <w:rFonts w:ascii="Times New Roman" w:eastAsia="Times New Roman" w:hAnsi="Times New Roman" w:cs="Times New Roman"/>
          <w:sz w:val="24"/>
          <w:szCs w:val="24"/>
          <w:lang w:val="en-US" w:eastAsia="ru-RU"/>
        </w:rPr>
        <w:t>after</w:t>
      </w:r>
      <w:r w:rsidRPr="00C56C77">
        <w:rPr>
          <w:rFonts w:ascii="Times New Roman" w:eastAsia="Times New Roman" w:hAnsi="Times New Roman" w:cs="Times New Roman"/>
          <w:sz w:val="24"/>
          <w:szCs w:val="24"/>
          <w:lang w:val="en-US" w:eastAsia="ru-RU"/>
        </w:rPr>
        <w:t xml:space="preserve"> completion of construction.</w:t>
      </w:r>
    </w:p>
    <w:p w14:paraId="4FB606CA" w14:textId="77777777" w:rsidR="00CA5E0B" w:rsidRDefault="00CA5E0B" w:rsidP="00CA5E0B">
      <w:pPr>
        <w:spacing w:after="0" w:line="240" w:lineRule="auto"/>
        <w:contextualSpacing/>
        <w:jc w:val="both"/>
        <w:rPr>
          <w:rFonts w:ascii="Times New Roman" w:eastAsia="Times New Roman" w:hAnsi="Times New Roman" w:cs="Times New Roman"/>
          <w:sz w:val="24"/>
          <w:szCs w:val="24"/>
          <w:lang w:val="en-US" w:eastAsia="ru-RU"/>
        </w:rPr>
      </w:pPr>
    </w:p>
    <w:p w14:paraId="085138A0" w14:textId="77777777" w:rsidR="00161C2C" w:rsidRPr="0022672B" w:rsidRDefault="00161C2C" w:rsidP="00161C2C">
      <w:pPr>
        <w:spacing w:after="0" w:line="240" w:lineRule="auto"/>
        <w:contextualSpacing/>
        <w:jc w:val="both"/>
        <w:rPr>
          <w:rFonts w:ascii="Times New Roman" w:eastAsia="Times New Roman" w:hAnsi="Times New Roman" w:cs="Times New Roman"/>
          <w:sz w:val="24"/>
          <w:szCs w:val="24"/>
          <w:lang w:val="en-US" w:eastAsia="ru-RU"/>
        </w:rPr>
      </w:pPr>
      <w:r w:rsidRPr="0022672B">
        <w:rPr>
          <w:rFonts w:ascii="Times New Roman" w:eastAsia="Times New Roman" w:hAnsi="Times New Roman" w:cs="Times New Roman"/>
          <w:sz w:val="24"/>
          <w:szCs w:val="24"/>
          <w:lang w:val="en-US" w:eastAsia="ru-RU"/>
        </w:rPr>
        <w:t>Also, perhaps four or five trees will be uprooted.</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rPr>
        <w:t>S</w:t>
      </w:r>
      <w:r w:rsidRPr="00842863">
        <w:rPr>
          <w:rFonts w:ascii="Times New Roman" w:eastAsia="Times New Roman" w:hAnsi="Times New Roman" w:cs="Times New Roman"/>
          <w:sz w:val="24"/>
          <w:szCs w:val="24"/>
          <w:lang w:val="en-US"/>
        </w:rPr>
        <w:t>eedlings will be planted in place of the uprooted trees at a rate of 3 to 1</w:t>
      </w:r>
      <w:r>
        <w:rPr>
          <w:rFonts w:ascii="Times New Roman" w:eastAsia="Times New Roman" w:hAnsi="Times New Roman" w:cs="Times New Roman"/>
          <w:sz w:val="24"/>
          <w:szCs w:val="24"/>
          <w:lang w:val="en-US"/>
        </w:rPr>
        <w:t xml:space="preserve"> a</w:t>
      </w:r>
      <w:r w:rsidRPr="00842863">
        <w:rPr>
          <w:rFonts w:ascii="Times New Roman" w:eastAsia="Times New Roman" w:hAnsi="Times New Roman" w:cs="Times New Roman"/>
          <w:sz w:val="24"/>
          <w:szCs w:val="24"/>
          <w:lang w:val="en-US"/>
        </w:rPr>
        <w:t xml:space="preserve">fter </w:t>
      </w:r>
      <w:r>
        <w:rPr>
          <w:rFonts w:ascii="Times New Roman" w:eastAsia="Times New Roman" w:hAnsi="Times New Roman" w:cs="Times New Roman"/>
          <w:sz w:val="24"/>
          <w:szCs w:val="24"/>
          <w:lang w:val="en-US"/>
        </w:rPr>
        <w:t xml:space="preserve">completion of </w:t>
      </w:r>
      <w:r w:rsidRPr="00842863">
        <w:rPr>
          <w:rFonts w:ascii="Times New Roman" w:eastAsia="Times New Roman" w:hAnsi="Times New Roman" w:cs="Times New Roman"/>
          <w:sz w:val="24"/>
          <w:szCs w:val="24"/>
          <w:lang w:val="en-US"/>
        </w:rPr>
        <w:t>construction work</w:t>
      </w:r>
      <w:r>
        <w:rPr>
          <w:rFonts w:ascii="Times New Roman" w:eastAsia="Times New Roman" w:hAnsi="Times New Roman" w:cs="Times New Roman"/>
          <w:sz w:val="24"/>
          <w:szCs w:val="24"/>
          <w:lang w:val="en-US"/>
        </w:rPr>
        <w:t>s</w:t>
      </w:r>
      <w:r w:rsidRPr="00842863">
        <w:rPr>
          <w:rFonts w:ascii="Times New Roman" w:eastAsia="Times New Roman" w:hAnsi="Times New Roman" w:cs="Times New Roman"/>
          <w:sz w:val="24"/>
          <w:szCs w:val="24"/>
          <w:lang w:val="en-US"/>
        </w:rPr>
        <w:t>.</w:t>
      </w:r>
    </w:p>
    <w:p w14:paraId="2EF616B0" w14:textId="505EBDAC" w:rsidR="00161C2C" w:rsidRDefault="00161C2C" w:rsidP="00161C2C">
      <w:pPr>
        <w:spacing w:after="0" w:line="240" w:lineRule="auto"/>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All dismantling and installation </w:t>
      </w:r>
      <w:proofErr w:type="gramStart"/>
      <w:r>
        <w:rPr>
          <w:rFonts w:ascii="Times New Roman" w:eastAsia="Times New Roman" w:hAnsi="Times New Roman" w:cs="Times New Roman"/>
          <w:sz w:val="24"/>
          <w:szCs w:val="24"/>
          <w:lang w:val="en-US"/>
        </w:rPr>
        <w:t>works</w:t>
      </w:r>
      <w:proofErr w:type="gramEnd"/>
      <w:r>
        <w:rPr>
          <w:rFonts w:ascii="Times New Roman" w:eastAsia="Times New Roman" w:hAnsi="Times New Roman" w:cs="Times New Roman"/>
          <w:sz w:val="24"/>
          <w:szCs w:val="24"/>
          <w:lang w:val="en-US"/>
        </w:rPr>
        <w:t xml:space="preserve"> as well as restoration will be carried out at the expense of C</w:t>
      </w:r>
      <w:r w:rsidRPr="00166677">
        <w:rPr>
          <w:rFonts w:ascii="Times New Roman" w:eastAsia="Times New Roman" w:hAnsi="Times New Roman" w:cs="Times New Roman"/>
          <w:sz w:val="24"/>
          <w:szCs w:val="24"/>
          <w:lang w:val="en-US"/>
        </w:rPr>
        <w:t>ontractors and will be included in the contract for construction works</w:t>
      </w:r>
      <w:r w:rsidR="00BA0431">
        <w:rPr>
          <w:rFonts w:ascii="Times New Roman" w:eastAsia="Times New Roman" w:hAnsi="Times New Roman" w:cs="Times New Roman"/>
          <w:sz w:val="24"/>
          <w:szCs w:val="24"/>
          <w:lang w:val="en-US"/>
        </w:rPr>
        <w:t>.</w:t>
      </w:r>
    </w:p>
    <w:p w14:paraId="31D11922" w14:textId="42962948" w:rsidR="00161C2C" w:rsidRPr="0022672B" w:rsidRDefault="00161C2C" w:rsidP="00161C2C">
      <w:pPr>
        <w:spacing w:after="0" w:line="240" w:lineRule="auto"/>
        <w:contextualSpacing/>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It should be noted</w:t>
      </w:r>
      <w:r w:rsidRPr="0022672B">
        <w:rPr>
          <w:rFonts w:ascii="Times New Roman" w:eastAsia="Times New Roman" w:hAnsi="Times New Roman" w:cs="Times New Roman"/>
          <w:sz w:val="24"/>
          <w:szCs w:val="24"/>
          <w:lang w:val="en-US" w:eastAsia="ru-RU"/>
        </w:rPr>
        <w:t xml:space="preserve"> that </w:t>
      </w:r>
      <w:r>
        <w:rPr>
          <w:rFonts w:ascii="Times New Roman" w:eastAsia="Times New Roman" w:hAnsi="Times New Roman" w:cs="Times New Roman"/>
          <w:sz w:val="24"/>
          <w:szCs w:val="24"/>
          <w:lang w:val="en-US" w:eastAsia="ru-RU"/>
        </w:rPr>
        <w:t>“</w:t>
      </w:r>
      <w:r w:rsidRPr="0022672B">
        <w:rPr>
          <w:rFonts w:ascii="Times New Roman" w:eastAsia="Times New Roman" w:hAnsi="Times New Roman" w:cs="Times New Roman"/>
          <w:sz w:val="24"/>
          <w:szCs w:val="24"/>
          <w:lang w:val="en-US" w:eastAsia="ru-RU"/>
        </w:rPr>
        <w:t>Dubrovsk</w:t>
      </w:r>
      <w:r>
        <w:rPr>
          <w:rFonts w:ascii="Times New Roman" w:eastAsia="Times New Roman" w:hAnsi="Times New Roman" w:cs="Times New Roman"/>
          <w:sz w:val="24"/>
          <w:szCs w:val="24"/>
          <w:lang w:val="en-US" w:eastAsia="ru-RU"/>
        </w:rPr>
        <w:t>i</w:t>
      </w:r>
      <w:r w:rsidRPr="0022672B">
        <w:rPr>
          <w:rFonts w:ascii="Times New Roman" w:eastAsia="Times New Roman" w:hAnsi="Times New Roman" w:cs="Times New Roman"/>
          <w:sz w:val="24"/>
          <w:szCs w:val="24"/>
          <w:lang w:val="en-US" w:eastAsia="ru-RU"/>
        </w:rPr>
        <w:t>y</w:t>
      </w:r>
      <w:r>
        <w:rPr>
          <w:rFonts w:ascii="Times New Roman" w:eastAsia="Times New Roman" w:hAnsi="Times New Roman" w:cs="Times New Roman"/>
          <w:sz w:val="24"/>
          <w:szCs w:val="24"/>
          <w:lang w:val="en-US" w:eastAsia="ru-RU"/>
        </w:rPr>
        <w:t>”</w:t>
      </w:r>
      <w:r w:rsidRPr="0022672B">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c</w:t>
      </w:r>
      <w:r w:rsidRPr="0022672B">
        <w:rPr>
          <w:rFonts w:ascii="Times New Roman" w:eastAsia="Times New Roman" w:hAnsi="Times New Roman" w:cs="Times New Roman"/>
          <w:sz w:val="24"/>
          <w:szCs w:val="24"/>
          <w:lang w:val="en-US" w:eastAsia="ru-RU"/>
        </w:rPr>
        <w:t xml:space="preserve">afe and </w:t>
      </w:r>
      <w:r w:rsidR="00E525A1">
        <w:rPr>
          <w:rFonts w:ascii="Times New Roman" w:eastAsia="Times New Roman" w:hAnsi="Times New Roman" w:cs="Times New Roman"/>
          <w:sz w:val="24"/>
          <w:szCs w:val="24"/>
          <w:lang w:val="en-US" w:eastAsia="ru-RU"/>
        </w:rPr>
        <w:t>BTS</w:t>
      </w:r>
      <w:r w:rsidRPr="0022672B">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w:t>
      </w:r>
      <w:r w:rsidRPr="0022672B">
        <w:rPr>
          <w:rFonts w:ascii="Times New Roman" w:eastAsia="Times New Roman" w:hAnsi="Times New Roman" w:cs="Times New Roman"/>
          <w:sz w:val="24"/>
          <w:szCs w:val="24"/>
          <w:lang w:val="en-US" w:eastAsia="ru-RU"/>
        </w:rPr>
        <w:t>Dasmi</w:t>
      </w:r>
      <w:r>
        <w:rPr>
          <w:rFonts w:ascii="Times New Roman" w:eastAsia="Times New Roman" w:hAnsi="Times New Roman" w:cs="Times New Roman"/>
          <w:sz w:val="24"/>
          <w:szCs w:val="24"/>
          <w:lang w:val="en-US" w:eastAsia="ru-RU"/>
        </w:rPr>
        <w:t>y</w:t>
      </w:r>
      <w:r w:rsidRPr="0022672B">
        <w:rPr>
          <w:rFonts w:ascii="Times New Roman" w:eastAsia="Times New Roman" w:hAnsi="Times New Roman" w:cs="Times New Roman"/>
          <w:sz w:val="24"/>
          <w:szCs w:val="24"/>
          <w:lang w:val="en-US" w:eastAsia="ru-RU"/>
        </w:rPr>
        <w:t>a</w:t>
      </w:r>
      <w:r>
        <w:rPr>
          <w:rFonts w:ascii="Times New Roman" w:eastAsia="Times New Roman" w:hAnsi="Times New Roman" w:cs="Times New Roman"/>
          <w:sz w:val="24"/>
          <w:szCs w:val="24"/>
          <w:lang w:val="en-US" w:eastAsia="ru-RU"/>
        </w:rPr>
        <w:t>”</w:t>
      </w:r>
      <w:r w:rsidRPr="0022672B">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c</w:t>
      </w:r>
      <w:r w:rsidRPr="0022672B">
        <w:rPr>
          <w:rFonts w:ascii="Times New Roman" w:eastAsia="Times New Roman" w:hAnsi="Times New Roman" w:cs="Times New Roman"/>
          <w:sz w:val="24"/>
          <w:szCs w:val="24"/>
          <w:lang w:val="en-US" w:eastAsia="ru-RU"/>
        </w:rPr>
        <w:t xml:space="preserve">afe and </w:t>
      </w:r>
      <w:r w:rsidR="00EE2FE9" w:rsidRPr="00EE2FE9">
        <w:rPr>
          <w:rFonts w:ascii="Times New Roman" w:eastAsia="Times New Roman" w:hAnsi="Times New Roman" w:cs="Times New Roman"/>
          <w:sz w:val="24"/>
          <w:szCs w:val="24"/>
          <w:lang w:val="en-US" w:eastAsia="ru-RU"/>
        </w:rPr>
        <w:t>EPP</w:t>
      </w:r>
      <w:r w:rsidR="004817BB">
        <w:rPr>
          <w:rFonts w:ascii="Times New Roman" w:eastAsia="Times New Roman" w:hAnsi="Times New Roman" w:cs="Times New Roman"/>
          <w:sz w:val="24"/>
          <w:szCs w:val="24"/>
          <w:lang w:val="en-US" w:eastAsia="ru-RU"/>
        </w:rPr>
        <w:t>/</w:t>
      </w:r>
      <w:r w:rsidR="00E525A1" w:rsidRPr="00E525A1">
        <w:rPr>
          <w:rFonts w:ascii="Times New Roman" w:eastAsia="Times New Roman" w:hAnsi="Times New Roman" w:cs="Times New Roman"/>
          <w:sz w:val="24"/>
          <w:szCs w:val="24"/>
          <w:lang w:val="en-US" w:eastAsia="ru-RU"/>
        </w:rPr>
        <w:t>BTS</w:t>
      </w:r>
      <w:r w:rsidR="00EE2FE9">
        <w:rPr>
          <w:rFonts w:ascii="Times New Roman" w:eastAsia="Times New Roman" w:hAnsi="Times New Roman" w:cs="Times New Roman"/>
          <w:sz w:val="24"/>
          <w:szCs w:val="24"/>
          <w:lang w:val="en-US" w:eastAsia="ru-RU"/>
        </w:rPr>
        <w:t xml:space="preserve"> </w:t>
      </w:r>
      <w:r w:rsidRPr="0022672B">
        <w:rPr>
          <w:rFonts w:ascii="Times New Roman" w:eastAsia="Times New Roman" w:hAnsi="Times New Roman" w:cs="Times New Roman"/>
          <w:sz w:val="24"/>
          <w:szCs w:val="24"/>
          <w:lang w:val="en-US" w:eastAsia="ru-RU"/>
        </w:rPr>
        <w:t>have signed technolog</w:t>
      </w:r>
      <w:r>
        <w:rPr>
          <w:rFonts w:ascii="Times New Roman" w:eastAsia="Times New Roman" w:hAnsi="Times New Roman" w:cs="Times New Roman"/>
          <w:sz w:val="24"/>
          <w:szCs w:val="24"/>
          <w:lang w:val="en-US" w:eastAsia="ru-RU"/>
        </w:rPr>
        <w:t xml:space="preserve">ical </w:t>
      </w:r>
      <w:r w:rsidRPr="0022672B">
        <w:rPr>
          <w:rFonts w:ascii="Times New Roman" w:eastAsia="Times New Roman" w:hAnsi="Times New Roman" w:cs="Times New Roman"/>
          <w:sz w:val="24"/>
          <w:szCs w:val="24"/>
          <w:lang w:val="en-US" w:eastAsia="ru-RU"/>
        </w:rPr>
        <w:t xml:space="preserve">agreements to ensure unimpeded access for repair and maintenance work on heating </w:t>
      </w:r>
      <w:r w:rsidRPr="00BA0431">
        <w:rPr>
          <w:rFonts w:ascii="Times New Roman" w:eastAsia="Times New Roman" w:hAnsi="Times New Roman" w:cs="Times New Roman"/>
          <w:sz w:val="24"/>
          <w:szCs w:val="24"/>
          <w:lang w:val="en-US" w:eastAsia="ru-RU"/>
        </w:rPr>
        <w:t xml:space="preserve">networks (see Appendix </w:t>
      </w:r>
      <w:r w:rsidR="00BA0431" w:rsidRPr="00BA0431">
        <w:rPr>
          <w:rFonts w:ascii="Times New Roman" w:eastAsia="Times New Roman" w:hAnsi="Times New Roman" w:cs="Times New Roman"/>
          <w:sz w:val="24"/>
          <w:szCs w:val="24"/>
          <w:lang w:val="en-US" w:eastAsia="ru-RU"/>
        </w:rPr>
        <w:t>6</w:t>
      </w:r>
      <w:r w:rsidRPr="00BA0431">
        <w:rPr>
          <w:rFonts w:ascii="Times New Roman" w:eastAsia="Times New Roman" w:hAnsi="Times New Roman" w:cs="Times New Roman"/>
          <w:sz w:val="24"/>
          <w:szCs w:val="24"/>
          <w:lang w:val="en-US" w:eastAsia="ru-RU"/>
        </w:rPr>
        <w:t>).</w:t>
      </w:r>
    </w:p>
    <w:p w14:paraId="492A30DF" w14:textId="77777777" w:rsidR="0083199E" w:rsidRPr="00161C2C" w:rsidRDefault="0083199E" w:rsidP="00D9553B">
      <w:pPr>
        <w:spacing w:after="0" w:line="240" w:lineRule="auto"/>
        <w:jc w:val="both"/>
        <w:rPr>
          <w:rFonts w:ascii="Times New Roman" w:eastAsia="Times New Roman" w:hAnsi="Times New Roman" w:cs="Times New Roman"/>
          <w:bCs/>
          <w:color w:val="000000"/>
          <w:sz w:val="24"/>
          <w:szCs w:val="24"/>
          <w:lang w:val="en-US" w:eastAsia="ru-RU"/>
        </w:rPr>
      </w:pPr>
    </w:p>
    <w:p w14:paraId="0B336DA3" w14:textId="6F8730B4" w:rsidR="00CA5E0B" w:rsidRDefault="00CA5E0B" w:rsidP="00CA5E0B">
      <w:pPr>
        <w:spacing w:after="0" w:line="240" w:lineRule="auto"/>
        <w:jc w:val="both"/>
        <w:rPr>
          <w:rFonts w:ascii="Times New Roman" w:eastAsia="Times New Roman" w:hAnsi="Times New Roman" w:cs="Times New Roman"/>
          <w:sz w:val="24"/>
          <w:szCs w:val="24"/>
          <w:lang w:val="en-US"/>
        </w:rPr>
      </w:pPr>
      <w:r w:rsidRPr="00E92975">
        <w:rPr>
          <w:rFonts w:ascii="Times New Roman" w:eastAsia="Times New Roman" w:hAnsi="Times New Roman" w:cs="Times New Roman"/>
          <w:sz w:val="24"/>
          <w:szCs w:val="24"/>
          <w:lang w:val="en-US"/>
        </w:rPr>
        <w:lastRenderedPageBreak/>
        <w:t xml:space="preserve">Based on the results of the social </w:t>
      </w:r>
      <w:r>
        <w:rPr>
          <w:rFonts w:ascii="Times New Roman" w:eastAsia="Times New Roman" w:hAnsi="Times New Roman" w:cs="Times New Roman"/>
          <w:sz w:val="24"/>
          <w:szCs w:val="24"/>
          <w:lang w:val="en-US"/>
        </w:rPr>
        <w:t>due diligence</w:t>
      </w:r>
      <w:r w:rsidRPr="00E92975">
        <w:rPr>
          <w:rFonts w:ascii="Times New Roman" w:eastAsia="Times New Roman" w:hAnsi="Times New Roman" w:cs="Times New Roman"/>
          <w:sz w:val="24"/>
          <w:szCs w:val="24"/>
          <w:lang w:val="en-US"/>
        </w:rPr>
        <w:t>, it was revealed that the application of OP 4.12 is not expected.</w:t>
      </w:r>
      <w:r>
        <w:rPr>
          <w:rFonts w:ascii="Times New Roman" w:eastAsia="Times New Roman" w:hAnsi="Times New Roman" w:cs="Times New Roman"/>
          <w:sz w:val="24"/>
          <w:szCs w:val="24"/>
          <w:lang w:val="en-US"/>
        </w:rPr>
        <w:t xml:space="preserve"> </w:t>
      </w:r>
      <w:r w:rsidRPr="00161C2C">
        <w:rPr>
          <w:rFonts w:ascii="Times New Roman" w:eastAsia="Times New Roman" w:hAnsi="Times New Roman" w:cs="Times New Roman"/>
          <w:sz w:val="24"/>
          <w:szCs w:val="24"/>
          <w:lang w:val="en-US"/>
        </w:rPr>
        <w:t>However, short term impacts are expected to be minimized and/or mitigated by the proposed mitigation</w:t>
      </w:r>
      <w:r>
        <w:rPr>
          <w:rFonts w:ascii="Times New Roman" w:eastAsia="Times New Roman" w:hAnsi="Times New Roman" w:cs="Times New Roman"/>
          <w:sz w:val="24"/>
          <w:szCs w:val="24"/>
          <w:lang w:val="en-US"/>
        </w:rPr>
        <w:t xml:space="preserve"> measures as outlined in Table 4</w:t>
      </w:r>
      <w:r w:rsidRPr="00161C2C">
        <w:rPr>
          <w:rFonts w:ascii="Times New Roman" w:eastAsia="Times New Roman" w:hAnsi="Times New Roman" w:cs="Times New Roman"/>
          <w:sz w:val="24"/>
          <w:szCs w:val="24"/>
          <w:lang w:val="en-US"/>
        </w:rPr>
        <w:t>.</w:t>
      </w:r>
    </w:p>
    <w:p w14:paraId="428DF9E8" w14:textId="6EEB9D95" w:rsidR="00586A8F" w:rsidRDefault="00586A8F" w:rsidP="00D9553B">
      <w:pPr>
        <w:spacing w:after="0" w:line="240" w:lineRule="auto"/>
        <w:jc w:val="both"/>
        <w:rPr>
          <w:rFonts w:ascii="Times New Roman" w:eastAsia="Times New Roman" w:hAnsi="Times New Roman" w:cs="Times New Roman"/>
          <w:bCs/>
          <w:color w:val="000000"/>
          <w:sz w:val="24"/>
          <w:szCs w:val="24"/>
          <w:lang w:val="en-US" w:eastAsia="ru-RU"/>
        </w:rPr>
      </w:pPr>
    </w:p>
    <w:p w14:paraId="600956A9" w14:textId="77777777" w:rsidR="00B3105F" w:rsidRPr="00161C2C" w:rsidRDefault="00B3105F" w:rsidP="00D9553B">
      <w:pPr>
        <w:spacing w:after="0" w:line="240" w:lineRule="auto"/>
        <w:jc w:val="both"/>
        <w:rPr>
          <w:rFonts w:ascii="Times New Roman" w:eastAsia="Times New Roman" w:hAnsi="Times New Roman" w:cs="Times New Roman"/>
          <w:bCs/>
          <w:color w:val="000000"/>
          <w:sz w:val="24"/>
          <w:szCs w:val="24"/>
          <w:lang w:val="en-US" w:eastAsia="ru-RU"/>
        </w:rPr>
      </w:pPr>
    </w:p>
    <w:p w14:paraId="0829E77F" w14:textId="275A67FF" w:rsidR="00CA5E0B" w:rsidRPr="00F05B1F" w:rsidRDefault="00CA5E0B" w:rsidP="00CA5E0B">
      <w:pPr>
        <w:spacing w:after="0" w:line="240" w:lineRule="auto"/>
        <w:jc w:val="center"/>
        <w:rPr>
          <w:rFonts w:ascii="Times New Roman" w:eastAsia="Times New Roman" w:hAnsi="Times New Roman" w:cs="Times New Roman"/>
          <w:b/>
          <w:lang w:val="en-US"/>
        </w:rPr>
      </w:pPr>
      <w:r>
        <w:rPr>
          <w:rFonts w:ascii="Times New Roman" w:eastAsia="Times New Roman" w:hAnsi="Times New Roman" w:cs="Times New Roman"/>
          <w:b/>
          <w:lang w:val="en-US"/>
        </w:rPr>
        <w:t>Table</w:t>
      </w:r>
      <w:r w:rsidRPr="00F05B1F">
        <w:rPr>
          <w:rFonts w:ascii="Times New Roman" w:eastAsia="Times New Roman" w:hAnsi="Times New Roman" w:cs="Times New Roman"/>
          <w:b/>
          <w:lang w:val="en-US"/>
        </w:rPr>
        <w:t xml:space="preserve"> </w:t>
      </w:r>
      <w:r>
        <w:rPr>
          <w:rFonts w:ascii="Times New Roman" w:eastAsia="Times New Roman" w:hAnsi="Times New Roman" w:cs="Times New Roman"/>
          <w:b/>
          <w:lang w:val="en-US"/>
        </w:rPr>
        <w:t>4</w:t>
      </w:r>
      <w:r w:rsidR="00B3105F">
        <w:rPr>
          <w:rFonts w:ascii="Times New Roman" w:eastAsia="Times New Roman" w:hAnsi="Times New Roman" w:cs="Times New Roman"/>
          <w:b/>
          <w:lang w:val="en-US"/>
        </w:rPr>
        <w:t>.</w:t>
      </w:r>
      <w:r w:rsidRPr="00F05B1F">
        <w:rPr>
          <w:rFonts w:ascii="Times New Roman" w:eastAsia="Times New Roman" w:hAnsi="Times New Roman" w:cs="Times New Roman"/>
          <w:b/>
          <w:lang w:val="en-US"/>
        </w:rPr>
        <w:t xml:space="preserve"> </w:t>
      </w:r>
      <w:r w:rsidRPr="00166677">
        <w:rPr>
          <w:rFonts w:ascii="Times New Roman" w:eastAsia="Times New Roman" w:hAnsi="Times New Roman" w:cs="Times New Roman"/>
          <w:b/>
          <w:lang w:val="en-US"/>
        </w:rPr>
        <w:t>List of facilities that may be affected by project activities with potential impacts and mitigation measures</w:t>
      </w:r>
    </w:p>
    <w:p w14:paraId="4AA2A916" w14:textId="77777777" w:rsidR="00CA5E0B" w:rsidRPr="00F05B1F" w:rsidRDefault="00CA5E0B" w:rsidP="00CA5E0B">
      <w:pPr>
        <w:spacing w:after="0" w:line="240" w:lineRule="auto"/>
        <w:jc w:val="center"/>
        <w:rPr>
          <w:rFonts w:ascii="Times New Roman" w:eastAsia="Times New Roman" w:hAnsi="Times New Roman" w:cs="Times New Roman"/>
          <w:sz w:val="24"/>
          <w:szCs w:val="24"/>
          <w:lang w:val="en-US"/>
        </w:rPr>
      </w:pPr>
    </w:p>
    <w:tbl>
      <w:tblPr>
        <w:tblStyle w:val="a4"/>
        <w:tblW w:w="0" w:type="auto"/>
        <w:tblLook w:val="04A0" w:firstRow="1" w:lastRow="0" w:firstColumn="1" w:lastColumn="0" w:noHBand="0" w:noVBand="1"/>
      </w:tblPr>
      <w:tblGrid>
        <w:gridCol w:w="513"/>
        <w:gridCol w:w="1849"/>
        <w:gridCol w:w="1428"/>
        <w:gridCol w:w="2000"/>
        <w:gridCol w:w="1844"/>
        <w:gridCol w:w="1711"/>
      </w:tblGrid>
      <w:tr w:rsidR="00CA5E0B" w:rsidRPr="00BE7E30" w14:paraId="4B3795BF" w14:textId="77777777" w:rsidTr="00590E8E">
        <w:tc>
          <w:tcPr>
            <w:tcW w:w="514" w:type="dxa"/>
          </w:tcPr>
          <w:p w14:paraId="5D3D8270" w14:textId="77777777" w:rsidR="00CA5E0B" w:rsidRPr="00B61335" w:rsidRDefault="00CA5E0B" w:rsidP="00590E8E">
            <w:pPr>
              <w:jc w:val="center"/>
              <w:rPr>
                <w:rFonts w:ascii="Times New Roman" w:eastAsia="Times New Roman" w:hAnsi="Times New Roman" w:cs="Times New Roman"/>
                <w:b/>
              </w:rPr>
            </w:pPr>
            <w:r w:rsidRPr="00B47D9C">
              <w:rPr>
                <w:rFonts w:ascii="Times New Roman" w:eastAsia="Times New Roman" w:hAnsi="Times New Roman" w:cs="Times New Roman"/>
                <w:b/>
              </w:rPr>
              <w:t>№</w:t>
            </w:r>
          </w:p>
        </w:tc>
        <w:tc>
          <w:tcPr>
            <w:tcW w:w="1857" w:type="dxa"/>
          </w:tcPr>
          <w:p w14:paraId="1BC1ED8A" w14:textId="77777777" w:rsidR="00CA5E0B" w:rsidRPr="00B61335" w:rsidRDefault="00CA5E0B" w:rsidP="00590E8E">
            <w:pPr>
              <w:jc w:val="center"/>
              <w:rPr>
                <w:rFonts w:ascii="Times New Roman" w:eastAsia="Times New Roman" w:hAnsi="Times New Roman" w:cs="Times New Roman"/>
                <w:b/>
              </w:rPr>
            </w:pPr>
            <w:r>
              <w:rPr>
                <w:rFonts w:ascii="Times New Roman" w:eastAsia="Times New Roman" w:hAnsi="Times New Roman" w:cs="Times New Roman"/>
                <w:b/>
                <w:lang w:val="en-US"/>
              </w:rPr>
              <w:t>Name</w:t>
            </w:r>
          </w:p>
        </w:tc>
        <w:tc>
          <w:tcPr>
            <w:tcW w:w="1434" w:type="dxa"/>
          </w:tcPr>
          <w:p w14:paraId="79C27B5B" w14:textId="77777777" w:rsidR="00CA5E0B" w:rsidRPr="00B61335" w:rsidRDefault="00CA5E0B" w:rsidP="00590E8E">
            <w:pPr>
              <w:jc w:val="center"/>
              <w:rPr>
                <w:rFonts w:ascii="Times New Roman" w:eastAsia="Times New Roman" w:hAnsi="Times New Roman" w:cs="Times New Roman"/>
                <w:b/>
              </w:rPr>
            </w:pPr>
            <w:r>
              <w:rPr>
                <w:rFonts w:ascii="Times New Roman" w:eastAsia="Times New Roman" w:hAnsi="Times New Roman" w:cs="Times New Roman"/>
                <w:b/>
                <w:lang w:val="en-US"/>
              </w:rPr>
              <w:t>Place</w:t>
            </w:r>
          </w:p>
        </w:tc>
        <w:tc>
          <w:tcPr>
            <w:tcW w:w="2009" w:type="dxa"/>
          </w:tcPr>
          <w:p w14:paraId="3503430D" w14:textId="77777777" w:rsidR="00CA5E0B" w:rsidRPr="00B61335" w:rsidRDefault="00CA5E0B" w:rsidP="00590E8E">
            <w:pPr>
              <w:jc w:val="center"/>
              <w:rPr>
                <w:rFonts w:ascii="Times New Roman" w:eastAsia="Times New Roman" w:hAnsi="Times New Roman" w:cs="Times New Roman"/>
                <w:b/>
              </w:rPr>
            </w:pPr>
            <w:r>
              <w:rPr>
                <w:rFonts w:ascii="Times New Roman" w:eastAsia="Times New Roman" w:hAnsi="Times New Roman" w:cs="Times New Roman"/>
                <w:b/>
                <w:lang w:val="en-US"/>
              </w:rPr>
              <w:t>Anticipated impact</w:t>
            </w:r>
          </w:p>
        </w:tc>
        <w:tc>
          <w:tcPr>
            <w:tcW w:w="1847" w:type="dxa"/>
          </w:tcPr>
          <w:p w14:paraId="59302043" w14:textId="77777777" w:rsidR="00CA5E0B" w:rsidRPr="00B61335" w:rsidRDefault="00CA5E0B" w:rsidP="00590E8E">
            <w:pPr>
              <w:jc w:val="center"/>
              <w:rPr>
                <w:rFonts w:ascii="Times New Roman" w:eastAsia="Times New Roman" w:hAnsi="Times New Roman" w:cs="Times New Roman"/>
                <w:b/>
              </w:rPr>
            </w:pPr>
            <w:r>
              <w:rPr>
                <w:rFonts w:ascii="Times New Roman" w:eastAsia="Times New Roman" w:hAnsi="Times New Roman" w:cs="Times New Roman"/>
                <w:b/>
                <w:lang w:val="en-US"/>
              </w:rPr>
              <w:t>Proposed mitigation measures</w:t>
            </w:r>
          </w:p>
        </w:tc>
        <w:tc>
          <w:tcPr>
            <w:tcW w:w="1714" w:type="dxa"/>
          </w:tcPr>
          <w:p w14:paraId="2652A2AD" w14:textId="77777777" w:rsidR="00CA5E0B" w:rsidRPr="00F05B1F" w:rsidRDefault="00CA5E0B" w:rsidP="00590E8E">
            <w:pPr>
              <w:jc w:val="center"/>
              <w:rPr>
                <w:rFonts w:ascii="Times New Roman" w:eastAsia="Times New Roman" w:hAnsi="Times New Roman" w:cs="Times New Roman"/>
                <w:b/>
                <w:lang w:val="en-US"/>
              </w:rPr>
            </w:pPr>
            <w:r>
              <w:rPr>
                <w:rFonts w:ascii="Times New Roman" w:eastAsia="Times New Roman" w:hAnsi="Times New Roman" w:cs="Times New Roman"/>
                <w:b/>
                <w:lang w:val="en-US"/>
              </w:rPr>
              <w:t xml:space="preserve">Consultations with impacted Parties (Yes / No) </w:t>
            </w:r>
          </w:p>
        </w:tc>
      </w:tr>
      <w:tr w:rsidR="00CA5E0B" w:rsidRPr="00B61335" w14:paraId="062C1719" w14:textId="77777777" w:rsidTr="00590E8E">
        <w:tc>
          <w:tcPr>
            <w:tcW w:w="514" w:type="dxa"/>
          </w:tcPr>
          <w:p w14:paraId="2E78A47E" w14:textId="77777777" w:rsidR="00CA5E0B" w:rsidRPr="00B61335" w:rsidRDefault="00CA5E0B" w:rsidP="00590E8E">
            <w:pPr>
              <w:jc w:val="both"/>
              <w:rPr>
                <w:rFonts w:ascii="Times New Roman" w:eastAsia="Times New Roman" w:hAnsi="Times New Roman" w:cs="Times New Roman"/>
              </w:rPr>
            </w:pPr>
            <w:r w:rsidRPr="00B61335">
              <w:rPr>
                <w:rFonts w:ascii="Times New Roman" w:eastAsia="Times New Roman" w:hAnsi="Times New Roman" w:cs="Times New Roman"/>
              </w:rPr>
              <w:t>1</w:t>
            </w:r>
          </w:p>
        </w:tc>
        <w:tc>
          <w:tcPr>
            <w:tcW w:w="1857" w:type="dxa"/>
          </w:tcPr>
          <w:p w14:paraId="654B4306" w14:textId="77777777" w:rsidR="00CA5E0B" w:rsidRPr="00F05B1F" w:rsidRDefault="00CA5E0B" w:rsidP="00590E8E">
            <w:pPr>
              <w:jc w:val="both"/>
              <w:rPr>
                <w:rFonts w:ascii="Times New Roman" w:eastAsia="Times New Roman" w:hAnsi="Times New Roman" w:cs="Times New Roman"/>
                <w:lang w:val="en-US"/>
              </w:rPr>
            </w:pPr>
            <w:r>
              <w:rPr>
                <w:rFonts w:ascii="Times New Roman" w:eastAsia="Times New Roman" w:hAnsi="Times New Roman" w:cs="Times New Roman"/>
                <w:lang w:val="en-US"/>
              </w:rPr>
              <w:t>“Gazprom neft Asia” gas station</w:t>
            </w:r>
          </w:p>
        </w:tc>
        <w:tc>
          <w:tcPr>
            <w:tcW w:w="1434" w:type="dxa"/>
          </w:tcPr>
          <w:p w14:paraId="13572170" w14:textId="77777777" w:rsidR="00CA5E0B" w:rsidRPr="00F05B1F" w:rsidRDefault="00CA5E0B" w:rsidP="00590E8E">
            <w:pPr>
              <w:jc w:val="center"/>
              <w:rPr>
                <w:rFonts w:ascii="Times New Roman" w:eastAsia="Times New Roman" w:hAnsi="Times New Roman" w:cs="Times New Roman"/>
                <w:lang w:val="en-US"/>
              </w:rPr>
            </w:pPr>
            <w:r>
              <w:rPr>
                <w:rFonts w:ascii="Times New Roman" w:eastAsia="Times New Roman" w:hAnsi="Times New Roman" w:cs="Times New Roman"/>
                <w:lang w:val="en-US"/>
              </w:rPr>
              <w:t>Lawn</w:t>
            </w:r>
          </w:p>
        </w:tc>
        <w:tc>
          <w:tcPr>
            <w:tcW w:w="2009" w:type="dxa"/>
          </w:tcPr>
          <w:p w14:paraId="10AA7A84" w14:textId="77777777" w:rsidR="00CA5E0B" w:rsidRPr="00F05B1F" w:rsidRDefault="00CA5E0B" w:rsidP="00590E8E">
            <w:pPr>
              <w:jc w:val="both"/>
              <w:rPr>
                <w:rFonts w:ascii="Times New Roman" w:eastAsia="Times New Roman" w:hAnsi="Times New Roman" w:cs="Times New Roman"/>
                <w:lang w:val="en-US"/>
              </w:rPr>
            </w:pPr>
            <w:r>
              <w:rPr>
                <w:rFonts w:ascii="Times New Roman" w:eastAsia="Times New Roman" w:hAnsi="Times New Roman" w:cs="Times New Roman"/>
                <w:lang w:val="en-US"/>
              </w:rPr>
              <w:t>Limitation of access</w:t>
            </w:r>
            <w:r w:rsidRPr="00F05B1F">
              <w:rPr>
                <w:rFonts w:ascii="Times New Roman" w:eastAsia="Times New Roman" w:hAnsi="Times New Roman" w:cs="Times New Roman"/>
                <w:lang w:val="en-US"/>
              </w:rPr>
              <w:t>;</w:t>
            </w:r>
          </w:p>
          <w:p w14:paraId="5A321921" w14:textId="4030C0E7" w:rsidR="00CA5E0B" w:rsidRPr="00F05B1F" w:rsidRDefault="00CA5E0B" w:rsidP="00CA5E0B">
            <w:pPr>
              <w:jc w:val="both"/>
              <w:rPr>
                <w:rFonts w:ascii="Times New Roman" w:eastAsia="Times New Roman" w:hAnsi="Times New Roman" w:cs="Times New Roman"/>
                <w:lang w:val="en-US"/>
              </w:rPr>
            </w:pPr>
            <w:r w:rsidRPr="00F05B1F">
              <w:rPr>
                <w:rFonts w:ascii="Times New Roman" w:eastAsia="Times New Roman" w:hAnsi="Times New Roman" w:cs="Times New Roman"/>
                <w:lang w:val="en-US"/>
              </w:rPr>
              <w:t>Pipeline route passes through asphalt pavement</w:t>
            </w:r>
            <w:r>
              <w:rPr>
                <w:rFonts w:ascii="Times New Roman" w:eastAsia="Times New Roman" w:hAnsi="Times New Roman" w:cs="Times New Roman"/>
                <w:lang w:val="en-US"/>
              </w:rPr>
              <w:t xml:space="preserve"> – 5 m</w:t>
            </w:r>
            <w:r w:rsidRPr="00F05B1F">
              <w:rPr>
                <w:rFonts w:ascii="Times New Roman" w:eastAsia="Times New Roman" w:hAnsi="Times New Roman" w:cs="Times New Roman"/>
                <w:lang w:val="en-US"/>
              </w:rPr>
              <w:t>, lawn</w:t>
            </w:r>
            <w:r>
              <w:rPr>
                <w:rFonts w:ascii="Times New Roman" w:eastAsia="Times New Roman" w:hAnsi="Times New Roman" w:cs="Times New Roman"/>
                <w:lang w:val="en-US"/>
              </w:rPr>
              <w:t xml:space="preserve"> – 5 m</w:t>
            </w:r>
            <w:r w:rsidRPr="00F05B1F">
              <w:rPr>
                <w:rFonts w:ascii="Times New Roman" w:eastAsia="Times New Roman" w:hAnsi="Times New Roman" w:cs="Times New Roman"/>
                <w:lang w:val="en-US"/>
              </w:rPr>
              <w:t>, curbs</w:t>
            </w:r>
            <w:r>
              <w:rPr>
                <w:rFonts w:ascii="Times New Roman" w:eastAsia="Times New Roman" w:hAnsi="Times New Roman" w:cs="Times New Roman"/>
                <w:lang w:val="en-US"/>
              </w:rPr>
              <w:t xml:space="preserve"> – 6 pcs.</w:t>
            </w:r>
            <w:r w:rsidRPr="00F05B1F">
              <w:rPr>
                <w:rFonts w:ascii="Times New Roman" w:eastAsia="Times New Roman" w:hAnsi="Times New Roman" w:cs="Times New Roman"/>
                <w:lang w:val="en-US"/>
              </w:rPr>
              <w:t>, drip irrigation system</w:t>
            </w:r>
            <w:r w:rsidRPr="00CA5E0B">
              <w:rPr>
                <w:rFonts w:ascii="Times New Roman" w:eastAsia="Times New Roman" w:hAnsi="Times New Roman" w:cs="Times New Roman"/>
                <w:lang w:val="en-US"/>
              </w:rPr>
              <w:t xml:space="preserve"> </w:t>
            </w:r>
          </w:p>
          <w:p w14:paraId="772ACF99" w14:textId="3C249F9D" w:rsidR="00CA5E0B" w:rsidRPr="00F05B1F" w:rsidRDefault="00CA5E0B" w:rsidP="00CA5E0B">
            <w:pPr>
              <w:jc w:val="both"/>
              <w:rPr>
                <w:rFonts w:ascii="Times New Roman" w:eastAsia="Times New Roman" w:hAnsi="Times New Roman" w:cs="Times New Roman"/>
                <w:lang w:val="en-US"/>
              </w:rPr>
            </w:pPr>
          </w:p>
        </w:tc>
        <w:tc>
          <w:tcPr>
            <w:tcW w:w="1847" w:type="dxa"/>
          </w:tcPr>
          <w:p w14:paraId="406B22E2" w14:textId="77777777" w:rsidR="00CA5E0B" w:rsidRPr="00F05B1F" w:rsidRDefault="00CA5E0B" w:rsidP="00590E8E">
            <w:pPr>
              <w:jc w:val="both"/>
              <w:rPr>
                <w:rFonts w:ascii="Times New Roman" w:eastAsia="Times New Roman" w:hAnsi="Times New Roman" w:cs="Times New Roman"/>
                <w:lang w:val="en-US"/>
              </w:rPr>
            </w:pPr>
            <w:r>
              <w:rPr>
                <w:rFonts w:ascii="Times New Roman" w:eastAsia="Times New Roman" w:hAnsi="Times New Roman" w:cs="Times New Roman"/>
                <w:lang w:val="en-US"/>
              </w:rPr>
              <w:t>Other access roads are available</w:t>
            </w:r>
            <w:r w:rsidRPr="00F05B1F">
              <w:rPr>
                <w:rFonts w:ascii="Times New Roman" w:eastAsia="Times New Roman" w:hAnsi="Times New Roman" w:cs="Times New Roman"/>
                <w:lang w:val="en-US"/>
              </w:rPr>
              <w:t>;</w:t>
            </w:r>
          </w:p>
          <w:p w14:paraId="69260D25" w14:textId="77777777" w:rsidR="00CA5E0B" w:rsidRPr="00F05B1F" w:rsidRDefault="00CA5E0B" w:rsidP="00590E8E">
            <w:pPr>
              <w:jc w:val="both"/>
              <w:rPr>
                <w:rFonts w:ascii="Times New Roman" w:eastAsia="Times New Roman" w:hAnsi="Times New Roman" w:cs="Times New Roman"/>
                <w:lang w:val="en-US"/>
              </w:rPr>
            </w:pPr>
            <w:r>
              <w:rPr>
                <w:rFonts w:ascii="Times New Roman" w:eastAsia="Times New Roman" w:hAnsi="Times New Roman" w:cs="Times New Roman"/>
                <w:lang w:val="en-US"/>
              </w:rPr>
              <w:t>E</w:t>
            </w:r>
            <w:r w:rsidRPr="00F05B1F">
              <w:rPr>
                <w:rFonts w:ascii="Times New Roman" w:eastAsia="Times New Roman" w:hAnsi="Times New Roman" w:cs="Times New Roman"/>
                <w:lang w:val="en-US"/>
              </w:rPr>
              <w:t xml:space="preserve">verything will be dismantled </w:t>
            </w:r>
            <w:r>
              <w:rPr>
                <w:rFonts w:ascii="Times New Roman" w:eastAsia="Times New Roman" w:hAnsi="Times New Roman" w:cs="Times New Roman"/>
                <w:lang w:val="en-US"/>
              </w:rPr>
              <w:t>b</w:t>
            </w:r>
            <w:r w:rsidRPr="00F05B1F">
              <w:rPr>
                <w:rFonts w:ascii="Times New Roman" w:eastAsia="Times New Roman" w:hAnsi="Times New Roman" w:cs="Times New Roman"/>
                <w:lang w:val="en-US"/>
              </w:rPr>
              <w:t xml:space="preserve">efore </w:t>
            </w:r>
            <w:r>
              <w:rPr>
                <w:rFonts w:ascii="Times New Roman" w:eastAsia="Times New Roman" w:hAnsi="Times New Roman" w:cs="Times New Roman"/>
                <w:lang w:val="en-US"/>
              </w:rPr>
              <w:t xml:space="preserve">commencement of </w:t>
            </w:r>
            <w:r w:rsidRPr="00F05B1F">
              <w:rPr>
                <w:rFonts w:ascii="Times New Roman" w:eastAsia="Times New Roman" w:hAnsi="Times New Roman" w:cs="Times New Roman"/>
                <w:lang w:val="en-US"/>
              </w:rPr>
              <w:t>construction work</w:t>
            </w:r>
            <w:r>
              <w:rPr>
                <w:rFonts w:ascii="Times New Roman" w:eastAsia="Times New Roman" w:hAnsi="Times New Roman" w:cs="Times New Roman"/>
                <w:lang w:val="en-US"/>
              </w:rPr>
              <w:t>s</w:t>
            </w:r>
            <w:r w:rsidRPr="00F05B1F">
              <w:rPr>
                <w:rFonts w:ascii="Times New Roman" w:eastAsia="Times New Roman" w:hAnsi="Times New Roman" w:cs="Times New Roman"/>
                <w:lang w:val="en-US"/>
              </w:rPr>
              <w:t xml:space="preserve">, and reinstalled after </w:t>
            </w:r>
            <w:r>
              <w:rPr>
                <w:rFonts w:ascii="Times New Roman" w:eastAsia="Times New Roman" w:hAnsi="Times New Roman" w:cs="Times New Roman"/>
                <w:lang w:val="en-US"/>
              </w:rPr>
              <w:t>completion of</w:t>
            </w:r>
            <w:r w:rsidRPr="00F05B1F">
              <w:rPr>
                <w:rFonts w:ascii="Times New Roman" w:eastAsia="Times New Roman" w:hAnsi="Times New Roman" w:cs="Times New Roman"/>
                <w:lang w:val="en-US"/>
              </w:rPr>
              <w:t xml:space="preserve"> construction work</w:t>
            </w:r>
            <w:r>
              <w:rPr>
                <w:rFonts w:ascii="Times New Roman" w:eastAsia="Times New Roman" w:hAnsi="Times New Roman" w:cs="Times New Roman"/>
                <w:lang w:val="en-US"/>
              </w:rPr>
              <w:t>s</w:t>
            </w:r>
            <w:r w:rsidRPr="00F05B1F">
              <w:rPr>
                <w:rFonts w:ascii="Times New Roman" w:eastAsia="Times New Roman" w:hAnsi="Times New Roman" w:cs="Times New Roman"/>
                <w:lang w:val="en-US"/>
              </w:rPr>
              <w:t>.</w:t>
            </w:r>
          </w:p>
        </w:tc>
        <w:tc>
          <w:tcPr>
            <w:tcW w:w="1714" w:type="dxa"/>
          </w:tcPr>
          <w:p w14:paraId="73D3247F" w14:textId="3D602204" w:rsidR="00CA5E0B" w:rsidRPr="00CA5E0B" w:rsidRDefault="00CA5E0B" w:rsidP="00590E8E">
            <w:pPr>
              <w:jc w:val="center"/>
              <w:rPr>
                <w:rFonts w:ascii="Times New Roman" w:eastAsia="Times New Roman" w:hAnsi="Times New Roman" w:cs="Times New Roman"/>
                <w:lang w:val="en-US"/>
              </w:rPr>
            </w:pPr>
            <w:r>
              <w:rPr>
                <w:rFonts w:ascii="Times New Roman" w:eastAsia="Times New Roman" w:hAnsi="Times New Roman" w:cs="Times New Roman"/>
                <w:lang w:val="en-US"/>
              </w:rPr>
              <w:t>Yes</w:t>
            </w:r>
          </w:p>
        </w:tc>
      </w:tr>
      <w:tr w:rsidR="00CA5E0B" w:rsidRPr="00B61335" w14:paraId="53BAB2FD" w14:textId="77777777" w:rsidTr="00590E8E">
        <w:tc>
          <w:tcPr>
            <w:tcW w:w="514" w:type="dxa"/>
          </w:tcPr>
          <w:p w14:paraId="647ED067" w14:textId="77777777" w:rsidR="00CA5E0B" w:rsidRPr="00B61335" w:rsidRDefault="00CA5E0B" w:rsidP="00590E8E">
            <w:pPr>
              <w:jc w:val="both"/>
              <w:rPr>
                <w:rFonts w:ascii="Times New Roman" w:eastAsia="Times New Roman" w:hAnsi="Times New Roman" w:cs="Times New Roman"/>
              </w:rPr>
            </w:pPr>
            <w:r w:rsidRPr="00B61335">
              <w:rPr>
                <w:rFonts w:ascii="Times New Roman" w:eastAsia="Times New Roman" w:hAnsi="Times New Roman" w:cs="Times New Roman"/>
              </w:rPr>
              <w:t>2</w:t>
            </w:r>
          </w:p>
        </w:tc>
        <w:tc>
          <w:tcPr>
            <w:tcW w:w="1857" w:type="dxa"/>
          </w:tcPr>
          <w:p w14:paraId="700DF3B4" w14:textId="77777777" w:rsidR="00CA5E0B" w:rsidRPr="00B61335" w:rsidRDefault="00CA5E0B" w:rsidP="00590E8E">
            <w:pPr>
              <w:jc w:val="both"/>
              <w:rPr>
                <w:rFonts w:ascii="Times New Roman" w:eastAsia="Times New Roman" w:hAnsi="Times New Roman" w:cs="Times New Roman"/>
              </w:rPr>
            </w:pPr>
            <w:r>
              <w:rPr>
                <w:rFonts w:ascii="Times New Roman" w:eastAsia="Times New Roman" w:hAnsi="Times New Roman" w:cs="Times New Roman"/>
                <w:lang w:val="en-US"/>
              </w:rPr>
              <w:t xml:space="preserve">“Dasmiya” café </w:t>
            </w:r>
          </w:p>
        </w:tc>
        <w:tc>
          <w:tcPr>
            <w:tcW w:w="1434" w:type="dxa"/>
          </w:tcPr>
          <w:p w14:paraId="624B3CFF" w14:textId="77777777" w:rsidR="00CA5E0B" w:rsidRPr="00B61335" w:rsidRDefault="00CA5E0B" w:rsidP="00590E8E">
            <w:pPr>
              <w:jc w:val="both"/>
              <w:rPr>
                <w:rFonts w:ascii="Times New Roman" w:eastAsia="Times New Roman" w:hAnsi="Times New Roman" w:cs="Times New Roman"/>
              </w:rPr>
            </w:pPr>
            <w:r>
              <w:rPr>
                <w:rFonts w:ascii="Times New Roman" w:eastAsia="Times New Roman" w:hAnsi="Times New Roman" w:cs="Times New Roman"/>
                <w:lang w:val="en-US"/>
              </w:rPr>
              <w:t>Inner territory</w:t>
            </w:r>
          </w:p>
        </w:tc>
        <w:tc>
          <w:tcPr>
            <w:tcW w:w="2009" w:type="dxa"/>
          </w:tcPr>
          <w:p w14:paraId="7B6FDF2B" w14:textId="77777777" w:rsidR="00CA5E0B" w:rsidRPr="00B36E5D" w:rsidRDefault="00CA5E0B" w:rsidP="00590E8E">
            <w:pPr>
              <w:jc w:val="both"/>
              <w:rPr>
                <w:rFonts w:ascii="Times New Roman" w:eastAsia="Times New Roman" w:hAnsi="Times New Roman" w:cs="Times New Roman"/>
                <w:lang w:val="en-US"/>
              </w:rPr>
            </w:pPr>
            <w:r>
              <w:rPr>
                <w:rFonts w:ascii="Times New Roman" w:eastAsia="Times New Roman" w:hAnsi="Times New Roman" w:cs="Times New Roman"/>
                <w:lang w:val="en-US"/>
              </w:rPr>
              <w:t>Limitation</w:t>
            </w:r>
            <w:r w:rsidRPr="00B36E5D">
              <w:rPr>
                <w:rFonts w:ascii="Times New Roman" w:eastAsia="Times New Roman" w:hAnsi="Times New Roman" w:cs="Times New Roman"/>
                <w:lang w:val="en-US"/>
              </w:rPr>
              <w:t xml:space="preserve"> </w:t>
            </w:r>
            <w:r>
              <w:rPr>
                <w:rFonts w:ascii="Times New Roman" w:eastAsia="Times New Roman" w:hAnsi="Times New Roman" w:cs="Times New Roman"/>
                <w:lang w:val="en-US"/>
              </w:rPr>
              <w:t>of</w:t>
            </w:r>
            <w:r w:rsidRPr="00B36E5D">
              <w:rPr>
                <w:rFonts w:ascii="Times New Roman" w:eastAsia="Times New Roman" w:hAnsi="Times New Roman" w:cs="Times New Roman"/>
                <w:lang w:val="en-US"/>
              </w:rPr>
              <w:t xml:space="preserve"> </w:t>
            </w:r>
            <w:r>
              <w:rPr>
                <w:rFonts w:ascii="Times New Roman" w:eastAsia="Times New Roman" w:hAnsi="Times New Roman" w:cs="Times New Roman"/>
                <w:lang w:val="en-US"/>
              </w:rPr>
              <w:t>access</w:t>
            </w:r>
            <w:r w:rsidRPr="00B36E5D">
              <w:rPr>
                <w:rFonts w:ascii="Times New Roman" w:eastAsia="Times New Roman" w:hAnsi="Times New Roman" w:cs="Times New Roman"/>
                <w:lang w:val="en-US"/>
              </w:rPr>
              <w:t>;</w:t>
            </w:r>
          </w:p>
          <w:p w14:paraId="0DD18157" w14:textId="28A4FC9E" w:rsidR="00CA5E0B" w:rsidRPr="00F05B1F" w:rsidRDefault="00CA5E0B" w:rsidP="00042849">
            <w:pPr>
              <w:jc w:val="both"/>
              <w:rPr>
                <w:rFonts w:ascii="Times New Roman" w:eastAsia="Times New Roman" w:hAnsi="Times New Roman" w:cs="Times New Roman"/>
                <w:lang w:val="en-US"/>
              </w:rPr>
            </w:pPr>
            <w:r w:rsidRPr="00F05B1F">
              <w:rPr>
                <w:rFonts w:ascii="Times New Roman" w:eastAsia="Times New Roman" w:hAnsi="Times New Roman" w:cs="Times New Roman"/>
                <w:lang w:val="en-US"/>
              </w:rPr>
              <w:t>The pipeline route passes through spruce stands</w:t>
            </w:r>
            <w:r w:rsidR="00042849">
              <w:rPr>
                <w:rFonts w:ascii="Times New Roman" w:eastAsia="Times New Roman" w:hAnsi="Times New Roman" w:cs="Times New Roman"/>
                <w:lang w:val="en-US"/>
              </w:rPr>
              <w:t xml:space="preserve"> – 3 pcs.</w:t>
            </w:r>
            <w:r w:rsidRPr="00F05B1F">
              <w:rPr>
                <w:rFonts w:ascii="Times New Roman" w:eastAsia="Times New Roman" w:hAnsi="Times New Roman" w:cs="Times New Roman"/>
                <w:lang w:val="en-US"/>
              </w:rPr>
              <w:t>, foundation</w:t>
            </w:r>
            <w:r w:rsidR="00042849">
              <w:rPr>
                <w:rFonts w:ascii="Times New Roman" w:eastAsia="Times New Roman" w:hAnsi="Times New Roman" w:cs="Times New Roman"/>
                <w:lang w:val="en-US"/>
              </w:rPr>
              <w:t xml:space="preserve"> – 5 m</w:t>
            </w:r>
            <w:r w:rsidRPr="00F05B1F">
              <w:rPr>
                <w:rFonts w:ascii="Times New Roman" w:eastAsia="Times New Roman" w:hAnsi="Times New Roman" w:cs="Times New Roman"/>
                <w:lang w:val="en-US"/>
              </w:rPr>
              <w:t>, fencing</w:t>
            </w:r>
            <w:r w:rsidR="00042849">
              <w:rPr>
                <w:rFonts w:ascii="Times New Roman" w:eastAsia="Times New Roman" w:hAnsi="Times New Roman" w:cs="Times New Roman"/>
                <w:lang w:val="en-US"/>
              </w:rPr>
              <w:t xml:space="preserve"> – 5 m</w:t>
            </w:r>
            <w:r w:rsidRPr="00F05B1F">
              <w:rPr>
                <w:rFonts w:ascii="Times New Roman" w:eastAsia="Times New Roman" w:hAnsi="Times New Roman" w:cs="Times New Roman"/>
                <w:lang w:val="en-US"/>
              </w:rPr>
              <w:t>, asphalt pavement</w:t>
            </w:r>
            <w:r w:rsidR="00042849">
              <w:rPr>
                <w:rFonts w:ascii="Times New Roman" w:eastAsia="Times New Roman" w:hAnsi="Times New Roman" w:cs="Times New Roman"/>
                <w:lang w:val="en-US"/>
              </w:rPr>
              <w:t xml:space="preserve"> – 5 m</w:t>
            </w:r>
            <w:r w:rsidRPr="00F05B1F">
              <w:rPr>
                <w:rFonts w:ascii="Times New Roman" w:eastAsia="Times New Roman" w:hAnsi="Times New Roman" w:cs="Times New Roman"/>
                <w:lang w:val="en-US"/>
              </w:rPr>
              <w:t>, and lightweight structures</w:t>
            </w:r>
            <w:r w:rsidR="00042849">
              <w:rPr>
                <w:rFonts w:ascii="Times New Roman" w:eastAsia="Times New Roman" w:hAnsi="Times New Roman" w:cs="Times New Roman"/>
                <w:lang w:val="en-US"/>
              </w:rPr>
              <w:t xml:space="preserve"> (metal slide)</w:t>
            </w:r>
            <w:r w:rsidRPr="00F05B1F">
              <w:rPr>
                <w:rFonts w:ascii="Times New Roman" w:eastAsia="Times New Roman" w:hAnsi="Times New Roman" w:cs="Times New Roman"/>
                <w:lang w:val="en-US"/>
              </w:rPr>
              <w:t>.</w:t>
            </w:r>
          </w:p>
        </w:tc>
        <w:tc>
          <w:tcPr>
            <w:tcW w:w="1847" w:type="dxa"/>
          </w:tcPr>
          <w:p w14:paraId="395B9EE1" w14:textId="77777777" w:rsidR="00CA5E0B" w:rsidRPr="00F05B1F" w:rsidRDefault="00CA5E0B" w:rsidP="00590E8E">
            <w:pPr>
              <w:jc w:val="both"/>
              <w:rPr>
                <w:rFonts w:ascii="Times New Roman" w:eastAsia="Times New Roman" w:hAnsi="Times New Roman" w:cs="Times New Roman"/>
                <w:lang w:val="en-US"/>
              </w:rPr>
            </w:pPr>
            <w:r>
              <w:rPr>
                <w:rFonts w:ascii="Times New Roman" w:eastAsia="Times New Roman" w:hAnsi="Times New Roman" w:cs="Times New Roman"/>
                <w:lang w:val="en-US"/>
              </w:rPr>
              <w:t>Other access roads are available</w:t>
            </w:r>
            <w:r w:rsidRPr="00F05B1F">
              <w:rPr>
                <w:rFonts w:ascii="Times New Roman" w:eastAsia="Times New Roman" w:hAnsi="Times New Roman" w:cs="Times New Roman"/>
                <w:lang w:val="en-US"/>
              </w:rPr>
              <w:t>;</w:t>
            </w:r>
          </w:p>
          <w:p w14:paraId="0AEAE107" w14:textId="77777777" w:rsidR="00CA5E0B" w:rsidRPr="00F05B1F" w:rsidRDefault="00CA5E0B" w:rsidP="00590E8E">
            <w:pPr>
              <w:jc w:val="both"/>
              <w:rPr>
                <w:rFonts w:ascii="Times New Roman" w:eastAsia="Times New Roman" w:hAnsi="Times New Roman" w:cs="Times New Roman"/>
                <w:lang w:val="en-US"/>
              </w:rPr>
            </w:pPr>
            <w:r>
              <w:rPr>
                <w:rFonts w:ascii="Times New Roman" w:eastAsia="Times New Roman" w:hAnsi="Times New Roman" w:cs="Times New Roman"/>
                <w:lang w:val="en-US"/>
              </w:rPr>
              <w:t>E</w:t>
            </w:r>
            <w:r w:rsidRPr="00F05B1F">
              <w:rPr>
                <w:rFonts w:ascii="Times New Roman" w:eastAsia="Times New Roman" w:hAnsi="Times New Roman" w:cs="Times New Roman"/>
                <w:lang w:val="en-US"/>
              </w:rPr>
              <w:t xml:space="preserve">verything will be dismantled </w:t>
            </w:r>
            <w:r>
              <w:rPr>
                <w:rFonts w:ascii="Times New Roman" w:eastAsia="Times New Roman" w:hAnsi="Times New Roman" w:cs="Times New Roman"/>
                <w:lang w:val="en-US"/>
              </w:rPr>
              <w:t>b</w:t>
            </w:r>
            <w:r w:rsidRPr="00F05B1F">
              <w:rPr>
                <w:rFonts w:ascii="Times New Roman" w:eastAsia="Times New Roman" w:hAnsi="Times New Roman" w:cs="Times New Roman"/>
                <w:lang w:val="en-US"/>
              </w:rPr>
              <w:t xml:space="preserve">efore </w:t>
            </w:r>
            <w:r>
              <w:rPr>
                <w:rFonts w:ascii="Times New Roman" w:eastAsia="Times New Roman" w:hAnsi="Times New Roman" w:cs="Times New Roman"/>
                <w:lang w:val="en-US"/>
              </w:rPr>
              <w:t xml:space="preserve">commencement of </w:t>
            </w:r>
            <w:r w:rsidRPr="00F05B1F">
              <w:rPr>
                <w:rFonts w:ascii="Times New Roman" w:eastAsia="Times New Roman" w:hAnsi="Times New Roman" w:cs="Times New Roman"/>
                <w:lang w:val="en-US"/>
              </w:rPr>
              <w:t>construction work</w:t>
            </w:r>
            <w:r>
              <w:rPr>
                <w:rFonts w:ascii="Times New Roman" w:eastAsia="Times New Roman" w:hAnsi="Times New Roman" w:cs="Times New Roman"/>
                <w:lang w:val="en-US"/>
              </w:rPr>
              <w:t>s</w:t>
            </w:r>
            <w:r w:rsidRPr="00F05B1F">
              <w:rPr>
                <w:rFonts w:ascii="Times New Roman" w:eastAsia="Times New Roman" w:hAnsi="Times New Roman" w:cs="Times New Roman"/>
                <w:lang w:val="en-US"/>
              </w:rPr>
              <w:t xml:space="preserve">, </w:t>
            </w:r>
            <w:r>
              <w:rPr>
                <w:rFonts w:ascii="Times New Roman" w:eastAsia="Times New Roman" w:hAnsi="Times New Roman" w:cs="Times New Roman"/>
                <w:lang w:val="en-US"/>
              </w:rPr>
              <w:t>t</w:t>
            </w:r>
            <w:r w:rsidRPr="00F05B1F">
              <w:rPr>
                <w:rFonts w:ascii="Times New Roman" w:eastAsia="Times New Roman" w:hAnsi="Times New Roman" w:cs="Times New Roman"/>
                <w:lang w:val="en-US"/>
              </w:rPr>
              <w:t>he spruce stands w</w:t>
            </w:r>
            <w:r>
              <w:rPr>
                <w:rFonts w:ascii="Times New Roman" w:eastAsia="Times New Roman" w:hAnsi="Times New Roman" w:cs="Times New Roman"/>
                <w:lang w:val="en-US"/>
              </w:rPr>
              <w:t>ill be</w:t>
            </w:r>
            <w:r w:rsidRPr="00F05B1F">
              <w:rPr>
                <w:rFonts w:ascii="Times New Roman" w:eastAsia="Times New Roman" w:hAnsi="Times New Roman" w:cs="Times New Roman"/>
                <w:lang w:val="en-US"/>
              </w:rPr>
              <w:t xml:space="preserve"> dug up and re-</w:t>
            </w:r>
            <w:r>
              <w:rPr>
                <w:rFonts w:ascii="Times New Roman" w:eastAsia="Times New Roman" w:hAnsi="Times New Roman" w:cs="Times New Roman"/>
                <w:lang w:val="en-US"/>
              </w:rPr>
              <w:t>planted</w:t>
            </w:r>
            <w:r w:rsidRPr="00F05B1F">
              <w:rPr>
                <w:rFonts w:ascii="Times New Roman" w:eastAsia="Times New Roman" w:hAnsi="Times New Roman" w:cs="Times New Roman"/>
                <w:lang w:val="en-US"/>
              </w:rPr>
              <w:t xml:space="preserve"> after the construction work </w:t>
            </w:r>
            <w:r>
              <w:rPr>
                <w:rFonts w:ascii="Times New Roman" w:eastAsia="Times New Roman" w:hAnsi="Times New Roman" w:cs="Times New Roman"/>
                <w:lang w:val="en-US"/>
              </w:rPr>
              <w:t xml:space="preserve">is </w:t>
            </w:r>
            <w:r w:rsidRPr="00F05B1F">
              <w:rPr>
                <w:rFonts w:ascii="Times New Roman" w:eastAsia="Times New Roman" w:hAnsi="Times New Roman" w:cs="Times New Roman"/>
                <w:lang w:val="en-US"/>
              </w:rPr>
              <w:t>completed.</w:t>
            </w:r>
          </w:p>
        </w:tc>
        <w:tc>
          <w:tcPr>
            <w:tcW w:w="1714" w:type="dxa"/>
          </w:tcPr>
          <w:p w14:paraId="6FC7815D" w14:textId="77777777" w:rsidR="00CA5E0B" w:rsidRPr="00FE61A7" w:rsidRDefault="00CA5E0B" w:rsidP="00590E8E">
            <w:pPr>
              <w:jc w:val="center"/>
              <w:rPr>
                <w:rFonts w:ascii="Times New Roman" w:eastAsia="Times New Roman" w:hAnsi="Times New Roman" w:cs="Times New Roman"/>
                <w:lang w:val="en-US"/>
              </w:rPr>
            </w:pPr>
            <w:r>
              <w:rPr>
                <w:rFonts w:ascii="Times New Roman" w:eastAsia="Times New Roman" w:hAnsi="Times New Roman" w:cs="Times New Roman"/>
                <w:lang w:val="en-US"/>
              </w:rPr>
              <w:t>Yes</w:t>
            </w:r>
          </w:p>
        </w:tc>
      </w:tr>
    </w:tbl>
    <w:p w14:paraId="3C716475" w14:textId="77777777" w:rsidR="00CA5E0B" w:rsidRDefault="00CA5E0B" w:rsidP="00CA5E0B">
      <w:pPr>
        <w:spacing w:after="0" w:line="240" w:lineRule="auto"/>
        <w:jc w:val="center"/>
        <w:rPr>
          <w:rFonts w:ascii="Times New Roman" w:eastAsia="Times New Roman" w:hAnsi="Times New Roman" w:cs="Times New Roman"/>
          <w:sz w:val="24"/>
          <w:szCs w:val="24"/>
        </w:rPr>
      </w:pPr>
    </w:p>
    <w:p w14:paraId="67B6D3AC" w14:textId="3C3D6AC3" w:rsidR="00042849" w:rsidRDefault="00042849" w:rsidP="00042849">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w:t>
      </w:r>
      <w:r w:rsidRPr="00FE61A7">
        <w:rPr>
          <w:rFonts w:ascii="Times New Roman" w:eastAsia="Times New Roman" w:hAnsi="Times New Roman" w:cs="Times New Roman"/>
          <w:sz w:val="24"/>
          <w:szCs w:val="24"/>
          <w:lang w:val="en-US"/>
        </w:rPr>
        <w:t xml:space="preserve">here are no social and recreational facilities, objects of cultural and historical heritage </w:t>
      </w:r>
      <w:r>
        <w:rPr>
          <w:rFonts w:ascii="Times New Roman" w:eastAsia="Times New Roman" w:hAnsi="Times New Roman" w:cs="Times New Roman"/>
          <w:sz w:val="24"/>
          <w:szCs w:val="24"/>
          <w:lang w:val="en-US"/>
        </w:rPr>
        <w:t>n</w:t>
      </w:r>
      <w:r w:rsidRPr="00FE61A7">
        <w:rPr>
          <w:rFonts w:ascii="Times New Roman" w:eastAsia="Times New Roman" w:hAnsi="Times New Roman" w:cs="Times New Roman"/>
          <w:sz w:val="24"/>
          <w:szCs w:val="24"/>
          <w:lang w:val="en-US"/>
        </w:rPr>
        <w:t>earby and on the construction sites</w:t>
      </w:r>
      <w:r>
        <w:rPr>
          <w:rFonts w:ascii="Times New Roman" w:eastAsia="Times New Roman" w:hAnsi="Times New Roman" w:cs="Times New Roman"/>
          <w:sz w:val="24"/>
          <w:szCs w:val="24"/>
          <w:lang w:val="en-US"/>
        </w:rPr>
        <w:t xml:space="preserve"> themselves</w:t>
      </w:r>
      <w:r w:rsidRPr="00FE61A7">
        <w:rPr>
          <w:rFonts w:ascii="Times New Roman" w:eastAsia="Times New Roman" w:hAnsi="Times New Roman" w:cs="Times New Roman"/>
          <w:sz w:val="24"/>
          <w:szCs w:val="24"/>
          <w:lang w:val="en-US"/>
        </w:rPr>
        <w:t>.</w:t>
      </w:r>
    </w:p>
    <w:p w14:paraId="051A61E1" w14:textId="1ADB188F" w:rsidR="00042849" w:rsidRPr="00D57B50" w:rsidRDefault="00393FFE" w:rsidP="00042849">
      <w:pPr>
        <w:pStyle w:val="1"/>
        <w:rPr>
          <w:rFonts w:ascii="Times New Roman" w:eastAsia="Times New Roman" w:hAnsi="Times New Roman" w:cs="Times New Roman"/>
          <w:color w:val="auto"/>
          <w:sz w:val="24"/>
          <w:szCs w:val="24"/>
          <w:lang w:val="en-US" w:eastAsia="ru-RU"/>
        </w:rPr>
      </w:pPr>
      <w:bookmarkStart w:id="10" w:name="_Toc135522310"/>
      <w:r>
        <w:rPr>
          <w:rFonts w:ascii="Times New Roman" w:eastAsia="Times New Roman" w:hAnsi="Times New Roman" w:cs="Times New Roman"/>
          <w:color w:val="auto"/>
          <w:sz w:val="24"/>
          <w:szCs w:val="24"/>
          <w:lang w:val="en-US" w:eastAsia="ru-RU"/>
        </w:rPr>
        <w:t>5</w:t>
      </w:r>
      <w:r w:rsidR="00042849" w:rsidRPr="00D57B50">
        <w:rPr>
          <w:rFonts w:ascii="Times New Roman" w:eastAsia="Times New Roman" w:hAnsi="Times New Roman" w:cs="Times New Roman"/>
          <w:color w:val="auto"/>
          <w:sz w:val="24"/>
          <w:szCs w:val="24"/>
          <w:lang w:val="en-US" w:eastAsia="ru-RU"/>
        </w:rPr>
        <w:t xml:space="preserve">. </w:t>
      </w:r>
      <w:r w:rsidR="00BC534B" w:rsidRPr="00D57B50">
        <w:rPr>
          <w:rFonts w:ascii="Times New Roman" w:eastAsia="Times New Roman" w:hAnsi="Times New Roman" w:cs="Times New Roman"/>
          <w:color w:val="auto"/>
          <w:sz w:val="24"/>
          <w:szCs w:val="24"/>
          <w:lang w:val="en-US" w:eastAsia="ru-RU"/>
        </w:rPr>
        <w:t xml:space="preserve">Establishment of </w:t>
      </w:r>
      <w:r w:rsidR="0030260A" w:rsidRPr="00D57B50">
        <w:rPr>
          <w:rFonts w:ascii="Times New Roman" w:eastAsia="Times New Roman" w:hAnsi="Times New Roman" w:cs="Times New Roman"/>
          <w:color w:val="auto"/>
          <w:sz w:val="24"/>
          <w:szCs w:val="24"/>
          <w:lang w:val="en-US" w:eastAsia="ru-RU"/>
        </w:rPr>
        <w:t xml:space="preserve">the </w:t>
      </w:r>
      <w:r w:rsidR="00BC534B" w:rsidRPr="00D57B50">
        <w:rPr>
          <w:rFonts w:ascii="Times New Roman" w:eastAsia="Times New Roman" w:hAnsi="Times New Roman" w:cs="Times New Roman"/>
          <w:color w:val="auto"/>
          <w:sz w:val="24"/>
          <w:szCs w:val="24"/>
          <w:lang w:val="en-US" w:eastAsia="ru-RU"/>
        </w:rPr>
        <w:t>cut-off date</w:t>
      </w:r>
      <w:bookmarkEnd w:id="10"/>
    </w:p>
    <w:p w14:paraId="6029B28D" w14:textId="77777777" w:rsidR="00042849" w:rsidRPr="00FE61A7" w:rsidRDefault="00042849" w:rsidP="00042849">
      <w:pPr>
        <w:spacing w:after="0" w:line="240" w:lineRule="auto"/>
        <w:jc w:val="both"/>
        <w:rPr>
          <w:rFonts w:ascii="Times New Roman" w:eastAsia="Times New Roman" w:hAnsi="Times New Roman" w:cs="Times New Roman"/>
          <w:b/>
          <w:bCs/>
          <w:color w:val="000000"/>
          <w:sz w:val="24"/>
          <w:szCs w:val="24"/>
          <w:lang w:val="en-US" w:eastAsia="ru-RU"/>
        </w:rPr>
      </w:pPr>
    </w:p>
    <w:p w14:paraId="3AB3C5CE" w14:textId="5B14E45D" w:rsidR="00042849" w:rsidRDefault="00042849" w:rsidP="00042849">
      <w:pPr>
        <w:spacing w:after="0" w:line="240" w:lineRule="auto"/>
        <w:jc w:val="both"/>
        <w:rPr>
          <w:rFonts w:ascii="Times New Roman" w:eastAsia="Times New Roman" w:hAnsi="Times New Roman" w:cs="Times New Roman"/>
          <w:bCs/>
          <w:color w:val="000000"/>
          <w:sz w:val="24"/>
          <w:szCs w:val="24"/>
          <w:lang w:val="en-US" w:eastAsia="ru-RU"/>
        </w:rPr>
      </w:pPr>
      <w:r w:rsidRPr="00FE61A7">
        <w:rPr>
          <w:rFonts w:ascii="Times New Roman" w:eastAsia="Times New Roman" w:hAnsi="Times New Roman" w:cs="Times New Roman"/>
          <w:bCs/>
          <w:color w:val="000000"/>
          <w:sz w:val="24"/>
          <w:szCs w:val="24"/>
          <w:lang w:val="en-US" w:eastAsia="ru-RU"/>
        </w:rPr>
        <w:t xml:space="preserve">An announcement has been published at the construction sites and on the </w:t>
      </w:r>
      <w:r>
        <w:rPr>
          <w:rFonts w:ascii="Times New Roman" w:eastAsia="Times New Roman" w:hAnsi="Times New Roman" w:cs="Times New Roman"/>
          <w:bCs/>
          <w:color w:val="000000"/>
          <w:sz w:val="24"/>
          <w:szCs w:val="24"/>
          <w:lang w:val="en-US" w:eastAsia="ru-RU"/>
        </w:rPr>
        <w:t>PIU</w:t>
      </w:r>
      <w:r w:rsidRPr="00FE61A7">
        <w:rPr>
          <w:rFonts w:ascii="Times New Roman" w:eastAsia="Times New Roman" w:hAnsi="Times New Roman" w:cs="Times New Roman"/>
          <w:bCs/>
          <w:color w:val="000000"/>
          <w:sz w:val="24"/>
          <w:szCs w:val="24"/>
          <w:lang w:val="en-US" w:eastAsia="ru-RU"/>
        </w:rPr>
        <w:t xml:space="preserve"> website that an anticipated social impact survey scheduled for November 11, 2022 at 10:00 a.m. on </w:t>
      </w:r>
      <w:r>
        <w:rPr>
          <w:rFonts w:ascii="Times New Roman" w:eastAsia="Times New Roman" w:hAnsi="Times New Roman" w:cs="Times New Roman"/>
          <w:bCs/>
          <w:color w:val="000000"/>
          <w:sz w:val="24"/>
          <w:szCs w:val="24"/>
          <w:lang w:val="en-US" w:eastAsia="ru-RU"/>
        </w:rPr>
        <w:t>“Vostok”</w:t>
      </w:r>
      <w:r w:rsidRPr="00FE61A7">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 xml:space="preserve">main heating network </w:t>
      </w:r>
      <w:r w:rsidRPr="00FE61A7">
        <w:rPr>
          <w:rFonts w:ascii="Times New Roman" w:eastAsia="Times New Roman" w:hAnsi="Times New Roman" w:cs="Times New Roman"/>
          <w:bCs/>
          <w:color w:val="000000"/>
          <w:sz w:val="24"/>
          <w:szCs w:val="24"/>
          <w:lang w:val="en-US" w:eastAsia="ru-RU"/>
        </w:rPr>
        <w:t xml:space="preserve">reconstruction site </w:t>
      </w:r>
      <w:r>
        <w:rPr>
          <w:rFonts w:ascii="Times New Roman" w:eastAsia="Times New Roman" w:hAnsi="Times New Roman" w:cs="Times New Roman"/>
          <w:bCs/>
          <w:color w:val="000000"/>
          <w:sz w:val="24"/>
          <w:szCs w:val="24"/>
          <w:lang w:val="en-US" w:eastAsia="ru-RU"/>
        </w:rPr>
        <w:t>under</w:t>
      </w:r>
      <w:r w:rsidRPr="00FE61A7">
        <w:rPr>
          <w:rFonts w:ascii="Times New Roman" w:eastAsia="Times New Roman" w:hAnsi="Times New Roman" w:cs="Times New Roman"/>
          <w:bCs/>
          <w:color w:val="000000"/>
          <w:sz w:val="24"/>
          <w:szCs w:val="24"/>
          <w:lang w:val="en-US" w:eastAsia="ru-RU"/>
        </w:rPr>
        <w:t xml:space="preserve"> the </w:t>
      </w:r>
      <w:r w:rsidR="004D0298">
        <w:rPr>
          <w:rFonts w:ascii="Times New Roman" w:eastAsia="Times New Roman" w:hAnsi="Times New Roman" w:cs="Times New Roman"/>
          <w:bCs/>
          <w:color w:val="000000"/>
          <w:sz w:val="24"/>
          <w:szCs w:val="24"/>
          <w:lang w:val="en-US" w:eastAsia="ru-RU"/>
        </w:rPr>
        <w:t>HSIP</w:t>
      </w:r>
      <w:r>
        <w:rPr>
          <w:rFonts w:ascii="Times New Roman" w:eastAsia="Times New Roman" w:hAnsi="Times New Roman" w:cs="Times New Roman"/>
          <w:bCs/>
          <w:color w:val="000000"/>
          <w:sz w:val="24"/>
          <w:szCs w:val="24"/>
          <w:lang w:val="en-US" w:eastAsia="ru-RU"/>
        </w:rPr>
        <w:t>, financed by the</w:t>
      </w:r>
      <w:r w:rsidRPr="00FE61A7">
        <w:rPr>
          <w:rFonts w:ascii="Times New Roman" w:eastAsia="Times New Roman" w:hAnsi="Times New Roman" w:cs="Times New Roman"/>
          <w:bCs/>
          <w:color w:val="000000"/>
          <w:sz w:val="24"/>
          <w:szCs w:val="24"/>
          <w:lang w:val="en-US" w:eastAsia="ru-RU"/>
        </w:rPr>
        <w:t xml:space="preserve"> </w:t>
      </w:r>
      <w:r w:rsidR="004D0298">
        <w:rPr>
          <w:rFonts w:ascii="Times New Roman" w:eastAsia="Times New Roman" w:hAnsi="Times New Roman" w:cs="Times New Roman"/>
          <w:bCs/>
          <w:color w:val="000000"/>
          <w:sz w:val="24"/>
          <w:szCs w:val="24"/>
          <w:lang w:val="en-US" w:eastAsia="ru-RU"/>
        </w:rPr>
        <w:t>WB.</w:t>
      </w:r>
    </w:p>
    <w:p w14:paraId="52CD2C15" w14:textId="77777777" w:rsidR="00CA5E0B" w:rsidRPr="00042849" w:rsidRDefault="00CA5E0B" w:rsidP="00CA5E0B">
      <w:pPr>
        <w:spacing w:after="0" w:line="240" w:lineRule="auto"/>
        <w:jc w:val="both"/>
        <w:rPr>
          <w:rFonts w:ascii="Times New Roman" w:eastAsia="Times New Roman" w:hAnsi="Times New Roman" w:cs="Times New Roman"/>
          <w:sz w:val="24"/>
          <w:szCs w:val="24"/>
          <w:lang w:val="en-US"/>
        </w:rPr>
      </w:pPr>
    </w:p>
    <w:p w14:paraId="47062861" w14:textId="1233D015" w:rsidR="00042849" w:rsidRDefault="00042849" w:rsidP="00042849">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A</w:t>
      </w:r>
      <w:r w:rsidRPr="001E28B3">
        <w:rPr>
          <w:rFonts w:ascii="Times New Roman" w:eastAsia="Times New Roman" w:hAnsi="Times New Roman" w:cs="Times New Roman"/>
          <w:bCs/>
          <w:color w:val="000000"/>
          <w:sz w:val="24"/>
          <w:szCs w:val="24"/>
          <w:lang w:val="en-US" w:eastAsia="ru-RU"/>
        </w:rPr>
        <w:t xml:space="preserve">ll claims are valid until </w:t>
      </w:r>
      <w:r>
        <w:rPr>
          <w:rFonts w:ascii="Times New Roman" w:eastAsia="Times New Roman" w:hAnsi="Times New Roman" w:cs="Times New Roman"/>
          <w:bCs/>
          <w:color w:val="000000"/>
          <w:sz w:val="24"/>
          <w:szCs w:val="24"/>
          <w:lang w:val="en-US" w:eastAsia="ru-RU"/>
        </w:rPr>
        <w:t>indicated</w:t>
      </w:r>
      <w:r w:rsidRPr="001E28B3">
        <w:rPr>
          <w:rFonts w:ascii="Times New Roman" w:eastAsia="Times New Roman" w:hAnsi="Times New Roman" w:cs="Times New Roman"/>
          <w:bCs/>
          <w:color w:val="000000"/>
          <w:sz w:val="24"/>
          <w:szCs w:val="24"/>
          <w:lang w:val="en-US" w:eastAsia="ru-RU"/>
        </w:rPr>
        <w:t xml:space="preserve"> </w:t>
      </w:r>
      <w:r w:rsidR="004D57CD">
        <w:rPr>
          <w:rFonts w:ascii="Times New Roman" w:eastAsia="Times New Roman" w:hAnsi="Times New Roman" w:cs="Times New Roman"/>
          <w:bCs/>
          <w:color w:val="000000"/>
          <w:sz w:val="24"/>
          <w:szCs w:val="24"/>
          <w:lang w:val="en-US" w:eastAsia="ru-RU"/>
        </w:rPr>
        <w:t xml:space="preserve">cut-off </w:t>
      </w:r>
      <w:r w:rsidRPr="001E28B3">
        <w:rPr>
          <w:rFonts w:ascii="Times New Roman" w:eastAsia="Times New Roman" w:hAnsi="Times New Roman" w:cs="Times New Roman"/>
          <w:bCs/>
          <w:color w:val="000000"/>
          <w:sz w:val="24"/>
          <w:szCs w:val="24"/>
          <w:lang w:val="en-US" w:eastAsia="ru-RU"/>
        </w:rPr>
        <w:t xml:space="preserve">date </w:t>
      </w:r>
      <w:r>
        <w:rPr>
          <w:rFonts w:ascii="Times New Roman" w:eastAsia="Times New Roman" w:hAnsi="Times New Roman" w:cs="Times New Roman"/>
          <w:bCs/>
          <w:color w:val="000000"/>
          <w:sz w:val="24"/>
          <w:szCs w:val="24"/>
          <w:lang w:val="en-US" w:eastAsia="ru-RU"/>
        </w:rPr>
        <w:t>a</w:t>
      </w:r>
      <w:r w:rsidRPr="001E28B3">
        <w:rPr>
          <w:rFonts w:ascii="Times New Roman" w:eastAsia="Times New Roman" w:hAnsi="Times New Roman" w:cs="Times New Roman"/>
          <w:bCs/>
          <w:color w:val="000000"/>
          <w:sz w:val="24"/>
          <w:szCs w:val="24"/>
          <w:lang w:val="en-US" w:eastAsia="ru-RU"/>
        </w:rPr>
        <w:t xml:space="preserve">ccording to </w:t>
      </w:r>
      <w:r w:rsidR="004D0298">
        <w:rPr>
          <w:rFonts w:ascii="Times New Roman" w:eastAsia="Times New Roman" w:hAnsi="Times New Roman" w:cs="Times New Roman"/>
          <w:bCs/>
          <w:color w:val="000000"/>
          <w:sz w:val="24"/>
          <w:szCs w:val="24"/>
          <w:lang w:val="en-US" w:eastAsia="ru-RU"/>
        </w:rPr>
        <w:t>WB</w:t>
      </w:r>
      <w:r w:rsidRPr="001E28B3">
        <w:rPr>
          <w:rFonts w:ascii="Times New Roman" w:eastAsia="Times New Roman" w:hAnsi="Times New Roman" w:cs="Times New Roman"/>
          <w:bCs/>
          <w:color w:val="000000"/>
          <w:sz w:val="24"/>
          <w:szCs w:val="24"/>
          <w:lang w:val="en-US" w:eastAsia="ru-RU"/>
        </w:rPr>
        <w:t xml:space="preserve"> Policy OP</w:t>
      </w:r>
      <w:r>
        <w:rPr>
          <w:rFonts w:ascii="Times New Roman" w:eastAsia="Times New Roman" w:hAnsi="Times New Roman" w:cs="Times New Roman"/>
          <w:bCs/>
          <w:color w:val="000000"/>
          <w:sz w:val="24"/>
          <w:szCs w:val="24"/>
          <w:lang w:val="en-US" w:eastAsia="ru-RU"/>
        </w:rPr>
        <w:t xml:space="preserve"> 4.12, Involuntary Resettlement</w:t>
      </w:r>
      <w:r w:rsidRPr="001E28B3">
        <w:rPr>
          <w:rFonts w:ascii="Times New Roman" w:eastAsia="Times New Roman" w:hAnsi="Times New Roman" w:cs="Times New Roman"/>
          <w:bCs/>
          <w:color w:val="000000"/>
          <w:sz w:val="24"/>
          <w:szCs w:val="24"/>
          <w:lang w:val="en-US" w:eastAsia="ru-RU"/>
        </w:rPr>
        <w:t>.</w:t>
      </w:r>
    </w:p>
    <w:p w14:paraId="5BB92015" w14:textId="77777777" w:rsidR="00586A8F" w:rsidRPr="00042849" w:rsidRDefault="00586A8F" w:rsidP="00D9553B">
      <w:pPr>
        <w:spacing w:after="0" w:line="240" w:lineRule="auto"/>
        <w:jc w:val="both"/>
        <w:rPr>
          <w:rFonts w:ascii="Times New Roman" w:eastAsia="Times New Roman" w:hAnsi="Times New Roman" w:cs="Times New Roman"/>
          <w:bCs/>
          <w:color w:val="000000"/>
          <w:sz w:val="24"/>
          <w:szCs w:val="24"/>
          <w:lang w:val="en-US" w:eastAsia="ru-RU"/>
        </w:rPr>
      </w:pPr>
    </w:p>
    <w:p w14:paraId="03EE622F" w14:textId="07BFACA1" w:rsidR="00CA5E0B" w:rsidRDefault="00042849" w:rsidP="00B3105F">
      <w:pPr>
        <w:autoSpaceDE w:val="0"/>
        <w:autoSpaceDN w:val="0"/>
        <w:adjustRightInd w:val="0"/>
        <w:spacing w:after="0"/>
        <w:rPr>
          <w:rFonts w:ascii="Times New Roman" w:eastAsia="Times New Roman" w:hAnsi="Times New Roman" w:cs="Times New Roman"/>
          <w:bCs/>
          <w:color w:val="000000"/>
          <w:sz w:val="24"/>
          <w:szCs w:val="24"/>
          <w:lang w:val="en-US" w:eastAsia="ru-RU"/>
        </w:rPr>
      </w:pPr>
      <w:r w:rsidRPr="00042849">
        <w:rPr>
          <w:rFonts w:ascii="Times New Roman" w:eastAsia="Times New Roman" w:hAnsi="Times New Roman" w:cs="Times New Roman"/>
          <w:bCs/>
          <w:color w:val="000000"/>
          <w:sz w:val="24"/>
          <w:szCs w:val="24"/>
          <w:lang w:val="en-US" w:eastAsia="ru-RU"/>
        </w:rPr>
        <w:t xml:space="preserve">Determination of </w:t>
      </w:r>
      <w:r w:rsidR="0030260A">
        <w:rPr>
          <w:rFonts w:ascii="Times New Roman" w:eastAsia="Times New Roman" w:hAnsi="Times New Roman" w:cs="Times New Roman"/>
          <w:bCs/>
          <w:color w:val="000000"/>
          <w:sz w:val="24"/>
          <w:szCs w:val="24"/>
          <w:lang w:val="en-US" w:eastAsia="ru-RU"/>
        </w:rPr>
        <w:t xml:space="preserve">the </w:t>
      </w:r>
      <w:r w:rsidR="00083611">
        <w:rPr>
          <w:rFonts w:ascii="Times New Roman" w:eastAsia="Times New Roman" w:hAnsi="Times New Roman" w:cs="Times New Roman"/>
          <w:bCs/>
          <w:color w:val="000000"/>
          <w:sz w:val="24"/>
          <w:szCs w:val="24"/>
          <w:lang w:val="en-US" w:eastAsia="ru-RU"/>
        </w:rPr>
        <w:t xml:space="preserve">cut-off date </w:t>
      </w:r>
      <w:r w:rsidRPr="00042849">
        <w:rPr>
          <w:rFonts w:ascii="Times New Roman" w:eastAsia="Times New Roman" w:hAnsi="Times New Roman" w:cs="Times New Roman"/>
          <w:bCs/>
          <w:color w:val="000000"/>
          <w:sz w:val="24"/>
          <w:szCs w:val="24"/>
          <w:lang w:val="en-US" w:eastAsia="ru-RU"/>
        </w:rPr>
        <w:t>is a tool to prevent claims for compensation after this date.</w:t>
      </w:r>
      <w:r>
        <w:rPr>
          <w:rFonts w:ascii="Times New Roman" w:eastAsia="Times New Roman" w:hAnsi="Times New Roman" w:cs="Times New Roman"/>
          <w:bCs/>
          <w:color w:val="000000"/>
          <w:sz w:val="24"/>
          <w:szCs w:val="24"/>
          <w:lang w:val="en-US" w:eastAsia="ru-RU"/>
        </w:rPr>
        <w:t xml:space="preserve"> </w:t>
      </w:r>
      <w:r w:rsidRPr="00042849">
        <w:rPr>
          <w:rFonts w:ascii="Times New Roman" w:eastAsia="Times New Roman" w:hAnsi="Times New Roman" w:cs="Times New Roman"/>
          <w:bCs/>
          <w:color w:val="000000"/>
          <w:sz w:val="24"/>
          <w:szCs w:val="24"/>
          <w:lang w:val="en-US" w:eastAsia="ru-RU"/>
        </w:rPr>
        <w:t xml:space="preserve">The </w:t>
      </w:r>
      <w:r>
        <w:rPr>
          <w:rFonts w:ascii="Times New Roman" w:eastAsia="Times New Roman" w:hAnsi="Times New Roman" w:cs="Times New Roman"/>
          <w:bCs/>
          <w:color w:val="000000"/>
          <w:sz w:val="24"/>
          <w:szCs w:val="24"/>
          <w:lang w:val="en-US" w:eastAsia="ru-RU"/>
        </w:rPr>
        <w:t>deadline</w:t>
      </w:r>
      <w:r w:rsidRPr="00042849">
        <w:rPr>
          <w:rFonts w:ascii="Times New Roman" w:eastAsia="Times New Roman" w:hAnsi="Times New Roman" w:cs="Times New Roman"/>
          <w:bCs/>
          <w:color w:val="000000"/>
          <w:sz w:val="24"/>
          <w:szCs w:val="24"/>
          <w:lang w:val="en-US" w:eastAsia="ru-RU"/>
        </w:rPr>
        <w:t xml:space="preserve"> is the day the census starts or the date the project area is demarcated.</w:t>
      </w:r>
      <w:r>
        <w:rPr>
          <w:rFonts w:ascii="Times New Roman" w:eastAsia="Times New Roman" w:hAnsi="Times New Roman" w:cs="Times New Roman"/>
          <w:bCs/>
          <w:color w:val="000000"/>
          <w:sz w:val="24"/>
          <w:szCs w:val="24"/>
          <w:lang w:val="en-US" w:eastAsia="ru-RU"/>
        </w:rPr>
        <w:t xml:space="preserve"> </w:t>
      </w:r>
    </w:p>
    <w:p w14:paraId="5F4E3FDA" w14:textId="77777777" w:rsidR="00B3105F" w:rsidRPr="00B3105F" w:rsidRDefault="00B3105F" w:rsidP="00B3105F">
      <w:pPr>
        <w:autoSpaceDE w:val="0"/>
        <w:autoSpaceDN w:val="0"/>
        <w:adjustRightInd w:val="0"/>
        <w:spacing w:after="0"/>
        <w:rPr>
          <w:rFonts w:ascii="Times New Roman" w:eastAsia="Times New Roman" w:hAnsi="Times New Roman" w:cs="Times New Roman"/>
          <w:color w:val="000000"/>
          <w:sz w:val="24"/>
          <w:szCs w:val="24"/>
          <w:lang w:val="en-US" w:eastAsia="ru-RU"/>
        </w:rPr>
      </w:pPr>
    </w:p>
    <w:p w14:paraId="6B3956C0" w14:textId="071BCF4A" w:rsidR="00CA5E0B" w:rsidRDefault="00042849" w:rsidP="00B3105F">
      <w:pPr>
        <w:spacing w:after="0" w:line="240" w:lineRule="auto"/>
        <w:jc w:val="both"/>
        <w:rPr>
          <w:rFonts w:ascii="Times New Roman" w:eastAsia="Times New Roman" w:hAnsi="Times New Roman" w:cs="Times New Roman"/>
          <w:bCs/>
          <w:color w:val="000000"/>
          <w:sz w:val="24"/>
          <w:szCs w:val="24"/>
          <w:lang w:val="en-US" w:eastAsia="ru-RU"/>
        </w:rPr>
      </w:pPr>
      <w:r w:rsidRPr="00042849">
        <w:rPr>
          <w:rFonts w:ascii="Times New Roman" w:eastAsia="Times New Roman" w:hAnsi="Times New Roman" w:cs="Times New Roman"/>
          <w:bCs/>
          <w:color w:val="000000"/>
          <w:sz w:val="24"/>
          <w:szCs w:val="24"/>
          <w:lang w:val="en-US" w:eastAsia="ru-RU"/>
        </w:rPr>
        <w:t xml:space="preserve">The </w:t>
      </w:r>
      <w:r w:rsidR="004D0298">
        <w:rPr>
          <w:rFonts w:ascii="Times New Roman" w:eastAsia="Times New Roman" w:hAnsi="Times New Roman" w:cs="Times New Roman"/>
          <w:bCs/>
          <w:color w:val="000000"/>
          <w:sz w:val="24"/>
          <w:szCs w:val="24"/>
          <w:lang w:val="en-US" w:eastAsia="ru-RU"/>
        </w:rPr>
        <w:t>SDD</w:t>
      </w:r>
      <w:r w:rsidRPr="00042849">
        <w:rPr>
          <w:rFonts w:ascii="Times New Roman" w:eastAsia="Times New Roman" w:hAnsi="Times New Roman" w:cs="Times New Roman"/>
          <w:bCs/>
          <w:color w:val="000000"/>
          <w:sz w:val="24"/>
          <w:szCs w:val="24"/>
          <w:lang w:val="en-US" w:eastAsia="ru-RU"/>
        </w:rPr>
        <w:t xml:space="preserve"> </w:t>
      </w:r>
      <w:r w:rsidR="001812DE">
        <w:rPr>
          <w:rFonts w:ascii="Times New Roman" w:eastAsia="Times New Roman" w:hAnsi="Times New Roman" w:cs="Times New Roman"/>
          <w:bCs/>
          <w:color w:val="000000"/>
          <w:sz w:val="24"/>
          <w:szCs w:val="24"/>
          <w:lang w:val="en-US" w:eastAsia="ru-RU"/>
        </w:rPr>
        <w:t xml:space="preserve">accompanied by </w:t>
      </w:r>
      <w:r w:rsidRPr="00042849">
        <w:rPr>
          <w:rFonts w:ascii="Times New Roman" w:eastAsia="Times New Roman" w:hAnsi="Times New Roman" w:cs="Times New Roman"/>
          <w:bCs/>
          <w:color w:val="000000"/>
          <w:sz w:val="24"/>
          <w:szCs w:val="24"/>
          <w:lang w:val="en-US" w:eastAsia="ru-RU"/>
        </w:rPr>
        <w:t>direct consultations with people at the construction sites, in a language that was understandable and convenient, to identify assets affected by the project and discuss their socio-economic situation.</w:t>
      </w:r>
      <w:r w:rsidR="00DD5A67">
        <w:rPr>
          <w:rFonts w:ascii="Times New Roman" w:eastAsia="Times New Roman" w:hAnsi="Times New Roman" w:cs="Times New Roman"/>
          <w:bCs/>
          <w:color w:val="000000"/>
          <w:sz w:val="24"/>
          <w:szCs w:val="24"/>
          <w:lang w:val="en-US" w:eastAsia="ru-RU"/>
        </w:rPr>
        <w:t xml:space="preserve"> </w:t>
      </w:r>
      <w:r w:rsidR="00DD5A67" w:rsidRPr="00DD5A67">
        <w:rPr>
          <w:rFonts w:ascii="Times New Roman" w:eastAsia="Times New Roman" w:hAnsi="Times New Roman" w:cs="Times New Roman"/>
          <w:bCs/>
          <w:color w:val="000000"/>
          <w:sz w:val="24"/>
          <w:szCs w:val="24"/>
          <w:lang w:val="en-US" w:eastAsia="ru-RU"/>
        </w:rPr>
        <w:t xml:space="preserve">During the consultation process, both orally and in writing in the form </w:t>
      </w:r>
      <w:r w:rsidR="00DD5A67" w:rsidRPr="00DD5A67">
        <w:rPr>
          <w:rFonts w:ascii="Times New Roman" w:eastAsia="Times New Roman" w:hAnsi="Times New Roman" w:cs="Times New Roman"/>
          <w:bCs/>
          <w:color w:val="000000"/>
          <w:sz w:val="24"/>
          <w:szCs w:val="24"/>
          <w:lang w:val="en-US" w:eastAsia="ru-RU"/>
        </w:rPr>
        <w:lastRenderedPageBreak/>
        <w:t>of information booklets, presentations and announcements posted in places frequently visited by the population, their rights regarding OP 4.12 were clarified.</w:t>
      </w:r>
    </w:p>
    <w:p w14:paraId="56195C66" w14:textId="4691577C" w:rsidR="000A3C25" w:rsidRPr="00D57B50" w:rsidRDefault="00393FFE" w:rsidP="000A3C25">
      <w:pPr>
        <w:pStyle w:val="1"/>
        <w:rPr>
          <w:rFonts w:ascii="Times New Roman" w:eastAsia="Times New Roman" w:hAnsi="Times New Roman" w:cs="Times New Roman"/>
          <w:color w:val="auto"/>
          <w:sz w:val="24"/>
          <w:szCs w:val="24"/>
          <w:lang w:val="en-US" w:eastAsia="ru-RU"/>
        </w:rPr>
      </w:pPr>
      <w:bookmarkStart w:id="11" w:name="_Toc135522311"/>
      <w:r>
        <w:rPr>
          <w:rFonts w:ascii="Times New Roman" w:eastAsia="Times New Roman" w:hAnsi="Times New Roman" w:cs="Times New Roman"/>
          <w:color w:val="auto"/>
          <w:sz w:val="24"/>
          <w:szCs w:val="24"/>
          <w:lang w:val="en-US" w:eastAsia="ru-RU"/>
        </w:rPr>
        <w:t>6</w:t>
      </w:r>
      <w:r w:rsidR="000A3C25" w:rsidRPr="00D57B50">
        <w:rPr>
          <w:rFonts w:ascii="Times New Roman" w:eastAsia="Times New Roman" w:hAnsi="Times New Roman" w:cs="Times New Roman"/>
          <w:color w:val="auto"/>
          <w:sz w:val="24"/>
          <w:szCs w:val="24"/>
          <w:lang w:val="en-US" w:eastAsia="ru-RU"/>
        </w:rPr>
        <w:t xml:space="preserve">. </w:t>
      </w:r>
      <w:r w:rsidR="00417333" w:rsidRPr="00E539C9">
        <w:rPr>
          <w:rFonts w:ascii="Times New Roman" w:eastAsia="Times New Roman" w:hAnsi="Times New Roman" w:cs="Times New Roman"/>
          <w:color w:val="auto"/>
          <w:sz w:val="24"/>
          <w:szCs w:val="24"/>
          <w:lang w:val="en-US" w:eastAsia="ru-RU"/>
        </w:rPr>
        <w:t>I</w:t>
      </w:r>
      <w:r w:rsidR="000A3C25" w:rsidRPr="00E539C9">
        <w:rPr>
          <w:rFonts w:ascii="Times New Roman" w:eastAsia="Times New Roman" w:hAnsi="Times New Roman" w:cs="Times New Roman"/>
          <w:color w:val="auto"/>
          <w:sz w:val="24"/>
          <w:szCs w:val="24"/>
          <w:lang w:val="en-US" w:eastAsia="ru-RU"/>
        </w:rPr>
        <w:t>mpact mitigation measures</w:t>
      </w:r>
      <w:bookmarkEnd w:id="11"/>
    </w:p>
    <w:p w14:paraId="25FAA646" w14:textId="77777777" w:rsidR="000A3C25" w:rsidRDefault="000A3C25" w:rsidP="000A3C25">
      <w:pPr>
        <w:spacing w:after="0" w:line="240" w:lineRule="auto"/>
        <w:jc w:val="both"/>
        <w:rPr>
          <w:rFonts w:ascii="Times New Roman" w:eastAsia="Times New Roman" w:hAnsi="Times New Roman" w:cs="Times New Roman"/>
          <w:b/>
          <w:bCs/>
          <w:color w:val="000000"/>
          <w:sz w:val="24"/>
          <w:szCs w:val="24"/>
          <w:lang w:val="en-US" w:eastAsia="ru-RU"/>
        </w:rPr>
      </w:pPr>
    </w:p>
    <w:p w14:paraId="1BC99084" w14:textId="3C713D70" w:rsidR="000A3C25" w:rsidRPr="004672E9" w:rsidRDefault="00832C81" w:rsidP="000A3C25">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color w:val="000000"/>
          <w:sz w:val="24"/>
          <w:szCs w:val="24"/>
          <w:lang w:val="en-US" w:eastAsia="ru-RU"/>
        </w:rPr>
        <w:t>BTS</w:t>
      </w:r>
      <w:r w:rsidRPr="00EE2FE9" w:rsidDel="00EE2FE9">
        <w:rPr>
          <w:rFonts w:ascii="Times New Roman" w:eastAsia="Times New Roman" w:hAnsi="Times New Roman" w:cs="Times New Roman"/>
          <w:color w:val="000000"/>
          <w:sz w:val="24"/>
          <w:szCs w:val="24"/>
          <w:lang w:val="en-US" w:eastAsia="ru-RU"/>
        </w:rPr>
        <w:t xml:space="preserve"> </w:t>
      </w:r>
      <w:r w:rsidR="000A3C25">
        <w:rPr>
          <w:rFonts w:ascii="Times New Roman" w:eastAsia="Times New Roman" w:hAnsi="Times New Roman" w:cs="Times New Roman"/>
          <w:color w:val="000000"/>
          <w:sz w:val="24"/>
          <w:szCs w:val="24"/>
          <w:lang w:val="en-US" w:eastAsia="ru-RU"/>
        </w:rPr>
        <w:t xml:space="preserve">with the Supervision Engineer and Contractor employed for the implementation of this subproject </w:t>
      </w:r>
      <w:r w:rsidR="000A3C25" w:rsidRPr="004672E9">
        <w:rPr>
          <w:rFonts w:ascii="Times New Roman" w:eastAsia="Times New Roman" w:hAnsi="Times New Roman" w:cs="Times New Roman"/>
          <w:color w:val="000000"/>
          <w:sz w:val="24"/>
          <w:szCs w:val="24"/>
          <w:lang w:val="en-US" w:eastAsia="ru-RU"/>
        </w:rPr>
        <w:t xml:space="preserve">will </w:t>
      </w:r>
      <w:r w:rsidR="000A3C25">
        <w:rPr>
          <w:rFonts w:ascii="Times New Roman" w:eastAsia="Times New Roman" w:hAnsi="Times New Roman" w:cs="Times New Roman"/>
          <w:color w:val="000000"/>
          <w:sz w:val="24"/>
          <w:szCs w:val="24"/>
          <w:lang w:val="en-US" w:eastAsia="ru-RU"/>
        </w:rPr>
        <w:t xml:space="preserve">take all efforts to </w:t>
      </w:r>
      <w:r w:rsidR="000A3C25" w:rsidRPr="004672E9">
        <w:rPr>
          <w:rFonts w:ascii="Times New Roman" w:eastAsia="Times New Roman" w:hAnsi="Times New Roman" w:cs="Times New Roman"/>
          <w:bCs/>
          <w:color w:val="000000"/>
          <w:sz w:val="24"/>
          <w:szCs w:val="24"/>
          <w:lang w:val="en-US" w:eastAsia="ru-RU"/>
        </w:rPr>
        <w:t xml:space="preserve">ensure </w:t>
      </w:r>
      <w:r w:rsidR="000A3C25">
        <w:rPr>
          <w:rFonts w:ascii="Times New Roman" w:eastAsia="Times New Roman" w:hAnsi="Times New Roman" w:cs="Times New Roman"/>
          <w:bCs/>
          <w:color w:val="000000"/>
          <w:sz w:val="24"/>
          <w:szCs w:val="24"/>
          <w:lang w:val="en-US" w:eastAsia="ru-RU"/>
        </w:rPr>
        <w:t xml:space="preserve">that the subproject is implemented according to both the national legislation and the WB environmental and social safeguards policy requirements, including </w:t>
      </w:r>
      <w:r w:rsidR="000A3C25" w:rsidRPr="004672E9">
        <w:rPr>
          <w:rFonts w:ascii="Times New Roman" w:eastAsia="Times New Roman" w:hAnsi="Times New Roman" w:cs="Times New Roman"/>
          <w:bCs/>
          <w:color w:val="000000"/>
          <w:sz w:val="24"/>
          <w:szCs w:val="24"/>
          <w:lang w:val="en-US" w:eastAsia="ru-RU"/>
        </w:rPr>
        <w:t>implementation of</w:t>
      </w:r>
      <w:r w:rsidR="000A3C25">
        <w:rPr>
          <w:rFonts w:ascii="Times New Roman" w:eastAsia="Times New Roman" w:hAnsi="Times New Roman" w:cs="Times New Roman"/>
          <w:bCs/>
          <w:color w:val="000000"/>
          <w:sz w:val="24"/>
          <w:szCs w:val="24"/>
          <w:lang w:val="en-US" w:eastAsia="ru-RU"/>
        </w:rPr>
        <w:t xml:space="preserve"> the following mitigation measures: </w:t>
      </w:r>
      <w:r w:rsidR="000A3C25" w:rsidRPr="004672E9">
        <w:rPr>
          <w:rFonts w:ascii="Times New Roman" w:eastAsia="Times New Roman" w:hAnsi="Times New Roman" w:cs="Times New Roman"/>
          <w:bCs/>
          <w:color w:val="000000"/>
          <w:sz w:val="24"/>
          <w:szCs w:val="24"/>
          <w:lang w:val="en-US" w:eastAsia="ru-RU"/>
        </w:rPr>
        <w:t xml:space="preserve">  </w:t>
      </w:r>
    </w:p>
    <w:p w14:paraId="5B75AD56" w14:textId="77777777" w:rsidR="000A3C25" w:rsidRPr="00670F3D" w:rsidRDefault="000A3C25" w:rsidP="000A3C25">
      <w:pPr>
        <w:spacing w:after="0" w:line="240" w:lineRule="auto"/>
        <w:jc w:val="both"/>
        <w:rPr>
          <w:rFonts w:ascii="Times New Roman" w:eastAsia="Times New Roman" w:hAnsi="Times New Roman" w:cs="Times New Roman"/>
          <w:b/>
          <w:bCs/>
          <w:color w:val="000000"/>
          <w:sz w:val="24"/>
          <w:szCs w:val="24"/>
          <w:lang w:val="en-US" w:eastAsia="ru-RU"/>
        </w:rPr>
      </w:pPr>
      <w:r>
        <w:rPr>
          <w:rFonts w:ascii="Times New Roman" w:eastAsia="Times New Roman" w:hAnsi="Times New Roman" w:cs="Times New Roman"/>
          <w:b/>
          <w:bCs/>
          <w:color w:val="000000"/>
          <w:sz w:val="24"/>
          <w:szCs w:val="24"/>
          <w:lang w:val="en-US" w:eastAsia="ru-RU"/>
        </w:rPr>
        <w:t xml:space="preserve"> </w:t>
      </w:r>
    </w:p>
    <w:p w14:paraId="4C8795C8" w14:textId="07060193" w:rsidR="000A3C25" w:rsidRDefault="000A3C25" w:rsidP="000A3C25">
      <w:pPr>
        <w:spacing w:after="0" w:line="240" w:lineRule="auto"/>
        <w:jc w:val="both"/>
        <w:rPr>
          <w:rFonts w:ascii="Times New Roman" w:eastAsia="Times New Roman" w:hAnsi="Times New Roman" w:cs="Times New Roman"/>
          <w:bCs/>
          <w:color w:val="000000"/>
          <w:sz w:val="24"/>
          <w:szCs w:val="24"/>
          <w:lang w:val="en-US" w:eastAsia="ru-RU"/>
        </w:rPr>
      </w:pPr>
      <w:r w:rsidRPr="00B37D49">
        <w:rPr>
          <w:rFonts w:ascii="Times New Roman" w:eastAsia="Times New Roman" w:hAnsi="Times New Roman" w:cs="Times New Roman"/>
          <w:b/>
          <w:bCs/>
          <w:color w:val="000000"/>
          <w:sz w:val="24"/>
          <w:szCs w:val="24"/>
          <w:lang w:val="en-US" w:eastAsia="ru-RU"/>
        </w:rPr>
        <w:t>Notification about commencement of works</w:t>
      </w:r>
      <w:r>
        <w:rPr>
          <w:rFonts w:ascii="Times New Roman" w:eastAsia="Times New Roman" w:hAnsi="Times New Roman" w:cs="Times New Roman"/>
          <w:bCs/>
          <w:color w:val="000000"/>
          <w:sz w:val="24"/>
          <w:szCs w:val="24"/>
          <w:lang w:val="en-US" w:eastAsia="ru-RU"/>
        </w:rPr>
        <w:t xml:space="preserve">. </w:t>
      </w:r>
      <w:r w:rsidRPr="00670F3D">
        <w:rPr>
          <w:rFonts w:ascii="Times New Roman" w:eastAsia="Times New Roman" w:hAnsi="Times New Roman" w:cs="Times New Roman"/>
          <w:bCs/>
          <w:color w:val="000000"/>
          <w:sz w:val="24"/>
          <w:szCs w:val="24"/>
          <w:lang w:val="en-US" w:eastAsia="ru-RU"/>
        </w:rPr>
        <w:t xml:space="preserve">Before </w:t>
      </w:r>
      <w:r>
        <w:rPr>
          <w:rFonts w:ascii="Times New Roman" w:eastAsia="Times New Roman" w:hAnsi="Times New Roman" w:cs="Times New Roman"/>
          <w:bCs/>
          <w:color w:val="000000"/>
          <w:sz w:val="24"/>
          <w:szCs w:val="24"/>
          <w:lang w:val="en-US" w:eastAsia="ru-RU"/>
        </w:rPr>
        <w:t>commencement</w:t>
      </w:r>
      <w:r w:rsidRPr="00670F3D">
        <w:rPr>
          <w:rFonts w:ascii="Times New Roman" w:eastAsia="Times New Roman" w:hAnsi="Times New Roman" w:cs="Times New Roman"/>
          <w:bCs/>
          <w:color w:val="000000"/>
          <w:sz w:val="24"/>
          <w:szCs w:val="24"/>
          <w:lang w:val="en-US" w:eastAsia="ru-RU"/>
        </w:rPr>
        <w:t xml:space="preserve"> of construction work, it is required to notify the </w:t>
      </w:r>
      <w:r w:rsidR="002B5124">
        <w:rPr>
          <w:rFonts w:ascii="Times New Roman" w:eastAsia="Times New Roman" w:hAnsi="Times New Roman" w:cs="Times New Roman"/>
          <w:bCs/>
          <w:color w:val="000000"/>
          <w:sz w:val="24"/>
          <w:szCs w:val="24"/>
          <w:lang w:val="en-US" w:eastAsia="ru-RU"/>
        </w:rPr>
        <w:t xml:space="preserve">local authorities, </w:t>
      </w:r>
      <w:r>
        <w:rPr>
          <w:rFonts w:ascii="Times New Roman" w:eastAsia="Times New Roman" w:hAnsi="Times New Roman" w:cs="Times New Roman"/>
          <w:bCs/>
          <w:color w:val="000000"/>
          <w:sz w:val="24"/>
          <w:szCs w:val="24"/>
          <w:lang w:val="en-US" w:eastAsia="ru-RU"/>
        </w:rPr>
        <w:t>facilities</w:t>
      </w:r>
      <w:r w:rsidRPr="00670F3D">
        <w:rPr>
          <w:rFonts w:ascii="Times New Roman" w:eastAsia="Times New Roman" w:hAnsi="Times New Roman" w:cs="Times New Roman"/>
          <w:bCs/>
          <w:color w:val="000000"/>
          <w:sz w:val="24"/>
          <w:szCs w:val="24"/>
          <w:lang w:val="en-US" w:eastAsia="ru-RU"/>
        </w:rPr>
        <w:t xml:space="preserve"> located on the construction sites, entrepreneurs and local population via the existing channels of communication (project website, social networks, </w:t>
      </w:r>
      <w:r w:rsidR="002B5124" w:rsidRPr="00670F3D">
        <w:rPr>
          <w:rFonts w:ascii="Times New Roman" w:eastAsia="Times New Roman" w:hAnsi="Times New Roman" w:cs="Times New Roman"/>
          <w:bCs/>
          <w:color w:val="000000"/>
          <w:sz w:val="24"/>
          <w:szCs w:val="24"/>
          <w:lang w:val="en-US" w:eastAsia="ru-RU"/>
        </w:rPr>
        <w:t xml:space="preserve">official letters </w:t>
      </w:r>
      <w:r w:rsidRPr="00670F3D">
        <w:rPr>
          <w:rFonts w:ascii="Times New Roman" w:eastAsia="Times New Roman" w:hAnsi="Times New Roman" w:cs="Times New Roman"/>
          <w:bCs/>
          <w:color w:val="000000"/>
          <w:sz w:val="24"/>
          <w:szCs w:val="24"/>
          <w:lang w:val="en-US" w:eastAsia="ru-RU"/>
        </w:rPr>
        <w:t xml:space="preserve">etc.) about </w:t>
      </w:r>
      <w:r w:rsidR="009B6A89">
        <w:rPr>
          <w:rFonts w:ascii="Times New Roman" w:eastAsia="Times New Roman" w:hAnsi="Times New Roman" w:cs="Times New Roman"/>
          <w:bCs/>
          <w:color w:val="000000"/>
          <w:sz w:val="24"/>
          <w:szCs w:val="24"/>
          <w:lang w:val="en-US" w:eastAsia="ru-RU"/>
        </w:rPr>
        <w:t xml:space="preserve">commencement of </w:t>
      </w:r>
      <w:r w:rsidRPr="00670F3D">
        <w:rPr>
          <w:rFonts w:ascii="Times New Roman" w:eastAsia="Times New Roman" w:hAnsi="Times New Roman" w:cs="Times New Roman"/>
          <w:bCs/>
          <w:color w:val="000000"/>
          <w:sz w:val="24"/>
          <w:szCs w:val="24"/>
          <w:lang w:val="en-US" w:eastAsia="ru-RU"/>
        </w:rPr>
        <w:t>work</w:t>
      </w:r>
      <w:r>
        <w:rPr>
          <w:rFonts w:ascii="Times New Roman" w:eastAsia="Times New Roman" w:hAnsi="Times New Roman" w:cs="Times New Roman"/>
          <w:bCs/>
          <w:color w:val="000000"/>
          <w:sz w:val="24"/>
          <w:szCs w:val="24"/>
          <w:lang w:val="en-US" w:eastAsia="ru-RU"/>
        </w:rPr>
        <w:t>s</w:t>
      </w:r>
      <w:r w:rsidRPr="00670F3D">
        <w:rPr>
          <w:rFonts w:ascii="Times New Roman" w:eastAsia="Times New Roman" w:hAnsi="Times New Roman" w:cs="Times New Roman"/>
          <w:bCs/>
          <w:color w:val="000000"/>
          <w:sz w:val="24"/>
          <w:szCs w:val="24"/>
          <w:lang w:val="en-US" w:eastAsia="ru-RU"/>
        </w:rPr>
        <w:t>.</w:t>
      </w:r>
    </w:p>
    <w:p w14:paraId="0889F5D2" w14:textId="77777777" w:rsidR="000A3C25" w:rsidRDefault="000A3C25" w:rsidP="000A3C25">
      <w:pPr>
        <w:spacing w:after="0" w:line="240" w:lineRule="auto"/>
        <w:jc w:val="both"/>
        <w:rPr>
          <w:rFonts w:ascii="Times New Roman" w:eastAsia="Times New Roman" w:hAnsi="Times New Roman" w:cs="Times New Roman"/>
          <w:bCs/>
          <w:color w:val="000000"/>
          <w:sz w:val="24"/>
          <w:szCs w:val="24"/>
          <w:lang w:val="en-US" w:eastAsia="ru-RU"/>
        </w:rPr>
      </w:pPr>
    </w:p>
    <w:p w14:paraId="2FA83CCD" w14:textId="30518E5F" w:rsidR="000A3C25" w:rsidRPr="00E539C9" w:rsidRDefault="000A3C25" w:rsidP="00E539C9">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
          <w:bCs/>
          <w:color w:val="000000"/>
          <w:sz w:val="24"/>
          <w:szCs w:val="24"/>
          <w:lang w:val="en-US" w:eastAsia="ru-RU"/>
        </w:rPr>
        <w:t>H</w:t>
      </w:r>
      <w:r w:rsidRPr="002F57BE">
        <w:rPr>
          <w:rFonts w:ascii="Times New Roman" w:eastAsia="Times New Roman" w:hAnsi="Times New Roman" w:cs="Times New Roman"/>
          <w:b/>
          <w:bCs/>
          <w:color w:val="000000"/>
          <w:sz w:val="24"/>
          <w:szCs w:val="24"/>
          <w:lang w:val="en-US" w:eastAsia="ru-RU"/>
        </w:rPr>
        <w:t>ealth and safety of locals</w:t>
      </w:r>
      <w:r>
        <w:rPr>
          <w:rFonts w:ascii="Times New Roman" w:eastAsia="Times New Roman" w:hAnsi="Times New Roman" w:cs="Times New Roman"/>
          <w:b/>
          <w:bCs/>
          <w:color w:val="000000"/>
          <w:sz w:val="24"/>
          <w:szCs w:val="24"/>
          <w:lang w:val="en-US" w:eastAsia="ru-RU"/>
        </w:rPr>
        <w:t>.</w:t>
      </w:r>
      <w:r w:rsidRPr="0006400D">
        <w:rPr>
          <w:rFonts w:ascii="Times New Roman" w:eastAsia="Times New Roman" w:hAnsi="Times New Roman" w:cs="Times New Roman"/>
          <w:b/>
          <w:bCs/>
          <w:color w:val="000000"/>
          <w:sz w:val="24"/>
          <w:szCs w:val="24"/>
          <w:lang w:val="en-US" w:eastAsia="ru-RU"/>
        </w:rPr>
        <w:t xml:space="preserve"> </w:t>
      </w:r>
      <w:r w:rsidR="002F41B7" w:rsidRPr="008F5644">
        <w:rPr>
          <w:rFonts w:ascii="Times New Roman" w:eastAsia="Times New Roman" w:hAnsi="Times New Roman" w:cs="Times New Roman"/>
          <w:color w:val="000000"/>
          <w:sz w:val="24"/>
          <w:szCs w:val="24"/>
          <w:lang w:val="en-US" w:eastAsia="ru-RU"/>
        </w:rPr>
        <w:t>Health and safety</w:t>
      </w:r>
      <w:r w:rsidR="002F41B7">
        <w:rPr>
          <w:rFonts w:ascii="Times New Roman" w:eastAsia="Times New Roman" w:hAnsi="Times New Roman" w:cs="Times New Roman"/>
          <w:bCs/>
          <w:color w:val="000000"/>
          <w:sz w:val="24"/>
          <w:szCs w:val="24"/>
          <w:lang w:val="en-US" w:eastAsia="ru-RU"/>
        </w:rPr>
        <w:t xml:space="preserve"> risks to locals </w:t>
      </w:r>
      <w:r w:rsidR="00417333" w:rsidRPr="00417333">
        <w:rPr>
          <w:rFonts w:ascii="Times New Roman" w:eastAsia="Times New Roman" w:hAnsi="Times New Roman" w:cs="Times New Roman"/>
          <w:bCs/>
          <w:color w:val="000000"/>
          <w:sz w:val="24"/>
          <w:szCs w:val="24"/>
          <w:lang w:val="en-US" w:eastAsia="ru-RU"/>
        </w:rPr>
        <w:t xml:space="preserve">during </w:t>
      </w:r>
      <w:r w:rsidR="00EE3E6A">
        <w:rPr>
          <w:rFonts w:ascii="Times New Roman" w:eastAsia="Times New Roman" w:hAnsi="Times New Roman" w:cs="Times New Roman"/>
          <w:bCs/>
          <w:color w:val="000000"/>
          <w:sz w:val="24"/>
          <w:szCs w:val="24"/>
          <w:lang w:val="en-US" w:eastAsia="ru-RU"/>
        </w:rPr>
        <w:t>re</w:t>
      </w:r>
      <w:r w:rsidR="00417333" w:rsidRPr="00417333">
        <w:rPr>
          <w:rFonts w:ascii="Times New Roman" w:eastAsia="Times New Roman" w:hAnsi="Times New Roman" w:cs="Times New Roman"/>
          <w:bCs/>
          <w:color w:val="000000"/>
          <w:sz w:val="24"/>
          <w:szCs w:val="24"/>
          <w:lang w:val="en-US" w:eastAsia="ru-RU"/>
        </w:rPr>
        <w:t>construction and operation phase</w:t>
      </w:r>
      <w:r w:rsidR="008D5CB9">
        <w:rPr>
          <w:rFonts w:ascii="Times New Roman" w:eastAsia="Times New Roman" w:hAnsi="Times New Roman" w:cs="Times New Roman"/>
          <w:bCs/>
          <w:color w:val="000000"/>
          <w:sz w:val="24"/>
          <w:szCs w:val="24"/>
          <w:lang w:val="en-US" w:eastAsia="ru-RU"/>
        </w:rPr>
        <w:t xml:space="preserve"> </w:t>
      </w:r>
      <w:r w:rsidR="00417333" w:rsidRPr="00417333">
        <w:rPr>
          <w:rFonts w:ascii="Times New Roman" w:eastAsia="Times New Roman" w:hAnsi="Times New Roman" w:cs="Times New Roman"/>
          <w:bCs/>
          <w:color w:val="000000"/>
          <w:sz w:val="24"/>
          <w:szCs w:val="24"/>
          <w:lang w:val="en-US" w:eastAsia="ru-RU"/>
        </w:rPr>
        <w:t xml:space="preserve">will be </w:t>
      </w:r>
      <w:r w:rsidR="00266B40">
        <w:rPr>
          <w:rFonts w:ascii="Times New Roman" w:eastAsia="Times New Roman" w:hAnsi="Times New Roman" w:cs="Times New Roman"/>
          <w:bCs/>
          <w:color w:val="000000"/>
          <w:sz w:val="24"/>
          <w:szCs w:val="24"/>
          <w:lang w:val="en-US" w:eastAsia="ru-RU"/>
        </w:rPr>
        <w:t xml:space="preserve">mitigated </w:t>
      </w:r>
      <w:r w:rsidR="00266B40" w:rsidRPr="00766DE4">
        <w:rPr>
          <w:rFonts w:ascii="Times New Roman" w:eastAsia="Times New Roman" w:hAnsi="Times New Roman" w:cs="Times New Roman"/>
          <w:bCs/>
          <w:color w:val="000000"/>
          <w:sz w:val="24"/>
          <w:szCs w:val="24"/>
          <w:lang w:val="en-US" w:eastAsia="ru-RU"/>
        </w:rPr>
        <w:t>by BTS</w:t>
      </w:r>
      <w:r w:rsidR="00266B40">
        <w:rPr>
          <w:rFonts w:ascii="Times New Roman" w:eastAsia="Times New Roman" w:hAnsi="Times New Roman" w:cs="Times New Roman"/>
          <w:bCs/>
          <w:color w:val="000000"/>
          <w:sz w:val="24"/>
          <w:szCs w:val="24"/>
          <w:lang w:val="en-US" w:eastAsia="ru-RU"/>
        </w:rPr>
        <w:t xml:space="preserve"> </w:t>
      </w:r>
      <w:r w:rsidR="00417333" w:rsidRPr="00417333">
        <w:rPr>
          <w:rFonts w:ascii="Times New Roman" w:eastAsia="Times New Roman" w:hAnsi="Times New Roman" w:cs="Times New Roman"/>
          <w:bCs/>
          <w:color w:val="000000"/>
          <w:sz w:val="24"/>
          <w:szCs w:val="24"/>
          <w:lang w:val="en-US" w:eastAsia="ru-RU"/>
        </w:rPr>
        <w:t>through appropriate measures</w:t>
      </w:r>
      <w:r w:rsidR="00113BB6">
        <w:rPr>
          <w:rFonts w:ascii="Times New Roman" w:eastAsia="Times New Roman" w:hAnsi="Times New Roman" w:cs="Times New Roman"/>
          <w:bCs/>
          <w:color w:val="000000"/>
          <w:sz w:val="24"/>
          <w:szCs w:val="24"/>
          <w:lang w:val="en-US" w:eastAsia="ru-RU"/>
        </w:rPr>
        <w:t xml:space="preserve"> </w:t>
      </w:r>
      <w:r w:rsidR="00266B40">
        <w:rPr>
          <w:rFonts w:ascii="Times New Roman" w:eastAsia="Times New Roman" w:hAnsi="Times New Roman" w:cs="Times New Roman"/>
          <w:bCs/>
          <w:color w:val="000000"/>
          <w:sz w:val="24"/>
          <w:szCs w:val="24"/>
          <w:lang w:val="en-US" w:eastAsia="ru-RU"/>
        </w:rPr>
        <w:t xml:space="preserve">approved </w:t>
      </w:r>
      <w:r w:rsidR="00E539C9" w:rsidRPr="00E539C9">
        <w:rPr>
          <w:rFonts w:ascii="Times New Roman" w:eastAsia="Times New Roman" w:hAnsi="Times New Roman" w:cs="Times New Roman"/>
          <w:bCs/>
          <w:color w:val="000000"/>
          <w:sz w:val="24"/>
          <w:szCs w:val="24"/>
          <w:lang w:val="en-US" w:eastAsia="ru-RU"/>
        </w:rPr>
        <w:t>by order of the Gosstroy of Russia</w:t>
      </w:r>
      <w:r w:rsidR="00E539C9">
        <w:rPr>
          <w:rFonts w:ascii="Times New Roman" w:eastAsia="Times New Roman" w:hAnsi="Times New Roman" w:cs="Times New Roman"/>
          <w:bCs/>
          <w:color w:val="000000"/>
          <w:sz w:val="24"/>
          <w:szCs w:val="24"/>
          <w:lang w:val="en-US" w:eastAsia="ru-RU"/>
        </w:rPr>
        <w:t xml:space="preserve"> dated </w:t>
      </w:r>
      <w:r w:rsidR="00E539C9" w:rsidRPr="00E539C9">
        <w:rPr>
          <w:rFonts w:ascii="Times New Roman" w:eastAsia="Times New Roman" w:hAnsi="Times New Roman" w:cs="Times New Roman"/>
          <w:bCs/>
          <w:color w:val="000000"/>
          <w:sz w:val="24"/>
          <w:szCs w:val="24"/>
          <w:lang w:val="en-US" w:eastAsia="ru-RU"/>
        </w:rPr>
        <w:t>December 13, 2000 No. 285</w:t>
      </w:r>
      <w:r w:rsidR="00266B40">
        <w:rPr>
          <w:rFonts w:ascii="Times New Roman" w:eastAsia="Times New Roman" w:hAnsi="Times New Roman" w:cs="Times New Roman"/>
          <w:bCs/>
          <w:color w:val="000000"/>
          <w:sz w:val="24"/>
          <w:szCs w:val="24"/>
          <w:lang w:val="en-US" w:eastAsia="ru-RU"/>
        </w:rPr>
        <w:t xml:space="preserve"> </w:t>
      </w:r>
      <w:r w:rsidR="00266B40" w:rsidRPr="00BA0431">
        <w:rPr>
          <w:rFonts w:ascii="Times New Roman" w:eastAsia="Times New Roman" w:hAnsi="Times New Roman" w:cs="Times New Roman"/>
          <w:bCs/>
          <w:color w:val="000000"/>
          <w:sz w:val="24"/>
          <w:szCs w:val="24"/>
          <w:lang w:val="en-US" w:eastAsia="ru-RU"/>
        </w:rPr>
        <w:t>(A</w:t>
      </w:r>
      <w:r w:rsidR="00C910CE" w:rsidRPr="00BA0431">
        <w:rPr>
          <w:rFonts w:ascii="Times New Roman" w:eastAsia="Times New Roman" w:hAnsi="Times New Roman" w:cs="Times New Roman"/>
          <w:bCs/>
          <w:color w:val="000000"/>
          <w:sz w:val="24"/>
          <w:szCs w:val="24"/>
          <w:lang w:val="en-US" w:eastAsia="ru-RU"/>
        </w:rPr>
        <w:t xml:space="preserve">ppendix </w:t>
      </w:r>
      <w:r w:rsidR="00BA0431" w:rsidRPr="00BA0431">
        <w:rPr>
          <w:rFonts w:ascii="Times New Roman" w:eastAsia="Times New Roman" w:hAnsi="Times New Roman" w:cs="Times New Roman"/>
          <w:bCs/>
          <w:color w:val="000000"/>
          <w:sz w:val="24"/>
          <w:szCs w:val="24"/>
          <w:lang w:val="en-US" w:eastAsia="ru-RU"/>
        </w:rPr>
        <w:t>7</w:t>
      </w:r>
      <w:r w:rsidR="00266B40" w:rsidRPr="00BA0431">
        <w:rPr>
          <w:rFonts w:ascii="Times New Roman" w:eastAsia="Times New Roman" w:hAnsi="Times New Roman" w:cs="Times New Roman"/>
          <w:bCs/>
          <w:color w:val="000000"/>
          <w:sz w:val="24"/>
          <w:szCs w:val="24"/>
          <w:lang w:val="en-US" w:eastAsia="ru-RU"/>
        </w:rPr>
        <w:t>).</w:t>
      </w:r>
      <w:r w:rsidR="00417333" w:rsidRPr="00417333">
        <w:rPr>
          <w:rFonts w:ascii="Times New Roman" w:eastAsia="Times New Roman" w:hAnsi="Times New Roman" w:cs="Times New Roman"/>
          <w:bCs/>
          <w:color w:val="000000"/>
          <w:sz w:val="24"/>
          <w:szCs w:val="24"/>
          <w:lang w:val="en-US" w:eastAsia="ru-RU"/>
        </w:rPr>
        <w:t xml:space="preserve"> </w:t>
      </w:r>
      <w:r w:rsidRPr="00417333">
        <w:rPr>
          <w:rFonts w:ascii="Times New Roman" w:eastAsia="Times New Roman" w:hAnsi="Times New Roman" w:cs="Times New Roman"/>
          <w:bCs/>
          <w:color w:val="000000"/>
          <w:sz w:val="24"/>
          <w:szCs w:val="24"/>
          <w:lang w:val="en-US" w:eastAsia="ru-RU"/>
        </w:rPr>
        <w:t>In</w:t>
      </w:r>
      <w:r>
        <w:rPr>
          <w:rFonts w:ascii="Times New Roman" w:eastAsia="Times New Roman" w:hAnsi="Times New Roman" w:cs="Times New Roman"/>
          <w:color w:val="000000"/>
          <w:sz w:val="24"/>
          <w:szCs w:val="24"/>
          <w:lang w:val="en-US" w:eastAsia="ru-RU"/>
        </w:rPr>
        <w:t xml:space="preserve"> addition to </w:t>
      </w:r>
      <w:r w:rsidRPr="0006400D">
        <w:rPr>
          <w:rFonts w:ascii="Times New Roman" w:eastAsia="Times New Roman" w:hAnsi="Times New Roman" w:cs="Times New Roman"/>
          <w:bCs/>
          <w:color w:val="000000"/>
          <w:sz w:val="24"/>
          <w:szCs w:val="24"/>
          <w:lang w:val="en-US" w:eastAsia="ru-RU"/>
        </w:rPr>
        <w:t>notif</w:t>
      </w:r>
      <w:r>
        <w:rPr>
          <w:rFonts w:ascii="Times New Roman" w:eastAsia="Times New Roman" w:hAnsi="Times New Roman" w:cs="Times New Roman"/>
          <w:bCs/>
          <w:color w:val="000000"/>
          <w:sz w:val="24"/>
          <w:szCs w:val="24"/>
          <w:lang w:val="en-US" w:eastAsia="ru-RU"/>
        </w:rPr>
        <w:t xml:space="preserve">ication </w:t>
      </w:r>
      <w:r w:rsidRPr="0006400D">
        <w:rPr>
          <w:rFonts w:ascii="Times New Roman" w:eastAsia="Times New Roman" w:hAnsi="Times New Roman" w:cs="Times New Roman"/>
          <w:bCs/>
          <w:color w:val="000000"/>
          <w:sz w:val="24"/>
          <w:szCs w:val="24"/>
          <w:lang w:val="en-US" w:eastAsia="ru-RU"/>
        </w:rPr>
        <w:t xml:space="preserve">about </w:t>
      </w:r>
      <w:r>
        <w:rPr>
          <w:rFonts w:ascii="Times New Roman" w:eastAsia="Times New Roman" w:hAnsi="Times New Roman" w:cs="Times New Roman"/>
          <w:bCs/>
          <w:color w:val="000000"/>
          <w:sz w:val="24"/>
          <w:szCs w:val="24"/>
          <w:lang w:val="en-US" w:eastAsia="ru-RU"/>
        </w:rPr>
        <w:t xml:space="preserve">the commencement of works mentioned above, the information boards shall be placed by the Contractor on the construction site with the subproject information, including title of the project, subproject, duration of planned works and GRM with contact details. </w:t>
      </w:r>
      <w:r w:rsidRPr="0006400D">
        <w:rPr>
          <w:rFonts w:ascii="Times New Roman" w:eastAsia="Times New Roman" w:hAnsi="Times New Roman" w:cs="Times New Roman"/>
          <w:bCs/>
          <w:color w:val="000000"/>
          <w:sz w:val="24"/>
          <w:szCs w:val="24"/>
          <w:lang w:val="en-US" w:eastAsia="ru-RU"/>
        </w:rPr>
        <w:t>Placement in a conspicuous place in risk areas of easy-to-read warning signs</w:t>
      </w:r>
      <w:r>
        <w:rPr>
          <w:rFonts w:ascii="Times New Roman" w:eastAsia="Times New Roman" w:hAnsi="Times New Roman" w:cs="Times New Roman"/>
          <w:bCs/>
          <w:color w:val="000000"/>
          <w:sz w:val="24"/>
          <w:szCs w:val="24"/>
          <w:lang w:val="en-US" w:eastAsia="ru-RU"/>
        </w:rPr>
        <w:t xml:space="preserve">, including the </w:t>
      </w:r>
      <w:r w:rsidRPr="0006400D">
        <w:rPr>
          <w:rFonts w:ascii="Times New Roman" w:eastAsia="Times New Roman" w:hAnsi="Times New Roman" w:cs="Times New Roman"/>
          <w:bCs/>
          <w:color w:val="000000"/>
          <w:sz w:val="24"/>
          <w:szCs w:val="24"/>
          <w:lang w:val="en-US" w:eastAsia="ru-RU"/>
        </w:rPr>
        <w:t>signs to warn of danger (e.g. moving machinery)</w:t>
      </w:r>
      <w:r>
        <w:rPr>
          <w:rFonts w:ascii="Times New Roman" w:eastAsia="Times New Roman" w:hAnsi="Times New Roman" w:cs="Times New Roman"/>
          <w:bCs/>
          <w:color w:val="000000"/>
          <w:sz w:val="24"/>
          <w:szCs w:val="24"/>
          <w:lang w:val="en-US" w:eastAsia="ru-RU"/>
        </w:rPr>
        <w:t>, is required</w:t>
      </w:r>
      <w:r w:rsidRPr="0006400D">
        <w:rPr>
          <w:rFonts w:ascii="Times New Roman" w:eastAsia="Times New Roman" w:hAnsi="Times New Roman" w:cs="Times New Roman"/>
          <w:bCs/>
          <w:color w:val="000000"/>
          <w:sz w:val="24"/>
          <w:szCs w:val="24"/>
          <w:lang w:val="en-US" w:eastAsia="ru-RU"/>
        </w:rPr>
        <w:t>.</w:t>
      </w:r>
    </w:p>
    <w:p w14:paraId="38DE8359" w14:textId="77777777" w:rsidR="001825E9" w:rsidRPr="004672E9" w:rsidRDefault="001825E9" w:rsidP="000A3C25">
      <w:pPr>
        <w:spacing w:after="0" w:line="240" w:lineRule="auto"/>
        <w:jc w:val="both"/>
        <w:rPr>
          <w:rFonts w:ascii="Times New Roman" w:eastAsia="Times New Roman" w:hAnsi="Times New Roman" w:cs="Times New Roman"/>
          <w:bCs/>
          <w:color w:val="000000"/>
          <w:sz w:val="24"/>
          <w:szCs w:val="24"/>
          <w:lang w:val="en-US" w:eastAsia="ru-RU"/>
        </w:rPr>
      </w:pPr>
    </w:p>
    <w:p w14:paraId="5304EB5E" w14:textId="77777777" w:rsidR="000A3C25" w:rsidRDefault="000A3C25" w:rsidP="000A3C25">
      <w:pPr>
        <w:spacing w:after="0" w:line="240" w:lineRule="auto"/>
        <w:jc w:val="both"/>
        <w:rPr>
          <w:rFonts w:ascii="Times New Roman" w:eastAsia="Times New Roman" w:hAnsi="Times New Roman" w:cs="Times New Roman"/>
          <w:bCs/>
          <w:color w:val="000000"/>
          <w:sz w:val="24"/>
          <w:szCs w:val="24"/>
          <w:lang w:val="en-US" w:eastAsia="ru-RU"/>
        </w:rPr>
      </w:pPr>
      <w:r w:rsidRPr="00B37D49">
        <w:rPr>
          <w:rFonts w:ascii="Times New Roman" w:eastAsia="Times New Roman" w:hAnsi="Times New Roman" w:cs="Times New Roman"/>
          <w:b/>
          <w:bCs/>
          <w:color w:val="000000"/>
          <w:sz w:val="24"/>
          <w:szCs w:val="24"/>
          <w:lang w:val="en-US" w:eastAsia="ru-RU"/>
        </w:rPr>
        <w:t xml:space="preserve">Access to </w:t>
      </w:r>
      <w:r>
        <w:rPr>
          <w:rFonts w:ascii="Times New Roman" w:eastAsia="Times New Roman" w:hAnsi="Times New Roman" w:cs="Times New Roman"/>
          <w:b/>
          <w:bCs/>
          <w:color w:val="000000"/>
          <w:sz w:val="24"/>
          <w:szCs w:val="24"/>
          <w:lang w:val="en-US" w:eastAsia="ru-RU"/>
        </w:rPr>
        <w:t>houses/</w:t>
      </w:r>
      <w:r w:rsidRPr="00B37D49">
        <w:rPr>
          <w:rFonts w:ascii="Times New Roman" w:eastAsia="Times New Roman" w:hAnsi="Times New Roman" w:cs="Times New Roman"/>
          <w:b/>
          <w:bCs/>
          <w:color w:val="000000"/>
          <w:sz w:val="24"/>
          <w:szCs w:val="24"/>
          <w:lang w:val="en-US" w:eastAsia="ru-RU"/>
        </w:rPr>
        <w:t>facilities</w:t>
      </w:r>
      <w:r>
        <w:rPr>
          <w:rFonts w:ascii="Times New Roman" w:eastAsia="Times New Roman" w:hAnsi="Times New Roman" w:cs="Times New Roman"/>
          <w:bCs/>
          <w:color w:val="000000"/>
          <w:sz w:val="24"/>
          <w:szCs w:val="24"/>
          <w:lang w:val="en-US" w:eastAsia="ru-RU"/>
        </w:rPr>
        <w:t xml:space="preserve">. </w:t>
      </w:r>
      <w:r w:rsidRPr="009250B4">
        <w:rPr>
          <w:rFonts w:ascii="Times New Roman" w:eastAsia="Times New Roman" w:hAnsi="Times New Roman" w:cs="Times New Roman"/>
          <w:bCs/>
          <w:color w:val="000000"/>
          <w:sz w:val="24"/>
          <w:szCs w:val="24"/>
          <w:lang w:val="en-US" w:eastAsia="ru-RU"/>
        </w:rPr>
        <w:t xml:space="preserve">Particular attention will be paid to providing unhindered access to </w:t>
      </w:r>
      <w:r>
        <w:rPr>
          <w:rFonts w:ascii="Times New Roman" w:eastAsia="Times New Roman" w:hAnsi="Times New Roman" w:cs="Times New Roman"/>
          <w:bCs/>
          <w:color w:val="000000"/>
          <w:sz w:val="24"/>
          <w:szCs w:val="24"/>
          <w:lang w:val="en-US" w:eastAsia="ru-RU"/>
        </w:rPr>
        <w:t>houses and business facilities as shops</w:t>
      </w:r>
      <w:r w:rsidRPr="009250B4">
        <w:rPr>
          <w:rFonts w:ascii="Times New Roman" w:eastAsia="Times New Roman" w:hAnsi="Times New Roman" w:cs="Times New Roman"/>
          <w:bCs/>
          <w:color w:val="000000"/>
          <w:sz w:val="24"/>
          <w:szCs w:val="24"/>
          <w:lang w:val="en-US" w:eastAsia="ru-RU"/>
        </w:rPr>
        <w:t xml:space="preserve">, warehouses, office buildings, gas stations, </w:t>
      </w:r>
      <w:r>
        <w:rPr>
          <w:rFonts w:ascii="Times New Roman" w:eastAsia="Times New Roman" w:hAnsi="Times New Roman" w:cs="Times New Roman"/>
          <w:bCs/>
          <w:color w:val="000000"/>
          <w:sz w:val="24"/>
          <w:szCs w:val="24"/>
          <w:lang w:val="en-US" w:eastAsia="ru-RU"/>
        </w:rPr>
        <w:t>“</w:t>
      </w:r>
      <w:r w:rsidRPr="009250B4">
        <w:rPr>
          <w:rFonts w:ascii="Times New Roman" w:eastAsia="Times New Roman" w:hAnsi="Times New Roman" w:cs="Times New Roman"/>
          <w:bCs/>
          <w:color w:val="000000"/>
          <w:sz w:val="24"/>
          <w:szCs w:val="24"/>
          <w:lang w:val="en-US" w:eastAsia="ru-RU"/>
        </w:rPr>
        <w:t>Dubrovsk</w:t>
      </w:r>
      <w:r>
        <w:rPr>
          <w:rFonts w:ascii="Times New Roman" w:eastAsia="Times New Roman" w:hAnsi="Times New Roman" w:cs="Times New Roman"/>
          <w:bCs/>
          <w:color w:val="000000"/>
          <w:sz w:val="24"/>
          <w:szCs w:val="24"/>
          <w:lang w:val="en-US" w:eastAsia="ru-RU"/>
        </w:rPr>
        <w:t>i</w:t>
      </w:r>
      <w:r w:rsidRPr="009250B4">
        <w:rPr>
          <w:rFonts w:ascii="Times New Roman" w:eastAsia="Times New Roman" w:hAnsi="Times New Roman" w:cs="Times New Roman"/>
          <w:bCs/>
          <w:color w:val="000000"/>
          <w:sz w:val="24"/>
          <w:szCs w:val="24"/>
          <w:lang w:val="en-US" w:eastAsia="ru-RU"/>
        </w:rPr>
        <w:t>y</w:t>
      </w:r>
      <w:r>
        <w:rPr>
          <w:rFonts w:ascii="Times New Roman" w:eastAsia="Times New Roman" w:hAnsi="Times New Roman" w:cs="Times New Roman"/>
          <w:bCs/>
          <w:color w:val="000000"/>
          <w:sz w:val="24"/>
          <w:szCs w:val="24"/>
          <w:lang w:val="en-US" w:eastAsia="ru-RU"/>
        </w:rPr>
        <w:t>”</w:t>
      </w:r>
      <w:r w:rsidRPr="009250B4">
        <w:rPr>
          <w:rFonts w:ascii="Times New Roman" w:eastAsia="Times New Roman" w:hAnsi="Times New Roman" w:cs="Times New Roman"/>
          <w:bCs/>
          <w:color w:val="000000"/>
          <w:sz w:val="24"/>
          <w:szCs w:val="24"/>
          <w:lang w:val="en-US" w:eastAsia="ru-RU"/>
        </w:rPr>
        <w:t xml:space="preserve"> and </w:t>
      </w:r>
      <w:r>
        <w:rPr>
          <w:rFonts w:ascii="Times New Roman" w:eastAsia="Times New Roman" w:hAnsi="Times New Roman" w:cs="Times New Roman"/>
          <w:bCs/>
          <w:color w:val="000000"/>
          <w:sz w:val="24"/>
          <w:szCs w:val="24"/>
          <w:lang w:val="en-US" w:eastAsia="ru-RU"/>
        </w:rPr>
        <w:t>“</w:t>
      </w:r>
      <w:r w:rsidRPr="009250B4">
        <w:rPr>
          <w:rFonts w:ascii="Times New Roman" w:eastAsia="Times New Roman" w:hAnsi="Times New Roman" w:cs="Times New Roman"/>
          <w:bCs/>
          <w:color w:val="000000"/>
          <w:sz w:val="24"/>
          <w:szCs w:val="24"/>
          <w:lang w:val="en-US" w:eastAsia="ru-RU"/>
        </w:rPr>
        <w:t>Dasmi</w:t>
      </w:r>
      <w:r>
        <w:rPr>
          <w:rFonts w:ascii="Times New Roman" w:eastAsia="Times New Roman" w:hAnsi="Times New Roman" w:cs="Times New Roman"/>
          <w:bCs/>
          <w:color w:val="000000"/>
          <w:sz w:val="24"/>
          <w:szCs w:val="24"/>
          <w:lang w:val="en-US" w:eastAsia="ru-RU"/>
        </w:rPr>
        <w:t>y</w:t>
      </w:r>
      <w:r w:rsidRPr="009250B4">
        <w:rPr>
          <w:rFonts w:ascii="Times New Roman" w:eastAsia="Times New Roman" w:hAnsi="Times New Roman" w:cs="Times New Roman"/>
          <w:bCs/>
          <w:color w:val="000000"/>
          <w:sz w:val="24"/>
          <w:szCs w:val="24"/>
          <w:lang w:val="en-US" w:eastAsia="ru-RU"/>
        </w:rPr>
        <w:t>a</w:t>
      </w:r>
      <w:r>
        <w:rPr>
          <w:rFonts w:ascii="Times New Roman" w:eastAsia="Times New Roman" w:hAnsi="Times New Roman" w:cs="Times New Roman"/>
          <w:bCs/>
          <w:color w:val="000000"/>
          <w:sz w:val="24"/>
          <w:szCs w:val="24"/>
          <w:lang w:val="en-US" w:eastAsia="ru-RU"/>
        </w:rPr>
        <w:t>”</w:t>
      </w:r>
      <w:r w:rsidRPr="009250B4">
        <w:rPr>
          <w:rFonts w:ascii="Times New Roman" w:eastAsia="Times New Roman" w:hAnsi="Times New Roman" w:cs="Times New Roman"/>
          <w:bCs/>
          <w:color w:val="000000"/>
          <w:sz w:val="24"/>
          <w:szCs w:val="24"/>
          <w:lang w:val="en-US" w:eastAsia="ru-RU"/>
        </w:rPr>
        <w:t xml:space="preserve"> cafes for delivery of goods, access of </w:t>
      </w:r>
      <w:r>
        <w:rPr>
          <w:rFonts w:ascii="Times New Roman" w:eastAsia="Times New Roman" w:hAnsi="Times New Roman" w:cs="Times New Roman"/>
          <w:bCs/>
          <w:color w:val="000000"/>
          <w:sz w:val="24"/>
          <w:szCs w:val="24"/>
          <w:lang w:val="en-US" w:eastAsia="ru-RU"/>
        </w:rPr>
        <w:t>inhabitants/</w:t>
      </w:r>
      <w:r w:rsidRPr="009250B4">
        <w:rPr>
          <w:rFonts w:ascii="Times New Roman" w:eastAsia="Times New Roman" w:hAnsi="Times New Roman" w:cs="Times New Roman"/>
          <w:bCs/>
          <w:color w:val="000000"/>
          <w:sz w:val="24"/>
          <w:szCs w:val="24"/>
          <w:lang w:val="en-US" w:eastAsia="ru-RU"/>
        </w:rPr>
        <w:t>workers</w:t>
      </w:r>
      <w:r>
        <w:rPr>
          <w:rFonts w:ascii="Times New Roman" w:eastAsia="Times New Roman" w:hAnsi="Times New Roman" w:cs="Times New Roman"/>
          <w:bCs/>
          <w:color w:val="000000"/>
          <w:sz w:val="24"/>
          <w:szCs w:val="24"/>
          <w:lang w:val="en-US" w:eastAsia="ru-RU"/>
        </w:rPr>
        <w:t>/</w:t>
      </w:r>
      <w:r w:rsidRPr="009250B4">
        <w:rPr>
          <w:rFonts w:ascii="Times New Roman" w:eastAsia="Times New Roman" w:hAnsi="Times New Roman" w:cs="Times New Roman"/>
          <w:bCs/>
          <w:color w:val="000000"/>
          <w:sz w:val="24"/>
          <w:szCs w:val="24"/>
          <w:lang w:val="en-US" w:eastAsia="ru-RU"/>
        </w:rPr>
        <w:t xml:space="preserve">customers to these </w:t>
      </w:r>
      <w:r>
        <w:rPr>
          <w:rFonts w:ascii="Times New Roman" w:eastAsia="Times New Roman" w:hAnsi="Times New Roman" w:cs="Times New Roman"/>
          <w:bCs/>
          <w:color w:val="000000"/>
          <w:sz w:val="24"/>
          <w:szCs w:val="24"/>
          <w:lang w:val="en-US" w:eastAsia="ru-RU"/>
        </w:rPr>
        <w:t>houses/</w:t>
      </w:r>
      <w:r w:rsidRPr="009250B4">
        <w:rPr>
          <w:rFonts w:ascii="Times New Roman" w:eastAsia="Times New Roman" w:hAnsi="Times New Roman" w:cs="Times New Roman"/>
          <w:bCs/>
          <w:color w:val="000000"/>
          <w:sz w:val="24"/>
          <w:szCs w:val="24"/>
          <w:lang w:val="en-US" w:eastAsia="ru-RU"/>
        </w:rPr>
        <w:t>facilities.</w:t>
      </w:r>
      <w:r>
        <w:rPr>
          <w:rFonts w:ascii="Times New Roman" w:eastAsia="Times New Roman" w:hAnsi="Times New Roman" w:cs="Times New Roman"/>
          <w:bCs/>
          <w:color w:val="000000"/>
          <w:sz w:val="24"/>
          <w:szCs w:val="24"/>
          <w:lang w:val="en-US" w:eastAsia="ru-RU"/>
        </w:rPr>
        <w:t xml:space="preserve"> </w:t>
      </w:r>
      <w:r w:rsidRPr="009250B4">
        <w:rPr>
          <w:rFonts w:ascii="Times New Roman" w:eastAsia="Times New Roman" w:hAnsi="Times New Roman" w:cs="Times New Roman"/>
          <w:bCs/>
          <w:color w:val="000000"/>
          <w:sz w:val="24"/>
          <w:szCs w:val="24"/>
          <w:lang w:val="en-US" w:eastAsia="ru-RU"/>
        </w:rPr>
        <w:t>Trained signalers will assist traffic and pedestrians as needed.</w:t>
      </w:r>
      <w:r>
        <w:rPr>
          <w:rFonts w:ascii="Times New Roman" w:eastAsia="Times New Roman" w:hAnsi="Times New Roman" w:cs="Times New Roman"/>
          <w:bCs/>
          <w:color w:val="000000"/>
          <w:sz w:val="24"/>
          <w:szCs w:val="24"/>
          <w:lang w:val="en-US" w:eastAsia="ru-RU"/>
        </w:rPr>
        <w:t xml:space="preserve"> These mitigation measures must be strictly followed </w:t>
      </w:r>
      <w:r w:rsidRPr="009250B4">
        <w:rPr>
          <w:rFonts w:ascii="Times New Roman" w:eastAsia="Times New Roman" w:hAnsi="Times New Roman" w:cs="Times New Roman"/>
          <w:bCs/>
          <w:color w:val="000000"/>
          <w:sz w:val="24"/>
          <w:szCs w:val="24"/>
          <w:lang w:val="en-US" w:eastAsia="ru-RU"/>
        </w:rPr>
        <w:t xml:space="preserve">to ensure that there is no permanent or temporary impact on access to </w:t>
      </w:r>
      <w:r>
        <w:rPr>
          <w:rFonts w:ascii="Times New Roman" w:eastAsia="Times New Roman" w:hAnsi="Times New Roman" w:cs="Times New Roman"/>
          <w:bCs/>
          <w:color w:val="000000"/>
          <w:sz w:val="24"/>
          <w:szCs w:val="24"/>
          <w:lang w:val="en-US" w:eastAsia="ru-RU"/>
        </w:rPr>
        <w:t>houses/</w:t>
      </w:r>
      <w:r w:rsidRPr="009250B4">
        <w:rPr>
          <w:rFonts w:ascii="Times New Roman" w:eastAsia="Times New Roman" w:hAnsi="Times New Roman" w:cs="Times New Roman"/>
          <w:bCs/>
          <w:color w:val="000000"/>
          <w:sz w:val="24"/>
          <w:szCs w:val="24"/>
          <w:lang w:val="en-US" w:eastAsia="ru-RU"/>
        </w:rPr>
        <w:t>facilities</w:t>
      </w:r>
      <w:r>
        <w:rPr>
          <w:rFonts w:ascii="Times New Roman" w:eastAsia="Times New Roman" w:hAnsi="Times New Roman" w:cs="Times New Roman"/>
          <w:bCs/>
          <w:color w:val="000000"/>
          <w:sz w:val="24"/>
          <w:szCs w:val="24"/>
          <w:lang w:val="en-US" w:eastAsia="ru-RU"/>
        </w:rPr>
        <w:t xml:space="preserve"> along the network to be reconstructed</w:t>
      </w:r>
      <w:r w:rsidRPr="009250B4">
        <w:rPr>
          <w:rFonts w:ascii="Times New Roman" w:eastAsia="Times New Roman" w:hAnsi="Times New Roman" w:cs="Times New Roman"/>
          <w:bCs/>
          <w:color w:val="000000"/>
          <w:sz w:val="24"/>
          <w:szCs w:val="24"/>
          <w:lang w:val="en-US" w:eastAsia="ru-RU"/>
        </w:rPr>
        <w:t>.</w:t>
      </w:r>
    </w:p>
    <w:p w14:paraId="7EC646D1" w14:textId="77777777" w:rsidR="000A3C25" w:rsidRDefault="000A3C25" w:rsidP="000A3C25">
      <w:pPr>
        <w:spacing w:after="0" w:line="240" w:lineRule="auto"/>
        <w:jc w:val="both"/>
        <w:rPr>
          <w:rFonts w:ascii="Times New Roman" w:eastAsia="Times New Roman" w:hAnsi="Times New Roman" w:cs="Times New Roman"/>
          <w:bCs/>
          <w:color w:val="000000"/>
          <w:sz w:val="24"/>
          <w:szCs w:val="24"/>
          <w:lang w:val="en-US" w:eastAsia="ru-RU"/>
        </w:rPr>
      </w:pPr>
    </w:p>
    <w:p w14:paraId="1797BFAE" w14:textId="3BF42A8A" w:rsidR="000A3C25" w:rsidRDefault="000A3C25" w:rsidP="000A3C25">
      <w:pPr>
        <w:spacing w:after="0" w:line="240" w:lineRule="auto"/>
        <w:jc w:val="both"/>
        <w:rPr>
          <w:rFonts w:ascii="Times New Roman" w:eastAsia="Times New Roman" w:hAnsi="Times New Roman" w:cs="Times New Roman"/>
          <w:bCs/>
          <w:color w:val="000000"/>
          <w:sz w:val="24"/>
          <w:szCs w:val="24"/>
          <w:lang w:val="en-US" w:eastAsia="ru-RU"/>
        </w:rPr>
      </w:pPr>
      <w:r w:rsidRPr="00B37D49">
        <w:rPr>
          <w:rFonts w:ascii="Times New Roman" w:eastAsia="Times New Roman" w:hAnsi="Times New Roman" w:cs="Times New Roman"/>
          <w:b/>
          <w:bCs/>
          <w:color w:val="000000"/>
          <w:sz w:val="24"/>
          <w:szCs w:val="24"/>
          <w:lang w:val="en-US" w:eastAsia="ru-RU"/>
        </w:rPr>
        <w:t>Uninterrupted traffic and free movement of people</w:t>
      </w:r>
      <w:r w:rsidRPr="00B37D49">
        <w:rPr>
          <w:rFonts w:ascii="Times New Roman" w:eastAsia="Times New Roman" w:hAnsi="Times New Roman" w:cs="Times New Roman"/>
          <w:bCs/>
          <w:color w:val="000000"/>
          <w:sz w:val="24"/>
          <w:szCs w:val="24"/>
          <w:lang w:val="en-US" w:eastAsia="ru-RU"/>
        </w:rPr>
        <w:t>.</w:t>
      </w:r>
      <w:r>
        <w:rPr>
          <w:rFonts w:ascii="Times New Roman" w:eastAsia="Times New Roman" w:hAnsi="Times New Roman" w:cs="Times New Roman"/>
          <w:bCs/>
          <w:color w:val="000000"/>
          <w:sz w:val="24"/>
          <w:szCs w:val="24"/>
          <w:lang w:val="en-US" w:eastAsia="ru-RU"/>
        </w:rPr>
        <w:t xml:space="preserve"> </w:t>
      </w:r>
      <w:r w:rsidRPr="009250B4">
        <w:rPr>
          <w:rFonts w:ascii="Times New Roman" w:eastAsia="Times New Roman" w:hAnsi="Times New Roman" w:cs="Times New Roman"/>
          <w:bCs/>
          <w:color w:val="000000"/>
          <w:sz w:val="24"/>
          <w:szCs w:val="24"/>
          <w:lang w:val="en-US" w:eastAsia="ru-RU"/>
        </w:rPr>
        <w:t>The work will be organized in such a way as to ensure smooth traffic and free movement of people.</w:t>
      </w:r>
      <w:r>
        <w:rPr>
          <w:rFonts w:ascii="Times New Roman" w:eastAsia="Times New Roman" w:hAnsi="Times New Roman" w:cs="Times New Roman"/>
          <w:bCs/>
          <w:color w:val="000000"/>
          <w:sz w:val="24"/>
          <w:szCs w:val="24"/>
          <w:lang w:val="en-US" w:eastAsia="ru-RU"/>
        </w:rPr>
        <w:t xml:space="preserve"> </w:t>
      </w:r>
      <w:r w:rsidRPr="00D041D1">
        <w:rPr>
          <w:rFonts w:ascii="Times New Roman" w:eastAsia="Times New Roman" w:hAnsi="Times New Roman" w:cs="Times New Roman"/>
          <w:bCs/>
          <w:color w:val="000000"/>
          <w:sz w:val="24"/>
          <w:szCs w:val="24"/>
          <w:lang w:val="en-US" w:eastAsia="ru-RU"/>
        </w:rPr>
        <w:t xml:space="preserve">To minimize the impact, </w:t>
      </w:r>
      <w:r w:rsidR="00C242E2">
        <w:rPr>
          <w:rFonts w:ascii="Times New Roman" w:eastAsia="Times New Roman" w:hAnsi="Times New Roman" w:cs="Times New Roman"/>
          <w:bCs/>
          <w:color w:val="000000"/>
          <w:sz w:val="24"/>
          <w:szCs w:val="24"/>
          <w:lang w:val="en-US" w:eastAsia="ru-RU"/>
        </w:rPr>
        <w:t>population</w:t>
      </w:r>
      <w:r w:rsidR="006326DD">
        <w:rPr>
          <w:rFonts w:ascii="Times New Roman" w:eastAsia="Times New Roman" w:hAnsi="Times New Roman" w:cs="Times New Roman"/>
          <w:bCs/>
          <w:color w:val="000000"/>
          <w:sz w:val="24"/>
          <w:szCs w:val="24"/>
          <w:lang w:val="en-US" w:eastAsia="ru-RU"/>
        </w:rPr>
        <w:t xml:space="preserve">, </w:t>
      </w:r>
      <w:proofErr w:type="gramStart"/>
      <w:r w:rsidR="006326DD">
        <w:rPr>
          <w:rFonts w:ascii="Times New Roman" w:eastAsia="Times New Roman" w:hAnsi="Times New Roman" w:cs="Times New Roman"/>
          <w:bCs/>
          <w:color w:val="000000"/>
          <w:sz w:val="24"/>
          <w:szCs w:val="24"/>
          <w:lang w:val="en-US" w:eastAsia="ru-RU"/>
        </w:rPr>
        <w:t xml:space="preserve">including </w:t>
      </w:r>
      <w:r w:rsidR="00C242E2">
        <w:rPr>
          <w:rFonts w:ascii="Times New Roman" w:eastAsia="Times New Roman" w:hAnsi="Times New Roman" w:cs="Times New Roman"/>
          <w:bCs/>
          <w:color w:val="000000"/>
          <w:sz w:val="24"/>
          <w:szCs w:val="24"/>
          <w:lang w:val="en-US" w:eastAsia="ru-RU"/>
        </w:rPr>
        <w:t xml:space="preserve"> </w:t>
      </w:r>
      <w:r w:rsidR="006326DD" w:rsidRPr="00D041D1">
        <w:rPr>
          <w:rFonts w:ascii="Times New Roman" w:eastAsia="Times New Roman" w:hAnsi="Times New Roman" w:cs="Times New Roman"/>
          <w:bCs/>
          <w:color w:val="000000"/>
          <w:sz w:val="24"/>
          <w:szCs w:val="24"/>
          <w:lang w:val="en-US" w:eastAsia="ru-RU"/>
        </w:rPr>
        <w:t>entrepreneurs</w:t>
      </w:r>
      <w:proofErr w:type="gramEnd"/>
      <w:r w:rsidR="006326DD" w:rsidRPr="00D041D1">
        <w:rPr>
          <w:rFonts w:ascii="Times New Roman" w:eastAsia="Times New Roman" w:hAnsi="Times New Roman" w:cs="Times New Roman"/>
          <w:bCs/>
          <w:color w:val="000000"/>
          <w:sz w:val="24"/>
          <w:szCs w:val="24"/>
          <w:lang w:val="en-US" w:eastAsia="ru-RU"/>
        </w:rPr>
        <w:t xml:space="preserve"> </w:t>
      </w:r>
      <w:r w:rsidR="006326DD">
        <w:rPr>
          <w:rFonts w:ascii="Times New Roman" w:eastAsia="Times New Roman" w:hAnsi="Times New Roman" w:cs="Times New Roman"/>
          <w:bCs/>
          <w:color w:val="000000"/>
          <w:sz w:val="24"/>
          <w:szCs w:val="24"/>
          <w:lang w:val="en-US" w:eastAsia="ru-RU"/>
        </w:rPr>
        <w:t xml:space="preserve">and </w:t>
      </w:r>
      <w:r w:rsidRPr="00D041D1">
        <w:rPr>
          <w:rFonts w:ascii="Times New Roman" w:eastAsia="Times New Roman" w:hAnsi="Times New Roman" w:cs="Times New Roman"/>
          <w:bCs/>
          <w:color w:val="000000"/>
          <w:sz w:val="24"/>
          <w:szCs w:val="24"/>
          <w:lang w:val="en-US" w:eastAsia="ru-RU"/>
        </w:rPr>
        <w:t>people living in close proximity to the work sites</w:t>
      </w:r>
      <w:r w:rsidR="004173B1">
        <w:rPr>
          <w:rFonts w:ascii="Times New Roman" w:eastAsia="Times New Roman" w:hAnsi="Times New Roman" w:cs="Times New Roman"/>
          <w:bCs/>
          <w:color w:val="000000"/>
          <w:sz w:val="24"/>
          <w:szCs w:val="24"/>
          <w:lang w:val="en-US" w:eastAsia="ru-RU"/>
        </w:rPr>
        <w:t>,</w:t>
      </w:r>
      <w:r w:rsidRPr="00D041D1">
        <w:rPr>
          <w:rFonts w:ascii="Times New Roman" w:eastAsia="Times New Roman" w:hAnsi="Times New Roman" w:cs="Times New Roman"/>
          <w:bCs/>
          <w:color w:val="000000"/>
          <w:sz w:val="24"/>
          <w:szCs w:val="24"/>
          <w:lang w:val="en-US" w:eastAsia="ru-RU"/>
        </w:rPr>
        <w:t xml:space="preserve"> </w:t>
      </w:r>
      <w:r w:rsidR="004F3C93">
        <w:rPr>
          <w:rFonts w:ascii="Times New Roman" w:eastAsia="Times New Roman" w:hAnsi="Times New Roman" w:cs="Times New Roman"/>
          <w:bCs/>
          <w:color w:val="000000"/>
          <w:sz w:val="24"/>
          <w:szCs w:val="24"/>
          <w:lang w:val="en-US" w:eastAsia="ru-RU"/>
        </w:rPr>
        <w:t xml:space="preserve">also drivers, </w:t>
      </w:r>
      <w:r w:rsidR="00C242E2">
        <w:rPr>
          <w:rFonts w:ascii="Times New Roman" w:eastAsia="Times New Roman" w:hAnsi="Times New Roman" w:cs="Times New Roman"/>
          <w:bCs/>
          <w:color w:val="000000"/>
          <w:sz w:val="24"/>
          <w:szCs w:val="24"/>
          <w:lang w:val="en-US" w:eastAsia="ru-RU"/>
        </w:rPr>
        <w:t xml:space="preserve">will be </w:t>
      </w:r>
      <w:r w:rsidR="00BD514E">
        <w:rPr>
          <w:rFonts w:ascii="Times New Roman" w:eastAsia="Times New Roman" w:hAnsi="Times New Roman" w:cs="Times New Roman"/>
          <w:bCs/>
          <w:color w:val="000000"/>
          <w:sz w:val="24"/>
          <w:szCs w:val="24"/>
          <w:lang w:val="en-US" w:eastAsia="ru-RU"/>
        </w:rPr>
        <w:t xml:space="preserve">informed </w:t>
      </w:r>
      <w:r w:rsidR="00BD465A">
        <w:rPr>
          <w:rFonts w:ascii="Times New Roman" w:eastAsia="Times New Roman" w:hAnsi="Times New Roman" w:cs="Times New Roman"/>
          <w:bCs/>
          <w:color w:val="000000"/>
          <w:sz w:val="24"/>
          <w:szCs w:val="24"/>
          <w:lang w:val="en-US" w:eastAsia="ru-RU"/>
        </w:rPr>
        <w:t xml:space="preserve">2-3 </w:t>
      </w:r>
      <w:r w:rsidRPr="00D041D1">
        <w:rPr>
          <w:rFonts w:ascii="Times New Roman" w:eastAsia="Times New Roman" w:hAnsi="Times New Roman" w:cs="Times New Roman"/>
          <w:bCs/>
          <w:color w:val="000000"/>
          <w:sz w:val="24"/>
          <w:szCs w:val="24"/>
          <w:lang w:val="en-US" w:eastAsia="ru-RU"/>
        </w:rPr>
        <w:t xml:space="preserve"> days in advance (through the project website, social networks, information stands at sites, through the media, etc.) for temporary traffic closures.</w:t>
      </w:r>
      <w:r w:rsidRPr="004672E9">
        <w:rPr>
          <w:rFonts w:ascii="Times New Roman" w:eastAsia="Times New Roman" w:hAnsi="Times New Roman" w:cs="Times New Roman"/>
          <w:bCs/>
          <w:color w:val="000000"/>
          <w:sz w:val="24"/>
          <w:szCs w:val="24"/>
          <w:lang w:val="en-US" w:eastAsia="ru-RU"/>
        </w:rPr>
        <w:t xml:space="preserve"> </w:t>
      </w:r>
      <w:r w:rsidRPr="009250B4">
        <w:rPr>
          <w:rFonts w:ascii="Times New Roman" w:eastAsia="Times New Roman" w:hAnsi="Times New Roman" w:cs="Times New Roman"/>
          <w:bCs/>
          <w:color w:val="000000"/>
          <w:sz w:val="24"/>
          <w:szCs w:val="24"/>
          <w:lang w:val="en-US" w:eastAsia="ru-RU"/>
        </w:rPr>
        <w:t>Appropriate visual traffic safety signs will be installed and always displayed, especially when a temporary alternate route change is necessary.</w:t>
      </w:r>
      <w:r>
        <w:rPr>
          <w:rFonts w:ascii="Times New Roman" w:eastAsia="Times New Roman" w:hAnsi="Times New Roman" w:cs="Times New Roman"/>
          <w:bCs/>
          <w:color w:val="000000"/>
          <w:sz w:val="24"/>
          <w:szCs w:val="24"/>
          <w:lang w:val="en-US" w:eastAsia="ru-RU"/>
        </w:rPr>
        <w:t xml:space="preserve"> </w:t>
      </w:r>
      <w:r w:rsidRPr="009250B4">
        <w:rPr>
          <w:rFonts w:ascii="Times New Roman" w:eastAsia="Times New Roman" w:hAnsi="Times New Roman" w:cs="Times New Roman"/>
          <w:bCs/>
          <w:color w:val="000000"/>
          <w:sz w:val="24"/>
          <w:szCs w:val="24"/>
          <w:lang w:val="en-US" w:eastAsia="ru-RU"/>
        </w:rPr>
        <w:t xml:space="preserve">These include temporary pedestrian bridges, walkways, speed limits, parking spaces, </w:t>
      </w:r>
      <w:r>
        <w:rPr>
          <w:rFonts w:ascii="Times New Roman" w:eastAsia="Times New Roman" w:hAnsi="Times New Roman" w:cs="Times New Roman"/>
          <w:bCs/>
          <w:color w:val="000000"/>
          <w:sz w:val="24"/>
          <w:szCs w:val="24"/>
          <w:lang w:val="en-US" w:eastAsia="ru-RU"/>
        </w:rPr>
        <w:t xml:space="preserve">and </w:t>
      </w:r>
      <w:r w:rsidRPr="009250B4">
        <w:rPr>
          <w:rFonts w:ascii="Times New Roman" w:eastAsia="Times New Roman" w:hAnsi="Times New Roman" w:cs="Times New Roman"/>
          <w:bCs/>
          <w:color w:val="000000"/>
          <w:sz w:val="24"/>
          <w:szCs w:val="24"/>
          <w:lang w:val="en-US" w:eastAsia="ru-RU"/>
        </w:rPr>
        <w:t>etc.</w:t>
      </w:r>
    </w:p>
    <w:p w14:paraId="33A14483" w14:textId="77777777" w:rsidR="000A3C25" w:rsidRDefault="000A3C25" w:rsidP="000A3C25">
      <w:pPr>
        <w:spacing w:after="0" w:line="240" w:lineRule="auto"/>
        <w:jc w:val="both"/>
        <w:rPr>
          <w:rFonts w:ascii="Times New Roman" w:eastAsia="Times New Roman" w:hAnsi="Times New Roman" w:cs="Times New Roman"/>
          <w:bCs/>
          <w:color w:val="000000"/>
          <w:sz w:val="24"/>
          <w:szCs w:val="24"/>
          <w:lang w:val="en-US" w:eastAsia="ru-RU"/>
        </w:rPr>
      </w:pPr>
    </w:p>
    <w:p w14:paraId="4CCE284F" w14:textId="4823DB35" w:rsidR="000A3C25" w:rsidRDefault="000A3C25" w:rsidP="000A3C25">
      <w:pPr>
        <w:spacing w:after="0" w:line="240" w:lineRule="auto"/>
        <w:jc w:val="both"/>
        <w:rPr>
          <w:rFonts w:ascii="Times New Roman" w:eastAsia="Times New Roman" w:hAnsi="Times New Roman" w:cs="Times New Roman"/>
          <w:bCs/>
          <w:color w:val="000000"/>
          <w:sz w:val="24"/>
          <w:szCs w:val="24"/>
          <w:lang w:val="en-US" w:eastAsia="ru-RU"/>
        </w:rPr>
      </w:pPr>
      <w:r w:rsidRPr="00B37D49">
        <w:rPr>
          <w:rFonts w:ascii="Times New Roman" w:eastAsia="Times New Roman" w:hAnsi="Times New Roman" w:cs="Times New Roman"/>
          <w:b/>
          <w:bCs/>
          <w:color w:val="000000"/>
          <w:sz w:val="24"/>
          <w:szCs w:val="24"/>
          <w:lang w:val="en-US" w:eastAsia="ru-RU"/>
        </w:rPr>
        <w:t xml:space="preserve">Informing the local population about the interruption of </w:t>
      </w:r>
      <w:r>
        <w:rPr>
          <w:rFonts w:ascii="Times New Roman" w:eastAsia="Times New Roman" w:hAnsi="Times New Roman" w:cs="Times New Roman"/>
          <w:b/>
          <w:bCs/>
          <w:color w:val="000000"/>
          <w:sz w:val="24"/>
          <w:szCs w:val="24"/>
          <w:lang w:val="en-US" w:eastAsia="ru-RU"/>
        </w:rPr>
        <w:t>network services</w:t>
      </w:r>
      <w:r w:rsidRPr="00B37D49">
        <w:rPr>
          <w:rFonts w:ascii="Times New Roman" w:eastAsia="Times New Roman" w:hAnsi="Times New Roman" w:cs="Times New Roman"/>
          <w:b/>
          <w:bCs/>
          <w:color w:val="000000"/>
          <w:sz w:val="24"/>
          <w:szCs w:val="24"/>
          <w:lang w:val="en-US" w:eastAsia="ru-RU"/>
        </w:rPr>
        <w:t>.</w:t>
      </w:r>
      <w:r>
        <w:rPr>
          <w:rFonts w:ascii="Times New Roman" w:eastAsia="Times New Roman" w:hAnsi="Times New Roman" w:cs="Times New Roman"/>
          <w:bCs/>
          <w:color w:val="000000"/>
          <w:sz w:val="24"/>
          <w:szCs w:val="24"/>
          <w:lang w:val="en-US" w:eastAsia="ru-RU"/>
        </w:rPr>
        <w:t xml:space="preserve"> W</w:t>
      </w:r>
      <w:r w:rsidRPr="009250B4">
        <w:rPr>
          <w:rFonts w:ascii="Times New Roman" w:eastAsia="Times New Roman" w:hAnsi="Times New Roman" w:cs="Times New Roman"/>
          <w:bCs/>
          <w:color w:val="000000"/>
          <w:sz w:val="24"/>
          <w:szCs w:val="24"/>
          <w:lang w:val="en-US" w:eastAsia="ru-RU"/>
        </w:rPr>
        <w:t xml:space="preserve">ater, electricity, telecommunications and internet services may be disrupted for a short time </w:t>
      </w:r>
      <w:r>
        <w:rPr>
          <w:rFonts w:ascii="Times New Roman" w:eastAsia="Times New Roman" w:hAnsi="Times New Roman" w:cs="Times New Roman"/>
          <w:bCs/>
          <w:color w:val="000000"/>
          <w:sz w:val="24"/>
          <w:szCs w:val="24"/>
          <w:lang w:val="en-US" w:eastAsia="ru-RU"/>
        </w:rPr>
        <w:t>d</w:t>
      </w:r>
      <w:r w:rsidRPr="009250B4">
        <w:rPr>
          <w:rFonts w:ascii="Times New Roman" w:eastAsia="Times New Roman" w:hAnsi="Times New Roman" w:cs="Times New Roman"/>
          <w:bCs/>
          <w:color w:val="000000"/>
          <w:sz w:val="24"/>
          <w:szCs w:val="24"/>
          <w:lang w:val="en-US" w:eastAsia="ru-RU"/>
        </w:rPr>
        <w:t xml:space="preserve">uring the relocation of </w:t>
      </w:r>
      <w:r>
        <w:rPr>
          <w:rFonts w:ascii="Times New Roman" w:eastAsia="Times New Roman" w:hAnsi="Times New Roman" w:cs="Times New Roman"/>
          <w:bCs/>
          <w:color w:val="000000"/>
          <w:sz w:val="24"/>
          <w:szCs w:val="24"/>
          <w:lang w:val="en-US" w:eastAsia="ru-RU"/>
        </w:rPr>
        <w:t>networks</w:t>
      </w:r>
      <w:r w:rsidRPr="009250B4">
        <w:rPr>
          <w:rFonts w:ascii="Times New Roman" w:eastAsia="Times New Roman" w:hAnsi="Times New Roman" w:cs="Times New Roman"/>
          <w:bCs/>
          <w:color w:val="000000"/>
          <w:sz w:val="24"/>
          <w:szCs w:val="24"/>
          <w:lang w:val="en-US" w:eastAsia="ru-RU"/>
        </w:rPr>
        <w:t>.</w:t>
      </w:r>
      <w:r>
        <w:rPr>
          <w:rFonts w:ascii="Times New Roman" w:eastAsia="Times New Roman" w:hAnsi="Times New Roman" w:cs="Times New Roman"/>
          <w:bCs/>
          <w:color w:val="000000"/>
          <w:sz w:val="24"/>
          <w:szCs w:val="24"/>
          <w:lang w:val="en-US" w:eastAsia="ru-RU"/>
        </w:rPr>
        <w:t xml:space="preserve"> E</w:t>
      </w:r>
      <w:r w:rsidRPr="009250B4">
        <w:rPr>
          <w:rFonts w:ascii="Times New Roman" w:eastAsia="Times New Roman" w:hAnsi="Times New Roman" w:cs="Times New Roman"/>
          <w:bCs/>
          <w:color w:val="000000"/>
          <w:sz w:val="24"/>
          <w:szCs w:val="24"/>
          <w:lang w:val="en-US" w:eastAsia="ru-RU"/>
        </w:rPr>
        <w:t xml:space="preserve">ntrepreneurs and people living in the vicinity of the work sites are </w:t>
      </w:r>
      <w:r>
        <w:rPr>
          <w:rFonts w:ascii="Times New Roman" w:eastAsia="Times New Roman" w:hAnsi="Times New Roman" w:cs="Times New Roman"/>
          <w:bCs/>
          <w:color w:val="000000"/>
          <w:sz w:val="24"/>
          <w:szCs w:val="24"/>
          <w:lang w:val="en-US" w:eastAsia="ru-RU"/>
        </w:rPr>
        <w:t>informed about</w:t>
      </w:r>
      <w:r w:rsidRPr="009250B4">
        <w:rPr>
          <w:rFonts w:ascii="Times New Roman" w:eastAsia="Times New Roman" w:hAnsi="Times New Roman" w:cs="Times New Roman"/>
          <w:bCs/>
          <w:color w:val="000000"/>
          <w:sz w:val="24"/>
          <w:szCs w:val="24"/>
          <w:lang w:val="en-US" w:eastAsia="ru-RU"/>
        </w:rPr>
        <w:t xml:space="preserve"> a date and time for interruption of communications work 2-3 days</w:t>
      </w:r>
      <w:r>
        <w:rPr>
          <w:rFonts w:ascii="Times New Roman" w:eastAsia="Times New Roman" w:hAnsi="Times New Roman" w:cs="Times New Roman"/>
          <w:bCs/>
          <w:color w:val="000000"/>
          <w:sz w:val="24"/>
          <w:szCs w:val="24"/>
          <w:lang w:val="en-US" w:eastAsia="ru-RU"/>
        </w:rPr>
        <w:t xml:space="preserve"> </w:t>
      </w:r>
      <w:r w:rsidRPr="009250B4">
        <w:rPr>
          <w:rFonts w:ascii="Times New Roman" w:eastAsia="Times New Roman" w:hAnsi="Times New Roman" w:cs="Times New Roman"/>
          <w:bCs/>
          <w:color w:val="000000"/>
          <w:sz w:val="24"/>
          <w:szCs w:val="24"/>
          <w:lang w:val="en-US" w:eastAsia="ru-RU"/>
        </w:rPr>
        <w:t xml:space="preserve">in advance </w:t>
      </w:r>
      <w:r>
        <w:rPr>
          <w:rFonts w:ascii="Times New Roman" w:eastAsia="Times New Roman" w:hAnsi="Times New Roman" w:cs="Times New Roman"/>
          <w:bCs/>
          <w:color w:val="000000"/>
          <w:sz w:val="24"/>
          <w:szCs w:val="24"/>
          <w:lang w:val="en-US" w:eastAsia="ru-RU"/>
        </w:rPr>
        <w:t xml:space="preserve">(via project site, social networks, information </w:t>
      </w:r>
      <w:r w:rsidRPr="00322B56">
        <w:rPr>
          <w:rFonts w:ascii="Times New Roman" w:eastAsia="Times New Roman" w:hAnsi="Times New Roman" w:cs="Times New Roman"/>
          <w:bCs/>
          <w:color w:val="000000"/>
          <w:sz w:val="24"/>
          <w:szCs w:val="24"/>
          <w:lang w:val="en-US" w:eastAsia="ru-RU"/>
        </w:rPr>
        <w:t>stands at the sites, through the media, etc.</w:t>
      </w:r>
      <w:r>
        <w:rPr>
          <w:rFonts w:ascii="Times New Roman" w:eastAsia="Times New Roman" w:hAnsi="Times New Roman" w:cs="Times New Roman"/>
          <w:bCs/>
          <w:color w:val="000000"/>
          <w:sz w:val="24"/>
          <w:szCs w:val="24"/>
          <w:lang w:val="en-US" w:eastAsia="ru-RU"/>
        </w:rPr>
        <w:t>)</w:t>
      </w:r>
      <w:r w:rsidRPr="009250B4">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in order to minimize the impact</w:t>
      </w:r>
      <w:r w:rsidRPr="009250B4">
        <w:rPr>
          <w:rFonts w:ascii="Times New Roman" w:eastAsia="Times New Roman" w:hAnsi="Times New Roman" w:cs="Times New Roman"/>
          <w:bCs/>
          <w:color w:val="000000"/>
          <w:sz w:val="24"/>
          <w:szCs w:val="24"/>
          <w:lang w:val="en-US" w:eastAsia="ru-RU"/>
        </w:rPr>
        <w:t>.</w:t>
      </w:r>
      <w:r>
        <w:rPr>
          <w:rFonts w:ascii="Times New Roman" w:eastAsia="Times New Roman" w:hAnsi="Times New Roman" w:cs="Times New Roman"/>
          <w:bCs/>
          <w:color w:val="000000"/>
          <w:sz w:val="24"/>
          <w:szCs w:val="24"/>
          <w:lang w:val="en-US" w:eastAsia="ru-RU"/>
        </w:rPr>
        <w:t xml:space="preserve"> </w:t>
      </w:r>
    </w:p>
    <w:p w14:paraId="1BED4CEC" w14:textId="77777777" w:rsidR="000A3C25" w:rsidRDefault="000A3C25" w:rsidP="000A3C25">
      <w:pPr>
        <w:spacing w:after="0" w:line="240" w:lineRule="auto"/>
        <w:jc w:val="both"/>
        <w:rPr>
          <w:rFonts w:ascii="Times New Roman" w:eastAsia="Times New Roman" w:hAnsi="Times New Roman" w:cs="Times New Roman"/>
          <w:bCs/>
          <w:color w:val="000000"/>
          <w:sz w:val="24"/>
          <w:szCs w:val="24"/>
          <w:lang w:val="en-US" w:eastAsia="ru-RU"/>
        </w:rPr>
      </w:pPr>
      <w:proofErr w:type="gramStart"/>
      <w:r>
        <w:rPr>
          <w:rFonts w:ascii="Times New Roman" w:eastAsia="Times New Roman" w:hAnsi="Times New Roman" w:cs="Times New Roman"/>
          <w:bCs/>
          <w:color w:val="000000"/>
          <w:sz w:val="24"/>
          <w:szCs w:val="24"/>
          <w:lang w:val="en-US" w:eastAsia="ru-RU"/>
        </w:rPr>
        <w:t>Also</w:t>
      </w:r>
      <w:proofErr w:type="gramEnd"/>
      <w:r>
        <w:rPr>
          <w:rFonts w:ascii="Times New Roman" w:eastAsia="Times New Roman" w:hAnsi="Times New Roman" w:cs="Times New Roman"/>
          <w:bCs/>
          <w:color w:val="000000"/>
          <w:sz w:val="24"/>
          <w:szCs w:val="24"/>
          <w:lang w:val="en-US" w:eastAsia="ru-RU"/>
        </w:rPr>
        <w:t xml:space="preserve"> local administrations and related utilities will be informed. </w:t>
      </w:r>
    </w:p>
    <w:p w14:paraId="79ACB4A0" w14:textId="77777777" w:rsidR="000A3C25" w:rsidRDefault="000A3C25" w:rsidP="000A3C25">
      <w:pPr>
        <w:spacing w:after="0" w:line="240" w:lineRule="auto"/>
        <w:jc w:val="both"/>
        <w:rPr>
          <w:rFonts w:ascii="Times New Roman" w:eastAsia="Times New Roman" w:hAnsi="Times New Roman" w:cs="Times New Roman"/>
          <w:bCs/>
          <w:color w:val="000000"/>
          <w:sz w:val="24"/>
          <w:szCs w:val="24"/>
          <w:lang w:val="en-US" w:eastAsia="ru-RU"/>
        </w:rPr>
      </w:pPr>
    </w:p>
    <w:p w14:paraId="719A557C" w14:textId="58FF184E" w:rsidR="000A3C25" w:rsidRDefault="000A3C25" w:rsidP="000A3C25">
      <w:pPr>
        <w:spacing w:after="0" w:line="240" w:lineRule="auto"/>
        <w:jc w:val="both"/>
        <w:rPr>
          <w:rFonts w:ascii="Times New Roman" w:eastAsia="Times New Roman" w:hAnsi="Times New Roman" w:cs="Times New Roman"/>
          <w:bCs/>
          <w:color w:val="000000"/>
          <w:sz w:val="24"/>
          <w:szCs w:val="24"/>
          <w:lang w:val="en-US" w:eastAsia="ru-RU"/>
        </w:rPr>
      </w:pPr>
      <w:r w:rsidRPr="004672E9">
        <w:rPr>
          <w:rFonts w:ascii="Times New Roman" w:eastAsia="Times New Roman" w:hAnsi="Times New Roman" w:cs="Times New Roman"/>
          <w:b/>
          <w:bCs/>
          <w:color w:val="000000"/>
          <w:sz w:val="24"/>
          <w:szCs w:val="24"/>
          <w:lang w:val="en-US" w:eastAsia="ru-RU"/>
        </w:rPr>
        <w:t>Restoration of land, asphalt</w:t>
      </w:r>
      <w:r>
        <w:rPr>
          <w:rFonts w:ascii="Times New Roman" w:eastAsia="Times New Roman" w:hAnsi="Times New Roman" w:cs="Times New Roman"/>
          <w:b/>
          <w:bCs/>
          <w:color w:val="000000"/>
          <w:sz w:val="24"/>
          <w:szCs w:val="24"/>
          <w:lang w:val="en-US" w:eastAsia="ru-RU"/>
        </w:rPr>
        <w:t xml:space="preserve"> road</w:t>
      </w:r>
      <w:r w:rsidRPr="004672E9">
        <w:rPr>
          <w:rFonts w:ascii="Times New Roman" w:eastAsia="Times New Roman" w:hAnsi="Times New Roman" w:cs="Times New Roman"/>
          <w:b/>
          <w:bCs/>
          <w:color w:val="000000"/>
          <w:sz w:val="24"/>
          <w:szCs w:val="24"/>
          <w:lang w:val="en-US" w:eastAsia="ru-RU"/>
        </w:rPr>
        <w:t xml:space="preserve">, fences and other </w:t>
      </w:r>
      <w:r>
        <w:rPr>
          <w:rFonts w:ascii="Times New Roman" w:eastAsia="Times New Roman" w:hAnsi="Times New Roman" w:cs="Times New Roman"/>
          <w:b/>
          <w:bCs/>
          <w:color w:val="000000"/>
          <w:sz w:val="24"/>
          <w:szCs w:val="24"/>
          <w:lang w:val="en-US" w:eastAsia="ru-RU"/>
        </w:rPr>
        <w:t>facilities impacted by construction works</w:t>
      </w:r>
      <w:r w:rsidRPr="004672E9">
        <w:rPr>
          <w:rFonts w:ascii="Times New Roman" w:eastAsia="Times New Roman" w:hAnsi="Times New Roman" w:cs="Times New Roman"/>
          <w:b/>
          <w:bCs/>
          <w:color w:val="000000"/>
          <w:sz w:val="24"/>
          <w:szCs w:val="24"/>
          <w:lang w:val="en-US" w:eastAsia="ru-RU"/>
        </w:rPr>
        <w:t>.</w:t>
      </w:r>
      <w:r w:rsidRPr="00D041D1">
        <w:rPr>
          <w:rFonts w:ascii="Times New Roman" w:eastAsia="Times New Roman" w:hAnsi="Times New Roman" w:cs="Times New Roman"/>
          <w:bCs/>
          <w:color w:val="000000"/>
          <w:sz w:val="24"/>
          <w:szCs w:val="24"/>
          <w:lang w:val="en-US" w:eastAsia="ru-RU"/>
        </w:rPr>
        <w:t xml:space="preserve"> All </w:t>
      </w:r>
      <w:r>
        <w:rPr>
          <w:rFonts w:ascii="Times New Roman" w:eastAsia="Times New Roman" w:hAnsi="Times New Roman" w:cs="Times New Roman"/>
          <w:bCs/>
          <w:color w:val="000000"/>
          <w:sz w:val="24"/>
          <w:szCs w:val="24"/>
          <w:lang w:val="en-US" w:eastAsia="ru-RU"/>
        </w:rPr>
        <w:t>facilities dismantled by the Contractor due to construction works under this subproject</w:t>
      </w:r>
      <w:r w:rsidRPr="00D041D1">
        <w:rPr>
          <w:rFonts w:ascii="Times New Roman" w:eastAsia="Times New Roman" w:hAnsi="Times New Roman" w:cs="Times New Roman"/>
          <w:bCs/>
          <w:color w:val="000000"/>
          <w:sz w:val="24"/>
          <w:szCs w:val="24"/>
          <w:lang w:val="en-US" w:eastAsia="ru-RU"/>
        </w:rPr>
        <w:t xml:space="preserve"> will be restored by the </w:t>
      </w:r>
      <w:r>
        <w:rPr>
          <w:rFonts w:ascii="Times New Roman" w:eastAsia="Times New Roman" w:hAnsi="Times New Roman" w:cs="Times New Roman"/>
          <w:bCs/>
          <w:color w:val="000000"/>
          <w:sz w:val="24"/>
          <w:szCs w:val="24"/>
          <w:lang w:val="en-US" w:eastAsia="ru-RU"/>
        </w:rPr>
        <w:t>C</w:t>
      </w:r>
      <w:r w:rsidRPr="00D041D1">
        <w:rPr>
          <w:rFonts w:ascii="Times New Roman" w:eastAsia="Times New Roman" w:hAnsi="Times New Roman" w:cs="Times New Roman"/>
          <w:bCs/>
          <w:color w:val="000000"/>
          <w:sz w:val="24"/>
          <w:szCs w:val="24"/>
          <w:lang w:val="en-US" w:eastAsia="ru-RU"/>
        </w:rPr>
        <w:t>ontractor to their original condition.</w:t>
      </w:r>
      <w:r>
        <w:rPr>
          <w:rFonts w:ascii="Times New Roman" w:eastAsia="Times New Roman" w:hAnsi="Times New Roman" w:cs="Times New Roman"/>
          <w:bCs/>
          <w:color w:val="000000"/>
          <w:sz w:val="24"/>
          <w:szCs w:val="24"/>
          <w:lang w:val="en-US" w:eastAsia="ru-RU"/>
        </w:rPr>
        <w:t xml:space="preserve"> All costs related to restoration of the facilities </w:t>
      </w:r>
      <w:r>
        <w:rPr>
          <w:rFonts w:ascii="Times New Roman" w:eastAsia="Times New Roman" w:hAnsi="Times New Roman" w:cs="Times New Roman"/>
          <w:bCs/>
          <w:color w:val="000000"/>
          <w:sz w:val="24"/>
          <w:szCs w:val="24"/>
          <w:lang w:val="en-US" w:eastAsia="ru-RU"/>
        </w:rPr>
        <w:lastRenderedPageBreak/>
        <w:t xml:space="preserve">affected by the subproject will be financed by the project funds as per agreement reached between the </w:t>
      </w:r>
      <w:r w:rsidR="00832C81">
        <w:rPr>
          <w:rFonts w:ascii="Times New Roman" w:eastAsia="Times New Roman" w:hAnsi="Times New Roman" w:cs="Times New Roman"/>
          <w:bCs/>
          <w:color w:val="000000"/>
          <w:sz w:val="24"/>
          <w:szCs w:val="24"/>
          <w:lang w:val="en-US" w:eastAsia="ru-RU"/>
        </w:rPr>
        <w:t xml:space="preserve">BTS </w:t>
      </w:r>
      <w:r>
        <w:rPr>
          <w:rFonts w:ascii="Times New Roman" w:eastAsia="Times New Roman" w:hAnsi="Times New Roman" w:cs="Times New Roman"/>
          <w:bCs/>
          <w:color w:val="000000"/>
          <w:sz w:val="24"/>
          <w:szCs w:val="24"/>
          <w:lang w:val="en-US" w:eastAsia="ru-RU"/>
        </w:rPr>
        <w:t>and Contractor.</w:t>
      </w:r>
    </w:p>
    <w:p w14:paraId="48CE5D86" w14:textId="77777777" w:rsidR="000A3C25" w:rsidRDefault="000A3C25" w:rsidP="000A3C25">
      <w:pPr>
        <w:spacing w:after="0" w:line="240" w:lineRule="auto"/>
        <w:jc w:val="both"/>
        <w:rPr>
          <w:rFonts w:ascii="Times New Roman" w:eastAsia="Times New Roman" w:hAnsi="Times New Roman" w:cs="Times New Roman"/>
          <w:bCs/>
          <w:color w:val="000000"/>
          <w:sz w:val="24"/>
          <w:szCs w:val="24"/>
          <w:lang w:val="en-US" w:eastAsia="ru-RU"/>
        </w:rPr>
      </w:pPr>
    </w:p>
    <w:p w14:paraId="2FE6B1AD" w14:textId="77777777" w:rsidR="000A3C25" w:rsidRDefault="000A3C25" w:rsidP="000A3C25">
      <w:pPr>
        <w:spacing w:after="0" w:line="240" w:lineRule="auto"/>
        <w:jc w:val="both"/>
        <w:rPr>
          <w:rFonts w:ascii="Times New Roman" w:eastAsia="Times New Roman" w:hAnsi="Times New Roman" w:cs="Times New Roman"/>
          <w:bCs/>
          <w:color w:val="000000"/>
          <w:sz w:val="24"/>
          <w:szCs w:val="24"/>
          <w:lang w:val="en-US" w:eastAsia="ru-RU"/>
        </w:rPr>
      </w:pPr>
      <w:r w:rsidRPr="00322B56">
        <w:rPr>
          <w:rFonts w:ascii="Times New Roman" w:eastAsia="Times New Roman" w:hAnsi="Times New Roman" w:cs="Times New Roman"/>
          <w:b/>
          <w:bCs/>
          <w:color w:val="000000"/>
          <w:sz w:val="24"/>
          <w:szCs w:val="24"/>
          <w:lang w:val="en-US" w:eastAsia="ru-RU"/>
        </w:rPr>
        <w:t>Tree planting.</w:t>
      </w:r>
      <w:r w:rsidRPr="00322B56">
        <w:rPr>
          <w:rFonts w:ascii="Times New Roman" w:eastAsia="Times New Roman" w:hAnsi="Times New Roman" w:cs="Times New Roman"/>
          <w:bCs/>
          <w:color w:val="000000"/>
          <w:sz w:val="24"/>
          <w:szCs w:val="24"/>
          <w:lang w:val="en-US" w:eastAsia="ru-RU"/>
        </w:rPr>
        <w:t xml:space="preserve"> Perhaps the trees will be uprooted.</w:t>
      </w:r>
      <w:r>
        <w:rPr>
          <w:rFonts w:ascii="Times New Roman" w:eastAsia="Times New Roman" w:hAnsi="Times New Roman" w:cs="Times New Roman"/>
          <w:bCs/>
          <w:color w:val="000000"/>
          <w:sz w:val="24"/>
          <w:szCs w:val="24"/>
          <w:lang w:val="en-US" w:eastAsia="ru-RU"/>
        </w:rPr>
        <w:t xml:space="preserve"> S</w:t>
      </w:r>
      <w:r w:rsidRPr="00322B56">
        <w:rPr>
          <w:rFonts w:ascii="Times New Roman" w:eastAsia="Times New Roman" w:hAnsi="Times New Roman" w:cs="Times New Roman"/>
          <w:bCs/>
          <w:color w:val="000000"/>
          <w:sz w:val="24"/>
          <w:szCs w:val="24"/>
          <w:lang w:val="en-US" w:eastAsia="ru-RU"/>
        </w:rPr>
        <w:t xml:space="preserve">eedlings will be planted in place of uprooted trees at a rate of 3 to 1 </w:t>
      </w:r>
      <w:r>
        <w:rPr>
          <w:rFonts w:ascii="Times New Roman" w:eastAsia="Times New Roman" w:hAnsi="Times New Roman" w:cs="Times New Roman"/>
          <w:bCs/>
          <w:color w:val="000000"/>
          <w:sz w:val="24"/>
          <w:szCs w:val="24"/>
          <w:lang w:val="en-US" w:eastAsia="ru-RU"/>
        </w:rPr>
        <w:t>a</w:t>
      </w:r>
      <w:r w:rsidRPr="00322B56">
        <w:rPr>
          <w:rFonts w:ascii="Times New Roman" w:eastAsia="Times New Roman" w:hAnsi="Times New Roman" w:cs="Times New Roman"/>
          <w:bCs/>
          <w:color w:val="000000"/>
          <w:sz w:val="24"/>
          <w:szCs w:val="24"/>
          <w:lang w:val="en-US" w:eastAsia="ru-RU"/>
        </w:rPr>
        <w:t>fter construction work</w:t>
      </w:r>
      <w:r>
        <w:rPr>
          <w:rFonts w:ascii="Times New Roman" w:eastAsia="Times New Roman" w:hAnsi="Times New Roman" w:cs="Times New Roman"/>
          <w:bCs/>
          <w:color w:val="000000"/>
          <w:sz w:val="24"/>
          <w:szCs w:val="24"/>
          <w:lang w:val="en-US" w:eastAsia="ru-RU"/>
        </w:rPr>
        <w:t xml:space="preserve"> has been completed</w:t>
      </w:r>
      <w:r w:rsidRPr="00322B56">
        <w:rPr>
          <w:rFonts w:ascii="Times New Roman" w:eastAsia="Times New Roman" w:hAnsi="Times New Roman" w:cs="Times New Roman"/>
          <w:bCs/>
          <w:color w:val="000000"/>
          <w:sz w:val="24"/>
          <w:szCs w:val="24"/>
          <w:lang w:val="en-US" w:eastAsia="ru-RU"/>
        </w:rPr>
        <w:t>.</w:t>
      </w:r>
    </w:p>
    <w:p w14:paraId="403B0513" w14:textId="77777777" w:rsidR="000A3C25" w:rsidRDefault="000A3C25" w:rsidP="000A3C25">
      <w:pPr>
        <w:spacing w:after="0" w:line="240" w:lineRule="auto"/>
        <w:jc w:val="both"/>
        <w:rPr>
          <w:rFonts w:ascii="Times New Roman" w:eastAsia="Times New Roman" w:hAnsi="Times New Roman" w:cs="Times New Roman"/>
          <w:bCs/>
          <w:color w:val="000000"/>
          <w:sz w:val="24"/>
          <w:szCs w:val="24"/>
          <w:lang w:val="en-US" w:eastAsia="ru-RU"/>
        </w:rPr>
      </w:pPr>
    </w:p>
    <w:p w14:paraId="026D4963" w14:textId="57F48435" w:rsidR="000A3C25" w:rsidRDefault="000A3C25" w:rsidP="000A3C25">
      <w:pPr>
        <w:spacing w:after="0" w:line="240" w:lineRule="auto"/>
        <w:jc w:val="both"/>
        <w:rPr>
          <w:rFonts w:ascii="Times New Roman" w:eastAsia="Times New Roman" w:hAnsi="Times New Roman" w:cs="Times New Roman"/>
          <w:bCs/>
          <w:color w:val="000000"/>
          <w:sz w:val="24"/>
          <w:szCs w:val="24"/>
          <w:lang w:val="en-US" w:eastAsia="ru-RU"/>
        </w:rPr>
      </w:pPr>
      <w:r w:rsidRPr="00322B56">
        <w:rPr>
          <w:rFonts w:ascii="Times New Roman" w:eastAsia="Times New Roman" w:hAnsi="Times New Roman" w:cs="Times New Roman"/>
          <w:b/>
          <w:bCs/>
          <w:color w:val="000000"/>
          <w:sz w:val="24"/>
          <w:szCs w:val="24"/>
          <w:lang w:val="en-US" w:eastAsia="ru-RU"/>
        </w:rPr>
        <w:t>Transfer of service networks</w:t>
      </w:r>
      <w:r w:rsidRPr="00322B56">
        <w:rPr>
          <w:rFonts w:ascii="Times New Roman" w:eastAsia="Times New Roman" w:hAnsi="Times New Roman" w:cs="Times New Roman"/>
          <w:bCs/>
          <w:color w:val="000000"/>
          <w:sz w:val="24"/>
          <w:szCs w:val="24"/>
          <w:lang w:val="en-US" w:eastAsia="ru-RU"/>
        </w:rPr>
        <w:t xml:space="preserve">. The </w:t>
      </w:r>
      <w:r>
        <w:rPr>
          <w:rFonts w:ascii="Times New Roman" w:eastAsia="Times New Roman" w:hAnsi="Times New Roman" w:cs="Times New Roman"/>
          <w:bCs/>
          <w:color w:val="000000"/>
          <w:sz w:val="24"/>
          <w:szCs w:val="24"/>
          <w:lang w:val="en-US" w:eastAsia="ru-RU"/>
        </w:rPr>
        <w:t>C</w:t>
      </w:r>
      <w:r w:rsidRPr="00322B56">
        <w:rPr>
          <w:rFonts w:ascii="Times New Roman" w:eastAsia="Times New Roman" w:hAnsi="Times New Roman" w:cs="Times New Roman"/>
          <w:bCs/>
          <w:color w:val="000000"/>
          <w:sz w:val="24"/>
          <w:szCs w:val="24"/>
          <w:lang w:val="en-US" w:eastAsia="ru-RU"/>
        </w:rPr>
        <w:t>ontractor is responsible for the restoration and regular dissemination of information related to the transfer of relevant communications, both municipal and private</w:t>
      </w:r>
      <w:r>
        <w:rPr>
          <w:rFonts w:ascii="Times New Roman" w:eastAsia="Times New Roman" w:hAnsi="Times New Roman" w:cs="Times New Roman"/>
          <w:bCs/>
          <w:color w:val="000000"/>
          <w:sz w:val="24"/>
          <w:szCs w:val="24"/>
          <w:lang w:val="en-US" w:eastAsia="ru-RU"/>
        </w:rPr>
        <w:t>.</w:t>
      </w:r>
    </w:p>
    <w:p w14:paraId="7D9D72B3" w14:textId="3590B395" w:rsidR="00DD5A67" w:rsidRPr="00D57B50" w:rsidRDefault="00393FFE" w:rsidP="00DD5A67">
      <w:pPr>
        <w:pStyle w:val="1"/>
        <w:rPr>
          <w:rFonts w:ascii="Times New Roman" w:eastAsia="Times New Roman" w:hAnsi="Times New Roman" w:cs="Times New Roman"/>
          <w:color w:val="auto"/>
          <w:sz w:val="24"/>
          <w:szCs w:val="24"/>
          <w:lang w:val="en-US" w:eastAsia="ru-RU"/>
        </w:rPr>
      </w:pPr>
      <w:bookmarkStart w:id="12" w:name="_Toc135522312"/>
      <w:r>
        <w:rPr>
          <w:rFonts w:ascii="Times New Roman" w:eastAsia="Times New Roman" w:hAnsi="Times New Roman" w:cs="Times New Roman"/>
          <w:color w:val="auto"/>
          <w:sz w:val="24"/>
          <w:szCs w:val="24"/>
          <w:lang w:val="en-US" w:eastAsia="ru-RU"/>
        </w:rPr>
        <w:t>7</w:t>
      </w:r>
      <w:r w:rsidR="00DD5A67" w:rsidRPr="00D57B50">
        <w:rPr>
          <w:rFonts w:ascii="Times New Roman" w:eastAsia="Times New Roman" w:hAnsi="Times New Roman" w:cs="Times New Roman"/>
          <w:color w:val="auto"/>
          <w:sz w:val="24"/>
          <w:szCs w:val="24"/>
          <w:lang w:val="en-US" w:eastAsia="ru-RU"/>
        </w:rPr>
        <w:t>. Information disclosure</w:t>
      </w:r>
      <w:r w:rsidR="000040B1">
        <w:rPr>
          <w:rFonts w:ascii="Times New Roman" w:eastAsia="Times New Roman" w:hAnsi="Times New Roman" w:cs="Times New Roman"/>
          <w:color w:val="auto"/>
          <w:sz w:val="24"/>
          <w:szCs w:val="24"/>
          <w:lang w:val="en-US" w:eastAsia="ru-RU"/>
        </w:rPr>
        <w:t xml:space="preserve"> and </w:t>
      </w:r>
      <w:r w:rsidR="00DD5A67" w:rsidRPr="00D57B50">
        <w:rPr>
          <w:rFonts w:ascii="Times New Roman" w:eastAsia="Times New Roman" w:hAnsi="Times New Roman" w:cs="Times New Roman"/>
          <w:color w:val="auto"/>
          <w:sz w:val="24"/>
          <w:szCs w:val="24"/>
          <w:lang w:val="en-US" w:eastAsia="ru-RU"/>
        </w:rPr>
        <w:t>consultations</w:t>
      </w:r>
      <w:bookmarkEnd w:id="12"/>
      <w:r w:rsidR="00DD5A67" w:rsidRPr="00D57B50">
        <w:rPr>
          <w:rFonts w:ascii="Times New Roman" w:eastAsia="Times New Roman" w:hAnsi="Times New Roman" w:cs="Times New Roman"/>
          <w:color w:val="auto"/>
          <w:sz w:val="24"/>
          <w:szCs w:val="24"/>
          <w:lang w:val="en-US" w:eastAsia="ru-RU"/>
        </w:rPr>
        <w:t xml:space="preserve"> </w:t>
      </w:r>
    </w:p>
    <w:p w14:paraId="1C463597" w14:textId="77777777" w:rsidR="00DD5A67" w:rsidRPr="001E28B3" w:rsidRDefault="00DD5A67" w:rsidP="00DD5A67">
      <w:pPr>
        <w:spacing w:after="0" w:line="240" w:lineRule="auto"/>
        <w:jc w:val="both"/>
        <w:rPr>
          <w:rFonts w:ascii="Times New Roman" w:eastAsia="Times New Roman" w:hAnsi="Times New Roman" w:cs="Times New Roman"/>
          <w:b/>
          <w:bCs/>
          <w:color w:val="000000"/>
          <w:sz w:val="24"/>
          <w:szCs w:val="24"/>
          <w:lang w:val="en-US" w:eastAsia="ru-RU"/>
        </w:rPr>
      </w:pPr>
    </w:p>
    <w:p w14:paraId="3133ED2C" w14:textId="47B01844" w:rsidR="00683AD9" w:rsidRDefault="00683AD9" w:rsidP="00683AD9">
      <w:pPr>
        <w:jc w:val="both"/>
        <w:rPr>
          <w:rFonts w:ascii="Times New Roman" w:hAnsi="Times New Roman"/>
          <w:sz w:val="24"/>
          <w:szCs w:val="24"/>
          <w:lang w:val="en-US"/>
        </w:rPr>
      </w:pPr>
      <w:r>
        <w:rPr>
          <w:rFonts w:ascii="Times New Roman" w:hAnsi="Times New Roman"/>
          <w:sz w:val="24"/>
          <w:szCs w:val="24"/>
          <w:lang w:val="en-US"/>
        </w:rPr>
        <w:t xml:space="preserve">The </w:t>
      </w:r>
      <w:r w:rsidR="00832C81">
        <w:rPr>
          <w:rFonts w:ascii="Times New Roman" w:hAnsi="Times New Roman"/>
          <w:sz w:val="24"/>
          <w:szCs w:val="24"/>
          <w:lang w:val="en-US"/>
        </w:rPr>
        <w:t xml:space="preserve">BTS </w:t>
      </w:r>
      <w:r>
        <w:rPr>
          <w:rFonts w:ascii="Times New Roman" w:hAnsi="Times New Roman"/>
          <w:sz w:val="24"/>
          <w:szCs w:val="24"/>
          <w:lang w:val="en-US"/>
        </w:rPr>
        <w:t xml:space="preserve">PIU will take certain measures to ensure </w:t>
      </w:r>
      <w:r w:rsidR="008D13E9">
        <w:rPr>
          <w:rFonts w:ascii="Times New Roman" w:hAnsi="Times New Roman"/>
          <w:sz w:val="24"/>
          <w:szCs w:val="24"/>
          <w:lang w:val="en-US"/>
        </w:rPr>
        <w:t xml:space="preserve">awareness of </w:t>
      </w:r>
      <w:r w:rsidR="00445926">
        <w:rPr>
          <w:rFonts w:ascii="Times New Roman" w:hAnsi="Times New Roman"/>
          <w:sz w:val="24"/>
          <w:szCs w:val="24"/>
          <w:lang w:val="en-US"/>
        </w:rPr>
        <w:t>all interested parties</w:t>
      </w:r>
      <w:r w:rsidR="00A60381">
        <w:rPr>
          <w:rFonts w:ascii="Times New Roman" w:hAnsi="Times New Roman"/>
          <w:sz w:val="24"/>
          <w:szCs w:val="24"/>
          <w:lang w:val="en-US"/>
        </w:rPr>
        <w:t xml:space="preserve"> on the status of subproject </w:t>
      </w:r>
      <w:r w:rsidR="00970A2C">
        <w:rPr>
          <w:rFonts w:ascii="Times New Roman" w:hAnsi="Times New Roman"/>
          <w:sz w:val="24"/>
          <w:szCs w:val="24"/>
          <w:lang w:val="en-US"/>
        </w:rPr>
        <w:t xml:space="preserve">activities </w:t>
      </w:r>
      <w:r w:rsidR="00A60381">
        <w:rPr>
          <w:rFonts w:ascii="Times New Roman" w:hAnsi="Times New Roman"/>
          <w:sz w:val="24"/>
          <w:szCs w:val="24"/>
          <w:lang w:val="en-US"/>
        </w:rPr>
        <w:t xml:space="preserve">and </w:t>
      </w:r>
      <w:r w:rsidR="00970A2C">
        <w:rPr>
          <w:rFonts w:ascii="Times New Roman" w:hAnsi="Times New Roman"/>
          <w:sz w:val="24"/>
          <w:szCs w:val="24"/>
          <w:lang w:val="en-US"/>
        </w:rPr>
        <w:t xml:space="preserve">implementation of the </w:t>
      </w:r>
      <w:r w:rsidR="00A60381">
        <w:rPr>
          <w:rFonts w:ascii="Times New Roman" w:hAnsi="Times New Roman"/>
          <w:sz w:val="24"/>
          <w:szCs w:val="24"/>
          <w:lang w:val="en-US"/>
        </w:rPr>
        <w:t>environmental and social impact mitigation measures</w:t>
      </w:r>
      <w:r w:rsidR="00970A2C">
        <w:rPr>
          <w:rFonts w:ascii="Times New Roman" w:hAnsi="Times New Roman"/>
          <w:sz w:val="24"/>
          <w:szCs w:val="24"/>
          <w:lang w:val="en-US"/>
        </w:rPr>
        <w:t xml:space="preserve">. </w:t>
      </w:r>
    </w:p>
    <w:p w14:paraId="43682BC6" w14:textId="63194FFA" w:rsidR="00521DB4" w:rsidRDefault="00B20DEC" w:rsidP="00521DB4">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 xml:space="preserve">As mentioned above, following the </w:t>
      </w:r>
      <w:r w:rsidR="000B4BAB">
        <w:rPr>
          <w:rFonts w:ascii="Times New Roman" w:eastAsia="Times New Roman" w:hAnsi="Times New Roman" w:cs="Times New Roman"/>
          <w:bCs/>
          <w:color w:val="000000"/>
          <w:sz w:val="24"/>
          <w:szCs w:val="24"/>
          <w:lang w:val="en-US" w:eastAsia="ru-RU"/>
        </w:rPr>
        <w:t>initial</w:t>
      </w:r>
      <w:r>
        <w:rPr>
          <w:rFonts w:ascii="Times New Roman" w:eastAsia="Times New Roman" w:hAnsi="Times New Roman" w:cs="Times New Roman"/>
          <w:bCs/>
          <w:color w:val="000000"/>
          <w:sz w:val="24"/>
          <w:szCs w:val="24"/>
          <w:lang w:val="en-US" w:eastAsia="ru-RU"/>
        </w:rPr>
        <w:t xml:space="preserve"> environmental and social </w:t>
      </w:r>
      <w:r w:rsidR="00972E9D">
        <w:rPr>
          <w:rFonts w:ascii="Times New Roman" w:eastAsia="Times New Roman" w:hAnsi="Times New Roman" w:cs="Times New Roman"/>
          <w:bCs/>
          <w:color w:val="000000"/>
          <w:sz w:val="24"/>
          <w:szCs w:val="24"/>
          <w:lang w:val="en-US" w:eastAsia="ru-RU"/>
        </w:rPr>
        <w:t xml:space="preserve">impact </w:t>
      </w:r>
      <w:r>
        <w:rPr>
          <w:rFonts w:ascii="Times New Roman" w:eastAsia="Times New Roman" w:hAnsi="Times New Roman" w:cs="Times New Roman"/>
          <w:bCs/>
          <w:color w:val="000000"/>
          <w:sz w:val="24"/>
          <w:szCs w:val="24"/>
          <w:lang w:val="en-US" w:eastAsia="ru-RU"/>
        </w:rPr>
        <w:t xml:space="preserve">screening, the </w:t>
      </w:r>
      <w:r w:rsidR="00DD5A67">
        <w:rPr>
          <w:rFonts w:ascii="Times New Roman" w:eastAsia="Times New Roman" w:hAnsi="Times New Roman" w:cs="Times New Roman"/>
          <w:bCs/>
          <w:color w:val="000000"/>
          <w:sz w:val="24"/>
          <w:szCs w:val="24"/>
          <w:lang w:val="en-US" w:eastAsia="ru-RU"/>
        </w:rPr>
        <w:t xml:space="preserve">ESMP </w:t>
      </w:r>
      <w:r>
        <w:rPr>
          <w:rFonts w:ascii="Times New Roman" w:eastAsia="Times New Roman" w:hAnsi="Times New Roman" w:cs="Times New Roman"/>
          <w:bCs/>
          <w:color w:val="000000"/>
          <w:sz w:val="24"/>
          <w:szCs w:val="24"/>
          <w:lang w:val="en-US" w:eastAsia="ru-RU"/>
        </w:rPr>
        <w:t xml:space="preserve">was prepared for each site of this subproject, </w:t>
      </w:r>
      <w:r w:rsidR="00DD5A67">
        <w:rPr>
          <w:rFonts w:ascii="Times New Roman" w:eastAsia="Times New Roman" w:hAnsi="Times New Roman" w:cs="Times New Roman"/>
          <w:bCs/>
          <w:color w:val="000000"/>
          <w:sz w:val="24"/>
          <w:szCs w:val="24"/>
          <w:lang w:val="en-US" w:eastAsia="ru-RU"/>
        </w:rPr>
        <w:t>and Public consultations on ESMP had been held on November 19, 2020</w:t>
      </w:r>
      <w:r w:rsidR="00972E9D">
        <w:rPr>
          <w:rFonts w:ascii="Times New Roman" w:eastAsia="Times New Roman" w:hAnsi="Times New Roman" w:cs="Times New Roman"/>
          <w:bCs/>
          <w:color w:val="000000"/>
          <w:sz w:val="24"/>
          <w:szCs w:val="24"/>
          <w:lang w:val="en-US" w:eastAsia="ru-RU"/>
        </w:rPr>
        <w:t>.</w:t>
      </w:r>
      <w:r w:rsidR="00DD5A67">
        <w:rPr>
          <w:rFonts w:ascii="Times New Roman" w:eastAsia="Times New Roman" w:hAnsi="Times New Roman" w:cs="Times New Roman"/>
          <w:bCs/>
          <w:color w:val="000000"/>
          <w:sz w:val="24"/>
          <w:szCs w:val="24"/>
          <w:lang w:val="en-US" w:eastAsia="ru-RU"/>
        </w:rPr>
        <w:t xml:space="preserve"> P</w:t>
      </w:r>
      <w:r w:rsidR="00DD5A67" w:rsidRPr="0095330D">
        <w:rPr>
          <w:rFonts w:ascii="Times New Roman" w:eastAsia="Times New Roman" w:hAnsi="Times New Roman" w:cs="Times New Roman"/>
          <w:bCs/>
          <w:color w:val="000000"/>
          <w:sz w:val="24"/>
          <w:szCs w:val="24"/>
          <w:lang w:val="en-US" w:eastAsia="ru-RU"/>
        </w:rPr>
        <w:t>ublic</w:t>
      </w:r>
      <w:r w:rsidR="00DD5A67">
        <w:rPr>
          <w:rFonts w:ascii="Times New Roman" w:eastAsia="Times New Roman" w:hAnsi="Times New Roman" w:cs="Times New Roman"/>
          <w:bCs/>
          <w:color w:val="000000"/>
          <w:sz w:val="24"/>
          <w:szCs w:val="24"/>
          <w:lang w:val="en-US" w:eastAsia="ru-RU"/>
        </w:rPr>
        <w:t xml:space="preserve"> c</w:t>
      </w:r>
      <w:r w:rsidR="00DD5A67" w:rsidRPr="0095330D">
        <w:rPr>
          <w:rFonts w:ascii="Times New Roman" w:eastAsia="Times New Roman" w:hAnsi="Times New Roman" w:cs="Times New Roman"/>
          <w:bCs/>
          <w:color w:val="000000"/>
          <w:sz w:val="24"/>
          <w:szCs w:val="24"/>
          <w:lang w:val="en-US" w:eastAsia="ru-RU"/>
        </w:rPr>
        <w:t xml:space="preserve">onsultations were conducted remotely, online via WhatsApp </w:t>
      </w:r>
      <w:r w:rsidR="00DD5A67">
        <w:rPr>
          <w:rFonts w:ascii="Times New Roman" w:eastAsia="Times New Roman" w:hAnsi="Times New Roman" w:cs="Times New Roman"/>
          <w:bCs/>
          <w:color w:val="000000"/>
          <w:sz w:val="24"/>
          <w:szCs w:val="24"/>
          <w:lang w:val="en-US" w:eastAsia="ru-RU"/>
        </w:rPr>
        <w:t>d</w:t>
      </w:r>
      <w:r w:rsidR="00DD5A67" w:rsidRPr="0095330D">
        <w:rPr>
          <w:rFonts w:ascii="Times New Roman" w:eastAsia="Times New Roman" w:hAnsi="Times New Roman" w:cs="Times New Roman"/>
          <w:bCs/>
          <w:color w:val="000000"/>
          <w:sz w:val="24"/>
          <w:szCs w:val="24"/>
          <w:lang w:val="en-US" w:eastAsia="ru-RU"/>
        </w:rPr>
        <w:t>ue to imposed COVID-19 coronavirus pandemic restrictions.</w:t>
      </w:r>
      <w:r w:rsidR="00DD5A67">
        <w:rPr>
          <w:rFonts w:ascii="Times New Roman" w:eastAsia="Times New Roman" w:hAnsi="Times New Roman" w:cs="Times New Roman"/>
          <w:bCs/>
          <w:color w:val="000000"/>
          <w:sz w:val="24"/>
          <w:szCs w:val="24"/>
          <w:lang w:val="en-US" w:eastAsia="ru-RU"/>
        </w:rPr>
        <w:t xml:space="preserve"> P</w:t>
      </w:r>
      <w:r w:rsidR="00DD5A67" w:rsidRPr="0095330D">
        <w:rPr>
          <w:rFonts w:ascii="Times New Roman" w:eastAsia="Times New Roman" w:hAnsi="Times New Roman" w:cs="Times New Roman"/>
          <w:bCs/>
          <w:color w:val="000000"/>
          <w:sz w:val="24"/>
          <w:szCs w:val="24"/>
          <w:lang w:val="en-US" w:eastAsia="ru-RU"/>
        </w:rPr>
        <w:t xml:space="preserve">articipants included representatives of the Mayor's Office of Bishkek, </w:t>
      </w:r>
      <w:r w:rsidR="00DD5A67">
        <w:rPr>
          <w:rFonts w:ascii="Times New Roman" w:eastAsia="Times New Roman" w:hAnsi="Times New Roman" w:cs="Times New Roman"/>
          <w:bCs/>
          <w:color w:val="000000"/>
          <w:sz w:val="24"/>
          <w:szCs w:val="24"/>
          <w:lang w:val="en-US" w:eastAsia="ru-RU"/>
        </w:rPr>
        <w:t>local administrations</w:t>
      </w:r>
      <w:r w:rsidR="00DD5A67" w:rsidRPr="0095330D">
        <w:rPr>
          <w:rFonts w:ascii="Times New Roman" w:eastAsia="Times New Roman" w:hAnsi="Times New Roman" w:cs="Times New Roman"/>
          <w:bCs/>
          <w:color w:val="000000"/>
          <w:sz w:val="24"/>
          <w:szCs w:val="24"/>
          <w:lang w:val="en-US" w:eastAsia="ru-RU"/>
        </w:rPr>
        <w:t xml:space="preserve">, Bishkekglavarhitektura, MTU, </w:t>
      </w:r>
      <w:r w:rsidR="00DD5A67">
        <w:rPr>
          <w:rFonts w:ascii="Times New Roman" w:eastAsia="Times New Roman" w:hAnsi="Times New Roman" w:cs="Times New Roman"/>
          <w:bCs/>
          <w:color w:val="000000"/>
          <w:sz w:val="24"/>
          <w:szCs w:val="24"/>
          <w:lang w:val="en-US" w:eastAsia="ru-RU"/>
        </w:rPr>
        <w:t xml:space="preserve">OJSC "Bishkek </w:t>
      </w:r>
      <w:r w:rsidR="00DD5A67" w:rsidRPr="0095330D">
        <w:rPr>
          <w:rFonts w:ascii="Times New Roman" w:eastAsia="Times New Roman" w:hAnsi="Times New Roman" w:cs="Times New Roman"/>
          <w:bCs/>
          <w:color w:val="000000"/>
          <w:sz w:val="24"/>
          <w:szCs w:val="24"/>
          <w:lang w:val="en-US" w:eastAsia="ru-RU"/>
        </w:rPr>
        <w:t>N</w:t>
      </w:r>
      <w:r w:rsidR="00DD5A67">
        <w:rPr>
          <w:rFonts w:ascii="Times New Roman" w:eastAsia="Times New Roman" w:hAnsi="Times New Roman" w:cs="Times New Roman"/>
          <w:bCs/>
          <w:color w:val="000000"/>
          <w:sz w:val="24"/>
          <w:szCs w:val="24"/>
          <w:lang w:val="en-US" w:eastAsia="ru-RU"/>
        </w:rPr>
        <w:t>AN</w:t>
      </w:r>
      <w:r w:rsidR="00DD5A67" w:rsidRPr="0095330D">
        <w:rPr>
          <w:rFonts w:ascii="Times New Roman" w:eastAsia="Times New Roman" w:hAnsi="Times New Roman" w:cs="Times New Roman"/>
          <w:bCs/>
          <w:color w:val="000000"/>
          <w:sz w:val="24"/>
          <w:szCs w:val="24"/>
          <w:lang w:val="en-US" w:eastAsia="ru-RU"/>
        </w:rPr>
        <w:t xml:space="preserve">", </w:t>
      </w:r>
      <w:r w:rsidR="00DD5A67">
        <w:rPr>
          <w:rFonts w:ascii="Times New Roman" w:eastAsia="Times New Roman" w:hAnsi="Times New Roman" w:cs="Times New Roman"/>
          <w:bCs/>
          <w:color w:val="000000"/>
          <w:sz w:val="24"/>
          <w:szCs w:val="24"/>
          <w:lang w:val="en-US" w:eastAsia="ru-RU"/>
        </w:rPr>
        <w:t>International University of Kyrgyzstan</w:t>
      </w:r>
      <w:r w:rsidR="00DD5A67" w:rsidRPr="0095330D">
        <w:rPr>
          <w:rFonts w:ascii="Times New Roman" w:eastAsia="Times New Roman" w:hAnsi="Times New Roman" w:cs="Times New Roman"/>
          <w:bCs/>
          <w:color w:val="000000"/>
          <w:sz w:val="24"/>
          <w:szCs w:val="24"/>
          <w:lang w:val="en-US" w:eastAsia="ru-RU"/>
        </w:rPr>
        <w:t xml:space="preserve">, </w:t>
      </w:r>
      <w:r w:rsidR="00DD5A67">
        <w:rPr>
          <w:rFonts w:ascii="Times New Roman" w:eastAsia="Times New Roman" w:hAnsi="Times New Roman" w:cs="Times New Roman"/>
          <w:bCs/>
          <w:color w:val="000000"/>
          <w:sz w:val="24"/>
          <w:szCs w:val="24"/>
          <w:lang w:val="en-US" w:eastAsia="ru-RU"/>
        </w:rPr>
        <w:t>O</w:t>
      </w:r>
      <w:r w:rsidR="00DD5A67" w:rsidRPr="0095330D">
        <w:rPr>
          <w:rFonts w:ascii="Times New Roman" w:eastAsia="Times New Roman" w:hAnsi="Times New Roman" w:cs="Times New Roman"/>
          <w:bCs/>
          <w:color w:val="000000"/>
          <w:sz w:val="24"/>
          <w:szCs w:val="24"/>
          <w:lang w:val="en-US" w:eastAsia="ru-RU"/>
        </w:rPr>
        <w:t>JSC "Forum", "S</w:t>
      </w:r>
      <w:r w:rsidR="00DD5A67">
        <w:rPr>
          <w:rFonts w:ascii="Times New Roman" w:eastAsia="Times New Roman" w:hAnsi="Times New Roman" w:cs="Times New Roman"/>
          <w:bCs/>
          <w:color w:val="000000"/>
          <w:sz w:val="24"/>
          <w:szCs w:val="24"/>
          <w:lang w:val="en-US" w:eastAsia="ru-RU"/>
        </w:rPr>
        <w:t>H</w:t>
      </w:r>
      <w:r w:rsidR="00DD5A67" w:rsidRPr="0095330D">
        <w:rPr>
          <w:rFonts w:ascii="Times New Roman" w:eastAsia="Times New Roman" w:hAnsi="Times New Roman" w:cs="Times New Roman"/>
          <w:bCs/>
          <w:color w:val="000000"/>
          <w:sz w:val="24"/>
          <w:szCs w:val="24"/>
          <w:lang w:val="en-US" w:eastAsia="ru-RU"/>
        </w:rPr>
        <w:t>NOS"</w:t>
      </w:r>
      <w:r w:rsidR="00DD5A67">
        <w:rPr>
          <w:rFonts w:ascii="Times New Roman" w:eastAsia="Times New Roman" w:hAnsi="Times New Roman" w:cs="Times New Roman"/>
          <w:bCs/>
          <w:color w:val="000000"/>
          <w:sz w:val="24"/>
          <w:szCs w:val="24"/>
          <w:lang w:val="en-US" w:eastAsia="ru-RU"/>
        </w:rPr>
        <w:t xml:space="preserve"> </w:t>
      </w:r>
      <w:r w:rsidR="00DD5A67" w:rsidRPr="0095330D">
        <w:rPr>
          <w:rFonts w:ascii="Times New Roman" w:eastAsia="Times New Roman" w:hAnsi="Times New Roman" w:cs="Times New Roman"/>
          <w:bCs/>
          <w:color w:val="000000"/>
          <w:sz w:val="24"/>
          <w:szCs w:val="24"/>
          <w:lang w:val="en-US" w:eastAsia="ru-RU"/>
        </w:rPr>
        <w:t>LLC, "Gazprom Neft Asia"</w:t>
      </w:r>
      <w:r w:rsidR="00DD5A67">
        <w:rPr>
          <w:rFonts w:ascii="Times New Roman" w:eastAsia="Times New Roman" w:hAnsi="Times New Roman" w:cs="Times New Roman"/>
          <w:bCs/>
          <w:color w:val="000000"/>
          <w:sz w:val="24"/>
          <w:szCs w:val="24"/>
          <w:lang w:val="en-US" w:eastAsia="ru-RU"/>
        </w:rPr>
        <w:t xml:space="preserve"> </w:t>
      </w:r>
      <w:r w:rsidR="00DD5A67" w:rsidRPr="0095330D">
        <w:rPr>
          <w:rFonts w:ascii="Times New Roman" w:eastAsia="Times New Roman" w:hAnsi="Times New Roman" w:cs="Times New Roman"/>
          <w:bCs/>
          <w:color w:val="000000"/>
          <w:sz w:val="24"/>
          <w:szCs w:val="24"/>
          <w:lang w:val="en-US" w:eastAsia="ru-RU"/>
        </w:rPr>
        <w:t>LLC, "Dubrovsk</w:t>
      </w:r>
      <w:r w:rsidR="00DD5A67">
        <w:rPr>
          <w:rFonts w:ascii="Times New Roman" w:eastAsia="Times New Roman" w:hAnsi="Times New Roman" w:cs="Times New Roman"/>
          <w:bCs/>
          <w:color w:val="000000"/>
          <w:sz w:val="24"/>
          <w:szCs w:val="24"/>
          <w:lang w:val="en-US" w:eastAsia="ru-RU"/>
        </w:rPr>
        <w:t>i</w:t>
      </w:r>
      <w:r w:rsidR="00DD5A67" w:rsidRPr="0095330D">
        <w:rPr>
          <w:rFonts w:ascii="Times New Roman" w:eastAsia="Times New Roman" w:hAnsi="Times New Roman" w:cs="Times New Roman"/>
          <w:bCs/>
          <w:color w:val="000000"/>
          <w:sz w:val="24"/>
          <w:szCs w:val="24"/>
          <w:lang w:val="en-US" w:eastAsia="ru-RU"/>
        </w:rPr>
        <w:t>y"</w:t>
      </w:r>
      <w:r w:rsidR="00DD5A67">
        <w:rPr>
          <w:rFonts w:ascii="Times New Roman" w:eastAsia="Times New Roman" w:hAnsi="Times New Roman" w:cs="Times New Roman"/>
          <w:bCs/>
          <w:color w:val="000000"/>
          <w:sz w:val="24"/>
          <w:szCs w:val="24"/>
          <w:lang w:val="en-US" w:eastAsia="ru-RU"/>
        </w:rPr>
        <w:t xml:space="preserve"> </w:t>
      </w:r>
      <w:r w:rsidR="00DD5A67" w:rsidRPr="0095330D">
        <w:rPr>
          <w:rFonts w:ascii="Times New Roman" w:eastAsia="Times New Roman" w:hAnsi="Times New Roman" w:cs="Times New Roman"/>
          <w:bCs/>
          <w:color w:val="000000"/>
          <w:sz w:val="24"/>
          <w:szCs w:val="24"/>
          <w:lang w:val="en-US" w:eastAsia="ru-RU"/>
        </w:rPr>
        <w:t>cafe, "Dasmiya"</w:t>
      </w:r>
      <w:r w:rsidR="00DD5A67">
        <w:rPr>
          <w:rFonts w:ascii="Times New Roman" w:eastAsia="Times New Roman" w:hAnsi="Times New Roman" w:cs="Times New Roman"/>
          <w:bCs/>
          <w:color w:val="000000"/>
          <w:sz w:val="24"/>
          <w:szCs w:val="24"/>
          <w:lang w:val="en-US" w:eastAsia="ru-RU"/>
        </w:rPr>
        <w:t xml:space="preserve"> </w:t>
      </w:r>
      <w:r w:rsidR="00DD5A67" w:rsidRPr="0095330D">
        <w:rPr>
          <w:rFonts w:ascii="Times New Roman" w:eastAsia="Times New Roman" w:hAnsi="Times New Roman" w:cs="Times New Roman"/>
          <w:bCs/>
          <w:color w:val="000000"/>
          <w:sz w:val="24"/>
          <w:szCs w:val="24"/>
          <w:lang w:val="en-US" w:eastAsia="ru-RU"/>
        </w:rPr>
        <w:t xml:space="preserve">cafe, management and employees of </w:t>
      </w:r>
      <w:r w:rsidR="00DD5A67">
        <w:rPr>
          <w:rFonts w:ascii="Times New Roman" w:eastAsia="Times New Roman" w:hAnsi="Times New Roman" w:cs="Times New Roman"/>
          <w:bCs/>
          <w:color w:val="000000"/>
          <w:sz w:val="24"/>
          <w:szCs w:val="24"/>
          <w:lang w:val="en-US" w:eastAsia="ru-RU"/>
        </w:rPr>
        <w:t xml:space="preserve">the branch of </w:t>
      </w:r>
      <w:r w:rsidR="00832C81">
        <w:rPr>
          <w:rFonts w:ascii="Times New Roman" w:eastAsia="Times New Roman" w:hAnsi="Times New Roman" w:cs="Times New Roman"/>
          <w:bCs/>
          <w:color w:val="000000"/>
          <w:sz w:val="24"/>
          <w:szCs w:val="24"/>
          <w:lang w:val="en-US" w:eastAsia="ru-RU"/>
        </w:rPr>
        <w:t xml:space="preserve">BTS </w:t>
      </w:r>
      <w:r w:rsidR="00DD5A67" w:rsidRPr="0095330D">
        <w:rPr>
          <w:rFonts w:ascii="Times New Roman" w:eastAsia="Times New Roman" w:hAnsi="Times New Roman" w:cs="Times New Roman"/>
          <w:bCs/>
          <w:color w:val="000000"/>
          <w:sz w:val="24"/>
          <w:szCs w:val="24"/>
          <w:lang w:val="en-US" w:eastAsia="ru-RU"/>
        </w:rPr>
        <w:t xml:space="preserve">and specialists </w:t>
      </w:r>
      <w:r w:rsidR="00DD5A67">
        <w:rPr>
          <w:rFonts w:ascii="Times New Roman" w:eastAsia="Times New Roman" w:hAnsi="Times New Roman" w:cs="Times New Roman"/>
          <w:bCs/>
          <w:color w:val="000000"/>
          <w:sz w:val="24"/>
          <w:szCs w:val="24"/>
          <w:lang w:val="en-US" w:eastAsia="ru-RU"/>
        </w:rPr>
        <w:t>of PIU where full and detailed information on project, potential impacts and measures for minimization and/or mitigation was provided.</w:t>
      </w:r>
      <w:r w:rsidR="00F54B2E" w:rsidRPr="00832C81">
        <w:rPr>
          <w:rFonts w:ascii="Times New Roman" w:eastAsia="Times New Roman" w:hAnsi="Times New Roman" w:cs="Times New Roman"/>
          <w:bCs/>
          <w:color w:val="000000"/>
          <w:sz w:val="24"/>
          <w:szCs w:val="24"/>
          <w:lang w:val="en-US" w:eastAsia="ru-RU"/>
        </w:rPr>
        <w:t xml:space="preserve"> </w:t>
      </w:r>
      <w:r w:rsidR="00F54B2E" w:rsidRPr="00F54B2E">
        <w:rPr>
          <w:rFonts w:ascii="Times New Roman" w:eastAsia="Times New Roman" w:hAnsi="Times New Roman" w:cs="Times New Roman"/>
          <w:bCs/>
          <w:color w:val="000000"/>
          <w:sz w:val="24"/>
          <w:szCs w:val="24"/>
          <w:lang w:val="en-US" w:eastAsia="ru-RU"/>
        </w:rPr>
        <w:t>A total of 29 people took part in the consultations.</w:t>
      </w:r>
      <w:r w:rsidR="00F54B2E" w:rsidRPr="00832C81">
        <w:rPr>
          <w:rFonts w:ascii="Times New Roman" w:eastAsia="Times New Roman" w:hAnsi="Times New Roman" w:cs="Times New Roman"/>
          <w:bCs/>
          <w:color w:val="000000"/>
          <w:sz w:val="24"/>
          <w:szCs w:val="24"/>
          <w:lang w:val="en-US" w:eastAsia="ru-RU"/>
        </w:rPr>
        <w:t xml:space="preserve"> </w:t>
      </w:r>
      <w:r w:rsidR="00521DB4" w:rsidRPr="00D26695">
        <w:rPr>
          <w:rFonts w:ascii="Times New Roman" w:eastAsia="Times New Roman" w:hAnsi="Times New Roman" w:cs="Times New Roman"/>
          <w:bCs/>
          <w:color w:val="000000"/>
          <w:sz w:val="24"/>
          <w:szCs w:val="24"/>
          <w:lang w:val="en-US" w:eastAsia="ru-RU"/>
        </w:rPr>
        <w:t xml:space="preserve">Questions and proposals expressed by the participants during the public consultations were mainly about the planned work, the timing of the </w:t>
      </w:r>
      <w:r w:rsidR="00521DB4">
        <w:rPr>
          <w:rFonts w:ascii="Times New Roman" w:eastAsia="Times New Roman" w:hAnsi="Times New Roman" w:cs="Times New Roman"/>
          <w:bCs/>
          <w:color w:val="000000"/>
          <w:sz w:val="24"/>
          <w:szCs w:val="24"/>
          <w:lang w:val="en-US" w:eastAsia="ru-RU"/>
        </w:rPr>
        <w:t>commencement</w:t>
      </w:r>
      <w:r w:rsidR="00521DB4" w:rsidRPr="00D26695">
        <w:rPr>
          <w:rFonts w:ascii="Times New Roman" w:eastAsia="Times New Roman" w:hAnsi="Times New Roman" w:cs="Times New Roman"/>
          <w:bCs/>
          <w:color w:val="000000"/>
          <w:sz w:val="24"/>
          <w:szCs w:val="24"/>
          <w:lang w:val="en-US" w:eastAsia="ru-RU"/>
        </w:rPr>
        <w:t xml:space="preserve"> and completion of construction work</w:t>
      </w:r>
      <w:r w:rsidR="00521DB4">
        <w:rPr>
          <w:rFonts w:ascii="Times New Roman" w:eastAsia="Times New Roman" w:hAnsi="Times New Roman" w:cs="Times New Roman"/>
          <w:bCs/>
          <w:color w:val="000000"/>
          <w:sz w:val="24"/>
          <w:szCs w:val="24"/>
          <w:lang w:val="en-US" w:eastAsia="ru-RU"/>
        </w:rPr>
        <w:t>s</w:t>
      </w:r>
      <w:r w:rsidR="00521DB4" w:rsidRPr="00D26695">
        <w:rPr>
          <w:rFonts w:ascii="Times New Roman" w:eastAsia="Times New Roman" w:hAnsi="Times New Roman" w:cs="Times New Roman"/>
          <w:bCs/>
          <w:color w:val="000000"/>
          <w:sz w:val="24"/>
          <w:szCs w:val="24"/>
          <w:lang w:val="en-US" w:eastAsia="ru-RU"/>
        </w:rPr>
        <w:t>, the selection of a contractor and environmental monitoring.</w:t>
      </w:r>
    </w:p>
    <w:p w14:paraId="2EDB2234" w14:textId="77777777" w:rsidR="00521DB4" w:rsidRDefault="00521DB4" w:rsidP="00DD5A67">
      <w:pPr>
        <w:spacing w:after="0" w:line="240" w:lineRule="auto"/>
        <w:jc w:val="both"/>
        <w:rPr>
          <w:rFonts w:ascii="Times New Roman" w:eastAsia="Times New Roman" w:hAnsi="Times New Roman" w:cs="Times New Roman"/>
          <w:bCs/>
          <w:color w:val="000000"/>
          <w:sz w:val="24"/>
          <w:szCs w:val="24"/>
          <w:lang w:val="en-US" w:eastAsia="ru-RU"/>
        </w:rPr>
      </w:pPr>
    </w:p>
    <w:p w14:paraId="4F681D2E" w14:textId="6613D23A" w:rsidR="00DD5A67" w:rsidRDefault="00AB646E" w:rsidP="00DD5A67">
      <w:pPr>
        <w:spacing w:after="0" w:line="240" w:lineRule="auto"/>
        <w:jc w:val="both"/>
        <w:rPr>
          <w:rFonts w:ascii="Times New Roman" w:eastAsia="Times New Roman" w:hAnsi="Times New Roman" w:cs="Times New Roman"/>
          <w:bCs/>
          <w:color w:val="000000"/>
          <w:sz w:val="24"/>
          <w:szCs w:val="24"/>
          <w:lang w:val="en-US" w:eastAsia="ru-RU"/>
        </w:rPr>
      </w:pPr>
      <w:r w:rsidRPr="00BA0431">
        <w:rPr>
          <w:rFonts w:ascii="Times New Roman" w:eastAsia="Times New Roman" w:hAnsi="Times New Roman" w:cs="Times New Roman"/>
          <w:bCs/>
          <w:color w:val="000000"/>
          <w:sz w:val="24"/>
          <w:szCs w:val="24"/>
          <w:lang w:val="en-US" w:eastAsia="ru-RU"/>
        </w:rPr>
        <w:t xml:space="preserve">During </w:t>
      </w:r>
      <w:r w:rsidR="00C8037F" w:rsidRPr="00BA0431">
        <w:rPr>
          <w:rFonts w:ascii="Times New Roman" w:eastAsia="Times New Roman" w:hAnsi="Times New Roman" w:cs="Times New Roman"/>
          <w:bCs/>
          <w:color w:val="000000"/>
          <w:sz w:val="24"/>
          <w:szCs w:val="24"/>
          <w:lang w:val="en-US" w:eastAsia="ru-RU"/>
        </w:rPr>
        <w:t xml:space="preserve">this </w:t>
      </w:r>
      <w:r w:rsidR="004D0298">
        <w:rPr>
          <w:rFonts w:ascii="Times New Roman" w:eastAsia="Times New Roman" w:hAnsi="Times New Roman" w:cs="Times New Roman"/>
          <w:bCs/>
          <w:color w:val="000000"/>
          <w:sz w:val="24"/>
          <w:szCs w:val="24"/>
          <w:lang w:val="en-US" w:eastAsia="ru-RU"/>
        </w:rPr>
        <w:t>SDD</w:t>
      </w:r>
      <w:r w:rsidRPr="00BA0431">
        <w:rPr>
          <w:rFonts w:ascii="Times New Roman" w:eastAsia="Times New Roman" w:hAnsi="Times New Roman" w:cs="Times New Roman"/>
          <w:bCs/>
          <w:color w:val="000000"/>
          <w:sz w:val="24"/>
          <w:szCs w:val="24"/>
          <w:lang w:val="en-US" w:eastAsia="ru-RU"/>
        </w:rPr>
        <w:t xml:space="preserve"> </w:t>
      </w:r>
      <w:r w:rsidR="00C8037F" w:rsidRPr="00BA0431">
        <w:rPr>
          <w:rFonts w:ascii="Times New Roman" w:eastAsia="Times New Roman" w:hAnsi="Times New Roman" w:cs="Times New Roman"/>
          <w:bCs/>
          <w:color w:val="000000"/>
          <w:sz w:val="24"/>
          <w:szCs w:val="24"/>
          <w:lang w:val="en-US" w:eastAsia="ru-RU"/>
        </w:rPr>
        <w:t xml:space="preserve">the </w:t>
      </w:r>
      <w:r w:rsidR="006827EC" w:rsidRPr="00BA0431">
        <w:rPr>
          <w:rFonts w:ascii="Times New Roman" w:eastAsia="Times New Roman" w:hAnsi="Times New Roman" w:cs="Times New Roman"/>
          <w:bCs/>
          <w:color w:val="000000"/>
          <w:sz w:val="24"/>
          <w:szCs w:val="24"/>
          <w:lang w:val="en-US" w:eastAsia="ru-RU"/>
        </w:rPr>
        <w:t>i</w:t>
      </w:r>
      <w:r w:rsidR="00DD5A67" w:rsidRPr="00BA0431">
        <w:rPr>
          <w:rFonts w:ascii="Times New Roman" w:eastAsia="Times New Roman" w:hAnsi="Times New Roman" w:cs="Times New Roman"/>
          <w:bCs/>
          <w:color w:val="000000"/>
          <w:sz w:val="24"/>
          <w:szCs w:val="24"/>
          <w:lang w:val="en-US" w:eastAsia="ru-RU"/>
        </w:rPr>
        <w:t xml:space="preserve">ndividual consultations were held </w:t>
      </w:r>
      <w:r w:rsidR="006827EC" w:rsidRPr="00BA0431">
        <w:rPr>
          <w:rFonts w:ascii="Times New Roman" w:eastAsia="Times New Roman" w:hAnsi="Times New Roman" w:cs="Times New Roman"/>
          <w:bCs/>
          <w:color w:val="000000"/>
          <w:sz w:val="24"/>
          <w:szCs w:val="24"/>
          <w:lang w:val="en-US" w:eastAsia="ru-RU"/>
        </w:rPr>
        <w:t xml:space="preserve">in </w:t>
      </w:r>
      <w:r w:rsidR="00DD5A67" w:rsidRPr="00BA0431">
        <w:rPr>
          <w:rFonts w:ascii="Times New Roman" w:eastAsia="Times New Roman" w:hAnsi="Times New Roman" w:cs="Times New Roman"/>
          <w:bCs/>
          <w:color w:val="000000"/>
          <w:sz w:val="24"/>
          <w:szCs w:val="24"/>
          <w:lang w:val="en-US" w:eastAsia="ru-RU"/>
        </w:rPr>
        <w:t xml:space="preserve">December 2022 </w:t>
      </w:r>
      <w:r w:rsidR="00DD5A67">
        <w:rPr>
          <w:rFonts w:ascii="Times New Roman" w:eastAsia="Times New Roman" w:hAnsi="Times New Roman" w:cs="Times New Roman"/>
          <w:bCs/>
          <w:color w:val="000000"/>
          <w:sz w:val="24"/>
          <w:szCs w:val="24"/>
          <w:lang w:val="en-US" w:eastAsia="ru-RU"/>
        </w:rPr>
        <w:t>on construction sites of Ist, IIIrd and IVth start-up facilities. Total number of participants – 14 people. P</w:t>
      </w:r>
      <w:r w:rsidR="00DD5A67" w:rsidRPr="0095330D">
        <w:rPr>
          <w:rFonts w:ascii="Times New Roman" w:eastAsia="Times New Roman" w:hAnsi="Times New Roman" w:cs="Times New Roman"/>
          <w:bCs/>
          <w:color w:val="000000"/>
          <w:sz w:val="24"/>
          <w:szCs w:val="24"/>
          <w:lang w:val="en-US" w:eastAsia="ru-RU"/>
        </w:rPr>
        <w:t>articipants included representatives of the "Gazprom Neft Asia"</w:t>
      </w:r>
      <w:r w:rsidR="00DD5A67">
        <w:rPr>
          <w:rFonts w:ascii="Times New Roman" w:eastAsia="Times New Roman" w:hAnsi="Times New Roman" w:cs="Times New Roman"/>
          <w:bCs/>
          <w:color w:val="000000"/>
          <w:sz w:val="24"/>
          <w:szCs w:val="24"/>
          <w:lang w:val="en-US" w:eastAsia="ru-RU"/>
        </w:rPr>
        <w:t xml:space="preserve"> </w:t>
      </w:r>
      <w:r w:rsidR="00DD5A67" w:rsidRPr="0095330D">
        <w:rPr>
          <w:rFonts w:ascii="Times New Roman" w:eastAsia="Times New Roman" w:hAnsi="Times New Roman" w:cs="Times New Roman"/>
          <w:bCs/>
          <w:color w:val="000000"/>
          <w:sz w:val="24"/>
          <w:szCs w:val="24"/>
          <w:lang w:val="en-US" w:eastAsia="ru-RU"/>
        </w:rPr>
        <w:t>LLC</w:t>
      </w:r>
      <w:r w:rsidR="00DD5A67">
        <w:rPr>
          <w:rFonts w:ascii="Times New Roman" w:eastAsia="Times New Roman" w:hAnsi="Times New Roman" w:cs="Times New Roman"/>
          <w:bCs/>
          <w:color w:val="000000"/>
          <w:sz w:val="24"/>
          <w:szCs w:val="24"/>
          <w:lang w:val="en-US" w:eastAsia="ru-RU"/>
        </w:rPr>
        <w:t xml:space="preserve">, </w:t>
      </w:r>
      <w:r w:rsidR="00DD5A67" w:rsidRPr="0095330D">
        <w:rPr>
          <w:rFonts w:ascii="Times New Roman" w:eastAsia="Times New Roman" w:hAnsi="Times New Roman" w:cs="Times New Roman"/>
          <w:bCs/>
          <w:color w:val="000000"/>
          <w:sz w:val="24"/>
          <w:szCs w:val="24"/>
          <w:lang w:val="en-US" w:eastAsia="ru-RU"/>
        </w:rPr>
        <w:t>"S</w:t>
      </w:r>
      <w:r w:rsidR="00DD5A67">
        <w:rPr>
          <w:rFonts w:ascii="Times New Roman" w:eastAsia="Times New Roman" w:hAnsi="Times New Roman" w:cs="Times New Roman"/>
          <w:bCs/>
          <w:color w:val="000000"/>
          <w:sz w:val="24"/>
          <w:szCs w:val="24"/>
          <w:lang w:val="en-US" w:eastAsia="ru-RU"/>
        </w:rPr>
        <w:t>H</w:t>
      </w:r>
      <w:r w:rsidR="00DD5A67" w:rsidRPr="0095330D">
        <w:rPr>
          <w:rFonts w:ascii="Times New Roman" w:eastAsia="Times New Roman" w:hAnsi="Times New Roman" w:cs="Times New Roman"/>
          <w:bCs/>
          <w:color w:val="000000"/>
          <w:sz w:val="24"/>
          <w:szCs w:val="24"/>
          <w:lang w:val="en-US" w:eastAsia="ru-RU"/>
        </w:rPr>
        <w:t>NOS"</w:t>
      </w:r>
      <w:r w:rsidR="00DD5A67">
        <w:rPr>
          <w:rFonts w:ascii="Times New Roman" w:eastAsia="Times New Roman" w:hAnsi="Times New Roman" w:cs="Times New Roman"/>
          <w:bCs/>
          <w:color w:val="000000"/>
          <w:sz w:val="24"/>
          <w:szCs w:val="24"/>
          <w:lang w:val="en-US" w:eastAsia="ru-RU"/>
        </w:rPr>
        <w:t xml:space="preserve"> </w:t>
      </w:r>
      <w:r w:rsidR="00DD5A67" w:rsidRPr="0095330D">
        <w:rPr>
          <w:rFonts w:ascii="Times New Roman" w:eastAsia="Times New Roman" w:hAnsi="Times New Roman" w:cs="Times New Roman"/>
          <w:bCs/>
          <w:color w:val="000000"/>
          <w:sz w:val="24"/>
          <w:szCs w:val="24"/>
          <w:lang w:val="en-US" w:eastAsia="ru-RU"/>
        </w:rPr>
        <w:t>LLC,</w:t>
      </w:r>
      <w:r w:rsidR="00DD5A67">
        <w:rPr>
          <w:rFonts w:ascii="Times New Roman" w:eastAsia="Times New Roman" w:hAnsi="Times New Roman" w:cs="Times New Roman"/>
          <w:bCs/>
          <w:color w:val="000000"/>
          <w:sz w:val="24"/>
          <w:szCs w:val="24"/>
          <w:lang w:val="en-US" w:eastAsia="ru-RU"/>
        </w:rPr>
        <w:t xml:space="preserve"> “Ekdan” LLC, International University of Kyrgyzstan</w:t>
      </w:r>
      <w:r w:rsidR="0079529A">
        <w:rPr>
          <w:rFonts w:ascii="Times New Roman" w:eastAsia="Times New Roman" w:hAnsi="Times New Roman" w:cs="Times New Roman"/>
          <w:bCs/>
          <w:color w:val="000000"/>
          <w:sz w:val="24"/>
          <w:szCs w:val="24"/>
          <w:lang w:val="en-US" w:eastAsia="ru-RU"/>
        </w:rPr>
        <w:t xml:space="preserve">, OJSC "Bishkek </w:t>
      </w:r>
      <w:r w:rsidR="0079529A" w:rsidRPr="0095330D">
        <w:rPr>
          <w:rFonts w:ascii="Times New Roman" w:eastAsia="Times New Roman" w:hAnsi="Times New Roman" w:cs="Times New Roman"/>
          <w:bCs/>
          <w:color w:val="000000"/>
          <w:sz w:val="24"/>
          <w:szCs w:val="24"/>
          <w:lang w:val="en-US" w:eastAsia="ru-RU"/>
        </w:rPr>
        <w:t>N</w:t>
      </w:r>
      <w:r w:rsidR="0079529A">
        <w:rPr>
          <w:rFonts w:ascii="Times New Roman" w:eastAsia="Times New Roman" w:hAnsi="Times New Roman" w:cs="Times New Roman"/>
          <w:bCs/>
          <w:color w:val="000000"/>
          <w:sz w:val="24"/>
          <w:szCs w:val="24"/>
          <w:lang w:val="en-US" w:eastAsia="ru-RU"/>
        </w:rPr>
        <w:t>AN</w:t>
      </w:r>
      <w:r w:rsidR="0079529A" w:rsidRPr="0095330D">
        <w:rPr>
          <w:rFonts w:ascii="Times New Roman" w:eastAsia="Times New Roman" w:hAnsi="Times New Roman" w:cs="Times New Roman"/>
          <w:bCs/>
          <w:color w:val="000000"/>
          <w:sz w:val="24"/>
          <w:szCs w:val="24"/>
          <w:lang w:val="en-US" w:eastAsia="ru-RU"/>
        </w:rPr>
        <w:t>"</w:t>
      </w:r>
      <w:r w:rsidR="0079529A">
        <w:rPr>
          <w:rFonts w:ascii="Times New Roman" w:eastAsia="Times New Roman" w:hAnsi="Times New Roman" w:cs="Times New Roman"/>
          <w:bCs/>
          <w:color w:val="000000"/>
          <w:sz w:val="24"/>
          <w:szCs w:val="24"/>
          <w:lang w:val="en-US" w:eastAsia="ru-RU"/>
        </w:rPr>
        <w:t>,</w:t>
      </w:r>
      <w:r w:rsidR="0079529A" w:rsidRPr="0079529A">
        <w:rPr>
          <w:rFonts w:ascii="Times New Roman" w:eastAsia="Times New Roman" w:hAnsi="Times New Roman" w:cs="Times New Roman"/>
          <w:bCs/>
          <w:color w:val="000000"/>
          <w:sz w:val="24"/>
          <w:szCs w:val="24"/>
          <w:lang w:val="en-US" w:eastAsia="ru-RU"/>
        </w:rPr>
        <w:t xml:space="preserve"> </w:t>
      </w:r>
      <w:r w:rsidR="0079529A">
        <w:rPr>
          <w:rFonts w:ascii="Times New Roman" w:eastAsia="Times New Roman" w:hAnsi="Times New Roman" w:cs="Times New Roman"/>
          <w:bCs/>
          <w:color w:val="000000"/>
          <w:sz w:val="24"/>
          <w:szCs w:val="24"/>
          <w:lang w:val="en-US" w:eastAsia="ru-RU"/>
        </w:rPr>
        <w:t>O</w:t>
      </w:r>
      <w:r w:rsidR="0079529A" w:rsidRPr="0095330D">
        <w:rPr>
          <w:rFonts w:ascii="Times New Roman" w:eastAsia="Times New Roman" w:hAnsi="Times New Roman" w:cs="Times New Roman"/>
          <w:bCs/>
          <w:color w:val="000000"/>
          <w:sz w:val="24"/>
          <w:szCs w:val="24"/>
          <w:lang w:val="en-US" w:eastAsia="ru-RU"/>
        </w:rPr>
        <w:t>JSC "</w:t>
      </w:r>
      <w:r w:rsidR="0079529A">
        <w:rPr>
          <w:rFonts w:ascii="Times New Roman" w:eastAsia="Times New Roman" w:hAnsi="Times New Roman" w:cs="Times New Roman"/>
          <w:bCs/>
          <w:color w:val="000000"/>
          <w:sz w:val="24"/>
          <w:szCs w:val="24"/>
          <w:lang w:val="en-US" w:eastAsia="ru-RU"/>
        </w:rPr>
        <w:t xml:space="preserve">Media </w:t>
      </w:r>
      <w:r w:rsidR="0079529A" w:rsidRPr="0095330D">
        <w:rPr>
          <w:rFonts w:ascii="Times New Roman" w:eastAsia="Times New Roman" w:hAnsi="Times New Roman" w:cs="Times New Roman"/>
          <w:bCs/>
          <w:color w:val="000000"/>
          <w:sz w:val="24"/>
          <w:szCs w:val="24"/>
          <w:lang w:val="en-US" w:eastAsia="ru-RU"/>
        </w:rPr>
        <w:t>Forum",</w:t>
      </w:r>
      <w:r w:rsidR="0079529A">
        <w:rPr>
          <w:rFonts w:ascii="Times New Roman" w:eastAsia="Times New Roman" w:hAnsi="Times New Roman" w:cs="Times New Roman"/>
          <w:bCs/>
          <w:color w:val="000000"/>
          <w:sz w:val="24"/>
          <w:szCs w:val="24"/>
          <w:lang w:val="en-US" w:eastAsia="ru-RU"/>
        </w:rPr>
        <w:t xml:space="preserve"> </w:t>
      </w:r>
      <w:r w:rsidR="0079529A" w:rsidRPr="0095330D">
        <w:rPr>
          <w:rFonts w:ascii="Times New Roman" w:eastAsia="Times New Roman" w:hAnsi="Times New Roman" w:cs="Times New Roman"/>
          <w:bCs/>
          <w:color w:val="000000"/>
          <w:sz w:val="24"/>
          <w:szCs w:val="24"/>
          <w:lang w:val="en-US" w:eastAsia="ru-RU"/>
        </w:rPr>
        <w:t>"Dubrovsk</w:t>
      </w:r>
      <w:r w:rsidR="0079529A">
        <w:rPr>
          <w:rFonts w:ascii="Times New Roman" w:eastAsia="Times New Roman" w:hAnsi="Times New Roman" w:cs="Times New Roman"/>
          <w:bCs/>
          <w:color w:val="000000"/>
          <w:sz w:val="24"/>
          <w:szCs w:val="24"/>
          <w:lang w:val="en-US" w:eastAsia="ru-RU"/>
        </w:rPr>
        <w:t>i</w:t>
      </w:r>
      <w:r w:rsidR="0079529A" w:rsidRPr="0095330D">
        <w:rPr>
          <w:rFonts w:ascii="Times New Roman" w:eastAsia="Times New Roman" w:hAnsi="Times New Roman" w:cs="Times New Roman"/>
          <w:bCs/>
          <w:color w:val="000000"/>
          <w:sz w:val="24"/>
          <w:szCs w:val="24"/>
          <w:lang w:val="en-US" w:eastAsia="ru-RU"/>
        </w:rPr>
        <w:t>y"</w:t>
      </w:r>
      <w:r w:rsidR="0079529A">
        <w:rPr>
          <w:rFonts w:ascii="Times New Roman" w:eastAsia="Times New Roman" w:hAnsi="Times New Roman" w:cs="Times New Roman"/>
          <w:bCs/>
          <w:color w:val="000000"/>
          <w:sz w:val="24"/>
          <w:szCs w:val="24"/>
          <w:lang w:val="en-US" w:eastAsia="ru-RU"/>
        </w:rPr>
        <w:t xml:space="preserve"> </w:t>
      </w:r>
      <w:r w:rsidR="0079529A" w:rsidRPr="0095330D">
        <w:rPr>
          <w:rFonts w:ascii="Times New Roman" w:eastAsia="Times New Roman" w:hAnsi="Times New Roman" w:cs="Times New Roman"/>
          <w:bCs/>
          <w:color w:val="000000"/>
          <w:sz w:val="24"/>
          <w:szCs w:val="24"/>
          <w:lang w:val="en-US" w:eastAsia="ru-RU"/>
        </w:rPr>
        <w:t>cafe,</w:t>
      </w:r>
      <w:r w:rsidR="0079529A">
        <w:rPr>
          <w:rFonts w:ascii="Times New Roman" w:eastAsia="Times New Roman" w:hAnsi="Times New Roman" w:cs="Times New Roman"/>
          <w:bCs/>
          <w:color w:val="000000"/>
          <w:sz w:val="24"/>
          <w:szCs w:val="24"/>
          <w:lang w:val="en-US" w:eastAsia="ru-RU"/>
        </w:rPr>
        <w:t xml:space="preserve"> </w:t>
      </w:r>
      <w:r w:rsidR="0079529A" w:rsidRPr="0095330D">
        <w:rPr>
          <w:rFonts w:ascii="Times New Roman" w:eastAsia="Times New Roman" w:hAnsi="Times New Roman" w:cs="Times New Roman"/>
          <w:bCs/>
          <w:color w:val="000000"/>
          <w:sz w:val="24"/>
          <w:szCs w:val="24"/>
          <w:lang w:val="en-US" w:eastAsia="ru-RU"/>
        </w:rPr>
        <w:t>"Dasmiya"</w:t>
      </w:r>
      <w:r w:rsidR="0079529A">
        <w:rPr>
          <w:rFonts w:ascii="Times New Roman" w:eastAsia="Times New Roman" w:hAnsi="Times New Roman" w:cs="Times New Roman"/>
          <w:bCs/>
          <w:color w:val="000000"/>
          <w:sz w:val="24"/>
          <w:szCs w:val="24"/>
          <w:lang w:val="en-US" w:eastAsia="ru-RU"/>
        </w:rPr>
        <w:t xml:space="preserve"> </w:t>
      </w:r>
      <w:r w:rsidR="0079529A" w:rsidRPr="0095330D">
        <w:rPr>
          <w:rFonts w:ascii="Times New Roman" w:eastAsia="Times New Roman" w:hAnsi="Times New Roman" w:cs="Times New Roman"/>
          <w:bCs/>
          <w:color w:val="000000"/>
          <w:sz w:val="24"/>
          <w:szCs w:val="24"/>
          <w:lang w:val="en-US" w:eastAsia="ru-RU"/>
        </w:rPr>
        <w:t>cafe,</w:t>
      </w:r>
      <w:r w:rsidR="0079529A">
        <w:rPr>
          <w:rFonts w:ascii="Times New Roman" w:eastAsia="Times New Roman" w:hAnsi="Times New Roman" w:cs="Times New Roman"/>
          <w:bCs/>
          <w:color w:val="000000"/>
          <w:sz w:val="24"/>
          <w:szCs w:val="24"/>
          <w:lang w:val="en-US" w:eastAsia="ru-RU"/>
        </w:rPr>
        <w:t xml:space="preserve"> </w:t>
      </w:r>
      <w:r w:rsidR="0079529A" w:rsidRPr="0095330D">
        <w:rPr>
          <w:rFonts w:ascii="Times New Roman" w:eastAsia="Times New Roman" w:hAnsi="Times New Roman" w:cs="Times New Roman"/>
          <w:bCs/>
          <w:color w:val="000000"/>
          <w:sz w:val="24"/>
          <w:szCs w:val="24"/>
          <w:lang w:val="en-US" w:eastAsia="ru-RU"/>
        </w:rPr>
        <w:t xml:space="preserve">employees of </w:t>
      </w:r>
      <w:r w:rsidR="0079529A">
        <w:rPr>
          <w:rFonts w:ascii="Times New Roman" w:eastAsia="Times New Roman" w:hAnsi="Times New Roman" w:cs="Times New Roman"/>
          <w:bCs/>
          <w:color w:val="000000"/>
          <w:sz w:val="24"/>
          <w:szCs w:val="24"/>
          <w:lang w:val="en-US" w:eastAsia="ru-RU"/>
        </w:rPr>
        <w:t xml:space="preserve">the branch of </w:t>
      </w:r>
      <w:r w:rsidR="00832C81" w:rsidRPr="00832C81">
        <w:rPr>
          <w:rFonts w:ascii="Times New Roman" w:eastAsia="Times New Roman" w:hAnsi="Times New Roman" w:cs="Times New Roman"/>
          <w:bCs/>
          <w:color w:val="000000"/>
          <w:sz w:val="24"/>
          <w:szCs w:val="24"/>
          <w:lang w:val="en-US" w:eastAsia="ru-RU"/>
        </w:rPr>
        <w:t>BTS</w:t>
      </w:r>
      <w:r w:rsidR="00832C81" w:rsidRPr="00832C81" w:rsidDel="00FC2E53">
        <w:rPr>
          <w:rFonts w:ascii="Times New Roman" w:eastAsia="Times New Roman" w:hAnsi="Times New Roman" w:cs="Times New Roman"/>
          <w:bCs/>
          <w:color w:val="000000"/>
          <w:sz w:val="24"/>
          <w:szCs w:val="24"/>
          <w:lang w:val="en-US" w:eastAsia="ru-RU"/>
        </w:rPr>
        <w:t xml:space="preserve"> </w:t>
      </w:r>
      <w:r w:rsidR="0079529A" w:rsidRPr="0095330D">
        <w:rPr>
          <w:rFonts w:ascii="Times New Roman" w:eastAsia="Times New Roman" w:hAnsi="Times New Roman" w:cs="Times New Roman"/>
          <w:bCs/>
          <w:color w:val="000000"/>
          <w:sz w:val="24"/>
          <w:szCs w:val="24"/>
          <w:lang w:val="en-US" w:eastAsia="ru-RU"/>
        </w:rPr>
        <w:t xml:space="preserve">and specialists </w:t>
      </w:r>
      <w:r w:rsidR="0079529A">
        <w:rPr>
          <w:rFonts w:ascii="Times New Roman" w:eastAsia="Times New Roman" w:hAnsi="Times New Roman" w:cs="Times New Roman"/>
          <w:bCs/>
          <w:color w:val="000000"/>
          <w:sz w:val="24"/>
          <w:szCs w:val="24"/>
          <w:lang w:val="en-US" w:eastAsia="ru-RU"/>
        </w:rPr>
        <w:t xml:space="preserve">of </w:t>
      </w:r>
      <w:r w:rsidR="00832C81" w:rsidRPr="00832C81">
        <w:rPr>
          <w:rFonts w:ascii="Times New Roman" w:eastAsia="Times New Roman" w:hAnsi="Times New Roman" w:cs="Times New Roman"/>
          <w:bCs/>
          <w:color w:val="000000"/>
          <w:sz w:val="24"/>
          <w:szCs w:val="24"/>
          <w:lang w:val="en-US" w:eastAsia="ru-RU"/>
        </w:rPr>
        <w:t>BTS</w:t>
      </w:r>
      <w:r w:rsidR="004D0298">
        <w:rPr>
          <w:rFonts w:ascii="Times New Roman" w:eastAsia="Times New Roman" w:hAnsi="Times New Roman" w:cs="Times New Roman"/>
          <w:bCs/>
          <w:color w:val="000000"/>
          <w:sz w:val="24"/>
          <w:szCs w:val="24"/>
          <w:lang w:val="en-US" w:eastAsia="ru-RU"/>
        </w:rPr>
        <w:t xml:space="preserve"> </w:t>
      </w:r>
      <w:r w:rsidR="0079529A">
        <w:rPr>
          <w:rFonts w:ascii="Times New Roman" w:eastAsia="Times New Roman" w:hAnsi="Times New Roman" w:cs="Times New Roman"/>
          <w:bCs/>
          <w:color w:val="000000"/>
          <w:sz w:val="24"/>
          <w:szCs w:val="24"/>
          <w:lang w:val="en-US" w:eastAsia="ru-RU"/>
        </w:rPr>
        <w:t xml:space="preserve">PIU. Main questions were </w:t>
      </w:r>
      <w:r w:rsidR="00C9482C">
        <w:rPr>
          <w:rFonts w:ascii="Times New Roman" w:eastAsia="Times New Roman" w:hAnsi="Times New Roman" w:cs="Times New Roman"/>
          <w:bCs/>
          <w:color w:val="000000"/>
          <w:sz w:val="24"/>
          <w:szCs w:val="24"/>
          <w:lang w:val="en-US" w:eastAsia="ru-RU"/>
        </w:rPr>
        <w:t xml:space="preserve">raised </w:t>
      </w:r>
      <w:r w:rsidR="0079529A">
        <w:rPr>
          <w:rFonts w:ascii="Times New Roman" w:eastAsia="Times New Roman" w:hAnsi="Times New Roman" w:cs="Times New Roman"/>
          <w:bCs/>
          <w:color w:val="000000"/>
          <w:sz w:val="24"/>
          <w:szCs w:val="24"/>
          <w:lang w:val="en-US" w:eastAsia="ru-RU"/>
        </w:rPr>
        <w:t xml:space="preserve">regarding project implementation timelines, restoration works and provision of access during construction works. </w:t>
      </w:r>
    </w:p>
    <w:p w14:paraId="3C38F4E6" w14:textId="77777777" w:rsidR="00DD5A67" w:rsidRDefault="00DD5A67" w:rsidP="00DD5A67">
      <w:pPr>
        <w:spacing w:after="0" w:line="240" w:lineRule="auto"/>
        <w:jc w:val="both"/>
        <w:rPr>
          <w:rFonts w:ascii="Times New Roman" w:eastAsia="Times New Roman" w:hAnsi="Times New Roman" w:cs="Times New Roman"/>
          <w:bCs/>
          <w:color w:val="000000"/>
          <w:sz w:val="24"/>
          <w:szCs w:val="24"/>
          <w:lang w:val="en-US" w:eastAsia="ru-RU"/>
        </w:rPr>
      </w:pPr>
    </w:p>
    <w:p w14:paraId="4A28DE39" w14:textId="1FBE9F45" w:rsidR="00DD5A67" w:rsidRPr="0079529A" w:rsidRDefault="00DD5A67" w:rsidP="00DD5A67">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 xml:space="preserve">Full and detailed information about the project, </w:t>
      </w:r>
      <w:r w:rsidR="0079529A">
        <w:rPr>
          <w:rFonts w:ascii="Times New Roman" w:eastAsia="Times New Roman" w:hAnsi="Times New Roman" w:cs="Times New Roman"/>
          <w:bCs/>
          <w:color w:val="000000"/>
          <w:sz w:val="24"/>
          <w:szCs w:val="24"/>
          <w:lang w:val="en-US" w:eastAsia="ru-RU"/>
        </w:rPr>
        <w:t xml:space="preserve">approximate </w:t>
      </w:r>
      <w:r>
        <w:rPr>
          <w:rFonts w:ascii="Times New Roman" w:eastAsia="Times New Roman" w:hAnsi="Times New Roman" w:cs="Times New Roman"/>
          <w:bCs/>
          <w:color w:val="000000"/>
          <w:sz w:val="24"/>
          <w:szCs w:val="24"/>
          <w:lang w:val="en-US" w:eastAsia="ru-RU"/>
        </w:rPr>
        <w:t>dates of commencement and completion of construction works, impacts and measures for minimization and/or mitigation</w:t>
      </w:r>
      <w:r w:rsidR="0079529A">
        <w:rPr>
          <w:rFonts w:ascii="Times New Roman" w:eastAsia="Times New Roman" w:hAnsi="Times New Roman" w:cs="Times New Roman"/>
          <w:bCs/>
          <w:color w:val="000000"/>
          <w:sz w:val="24"/>
          <w:szCs w:val="24"/>
          <w:lang w:val="en-US" w:eastAsia="ru-RU"/>
        </w:rPr>
        <w:t xml:space="preserve">, OP 4.12 </w:t>
      </w:r>
      <w:r w:rsidR="00C9482C">
        <w:rPr>
          <w:rFonts w:ascii="Times New Roman" w:eastAsia="Times New Roman" w:hAnsi="Times New Roman" w:cs="Times New Roman"/>
          <w:bCs/>
          <w:color w:val="000000"/>
          <w:sz w:val="24"/>
          <w:szCs w:val="24"/>
          <w:lang w:val="en-US" w:eastAsia="ru-RU"/>
        </w:rPr>
        <w:t>requirements</w:t>
      </w:r>
      <w:r w:rsidR="003F543A">
        <w:rPr>
          <w:rFonts w:ascii="Times New Roman" w:eastAsia="Times New Roman" w:hAnsi="Times New Roman" w:cs="Times New Roman"/>
          <w:bCs/>
          <w:color w:val="000000"/>
          <w:sz w:val="24"/>
          <w:szCs w:val="24"/>
          <w:lang w:val="en-US" w:eastAsia="ru-RU"/>
        </w:rPr>
        <w:t xml:space="preserve">, </w:t>
      </w:r>
      <w:r w:rsidR="0079529A">
        <w:rPr>
          <w:rFonts w:ascii="Times New Roman" w:eastAsia="Times New Roman" w:hAnsi="Times New Roman" w:cs="Times New Roman"/>
          <w:bCs/>
          <w:color w:val="000000"/>
          <w:sz w:val="24"/>
          <w:szCs w:val="24"/>
          <w:lang w:val="en-US" w:eastAsia="ru-RU"/>
        </w:rPr>
        <w:t xml:space="preserve">and </w:t>
      </w:r>
      <w:r w:rsidR="00626BCB">
        <w:rPr>
          <w:rFonts w:ascii="Times New Roman" w:eastAsia="Times New Roman" w:hAnsi="Times New Roman" w:cs="Times New Roman"/>
          <w:bCs/>
          <w:color w:val="000000"/>
          <w:sz w:val="24"/>
          <w:szCs w:val="24"/>
          <w:lang w:val="en-US" w:eastAsia="ru-RU"/>
        </w:rPr>
        <w:t xml:space="preserve">the project’s </w:t>
      </w:r>
      <w:r w:rsidR="0079529A">
        <w:rPr>
          <w:rFonts w:ascii="Times New Roman" w:eastAsia="Times New Roman" w:hAnsi="Times New Roman" w:cs="Times New Roman"/>
          <w:bCs/>
          <w:color w:val="000000"/>
          <w:sz w:val="24"/>
          <w:szCs w:val="24"/>
          <w:lang w:val="en-US" w:eastAsia="ru-RU"/>
        </w:rPr>
        <w:t>GRM accordingly</w:t>
      </w:r>
      <w:r>
        <w:rPr>
          <w:rFonts w:ascii="Times New Roman" w:eastAsia="Times New Roman" w:hAnsi="Times New Roman" w:cs="Times New Roman"/>
          <w:bCs/>
          <w:color w:val="000000"/>
          <w:sz w:val="24"/>
          <w:szCs w:val="24"/>
          <w:lang w:val="en-US" w:eastAsia="ru-RU"/>
        </w:rPr>
        <w:t xml:space="preserve"> were presented. </w:t>
      </w:r>
      <w:r w:rsidR="00C34B7A">
        <w:rPr>
          <w:rFonts w:ascii="Times New Roman" w:eastAsia="Times New Roman" w:hAnsi="Times New Roman" w:cs="Times New Roman"/>
          <w:bCs/>
          <w:color w:val="000000"/>
          <w:sz w:val="24"/>
          <w:szCs w:val="24"/>
          <w:lang w:val="en-US" w:eastAsia="ru-RU"/>
        </w:rPr>
        <w:t xml:space="preserve">The </w:t>
      </w:r>
      <w:r w:rsidR="006B4E96">
        <w:rPr>
          <w:rFonts w:ascii="Times New Roman" w:eastAsia="Times New Roman" w:hAnsi="Times New Roman" w:cs="Times New Roman"/>
          <w:bCs/>
          <w:color w:val="000000"/>
          <w:sz w:val="24"/>
          <w:szCs w:val="24"/>
          <w:lang w:val="en-US" w:eastAsia="ru-RU"/>
        </w:rPr>
        <w:t xml:space="preserve">summary of individual consultations is given in </w:t>
      </w:r>
      <w:r w:rsidR="00C34B7A" w:rsidRPr="00BA0431">
        <w:rPr>
          <w:rFonts w:ascii="Times New Roman" w:eastAsia="Times New Roman" w:hAnsi="Times New Roman" w:cs="Times New Roman"/>
          <w:bCs/>
          <w:color w:val="000000"/>
          <w:sz w:val="24"/>
          <w:szCs w:val="24"/>
          <w:lang w:val="en-US" w:eastAsia="ru-RU"/>
        </w:rPr>
        <w:t>the</w:t>
      </w:r>
      <w:r w:rsidRPr="00BA0431">
        <w:rPr>
          <w:rFonts w:ascii="Times New Roman" w:eastAsia="Times New Roman" w:hAnsi="Times New Roman" w:cs="Times New Roman"/>
          <w:bCs/>
          <w:color w:val="000000"/>
          <w:sz w:val="24"/>
          <w:szCs w:val="24"/>
          <w:lang w:val="en-US" w:eastAsia="ru-RU"/>
        </w:rPr>
        <w:t xml:space="preserve"> Appendix </w:t>
      </w:r>
      <w:r w:rsidR="00BE7E30" w:rsidRPr="00BE7E30">
        <w:rPr>
          <w:rFonts w:ascii="Times New Roman" w:eastAsia="Times New Roman" w:hAnsi="Times New Roman" w:cs="Times New Roman"/>
          <w:bCs/>
          <w:color w:val="000000"/>
          <w:sz w:val="24"/>
          <w:szCs w:val="24"/>
          <w:lang w:val="en-US" w:eastAsia="ru-RU"/>
        </w:rPr>
        <w:t>8</w:t>
      </w:r>
      <w:r w:rsidRPr="00BA0431">
        <w:rPr>
          <w:rFonts w:ascii="Times New Roman" w:eastAsia="Times New Roman" w:hAnsi="Times New Roman" w:cs="Times New Roman"/>
          <w:bCs/>
          <w:color w:val="000000"/>
          <w:sz w:val="24"/>
          <w:szCs w:val="24"/>
          <w:lang w:val="en-US" w:eastAsia="ru-RU"/>
        </w:rPr>
        <w:t>.</w:t>
      </w:r>
      <w:r w:rsidRPr="0079529A">
        <w:rPr>
          <w:rFonts w:ascii="Times New Roman" w:eastAsia="Times New Roman" w:hAnsi="Times New Roman" w:cs="Times New Roman"/>
          <w:bCs/>
          <w:color w:val="000000"/>
          <w:sz w:val="24"/>
          <w:szCs w:val="24"/>
          <w:lang w:val="en-US" w:eastAsia="ru-RU"/>
        </w:rPr>
        <w:t xml:space="preserve"> </w:t>
      </w:r>
    </w:p>
    <w:p w14:paraId="75FB0CE4" w14:textId="77777777" w:rsidR="00042849" w:rsidRDefault="00042849" w:rsidP="00D9553B">
      <w:pPr>
        <w:spacing w:after="0" w:line="240" w:lineRule="auto"/>
        <w:jc w:val="both"/>
        <w:rPr>
          <w:rFonts w:ascii="Times New Roman" w:eastAsia="Times New Roman" w:hAnsi="Times New Roman" w:cs="Times New Roman"/>
          <w:bCs/>
          <w:color w:val="000000"/>
          <w:sz w:val="24"/>
          <w:szCs w:val="24"/>
          <w:lang w:val="en-US" w:eastAsia="ru-RU"/>
        </w:rPr>
      </w:pPr>
    </w:p>
    <w:p w14:paraId="5B4849D6" w14:textId="0ECEFE78" w:rsidR="0079529A" w:rsidRDefault="0079529A" w:rsidP="0079529A">
      <w:pPr>
        <w:spacing w:after="0" w:line="240" w:lineRule="auto"/>
        <w:jc w:val="both"/>
        <w:rPr>
          <w:rFonts w:ascii="Times New Roman" w:eastAsia="Times New Roman" w:hAnsi="Times New Roman" w:cs="Times New Roman"/>
          <w:bCs/>
          <w:color w:val="000000"/>
          <w:sz w:val="24"/>
          <w:szCs w:val="24"/>
          <w:lang w:val="en-US" w:eastAsia="ru-RU"/>
        </w:rPr>
      </w:pPr>
      <w:r w:rsidRPr="0079529A">
        <w:rPr>
          <w:rFonts w:ascii="Times New Roman" w:eastAsia="Times New Roman" w:hAnsi="Times New Roman" w:cs="Times New Roman"/>
          <w:bCs/>
          <w:color w:val="000000"/>
          <w:sz w:val="24"/>
          <w:szCs w:val="24"/>
          <w:lang w:val="en-US" w:eastAsia="ru-RU"/>
        </w:rPr>
        <w:t>The questions and suggestions expressed by the participants during individual consultations were mainly about the tim</w:t>
      </w:r>
      <w:r w:rsidR="007E0914">
        <w:rPr>
          <w:rFonts w:ascii="Times New Roman" w:eastAsia="Times New Roman" w:hAnsi="Times New Roman" w:cs="Times New Roman"/>
          <w:bCs/>
          <w:color w:val="000000"/>
          <w:sz w:val="24"/>
          <w:szCs w:val="24"/>
          <w:lang w:val="en-US" w:eastAsia="ru-RU"/>
        </w:rPr>
        <w:t xml:space="preserve">elines </w:t>
      </w:r>
      <w:r w:rsidRPr="0079529A">
        <w:rPr>
          <w:rFonts w:ascii="Times New Roman" w:eastAsia="Times New Roman" w:hAnsi="Times New Roman" w:cs="Times New Roman"/>
          <w:bCs/>
          <w:color w:val="000000"/>
          <w:sz w:val="24"/>
          <w:szCs w:val="24"/>
          <w:lang w:val="en-US" w:eastAsia="ru-RU"/>
        </w:rPr>
        <w:t>of the project, the timing of the start and completion of construction work, restoration work, access to facilities, and the selection of a contracting company.</w:t>
      </w:r>
    </w:p>
    <w:p w14:paraId="233D53FA" w14:textId="3F8B4A81" w:rsidR="005B1EAF" w:rsidRDefault="00673B7F" w:rsidP="00B3105F">
      <w:pPr>
        <w:spacing w:after="0"/>
        <w:jc w:val="both"/>
        <w:rPr>
          <w:rFonts w:ascii="Times New Roman" w:hAnsi="Times New Roman"/>
          <w:sz w:val="24"/>
          <w:szCs w:val="24"/>
          <w:lang w:val="en-US"/>
        </w:rPr>
      </w:pPr>
      <w:r>
        <w:rPr>
          <w:rFonts w:ascii="Times New Roman" w:hAnsi="Times New Roman"/>
          <w:sz w:val="24"/>
          <w:szCs w:val="24"/>
          <w:lang w:val="en-US"/>
        </w:rPr>
        <w:t xml:space="preserve">Consultations with project stakeholders, especially with the local community, which will be directly affected by the Project, are a mandatory requirement for the development of ESMP. </w:t>
      </w:r>
    </w:p>
    <w:p w14:paraId="2674FDD8" w14:textId="440E0DED" w:rsidR="00D01238" w:rsidRPr="000040B1" w:rsidRDefault="00393FFE" w:rsidP="000040B1">
      <w:pPr>
        <w:pStyle w:val="1"/>
        <w:rPr>
          <w:rFonts w:ascii="Times New Roman" w:eastAsia="Times New Roman" w:hAnsi="Times New Roman" w:cs="Times New Roman"/>
          <w:bCs w:val="0"/>
          <w:color w:val="000000"/>
          <w:sz w:val="24"/>
          <w:szCs w:val="24"/>
          <w:lang w:val="en-US" w:eastAsia="ru-RU"/>
        </w:rPr>
      </w:pPr>
      <w:bookmarkStart w:id="13" w:name="_Hlk127790342"/>
      <w:bookmarkStart w:id="14" w:name="_Toc135522313"/>
      <w:r w:rsidRPr="000040B1">
        <w:rPr>
          <w:rFonts w:ascii="Times New Roman" w:eastAsia="Times New Roman" w:hAnsi="Times New Roman" w:cs="Times New Roman"/>
          <w:bCs w:val="0"/>
          <w:color w:val="000000"/>
          <w:sz w:val="24"/>
          <w:szCs w:val="24"/>
          <w:lang w:val="en-US" w:eastAsia="ru-RU"/>
        </w:rPr>
        <w:t xml:space="preserve">8. </w:t>
      </w:r>
      <w:r w:rsidR="00D01238" w:rsidRPr="000040B1">
        <w:rPr>
          <w:rFonts w:ascii="Times New Roman" w:eastAsia="Times New Roman" w:hAnsi="Times New Roman" w:cs="Times New Roman"/>
          <w:bCs w:val="0"/>
          <w:color w:val="000000"/>
          <w:sz w:val="24"/>
          <w:szCs w:val="24"/>
          <w:lang w:val="en-US" w:eastAsia="ru-RU"/>
        </w:rPr>
        <w:t>Grievance Redress Mechanism</w:t>
      </w:r>
      <w:bookmarkEnd w:id="14"/>
    </w:p>
    <w:bookmarkEnd w:id="13"/>
    <w:p w14:paraId="0DB5B712" w14:textId="77777777" w:rsidR="00D01238" w:rsidRDefault="00D01238" w:rsidP="0079529A">
      <w:pPr>
        <w:spacing w:after="0" w:line="240" w:lineRule="auto"/>
        <w:jc w:val="both"/>
        <w:rPr>
          <w:rFonts w:ascii="Times New Roman" w:eastAsia="Times New Roman" w:hAnsi="Times New Roman" w:cs="Times New Roman"/>
          <w:bCs/>
          <w:color w:val="000000"/>
          <w:sz w:val="24"/>
          <w:szCs w:val="24"/>
          <w:lang w:val="en-US" w:eastAsia="ru-RU"/>
        </w:rPr>
      </w:pPr>
    </w:p>
    <w:p w14:paraId="7D497D1A" w14:textId="059B7E36" w:rsidR="0079529A" w:rsidRDefault="005A2C81" w:rsidP="0079529A">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lastRenderedPageBreak/>
        <w:t xml:space="preserve">The </w:t>
      </w:r>
      <w:r w:rsidR="00274B67">
        <w:rPr>
          <w:rFonts w:ascii="Times New Roman" w:eastAsia="Times New Roman" w:hAnsi="Times New Roman" w:cs="Times New Roman"/>
          <w:bCs/>
          <w:color w:val="000000"/>
          <w:sz w:val="24"/>
          <w:szCs w:val="24"/>
          <w:lang w:val="en-US" w:eastAsia="ru-RU"/>
        </w:rPr>
        <w:t xml:space="preserve">GRM information </w:t>
      </w:r>
      <w:r w:rsidR="0079529A" w:rsidRPr="00670F3D">
        <w:rPr>
          <w:rFonts w:ascii="Times New Roman" w:eastAsia="Times New Roman" w:hAnsi="Times New Roman" w:cs="Times New Roman"/>
          <w:bCs/>
          <w:color w:val="000000"/>
          <w:sz w:val="24"/>
          <w:szCs w:val="24"/>
          <w:lang w:val="en-US" w:eastAsia="ru-RU"/>
        </w:rPr>
        <w:t xml:space="preserve">is </w:t>
      </w:r>
      <w:r w:rsidR="00523F0E">
        <w:rPr>
          <w:rFonts w:ascii="Times New Roman" w:eastAsia="Times New Roman" w:hAnsi="Times New Roman" w:cs="Times New Roman"/>
          <w:bCs/>
          <w:color w:val="000000"/>
          <w:sz w:val="24"/>
          <w:szCs w:val="24"/>
          <w:lang w:val="en-US" w:eastAsia="ru-RU"/>
        </w:rPr>
        <w:t xml:space="preserve">also </w:t>
      </w:r>
      <w:r w:rsidR="0079529A" w:rsidRPr="00670F3D">
        <w:rPr>
          <w:rFonts w:ascii="Times New Roman" w:eastAsia="Times New Roman" w:hAnsi="Times New Roman" w:cs="Times New Roman"/>
          <w:bCs/>
          <w:color w:val="000000"/>
          <w:sz w:val="24"/>
          <w:szCs w:val="24"/>
          <w:lang w:val="en-US" w:eastAsia="ru-RU"/>
        </w:rPr>
        <w:t xml:space="preserve">available on the </w:t>
      </w:r>
      <w:r w:rsidR="004D0298">
        <w:rPr>
          <w:rFonts w:ascii="Times New Roman" w:eastAsia="Times New Roman" w:hAnsi="Times New Roman" w:cs="Times New Roman"/>
          <w:bCs/>
          <w:color w:val="000000"/>
          <w:sz w:val="24"/>
          <w:szCs w:val="24"/>
          <w:lang w:val="en-US" w:eastAsia="ru-RU"/>
        </w:rPr>
        <w:t>BTS</w:t>
      </w:r>
      <w:r w:rsidR="0079529A" w:rsidRPr="00670F3D">
        <w:rPr>
          <w:rFonts w:ascii="Times New Roman" w:eastAsia="Times New Roman" w:hAnsi="Times New Roman" w:cs="Times New Roman"/>
          <w:bCs/>
          <w:color w:val="000000"/>
          <w:sz w:val="24"/>
          <w:szCs w:val="24"/>
          <w:lang w:val="en-US" w:eastAsia="ru-RU"/>
        </w:rPr>
        <w:t xml:space="preserve"> website</w:t>
      </w:r>
      <w:r w:rsidR="007F1CAC">
        <w:rPr>
          <w:rStyle w:val="af3"/>
          <w:rFonts w:ascii="Times New Roman" w:eastAsia="Times New Roman" w:hAnsi="Times New Roman" w:cs="Times New Roman"/>
          <w:bCs/>
          <w:color w:val="000000"/>
          <w:sz w:val="24"/>
          <w:szCs w:val="24"/>
          <w:lang w:val="en-US" w:eastAsia="ru-RU"/>
        </w:rPr>
        <w:footnoteReference w:id="10"/>
      </w:r>
      <w:r w:rsidR="0079529A" w:rsidRPr="00670F3D">
        <w:rPr>
          <w:rFonts w:ascii="Times New Roman" w:eastAsia="Times New Roman" w:hAnsi="Times New Roman" w:cs="Times New Roman"/>
          <w:bCs/>
          <w:color w:val="000000"/>
          <w:sz w:val="24"/>
          <w:szCs w:val="24"/>
          <w:lang w:val="en-US" w:eastAsia="ru-RU"/>
        </w:rPr>
        <w:t xml:space="preserve"> , the purpose of which is to </w:t>
      </w:r>
      <w:r w:rsidR="0079529A">
        <w:rPr>
          <w:rFonts w:ascii="Times New Roman" w:eastAsia="Times New Roman" w:hAnsi="Times New Roman" w:cs="Times New Roman"/>
          <w:bCs/>
          <w:color w:val="000000"/>
          <w:sz w:val="24"/>
          <w:szCs w:val="24"/>
          <w:lang w:val="en-US" w:eastAsia="ru-RU"/>
        </w:rPr>
        <w:t>register</w:t>
      </w:r>
      <w:r w:rsidR="0079529A" w:rsidRPr="00670F3D">
        <w:rPr>
          <w:rFonts w:ascii="Times New Roman" w:eastAsia="Times New Roman" w:hAnsi="Times New Roman" w:cs="Times New Roman"/>
          <w:bCs/>
          <w:color w:val="000000"/>
          <w:sz w:val="24"/>
          <w:szCs w:val="24"/>
          <w:lang w:val="en-US" w:eastAsia="ru-RU"/>
        </w:rPr>
        <w:t xml:space="preserve"> and address any grievances that may arise during the project implementation </w:t>
      </w:r>
      <w:r w:rsidR="0079529A">
        <w:rPr>
          <w:rFonts w:ascii="Times New Roman" w:eastAsia="Times New Roman" w:hAnsi="Times New Roman" w:cs="Times New Roman"/>
          <w:bCs/>
          <w:color w:val="000000"/>
          <w:sz w:val="24"/>
          <w:szCs w:val="24"/>
          <w:lang w:val="en-US" w:eastAsia="ru-RU"/>
        </w:rPr>
        <w:t>stage</w:t>
      </w:r>
      <w:r w:rsidR="0079529A" w:rsidRPr="00670F3D">
        <w:rPr>
          <w:rFonts w:ascii="Times New Roman" w:eastAsia="Times New Roman" w:hAnsi="Times New Roman" w:cs="Times New Roman"/>
          <w:bCs/>
          <w:color w:val="000000"/>
          <w:sz w:val="24"/>
          <w:szCs w:val="24"/>
          <w:lang w:val="en-US" w:eastAsia="ru-RU"/>
        </w:rPr>
        <w:t xml:space="preserve"> and/or any future operational issues that may potentially be resolved during the implementation phase. </w:t>
      </w:r>
      <w:r w:rsidR="0079529A">
        <w:rPr>
          <w:rFonts w:ascii="Times New Roman" w:eastAsia="Times New Roman" w:hAnsi="Times New Roman" w:cs="Times New Roman"/>
          <w:bCs/>
          <w:color w:val="000000"/>
          <w:sz w:val="24"/>
          <w:szCs w:val="24"/>
          <w:lang w:val="en-US" w:eastAsia="ru-RU"/>
        </w:rPr>
        <w:t xml:space="preserve">GRM </w:t>
      </w:r>
      <w:r w:rsidR="0079529A" w:rsidRPr="00670F3D">
        <w:rPr>
          <w:rFonts w:ascii="Times New Roman" w:eastAsia="Times New Roman" w:hAnsi="Times New Roman" w:cs="Times New Roman"/>
          <w:bCs/>
          <w:color w:val="000000"/>
          <w:sz w:val="24"/>
          <w:szCs w:val="24"/>
          <w:lang w:val="en-US" w:eastAsia="ru-RU"/>
        </w:rPr>
        <w:t xml:space="preserve">is designed to resolve concerns and </w:t>
      </w:r>
      <w:r w:rsidR="0079529A">
        <w:rPr>
          <w:rFonts w:ascii="Times New Roman" w:eastAsia="Times New Roman" w:hAnsi="Times New Roman" w:cs="Times New Roman"/>
          <w:bCs/>
          <w:color w:val="000000"/>
          <w:sz w:val="24"/>
          <w:szCs w:val="24"/>
          <w:lang w:val="en-US" w:eastAsia="ru-RU"/>
        </w:rPr>
        <w:t>grievances</w:t>
      </w:r>
      <w:r w:rsidR="0079529A" w:rsidRPr="00670F3D">
        <w:rPr>
          <w:rFonts w:ascii="Times New Roman" w:eastAsia="Times New Roman" w:hAnsi="Times New Roman" w:cs="Times New Roman"/>
          <w:bCs/>
          <w:color w:val="000000"/>
          <w:sz w:val="24"/>
          <w:szCs w:val="24"/>
          <w:lang w:val="en-US" w:eastAsia="ru-RU"/>
        </w:rPr>
        <w:t xml:space="preserve"> quickly and transparently, without any repercussions (cost, discrimination) based on any </w:t>
      </w:r>
      <w:r w:rsidR="0079529A">
        <w:rPr>
          <w:rFonts w:ascii="Times New Roman" w:eastAsia="Times New Roman" w:hAnsi="Times New Roman" w:cs="Times New Roman"/>
          <w:bCs/>
          <w:color w:val="000000"/>
          <w:sz w:val="24"/>
          <w:szCs w:val="24"/>
          <w:lang w:val="en-US" w:eastAsia="ru-RU"/>
        </w:rPr>
        <w:t>messages</w:t>
      </w:r>
      <w:r w:rsidR="0079529A" w:rsidRPr="00670F3D">
        <w:rPr>
          <w:rFonts w:ascii="Times New Roman" w:eastAsia="Times New Roman" w:hAnsi="Times New Roman" w:cs="Times New Roman"/>
          <w:bCs/>
          <w:color w:val="000000"/>
          <w:sz w:val="24"/>
          <w:szCs w:val="24"/>
          <w:lang w:val="en-US" w:eastAsia="ru-RU"/>
        </w:rPr>
        <w:t xml:space="preserve"> </w:t>
      </w:r>
      <w:r w:rsidR="0079529A">
        <w:rPr>
          <w:rFonts w:ascii="Times New Roman" w:eastAsia="Times New Roman" w:hAnsi="Times New Roman" w:cs="Times New Roman"/>
          <w:bCs/>
          <w:color w:val="000000"/>
          <w:sz w:val="24"/>
          <w:szCs w:val="24"/>
          <w:lang w:val="en-US" w:eastAsia="ru-RU"/>
        </w:rPr>
        <w:t>sent</w:t>
      </w:r>
      <w:r w:rsidR="0079529A" w:rsidRPr="00670F3D">
        <w:rPr>
          <w:rFonts w:ascii="Times New Roman" w:eastAsia="Times New Roman" w:hAnsi="Times New Roman" w:cs="Times New Roman"/>
          <w:bCs/>
          <w:color w:val="000000"/>
          <w:sz w:val="24"/>
          <w:szCs w:val="24"/>
          <w:lang w:val="en-US" w:eastAsia="ru-RU"/>
        </w:rPr>
        <w:t xml:space="preserve"> by </w:t>
      </w:r>
      <w:r w:rsidR="0079529A">
        <w:rPr>
          <w:rFonts w:ascii="Times New Roman" w:eastAsia="Times New Roman" w:hAnsi="Times New Roman" w:cs="Times New Roman"/>
          <w:bCs/>
          <w:color w:val="000000"/>
          <w:sz w:val="24"/>
          <w:szCs w:val="24"/>
          <w:lang w:val="en-US" w:eastAsia="ru-RU"/>
        </w:rPr>
        <w:t xml:space="preserve">the project </w:t>
      </w:r>
      <w:r w:rsidR="0079529A" w:rsidRPr="00670F3D">
        <w:rPr>
          <w:rFonts w:ascii="Times New Roman" w:eastAsia="Times New Roman" w:hAnsi="Times New Roman" w:cs="Times New Roman"/>
          <w:bCs/>
          <w:color w:val="000000"/>
          <w:sz w:val="24"/>
          <w:szCs w:val="24"/>
          <w:lang w:val="en-US" w:eastAsia="ru-RU"/>
        </w:rPr>
        <w:t xml:space="preserve">affected </w:t>
      </w:r>
      <w:r w:rsidR="0079529A">
        <w:rPr>
          <w:rFonts w:ascii="Times New Roman" w:eastAsia="Times New Roman" w:hAnsi="Times New Roman" w:cs="Times New Roman"/>
          <w:bCs/>
          <w:color w:val="000000"/>
          <w:sz w:val="24"/>
          <w:szCs w:val="24"/>
          <w:lang w:val="en-US" w:eastAsia="ru-RU"/>
        </w:rPr>
        <w:t>parties</w:t>
      </w:r>
      <w:r w:rsidR="0079529A" w:rsidRPr="00670F3D">
        <w:rPr>
          <w:rFonts w:ascii="Times New Roman" w:eastAsia="Times New Roman" w:hAnsi="Times New Roman" w:cs="Times New Roman"/>
          <w:bCs/>
          <w:color w:val="000000"/>
          <w:sz w:val="24"/>
          <w:szCs w:val="24"/>
          <w:lang w:val="en-US" w:eastAsia="ru-RU"/>
        </w:rPr>
        <w:t>.</w:t>
      </w:r>
    </w:p>
    <w:p w14:paraId="50F8F585" w14:textId="77777777" w:rsidR="00042849" w:rsidRPr="0079529A" w:rsidRDefault="00042849" w:rsidP="00042849">
      <w:pPr>
        <w:spacing w:after="0" w:line="240" w:lineRule="auto"/>
        <w:jc w:val="both"/>
        <w:rPr>
          <w:rFonts w:ascii="Times New Roman" w:eastAsia="Times New Roman" w:hAnsi="Times New Roman" w:cs="Times New Roman"/>
          <w:bCs/>
          <w:color w:val="000000"/>
          <w:sz w:val="24"/>
          <w:szCs w:val="24"/>
          <w:lang w:val="en-US" w:eastAsia="ru-RU"/>
        </w:rPr>
      </w:pPr>
    </w:p>
    <w:p w14:paraId="15C212E5" w14:textId="74A03CBF" w:rsidR="0079529A" w:rsidRDefault="0079529A" w:rsidP="0079529A">
      <w:pPr>
        <w:spacing w:after="0" w:line="240" w:lineRule="auto"/>
        <w:jc w:val="both"/>
        <w:rPr>
          <w:rFonts w:ascii="Times New Roman" w:eastAsia="Times New Roman" w:hAnsi="Times New Roman" w:cs="Times New Roman"/>
          <w:bCs/>
          <w:color w:val="000000"/>
          <w:sz w:val="24"/>
          <w:szCs w:val="24"/>
          <w:lang w:val="en-US" w:eastAsia="ru-RU"/>
        </w:rPr>
      </w:pPr>
      <w:r w:rsidRPr="0079529A">
        <w:rPr>
          <w:rFonts w:ascii="Times New Roman" w:eastAsia="Times New Roman" w:hAnsi="Times New Roman" w:cs="Times New Roman"/>
          <w:bCs/>
          <w:color w:val="000000"/>
          <w:sz w:val="24"/>
          <w:szCs w:val="24"/>
          <w:lang w:val="en-US" w:eastAsia="ru-RU"/>
        </w:rPr>
        <w:t xml:space="preserve">Project beneficiaries </w:t>
      </w:r>
      <w:r w:rsidR="00574CD6">
        <w:rPr>
          <w:rFonts w:ascii="Times New Roman" w:eastAsia="Times New Roman" w:hAnsi="Times New Roman" w:cs="Times New Roman"/>
          <w:bCs/>
          <w:color w:val="000000"/>
          <w:sz w:val="24"/>
          <w:szCs w:val="24"/>
          <w:lang w:val="en-US" w:eastAsia="ru-RU"/>
        </w:rPr>
        <w:t xml:space="preserve">and project </w:t>
      </w:r>
      <w:r w:rsidRPr="0079529A">
        <w:rPr>
          <w:rFonts w:ascii="Times New Roman" w:eastAsia="Times New Roman" w:hAnsi="Times New Roman" w:cs="Times New Roman"/>
          <w:bCs/>
          <w:color w:val="000000"/>
          <w:sz w:val="24"/>
          <w:szCs w:val="24"/>
          <w:lang w:val="en-US" w:eastAsia="ru-RU"/>
        </w:rPr>
        <w:t xml:space="preserve">affected </w:t>
      </w:r>
      <w:r w:rsidR="00574CD6">
        <w:rPr>
          <w:rFonts w:ascii="Times New Roman" w:eastAsia="Times New Roman" w:hAnsi="Times New Roman" w:cs="Times New Roman"/>
          <w:bCs/>
          <w:color w:val="000000"/>
          <w:sz w:val="24"/>
          <w:szCs w:val="24"/>
          <w:lang w:val="en-US" w:eastAsia="ru-RU"/>
        </w:rPr>
        <w:t xml:space="preserve">parties </w:t>
      </w:r>
      <w:r w:rsidRPr="0079529A">
        <w:rPr>
          <w:rFonts w:ascii="Times New Roman" w:eastAsia="Times New Roman" w:hAnsi="Times New Roman" w:cs="Times New Roman"/>
          <w:bCs/>
          <w:color w:val="000000"/>
          <w:sz w:val="24"/>
          <w:szCs w:val="24"/>
          <w:lang w:val="en-US" w:eastAsia="ru-RU"/>
        </w:rPr>
        <w:t xml:space="preserve">(directly or indirectly, positively or negatively), as well as other citizens, can use the GRM to </w:t>
      </w:r>
      <w:r w:rsidR="00936CD4">
        <w:rPr>
          <w:rFonts w:ascii="Times New Roman" w:eastAsia="Times New Roman" w:hAnsi="Times New Roman" w:cs="Times New Roman"/>
          <w:bCs/>
          <w:color w:val="000000"/>
          <w:sz w:val="24"/>
          <w:szCs w:val="24"/>
          <w:lang w:val="en-US" w:eastAsia="ru-RU"/>
        </w:rPr>
        <w:t>submit grievances</w:t>
      </w:r>
      <w:r w:rsidRPr="0079529A">
        <w:rPr>
          <w:rFonts w:ascii="Times New Roman" w:eastAsia="Times New Roman" w:hAnsi="Times New Roman" w:cs="Times New Roman"/>
          <w:bCs/>
          <w:color w:val="000000"/>
          <w:sz w:val="24"/>
          <w:szCs w:val="24"/>
          <w:lang w:val="en-US" w:eastAsia="ru-RU"/>
        </w:rPr>
        <w:t xml:space="preserve"> and appeals.</w:t>
      </w:r>
    </w:p>
    <w:p w14:paraId="3F241750" w14:textId="75359D91" w:rsidR="0079529A" w:rsidRDefault="00936CD4" w:rsidP="0079529A">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The GRM for </w:t>
      </w:r>
      <w:r>
        <w:rPr>
          <w:rFonts w:ascii="Times New Roman" w:eastAsia="Times New Roman" w:hAnsi="Times New Roman" w:cs="Times New Roman"/>
          <w:bCs/>
          <w:color w:val="000000"/>
          <w:sz w:val="24"/>
          <w:szCs w:val="24"/>
          <w:lang w:val="en-US" w:eastAsia="ru-RU"/>
        </w:rPr>
        <w:t>HSIP</w:t>
      </w:r>
      <w:r w:rsidRPr="00936CD4">
        <w:rPr>
          <w:rFonts w:ascii="Times New Roman" w:eastAsia="Times New Roman" w:hAnsi="Times New Roman" w:cs="Times New Roman"/>
          <w:bCs/>
          <w:color w:val="000000"/>
          <w:sz w:val="24"/>
          <w:szCs w:val="24"/>
          <w:lang w:val="en-US" w:eastAsia="ru-RU"/>
        </w:rPr>
        <w:t xml:space="preserve"> is managed by the PIU. </w:t>
      </w:r>
      <w:r>
        <w:rPr>
          <w:rFonts w:ascii="Times New Roman" w:eastAsia="Times New Roman" w:hAnsi="Times New Roman" w:cs="Times New Roman"/>
          <w:bCs/>
          <w:color w:val="000000"/>
          <w:sz w:val="24"/>
          <w:szCs w:val="24"/>
          <w:lang w:val="en-US" w:eastAsia="ru-RU"/>
        </w:rPr>
        <w:t>Grievances</w:t>
      </w:r>
      <w:r w:rsidRPr="00936CD4">
        <w:rPr>
          <w:rFonts w:ascii="Times New Roman" w:eastAsia="Times New Roman" w:hAnsi="Times New Roman" w:cs="Times New Roman"/>
          <w:bCs/>
          <w:color w:val="000000"/>
          <w:sz w:val="24"/>
          <w:szCs w:val="24"/>
          <w:lang w:val="en-US" w:eastAsia="ru-RU"/>
        </w:rPr>
        <w:t xml:space="preserve"> and appeals can be expressed at any time during the implementation of the project.</w:t>
      </w:r>
    </w:p>
    <w:p w14:paraId="4F36C1EF" w14:textId="3290FEC9" w:rsidR="0079529A" w:rsidRPr="00936CD4" w:rsidRDefault="00936CD4" w:rsidP="0079529A">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There is no fee for </w:t>
      </w:r>
      <w:r>
        <w:rPr>
          <w:rFonts w:ascii="Times New Roman" w:eastAsia="Times New Roman" w:hAnsi="Times New Roman" w:cs="Times New Roman"/>
          <w:bCs/>
          <w:color w:val="000000"/>
          <w:sz w:val="24"/>
          <w:szCs w:val="24"/>
          <w:lang w:val="en-US" w:eastAsia="ru-RU"/>
        </w:rPr>
        <w:t>submitting</w:t>
      </w:r>
      <w:r w:rsidRPr="00936CD4">
        <w:rPr>
          <w:rFonts w:ascii="Times New Roman" w:eastAsia="Times New Roman" w:hAnsi="Times New Roman" w:cs="Times New Roman"/>
          <w:bCs/>
          <w:color w:val="000000"/>
          <w:sz w:val="24"/>
          <w:szCs w:val="24"/>
          <w:lang w:val="en-US" w:eastAsia="ru-RU"/>
        </w:rPr>
        <w:t xml:space="preserve"> a </w:t>
      </w:r>
      <w:r>
        <w:rPr>
          <w:rFonts w:ascii="Times New Roman" w:eastAsia="Times New Roman" w:hAnsi="Times New Roman" w:cs="Times New Roman"/>
          <w:bCs/>
          <w:color w:val="000000"/>
          <w:sz w:val="24"/>
          <w:szCs w:val="24"/>
          <w:lang w:val="en-US" w:eastAsia="ru-RU"/>
        </w:rPr>
        <w:t>grievance</w:t>
      </w:r>
      <w:r w:rsidRPr="00936CD4">
        <w:rPr>
          <w:rFonts w:ascii="Times New Roman" w:eastAsia="Times New Roman" w:hAnsi="Times New Roman" w:cs="Times New Roman"/>
          <w:bCs/>
          <w:color w:val="000000"/>
          <w:sz w:val="24"/>
          <w:szCs w:val="24"/>
          <w:lang w:val="en-US" w:eastAsia="ru-RU"/>
        </w:rPr>
        <w:t>, appeal, comment or suggestion.</w:t>
      </w:r>
    </w:p>
    <w:p w14:paraId="14DC3281" w14:textId="2EA75568" w:rsidR="00936CD4" w:rsidRDefault="00771DCA" w:rsidP="0079529A">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val="en-US" w:eastAsia="ru-RU"/>
        </w:rPr>
        <w:t>C</w:t>
      </w:r>
      <w:r w:rsidR="00936CD4" w:rsidRPr="00936CD4">
        <w:rPr>
          <w:rFonts w:ascii="Times New Roman" w:eastAsia="Times New Roman" w:hAnsi="Times New Roman" w:cs="Times New Roman"/>
          <w:bCs/>
          <w:color w:val="000000"/>
          <w:sz w:val="24"/>
          <w:szCs w:val="24"/>
          <w:lang w:val="en-US" w:eastAsia="ru-RU"/>
        </w:rPr>
        <w:t>itizens/beneficiaries</w:t>
      </w:r>
      <w:r>
        <w:rPr>
          <w:rFonts w:ascii="Times New Roman" w:eastAsia="Times New Roman" w:hAnsi="Times New Roman" w:cs="Times New Roman"/>
          <w:bCs/>
          <w:color w:val="000000"/>
          <w:sz w:val="24"/>
          <w:szCs w:val="24"/>
          <w:lang w:val="en-US" w:eastAsia="ru-RU"/>
        </w:rPr>
        <w:t>/project affected parties</w:t>
      </w:r>
      <w:r w:rsidR="00936CD4" w:rsidRPr="00936CD4">
        <w:rPr>
          <w:rFonts w:ascii="Times New Roman" w:eastAsia="Times New Roman" w:hAnsi="Times New Roman" w:cs="Times New Roman"/>
          <w:bCs/>
          <w:color w:val="000000"/>
          <w:sz w:val="24"/>
          <w:szCs w:val="24"/>
          <w:lang w:val="en-US" w:eastAsia="ru-RU"/>
        </w:rPr>
        <w:t xml:space="preserve"> can </w:t>
      </w:r>
      <w:r w:rsidR="00936CD4">
        <w:rPr>
          <w:rFonts w:ascii="Times New Roman" w:eastAsia="Times New Roman" w:hAnsi="Times New Roman" w:cs="Times New Roman"/>
          <w:bCs/>
          <w:color w:val="000000"/>
          <w:sz w:val="24"/>
          <w:szCs w:val="24"/>
          <w:lang w:val="en-US" w:eastAsia="ru-RU"/>
        </w:rPr>
        <w:t>submit</w:t>
      </w:r>
      <w:r w:rsidR="00936CD4" w:rsidRPr="00936CD4">
        <w:rPr>
          <w:rFonts w:ascii="Times New Roman" w:eastAsia="Times New Roman" w:hAnsi="Times New Roman" w:cs="Times New Roman"/>
          <w:bCs/>
          <w:color w:val="000000"/>
          <w:sz w:val="24"/>
          <w:szCs w:val="24"/>
          <w:lang w:val="en-US" w:eastAsia="ru-RU"/>
        </w:rPr>
        <w:t xml:space="preserve"> </w:t>
      </w:r>
      <w:r w:rsidR="00936CD4">
        <w:rPr>
          <w:rFonts w:ascii="Times New Roman" w:eastAsia="Times New Roman" w:hAnsi="Times New Roman" w:cs="Times New Roman"/>
          <w:bCs/>
          <w:color w:val="000000"/>
          <w:sz w:val="24"/>
          <w:szCs w:val="24"/>
          <w:lang w:val="en-US" w:eastAsia="ru-RU"/>
        </w:rPr>
        <w:t>grievances</w:t>
      </w:r>
      <w:r w:rsidR="00936CD4" w:rsidRPr="00936CD4">
        <w:rPr>
          <w:rFonts w:ascii="Times New Roman" w:eastAsia="Times New Roman" w:hAnsi="Times New Roman" w:cs="Times New Roman"/>
          <w:bCs/>
          <w:color w:val="000000"/>
          <w:sz w:val="24"/>
          <w:szCs w:val="24"/>
          <w:lang w:val="en-US" w:eastAsia="ru-RU"/>
        </w:rPr>
        <w:t xml:space="preserve"> and appeals </w:t>
      </w:r>
      <w:r>
        <w:rPr>
          <w:rFonts w:ascii="Times New Roman" w:eastAsia="Times New Roman" w:hAnsi="Times New Roman" w:cs="Times New Roman"/>
          <w:bCs/>
          <w:color w:val="000000"/>
          <w:sz w:val="24"/>
          <w:szCs w:val="24"/>
          <w:lang w:val="en-US" w:eastAsia="ru-RU"/>
        </w:rPr>
        <w:t>related to the</w:t>
      </w:r>
      <w:r w:rsidR="00936CD4" w:rsidRPr="00936CD4">
        <w:rPr>
          <w:rFonts w:ascii="Times New Roman" w:eastAsia="Times New Roman" w:hAnsi="Times New Roman" w:cs="Times New Roman"/>
          <w:bCs/>
          <w:color w:val="000000"/>
          <w:sz w:val="24"/>
          <w:szCs w:val="24"/>
          <w:lang w:val="en-US" w:eastAsia="ru-RU"/>
        </w:rPr>
        <w:t xml:space="preserve"> project-financed activities</w:t>
      </w:r>
      <w:r>
        <w:rPr>
          <w:rFonts w:ascii="Times New Roman" w:eastAsia="Times New Roman" w:hAnsi="Times New Roman" w:cs="Times New Roman"/>
          <w:bCs/>
          <w:color w:val="000000"/>
          <w:sz w:val="24"/>
          <w:szCs w:val="24"/>
          <w:lang w:val="en-US" w:eastAsia="ru-RU"/>
        </w:rPr>
        <w:t xml:space="preserve"> through</w:t>
      </w:r>
      <w:r w:rsidRPr="00936CD4">
        <w:rPr>
          <w:rFonts w:ascii="Times New Roman" w:eastAsia="Times New Roman" w:hAnsi="Times New Roman" w:cs="Times New Roman"/>
          <w:bCs/>
          <w:color w:val="000000"/>
          <w:sz w:val="24"/>
          <w:szCs w:val="24"/>
          <w:lang w:val="en-US" w:eastAsia="ru-RU"/>
        </w:rPr>
        <w:t xml:space="preserve"> following channels</w:t>
      </w:r>
      <w:r w:rsidR="00936CD4" w:rsidRPr="00936CD4">
        <w:rPr>
          <w:rFonts w:ascii="Times New Roman" w:eastAsia="Times New Roman" w:hAnsi="Times New Roman" w:cs="Times New Roman"/>
          <w:bCs/>
          <w:color w:val="000000"/>
          <w:sz w:val="24"/>
          <w:szCs w:val="24"/>
          <w:lang w:val="en-US" w:eastAsia="ru-RU"/>
        </w:rPr>
        <w:t>:</w:t>
      </w:r>
    </w:p>
    <w:p w14:paraId="25ADD103" w14:textId="77777777" w:rsidR="0079529A" w:rsidRPr="00936CD4" w:rsidRDefault="0079529A" w:rsidP="0079529A">
      <w:pPr>
        <w:spacing w:after="0" w:line="240" w:lineRule="auto"/>
        <w:jc w:val="both"/>
        <w:rPr>
          <w:rFonts w:ascii="Times New Roman" w:eastAsia="Times New Roman" w:hAnsi="Times New Roman" w:cs="Times New Roman"/>
          <w:bCs/>
          <w:color w:val="000000"/>
          <w:sz w:val="24"/>
          <w:szCs w:val="24"/>
          <w:lang w:val="en-US" w:eastAsia="ru-RU"/>
        </w:rPr>
      </w:pPr>
    </w:p>
    <w:p w14:paraId="6CF0C064" w14:textId="42D7F47D" w:rsidR="00936CD4" w:rsidRPr="00936CD4" w:rsidRDefault="00936CD4" w:rsidP="00936CD4">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1) Appeals of citizens can be transferred during receptions of citizens by the management of </w:t>
      </w:r>
      <w:r w:rsidR="00832C81" w:rsidRPr="00832C81">
        <w:rPr>
          <w:rFonts w:ascii="Times New Roman" w:eastAsia="Times New Roman" w:hAnsi="Times New Roman" w:cs="Times New Roman"/>
          <w:bCs/>
          <w:color w:val="000000"/>
          <w:sz w:val="24"/>
          <w:szCs w:val="24"/>
          <w:lang w:val="en-US" w:eastAsia="ru-RU"/>
        </w:rPr>
        <w:t>BTS</w:t>
      </w:r>
      <w:r w:rsidR="00FC2E53">
        <w:rPr>
          <w:rFonts w:ascii="Times New Roman" w:eastAsia="Times New Roman" w:hAnsi="Times New Roman" w:cs="Times New Roman"/>
          <w:bCs/>
          <w:color w:val="000000"/>
          <w:sz w:val="24"/>
          <w:szCs w:val="24"/>
          <w:lang w:val="en-US" w:eastAsia="ru-RU"/>
        </w:rPr>
        <w:t xml:space="preserve"> </w:t>
      </w:r>
      <w:r w:rsidRPr="00936CD4">
        <w:rPr>
          <w:rFonts w:ascii="Times New Roman" w:eastAsia="Times New Roman" w:hAnsi="Times New Roman" w:cs="Times New Roman"/>
          <w:bCs/>
          <w:color w:val="000000"/>
          <w:sz w:val="24"/>
          <w:szCs w:val="24"/>
          <w:lang w:val="en-US" w:eastAsia="ru-RU"/>
        </w:rPr>
        <w:t xml:space="preserve"> </w:t>
      </w:r>
      <w:r w:rsidR="00FC2E53" w:rsidRPr="00936CD4">
        <w:rPr>
          <w:rFonts w:ascii="Times New Roman" w:eastAsia="Times New Roman" w:hAnsi="Times New Roman" w:cs="Times New Roman"/>
          <w:bCs/>
          <w:color w:val="000000"/>
          <w:sz w:val="24"/>
          <w:szCs w:val="24"/>
          <w:lang w:val="en-US" w:eastAsia="ru-RU"/>
        </w:rPr>
        <w:t xml:space="preserve"> </w:t>
      </w:r>
      <w:r w:rsidRPr="00936CD4">
        <w:rPr>
          <w:rFonts w:ascii="Times New Roman" w:eastAsia="Times New Roman" w:hAnsi="Times New Roman" w:cs="Times New Roman"/>
          <w:bCs/>
          <w:color w:val="000000"/>
          <w:sz w:val="24"/>
          <w:szCs w:val="24"/>
          <w:lang w:val="en-US" w:eastAsia="ru-RU"/>
        </w:rPr>
        <w:t>according to the reception schedule.</w:t>
      </w:r>
    </w:p>
    <w:p w14:paraId="6B11B629" w14:textId="50797B58" w:rsidR="00936CD4" w:rsidRPr="00936CD4" w:rsidRDefault="00936CD4" w:rsidP="00936CD4">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2) Oral or written </w:t>
      </w:r>
      <w:r>
        <w:rPr>
          <w:rFonts w:ascii="Times New Roman" w:eastAsia="Times New Roman" w:hAnsi="Times New Roman" w:cs="Times New Roman"/>
          <w:bCs/>
          <w:color w:val="000000"/>
          <w:sz w:val="24"/>
          <w:szCs w:val="24"/>
          <w:lang w:val="en-US" w:eastAsia="ru-RU"/>
        </w:rPr>
        <w:t>grievances</w:t>
      </w:r>
      <w:r w:rsidRPr="00936CD4">
        <w:rPr>
          <w:rFonts w:ascii="Times New Roman" w:eastAsia="Times New Roman" w:hAnsi="Times New Roman" w:cs="Times New Roman"/>
          <w:bCs/>
          <w:color w:val="000000"/>
          <w:sz w:val="24"/>
          <w:szCs w:val="24"/>
          <w:lang w:val="en-US" w:eastAsia="ru-RU"/>
        </w:rPr>
        <w:t xml:space="preserve"> against project personnel (directly or through project meetings).</w:t>
      </w:r>
      <w:r>
        <w:rPr>
          <w:rFonts w:ascii="Times New Roman" w:eastAsia="Times New Roman" w:hAnsi="Times New Roman" w:cs="Times New Roman"/>
          <w:bCs/>
          <w:color w:val="000000"/>
          <w:sz w:val="24"/>
          <w:szCs w:val="24"/>
          <w:lang w:val="en-US" w:eastAsia="ru-RU"/>
        </w:rPr>
        <w:t xml:space="preserve"> </w:t>
      </w:r>
      <w:r w:rsidRPr="00936CD4">
        <w:rPr>
          <w:rFonts w:ascii="Times New Roman" w:eastAsia="Times New Roman" w:hAnsi="Times New Roman" w:cs="Times New Roman"/>
          <w:bCs/>
          <w:color w:val="000000"/>
          <w:sz w:val="24"/>
          <w:szCs w:val="24"/>
          <w:lang w:val="en-US" w:eastAsia="ru-RU"/>
        </w:rPr>
        <w:t xml:space="preserve">If project stakeholders </w:t>
      </w:r>
      <w:r>
        <w:rPr>
          <w:rFonts w:ascii="Times New Roman" w:eastAsia="Times New Roman" w:hAnsi="Times New Roman" w:cs="Times New Roman"/>
          <w:bCs/>
          <w:color w:val="000000"/>
          <w:sz w:val="24"/>
          <w:szCs w:val="24"/>
          <w:lang w:val="en-US" w:eastAsia="ru-RU"/>
        </w:rPr>
        <w:t>submit</w:t>
      </w:r>
      <w:r w:rsidRPr="00936CD4">
        <w:rPr>
          <w:rFonts w:ascii="Times New Roman" w:eastAsia="Times New Roman" w:hAnsi="Times New Roman" w:cs="Times New Roman"/>
          <w:bCs/>
          <w:color w:val="000000"/>
          <w:sz w:val="24"/>
          <w:szCs w:val="24"/>
          <w:lang w:val="en-US" w:eastAsia="ru-RU"/>
        </w:rPr>
        <w:t xml:space="preserve"> verbal feedback/</w:t>
      </w:r>
      <w:r>
        <w:rPr>
          <w:rFonts w:ascii="Times New Roman" w:eastAsia="Times New Roman" w:hAnsi="Times New Roman" w:cs="Times New Roman"/>
          <w:bCs/>
          <w:color w:val="000000"/>
          <w:sz w:val="24"/>
          <w:szCs w:val="24"/>
          <w:lang w:val="en-US" w:eastAsia="ru-RU"/>
        </w:rPr>
        <w:t>grievance</w:t>
      </w:r>
      <w:r w:rsidRPr="00936CD4">
        <w:rPr>
          <w:rFonts w:ascii="Times New Roman" w:eastAsia="Times New Roman" w:hAnsi="Times New Roman" w:cs="Times New Roman"/>
          <w:bCs/>
          <w:color w:val="000000"/>
          <w:sz w:val="24"/>
          <w:szCs w:val="24"/>
          <w:lang w:val="en-US" w:eastAsia="ru-RU"/>
        </w:rPr>
        <w:t xml:space="preserve">, project staff will </w:t>
      </w:r>
      <w:r>
        <w:rPr>
          <w:rFonts w:ascii="Times New Roman" w:eastAsia="Times New Roman" w:hAnsi="Times New Roman" w:cs="Times New Roman"/>
          <w:bCs/>
          <w:color w:val="000000"/>
          <w:sz w:val="24"/>
          <w:szCs w:val="24"/>
          <w:lang w:val="en-US" w:eastAsia="ru-RU"/>
        </w:rPr>
        <w:t>submit</w:t>
      </w:r>
      <w:r w:rsidRPr="00936CD4">
        <w:rPr>
          <w:rFonts w:ascii="Times New Roman" w:eastAsia="Times New Roman" w:hAnsi="Times New Roman" w:cs="Times New Roman"/>
          <w:bCs/>
          <w:color w:val="000000"/>
          <w:sz w:val="24"/>
          <w:szCs w:val="24"/>
          <w:lang w:val="en-US" w:eastAsia="ru-RU"/>
        </w:rPr>
        <w:t xml:space="preserve"> a complaint on their behalf and will be handled through the same channels.</w:t>
      </w:r>
    </w:p>
    <w:p w14:paraId="21862A39" w14:textId="0B46278F" w:rsidR="00936CD4" w:rsidRPr="00936CD4" w:rsidRDefault="00936CD4" w:rsidP="00936CD4">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3) </w:t>
      </w:r>
      <w:r>
        <w:rPr>
          <w:rFonts w:ascii="Times New Roman" w:eastAsia="Times New Roman" w:hAnsi="Times New Roman" w:cs="Times New Roman"/>
          <w:bCs/>
          <w:color w:val="000000"/>
          <w:sz w:val="24"/>
          <w:szCs w:val="24"/>
          <w:lang w:val="en-US" w:eastAsia="ru-RU"/>
        </w:rPr>
        <w:t>Mil</w:t>
      </w:r>
      <w:r w:rsidRPr="00936CD4">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boxes</w:t>
      </w:r>
      <w:r w:rsidRPr="00936CD4">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located</w:t>
      </w:r>
      <w:r w:rsidRPr="00936CD4">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in</w:t>
      </w:r>
      <w:r w:rsidRPr="00936CD4">
        <w:rPr>
          <w:rFonts w:ascii="Times New Roman" w:eastAsia="Times New Roman" w:hAnsi="Times New Roman" w:cs="Times New Roman"/>
          <w:bCs/>
          <w:color w:val="000000"/>
          <w:sz w:val="24"/>
          <w:szCs w:val="24"/>
          <w:lang w:val="en-US" w:eastAsia="ru-RU"/>
        </w:rPr>
        <w:t xml:space="preserve"> “</w:t>
      </w:r>
      <w:r>
        <w:rPr>
          <w:rFonts w:ascii="Times New Roman" w:eastAsia="Times New Roman" w:hAnsi="Times New Roman" w:cs="Times New Roman"/>
          <w:bCs/>
          <w:color w:val="000000"/>
          <w:sz w:val="24"/>
          <w:szCs w:val="24"/>
          <w:lang w:val="en-US" w:eastAsia="ru-RU"/>
        </w:rPr>
        <w:t xml:space="preserve">Bishkekteploset”, address: 2/1 Zhukeeva-Pudovkina st., Bishkek </w:t>
      </w:r>
    </w:p>
    <w:p w14:paraId="330E92C4" w14:textId="2F55E9A8" w:rsidR="00936CD4" w:rsidRPr="00936CD4" w:rsidRDefault="00936CD4" w:rsidP="00936CD4">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4) </w:t>
      </w:r>
      <w:r>
        <w:rPr>
          <w:rFonts w:ascii="Times New Roman" w:eastAsia="Times New Roman" w:hAnsi="Times New Roman" w:cs="Times New Roman"/>
          <w:bCs/>
          <w:color w:val="000000"/>
          <w:sz w:val="24"/>
          <w:szCs w:val="24"/>
          <w:lang w:val="en-US" w:eastAsia="ru-RU"/>
        </w:rPr>
        <w:t>Letters are to be sent to the address: /1 Zhukeeva-Pudovkina st., Bishkek, PIU/WB</w:t>
      </w:r>
    </w:p>
    <w:p w14:paraId="51213CAC" w14:textId="3DAD670F" w:rsidR="00936CD4" w:rsidRPr="00936CD4" w:rsidRDefault="00936CD4" w:rsidP="00936CD4">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5) </w:t>
      </w:r>
      <w:r>
        <w:rPr>
          <w:rFonts w:ascii="Times New Roman" w:eastAsia="Times New Roman" w:hAnsi="Times New Roman" w:cs="Times New Roman"/>
          <w:bCs/>
          <w:color w:val="000000"/>
          <w:sz w:val="24"/>
          <w:szCs w:val="24"/>
          <w:lang w:val="en-US" w:eastAsia="ru-RU"/>
        </w:rPr>
        <w:t>E-mail</w:t>
      </w:r>
      <w:r w:rsidRPr="00936CD4">
        <w:rPr>
          <w:rFonts w:ascii="Times New Roman" w:eastAsia="Times New Roman" w:hAnsi="Times New Roman" w:cs="Times New Roman"/>
          <w:bCs/>
          <w:color w:val="000000"/>
          <w:sz w:val="24"/>
          <w:szCs w:val="24"/>
          <w:lang w:val="en-US" w:eastAsia="ru-RU"/>
        </w:rPr>
        <w:t>: piu@teploseti.kg</w:t>
      </w:r>
    </w:p>
    <w:p w14:paraId="032179AA" w14:textId="71CB42EA" w:rsidR="00936CD4" w:rsidRPr="00936CD4" w:rsidRDefault="00936CD4" w:rsidP="00936CD4">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6) </w:t>
      </w:r>
      <w:r>
        <w:rPr>
          <w:rFonts w:ascii="Times New Roman" w:eastAsia="Times New Roman" w:hAnsi="Times New Roman" w:cs="Times New Roman"/>
          <w:bCs/>
          <w:color w:val="000000"/>
          <w:sz w:val="24"/>
          <w:szCs w:val="24"/>
          <w:lang w:val="en-US" w:eastAsia="ru-RU"/>
        </w:rPr>
        <w:t>Tel.:</w:t>
      </w:r>
      <w:r w:rsidRPr="00936CD4">
        <w:rPr>
          <w:rFonts w:ascii="Times New Roman" w:eastAsia="Times New Roman" w:hAnsi="Times New Roman" w:cs="Times New Roman"/>
          <w:bCs/>
          <w:color w:val="000000"/>
          <w:sz w:val="24"/>
          <w:szCs w:val="24"/>
          <w:lang w:val="en-US" w:eastAsia="ru-RU"/>
        </w:rPr>
        <w:t xml:space="preserve"> </w:t>
      </w:r>
      <w:r w:rsidR="006F2733" w:rsidRPr="006F2733">
        <w:rPr>
          <w:rFonts w:ascii="Times New Roman" w:eastAsia="Times New Roman" w:hAnsi="Times New Roman" w:cs="Times New Roman"/>
          <w:bCs/>
          <w:color w:val="000000"/>
          <w:sz w:val="24"/>
          <w:szCs w:val="24"/>
          <w:lang w:val="en-US" w:eastAsia="ru-RU"/>
        </w:rPr>
        <w:t>(0312) 61-11-69, (0557) 61-11-66, (0777) 61-11-66, (0701) 61-11-66</w:t>
      </w:r>
      <w:r w:rsidR="006F2733">
        <w:rPr>
          <w:rFonts w:ascii="Times New Roman" w:eastAsia="Times New Roman" w:hAnsi="Times New Roman" w:cs="Times New Roman"/>
          <w:bCs/>
          <w:color w:val="000000"/>
          <w:sz w:val="24"/>
          <w:szCs w:val="24"/>
          <w:lang w:val="en-US" w:eastAsia="ru-RU"/>
        </w:rPr>
        <w:t xml:space="preserve"> </w:t>
      </w:r>
    </w:p>
    <w:p w14:paraId="364526CE" w14:textId="1381E135" w:rsidR="00936CD4" w:rsidRPr="00936CD4" w:rsidRDefault="00936CD4" w:rsidP="00936CD4">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7) </w:t>
      </w:r>
      <w:r>
        <w:rPr>
          <w:rFonts w:ascii="Times New Roman" w:eastAsia="Times New Roman" w:hAnsi="Times New Roman" w:cs="Times New Roman"/>
          <w:bCs/>
          <w:color w:val="000000"/>
          <w:sz w:val="24"/>
          <w:szCs w:val="24"/>
          <w:lang w:val="en-US" w:eastAsia="ru-RU"/>
        </w:rPr>
        <w:t xml:space="preserve">Web-site </w:t>
      </w:r>
      <w:r w:rsidR="00832C81" w:rsidRPr="00832C81">
        <w:rPr>
          <w:rFonts w:ascii="Times New Roman" w:eastAsia="Times New Roman" w:hAnsi="Times New Roman" w:cs="Times New Roman"/>
          <w:bCs/>
          <w:color w:val="000000"/>
          <w:sz w:val="24"/>
          <w:szCs w:val="24"/>
          <w:lang w:val="en-US" w:eastAsia="ru-RU"/>
        </w:rPr>
        <w:t>BTS</w:t>
      </w:r>
      <w:r w:rsidRPr="00936CD4">
        <w:rPr>
          <w:rFonts w:ascii="Times New Roman" w:eastAsia="Times New Roman" w:hAnsi="Times New Roman" w:cs="Times New Roman"/>
          <w:bCs/>
          <w:color w:val="000000"/>
          <w:sz w:val="24"/>
          <w:szCs w:val="24"/>
          <w:lang w:val="en-US" w:eastAsia="ru-RU"/>
        </w:rPr>
        <w:t xml:space="preserve">: www.teploseti.kg </w:t>
      </w:r>
    </w:p>
    <w:p w14:paraId="02FC7AD9" w14:textId="0E60BFFB" w:rsidR="00042849" w:rsidRPr="00936CD4" w:rsidRDefault="00042849" w:rsidP="00042849">
      <w:pPr>
        <w:spacing w:after="0" w:line="240" w:lineRule="auto"/>
        <w:jc w:val="both"/>
        <w:rPr>
          <w:rFonts w:ascii="Times New Roman" w:eastAsia="Times New Roman" w:hAnsi="Times New Roman" w:cs="Times New Roman"/>
          <w:bCs/>
          <w:color w:val="000000"/>
          <w:sz w:val="24"/>
          <w:szCs w:val="24"/>
          <w:lang w:val="en-US" w:eastAsia="ru-RU"/>
        </w:rPr>
      </w:pPr>
    </w:p>
    <w:p w14:paraId="03051429" w14:textId="6D2838FA" w:rsidR="0079529A" w:rsidRPr="00936CD4" w:rsidRDefault="00936CD4" w:rsidP="00D9553B">
      <w:pPr>
        <w:spacing w:after="0" w:line="240" w:lineRule="auto"/>
        <w:jc w:val="both"/>
        <w:rPr>
          <w:rFonts w:ascii="Times New Roman" w:eastAsia="Times New Roman" w:hAnsi="Times New Roman" w:cs="Times New Roman"/>
          <w:bCs/>
          <w:color w:val="000000"/>
          <w:sz w:val="24"/>
          <w:szCs w:val="24"/>
          <w:lang w:val="en-US" w:eastAsia="ru-RU"/>
        </w:rPr>
      </w:pPr>
      <w:r w:rsidRPr="00936CD4">
        <w:rPr>
          <w:rFonts w:ascii="Times New Roman" w:eastAsia="Times New Roman" w:hAnsi="Times New Roman" w:cs="Times New Roman"/>
          <w:bCs/>
          <w:color w:val="000000"/>
          <w:sz w:val="24"/>
          <w:szCs w:val="24"/>
          <w:lang w:val="en-US" w:eastAsia="ru-RU"/>
        </w:rPr>
        <w:t xml:space="preserve">The project should provide flexibility in the channels available, make sure that the addressee has different contacts to submit a verbal </w:t>
      </w:r>
      <w:r w:rsidR="00B37D49">
        <w:rPr>
          <w:rFonts w:ascii="Times New Roman" w:eastAsia="Times New Roman" w:hAnsi="Times New Roman" w:cs="Times New Roman"/>
          <w:bCs/>
          <w:color w:val="000000"/>
          <w:sz w:val="24"/>
          <w:szCs w:val="24"/>
          <w:lang w:val="en-US" w:eastAsia="ru-RU"/>
        </w:rPr>
        <w:t>grievance</w:t>
      </w:r>
      <w:r w:rsidRPr="00936CD4">
        <w:rPr>
          <w:rFonts w:ascii="Times New Roman" w:eastAsia="Times New Roman" w:hAnsi="Times New Roman" w:cs="Times New Roman"/>
          <w:bCs/>
          <w:color w:val="000000"/>
          <w:sz w:val="24"/>
          <w:szCs w:val="24"/>
          <w:lang w:val="en-US" w:eastAsia="ru-RU"/>
        </w:rPr>
        <w:t xml:space="preserve">, and </w:t>
      </w:r>
      <w:r w:rsidR="00B37D49">
        <w:rPr>
          <w:rFonts w:ascii="Times New Roman" w:eastAsia="Times New Roman" w:hAnsi="Times New Roman" w:cs="Times New Roman"/>
          <w:bCs/>
          <w:color w:val="000000"/>
          <w:sz w:val="24"/>
          <w:szCs w:val="24"/>
          <w:lang w:val="en-US" w:eastAsia="ru-RU"/>
        </w:rPr>
        <w:t>grievances</w:t>
      </w:r>
      <w:r w:rsidRPr="00936CD4">
        <w:rPr>
          <w:rFonts w:ascii="Times New Roman" w:eastAsia="Times New Roman" w:hAnsi="Times New Roman" w:cs="Times New Roman"/>
          <w:bCs/>
          <w:color w:val="000000"/>
          <w:sz w:val="24"/>
          <w:szCs w:val="24"/>
          <w:lang w:val="en-US" w:eastAsia="ru-RU"/>
        </w:rPr>
        <w:t xml:space="preserve"> addressed to the wrong person or organization will be forwarded to the GRM responsible.</w:t>
      </w:r>
    </w:p>
    <w:p w14:paraId="74E31567" w14:textId="77777777" w:rsidR="0079529A" w:rsidRPr="00936CD4" w:rsidRDefault="0079529A" w:rsidP="00D9553B">
      <w:pPr>
        <w:spacing w:after="0" w:line="240" w:lineRule="auto"/>
        <w:jc w:val="both"/>
        <w:rPr>
          <w:rFonts w:ascii="Times New Roman" w:eastAsia="Times New Roman" w:hAnsi="Times New Roman" w:cs="Times New Roman"/>
          <w:bCs/>
          <w:color w:val="000000"/>
          <w:sz w:val="24"/>
          <w:szCs w:val="24"/>
          <w:lang w:val="en-US" w:eastAsia="ru-RU"/>
        </w:rPr>
      </w:pPr>
    </w:p>
    <w:p w14:paraId="5B2090AF" w14:textId="0530B5FA" w:rsidR="00936CD4" w:rsidRDefault="00B37D49" w:rsidP="00936CD4">
      <w:pPr>
        <w:spacing w:after="0" w:line="240" w:lineRule="auto"/>
        <w:jc w:val="both"/>
        <w:rPr>
          <w:rFonts w:ascii="Times New Roman" w:eastAsia="Times New Roman" w:hAnsi="Times New Roman" w:cs="Times New Roman"/>
          <w:bCs/>
          <w:color w:val="000000"/>
          <w:sz w:val="24"/>
          <w:szCs w:val="24"/>
          <w:lang w:val="en-US" w:eastAsia="ru-RU"/>
        </w:rPr>
      </w:pPr>
      <w:r w:rsidRPr="00B37D49">
        <w:rPr>
          <w:rFonts w:ascii="Times New Roman" w:eastAsia="Times New Roman" w:hAnsi="Times New Roman" w:cs="Times New Roman"/>
          <w:bCs/>
          <w:color w:val="000000"/>
          <w:sz w:val="24"/>
          <w:szCs w:val="24"/>
          <w:lang w:val="en-US" w:eastAsia="ru-RU"/>
        </w:rPr>
        <w:t>If the applicant is satisfied with the answer, discussions will be held in a group or individually to further clarify the positions. These meetings will be attended by senior management and the final decision on the action(s) will be made.</w:t>
      </w:r>
    </w:p>
    <w:p w14:paraId="48117889" w14:textId="1187E015" w:rsidR="00863809" w:rsidRDefault="00863809" w:rsidP="00D9553B">
      <w:pPr>
        <w:spacing w:after="0" w:line="240" w:lineRule="auto"/>
        <w:jc w:val="both"/>
        <w:rPr>
          <w:rFonts w:ascii="Times New Roman" w:eastAsia="Times New Roman" w:hAnsi="Times New Roman" w:cs="Times New Roman"/>
          <w:bCs/>
          <w:color w:val="000000"/>
          <w:sz w:val="24"/>
          <w:szCs w:val="24"/>
          <w:lang w:val="en-US" w:eastAsia="ru-RU"/>
        </w:rPr>
      </w:pPr>
    </w:p>
    <w:p w14:paraId="5493518B" w14:textId="381D91E2" w:rsidR="0059502E" w:rsidRDefault="002D6088" w:rsidP="0059502E">
      <w:pPr>
        <w:spacing w:after="0" w:line="240" w:lineRule="auto"/>
        <w:jc w:val="both"/>
        <w:rPr>
          <w:rFonts w:ascii="Times New Roman" w:eastAsia="Times New Roman" w:hAnsi="Times New Roman" w:cs="Times New Roman"/>
          <w:color w:val="000000"/>
          <w:sz w:val="24"/>
          <w:szCs w:val="24"/>
          <w:lang w:val="en-US" w:eastAsia="ru-RU"/>
        </w:rPr>
      </w:pPr>
      <w:r w:rsidRPr="009E6AC3">
        <w:rPr>
          <w:rFonts w:ascii="Times New Roman" w:eastAsia="Times New Roman" w:hAnsi="Times New Roman" w:cs="Times New Roman"/>
          <w:color w:val="000000"/>
          <w:sz w:val="24"/>
          <w:szCs w:val="24"/>
          <w:lang w:val="en-US" w:eastAsia="ru-RU"/>
        </w:rPr>
        <w:t>Grievances</w:t>
      </w:r>
      <w:r w:rsidR="0059502E" w:rsidRPr="00237BB4">
        <w:rPr>
          <w:rFonts w:ascii="Times New Roman" w:eastAsia="Times New Roman" w:hAnsi="Times New Roman" w:cs="Times New Roman"/>
          <w:color w:val="000000"/>
          <w:sz w:val="24"/>
          <w:szCs w:val="24"/>
          <w:lang w:val="en-US" w:eastAsia="ru-RU"/>
        </w:rPr>
        <w:t xml:space="preserve"> R</w:t>
      </w:r>
      <w:r w:rsidRPr="00237BB4">
        <w:rPr>
          <w:rFonts w:ascii="Times New Roman" w:eastAsia="Times New Roman" w:hAnsi="Times New Roman" w:cs="Times New Roman"/>
          <w:color w:val="000000"/>
          <w:sz w:val="24"/>
          <w:szCs w:val="24"/>
          <w:lang w:val="en-US" w:eastAsia="ru-RU"/>
        </w:rPr>
        <w:t>edress</w:t>
      </w:r>
      <w:r w:rsidR="0059502E" w:rsidRPr="00237BB4">
        <w:rPr>
          <w:rFonts w:ascii="Times New Roman" w:eastAsia="Times New Roman" w:hAnsi="Times New Roman" w:cs="Times New Roman"/>
          <w:color w:val="000000"/>
          <w:sz w:val="24"/>
          <w:szCs w:val="24"/>
          <w:lang w:val="en-US" w:eastAsia="ru-RU"/>
        </w:rPr>
        <w:t xml:space="preserve"> P</w:t>
      </w:r>
      <w:r w:rsidRPr="00237BB4">
        <w:rPr>
          <w:rFonts w:ascii="Times New Roman" w:eastAsia="Times New Roman" w:hAnsi="Times New Roman" w:cs="Times New Roman"/>
          <w:color w:val="000000"/>
          <w:sz w:val="24"/>
          <w:szCs w:val="24"/>
          <w:lang w:val="en-US" w:eastAsia="ru-RU"/>
        </w:rPr>
        <w:t>rocess</w:t>
      </w:r>
      <w:r w:rsidR="0059502E" w:rsidRPr="00237BB4">
        <w:rPr>
          <w:rFonts w:ascii="Times New Roman" w:eastAsia="Times New Roman" w:hAnsi="Times New Roman" w:cs="Times New Roman"/>
          <w:color w:val="000000"/>
          <w:sz w:val="24"/>
          <w:szCs w:val="24"/>
          <w:lang w:val="en-US" w:eastAsia="ru-RU"/>
        </w:rPr>
        <w:t xml:space="preserve"> consists of the following steps:</w:t>
      </w:r>
    </w:p>
    <w:p w14:paraId="61724C36" w14:textId="77777777" w:rsidR="00B3105F" w:rsidRPr="00237BB4" w:rsidRDefault="00B3105F" w:rsidP="0059502E">
      <w:pPr>
        <w:spacing w:after="0" w:line="240" w:lineRule="auto"/>
        <w:jc w:val="both"/>
        <w:rPr>
          <w:rFonts w:ascii="Times New Roman" w:eastAsia="Times New Roman" w:hAnsi="Times New Roman" w:cs="Times New Roman"/>
          <w:color w:val="000000"/>
          <w:sz w:val="24"/>
          <w:szCs w:val="24"/>
          <w:lang w:val="en-US" w:eastAsia="ru-RU"/>
        </w:rPr>
      </w:pPr>
    </w:p>
    <w:p w14:paraId="486206D3" w14:textId="46DB312A" w:rsidR="0059502E" w:rsidRPr="0059502E" w:rsidRDefault="0059502E" w:rsidP="002D6088">
      <w:pPr>
        <w:spacing w:after="0" w:line="240" w:lineRule="auto"/>
        <w:jc w:val="both"/>
        <w:rPr>
          <w:rFonts w:ascii="Times New Roman" w:eastAsia="Times New Roman" w:hAnsi="Times New Roman" w:cs="Times New Roman"/>
          <w:bCs/>
          <w:color w:val="000000"/>
          <w:sz w:val="24"/>
          <w:szCs w:val="24"/>
          <w:lang w:val="en-US" w:eastAsia="ru-RU"/>
        </w:rPr>
      </w:pPr>
      <w:r w:rsidRPr="0059502E">
        <w:rPr>
          <w:rFonts w:ascii="Times New Roman" w:eastAsia="Times New Roman" w:hAnsi="Times New Roman" w:cs="Times New Roman"/>
          <w:bCs/>
          <w:color w:val="000000"/>
          <w:sz w:val="24"/>
          <w:szCs w:val="24"/>
          <w:lang w:val="en-US" w:eastAsia="ru-RU"/>
        </w:rPr>
        <w:t xml:space="preserve">1. The first step in the grievance process will be to verbally contact a representative of the </w:t>
      </w:r>
      <w:r w:rsidR="00FC2E53" w:rsidRPr="00FC2E53">
        <w:rPr>
          <w:rFonts w:ascii="Times New Roman" w:eastAsia="Times New Roman" w:hAnsi="Times New Roman" w:cs="Times New Roman"/>
          <w:bCs/>
          <w:color w:val="000000"/>
          <w:sz w:val="24"/>
          <w:szCs w:val="24"/>
          <w:lang w:val="en-US" w:eastAsia="ru-RU"/>
        </w:rPr>
        <w:t>EPP</w:t>
      </w:r>
      <w:r w:rsidR="00DC4F1D">
        <w:rPr>
          <w:rFonts w:ascii="Times New Roman" w:eastAsia="Times New Roman" w:hAnsi="Times New Roman" w:cs="Times New Roman"/>
          <w:bCs/>
          <w:color w:val="000000"/>
          <w:sz w:val="24"/>
          <w:szCs w:val="24"/>
          <w:lang w:val="en-US" w:eastAsia="ru-RU"/>
        </w:rPr>
        <w:t xml:space="preserve">/BTS </w:t>
      </w:r>
      <w:r w:rsidRPr="0059502E">
        <w:rPr>
          <w:rFonts w:ascii="Times New Roman" w:eastAsia="Times New Roman" w:hAnsi="Times New Roman" w:cs="Times New Roman"/>
          <w:bCs/>
          <w:color w:val="000000"/>
          <w:sz w:val="24"/>
          <w:szCs w:val="24"/>
          <w:lang w:val="en-US" w:eastAsia="ru-RU"/>
        </w:rPr>
        <w:t>or appeal by phone (</w:t>
      </w:r>
      <w:r w:rsidR="00832C81" w:rsidRPr="00832C81">
        <w:rPr>
          <w:rFonts w:ascii="Times New Roman" w:eastAsia="Times New Roman" w:hAnsi="Times New Roman" w:cs="Times New Roman"/>
          <w:bCs/>
          <w:color w:val="000000"/>
          <w:sz w:val="24"/>
          <w:szCs w:val="24"/>
          <w:lang w:val="en-US" w:eastAsia="ru-RU"/>
        </w:rPr>
        <w:t>BTS</w:t>
      </w:r>
      <w:r w:rsidRPr="0059502E">
        <w:rPr>
          <w:rFonts w:ascii="Times New Roman" w:eastAsia="Times New Roman" w:hAnsi="Times New Roman" w:cs="Times New Roman"/>
          <w:bCs/>
          <w:color w:val="000000"/>
          <w:sz w:val="24"/>
          <w:szCs w:val="24"/>
          <w:lang w:val="en-US" w:eastAsia="ru-RU"/>
        </w:rPr>
        <w:t xml:space="preserve"> hotline telephone number will be </w:t>
      </w:r>
      <w:r w:rsidR="006B7C41">
        <w:rPr>
          <w:rFonts w:ascii="Times New Roman" w:eastAsia="Times New Roman" w:hAnsi="Times New Roman" w:cs="Times New Roman"/>
          <w:bCs/>
          <w:color w:val="000000"/>
          <w:sz w:val="24"/>
          <w:szCs w:val="24"/>
          <w:lang w:val="en-US" w:eastAsia="ru-RU"/>
        </w:rPr>
        <w:t xml:space="preserve">also </w:t>
      </w:r>
      <w:r w:rsidRPr="0059502E">
        <w:rPr>
          <w:rFonts w:ascii="Times New Roman" w:eastAsia="Times New Roman" w:hAnsi="Times New Roman" w:cs="Times New Roman"/>
          <w:bCs/>
          <w:color w:val="000000"/>
          <w:sz w:val="24"/>
          <w:szCs w:val="24"/>
          <w:lang w:val="en-US" w:eastAsia="ru-RU"/>
        </w:rPr>
        <w:t xml:space="preserve">provided on the information boards of local municipalities or indicated in the announcement placed on popular public places). The </w:t>
      </w:r>
      <w:r w:rsidR="00FC2E53" w:rsidRPr="00FC2E53">
        <w:rPr>
          <w:rFonts w:ascii="Times New Roman" w:eastAsia="Times New Roman" w:hAnsi="Times New Roman" w:cs="Times New Roman"/>
          <w:bCs/>
          <w:color w:val="000000"/>
          <w:sz w:val="24"/>
          <w:szCs w:val="24"/>
          <w:lang w:val="en-US" w:eastAsia="ru-RU"/>
        </w:rPr>
        <w:t>EPP</w:t>
      </w:r>
      <w:r w:rsidR="004C74B9">
        <w:rPr>
          <w:rFonts w:ascii="Times New Roman" w:eastAsia="Times New Roman" w:hAnsi="Times New Roman" w:cs="Times New Roman"/>
          <w:bCs/>
          <w:color w:val="000000"/>
          <w:sz w:val="24"/>
          <w:szCs w:val="24"/>
          <w:lang w:val="en-US" w:eastAsia="ru-RU"/>
        </w:rPr>
        <w:t>/BTS</w:t>
      </w:r>
      <w:r w:rsidRPr="0059502E">
        <w:rPr>
          <w:rFonts w:ascii="Times New Roman" w:eastAsia="Times New Roman" w:hAnsi="Times New Roman" w:cs="Times New Roman"/>
          <w:bCs/>
          <w:color w:val="000000"/>
          <w:sz w:val="24"/>
          <w:szCs w:val="24"/>
          <w:lang w:val="en-US" w:eastAsia="ru-RU"/>
        </w:rPr>
        <w:t xml:space="preserve"> representative or the hotline operator will record the </w:t>
      </w:r>
      <w:r w:rsidR="00DC7FB0">
        <w:rPr>
          <w:rFonts w:ascii="Times New Roman" w:eastAsia="Times New Roman" w:hAnsi="Times New Roman" w:cs="Times New Roman"/>
          <w:bCs/>
          <w:color w:val="000000"/>
          <w:sz w:val="24"/>
          <w:szCs w:val="24"/>
          <w:lang w:val="en-US" w:eastAsia="ru-RU"/>
        </w:rPr>
        <w:t>grievance</w:t>
      </w:r>
      <w:r w:rsidRPr="0059502E">
        <w:rPr>
          <w:rFonts w:ascii="Times New Roman" w:eastAsia="Times New Roman" w:hAnsi="Times New Roman" w:cs="Times New Roman"/>
          <w:bCs/>
          <w:color w:val="000000"/>
          <w:sz w:val="24"/>
          <w:szCs w:val="24"/>
          <w:lang w:val="en-US" w:eastAsia="ru-RU"/>
        </w:rPr>
        <w:t xml:space="preserve"> in the special registry and notify the </w:t>
      </w:r>
      <w:r w:rsidR="00806E54">
        <w:rPr>
          <w:rFonts w:ascii="Times New Roman" w:eastAsia="Times New Roman" w:hAnsi="Times New Roman" w:cs="Times New Roman"/>
          <w:bCs/>
          <w:color w:val="000000"/>
          <w:sz w:val="24"/>
          <w:szCs w:val="24"/>
          <w:lang w:val="en-US" w:eastAsia="ru-RU"/>
        </w:rPr>
        <w:t xml:space="preserve">applicant </w:t>
      </w:r>
      <w:r w:rsidRPr="0059502E">
        <w:rPr>
          <w:rFonts w:ascii="Times New Roman" w:eastAsia="Times New Roman" w:hAnsi="Times New Roman" w:cs="Times New Roman"/>
          <w:bCs/>
          <w:color w:val="000000"/>
          <w:sz w:val="24"/>
          <w:szCs w:val="24"/>
          <w:lang w:val="en-US" w:eastAsia="ru-RU"/>
        </w:rPr>
        <w:t xml:space="preserve">about the receipt of the </w:t>
      </w:r>
      <w:r w:rsidR="00DC7FB0">
        <w:rPr>
          <w:rFonts w:ascii="Times New Roman" w:eastAsia="Times New Roman" w:hAnsi="Times New Roman" w:cs="Times New Roman"/>
          <w:bCs/>
          <w:color w:val="000000"/>
          <w:sz w:val="24"/>
          <w:szCs w:val="24"/>
          <w:lang w:val="en-US" w:eastAsia="ru-RU"/>
        </w:rPr>
        <w:t>grievance</w:t>
      </w:r>
      <w:r w:rsidRPr="0059502E">
        <w:rPr>
          <w:rFonts w:ascii="Times New Roman" w:eastAsia="Times New Roman" w:hAnsi="Times New Roman" w:cs="Times New Roman"/>
          <w:bCs/>
          <w:color w:val="000000"/>
          <w:sz w:val="24"/>
          <w:szCs w:val="24"/>
          <w:lang w:val="en-US" w:eastAsia="ru-RU"/>
        </w:rPr>
        <w:t xml:space="preserve">. The </w:t>
      </w:r>
      <w:r w:rsidR="00806E54">
        <w:rPr>
          <w:rFonts w:ascii="Times New Roman" w:eastAsia="Times New Roman" w:hAnsi="Times New Roman" w:cs="Times New Roman"/>
          <w:bCs/>
          <w:color w:val="000000"/>
          <w:sz w:val="24"/>
          <w:szCs w:val="24"/>
          <w:lang w:val="en-US" w:eastAsia="ru-RU"/>
        </w:rPr>
        <w:t xml:space="preserve">applicant </w:t>
      </w:r>
      <w:r w:rsidRPr="0059502E">
        <w:rPr>
          <w:rFonts w:ascii="Times New Roman" w:eastAsia="Times New Roman" w:hAnsi="Times New Roman" w:cs="Times New Roman"/>
          <w:bCs/>
          <w:color w:val="000000"/>
          <w:sz w:val="24"/>
          <w:szCs w:val="24"/>
          <w:lang w:val="en-US" w:eastAsia="ru-RU"/>
        </w:rPr>
        <w:t xml:space="preserve">will also be informed about the duration for the consideration of the </w:t>
      </w:r>
      <w:r w:rsidR="00DC7FB0">
        <w:rPr>
          <w:rFonts w:ascii="Times New Roman" w:eastAsia="Times New Roman" w:hAnsi="Times New Roman" w:cs="Times New Roman"/>
          <w:bCs/>
          <w:color w:val="000000"/>
          <w:sz w:val="24"/>
          <w:szCs w:val="24"/>
          <w:lang w:val="en-US" w:eastAsia="ru-RU"/>
        </w:rPr>
        <w:t>grievance</w:t>
      </w:r>
      <w:r w:rsidRPr="0059502E">
        <w:rPr>
          <w:rFonts w:ascii="Times New Roman" w:eastAsia="Times New Roman" w:hAnsi="Times New Roman" w:cs="Times New Roman"/>
          <w:bCs/>
          <w:color w:val="000000"/>
          <w:sz w:val="24"/>
          <w:szCs w:val="24"/>
          <w:lang w:val="en-US" w:eastAsia="ru-RU"/>
        </w:rPr>
        <w:t xml:space="preserve"> and the next steps. If the </w:t>
      </w:r>
      <w:r w:rsidR="00DC7FB0">
        <w:rPr>
          <w:rFonts w:ascii="Times New Roman" w:eastAsia="Times New Roman" w:hAnsi="Times New Roman" w:cs="Times New Roman"/>
          <w:bCs/>
          <w:color w:val="000000"/>
          <w:sz w:val="24"/>
          <w:szCs w:val="24"/>
          <w:lang w:val="en-US" w:eastAsia="ru-RU"/>
        </w:rPr>
        <w:t>grievance</w:t>
      </w:r>
      <w:r w:rsidRPr="0059502E">
        <w:rPr>
          <w:rFonts w:ascii="Times New Roman" w:eastAsia="Times New Roman" w:hAnsi="Times New Roman" w:cs="Times New Roman"/>
          <w:bCs/>
          <w:color w:val="000000"/>
          <w:sz w:val="24"/>
          <w:szCs w:val="24"/>
          <w:lang w:val="en-US" w:eastAsia="ru-RU"/>
        </w:rPr>
        <w:t xml:space="preserve"> cannot be resolved within 5 days, then it will be reviewed at the next level.</w:t>
      </w:r>
    </w:p>
    <w:p w14:paraId="4E24112C" w14:textId="77777777" w:rsidR="002D6088" w:rsidRDefault="002D6088" w:rsidP="002D6088">
      <w:pPr>
        <w:spacing w:after="0" w:line="240" w:lineRule="auto"/>
        <w:jc w:val="both"/>
        <w:rPr>
          <w:rFonts w:ascii="Times New Roman" w:eastAsia="Times New Roman" w:hAnsi="Times New Roman" w:cs="Times New Roman"/>
          <w:bCs/>
          <w:color w:val="000000"/>
          <w:sz w:val="24"/>
          <w:szCs w:val="24"/>
          <w:lang w:val="en-US" w:eastAsia="ru-RU"/>
        </w:rPr>
      </w:pPr>
    </w:p>
    <w:p w14:paraId="763D68C5" w14:textId="034CD8AD" w:rsidR="0059502E" w:rsidRPr="0059502E" w:rsidRDefault="0059502E" w:rsidP="002D6088">
      <w:pPr>
        <w:spacing w:after="0" w:line="240" w:lineRule="auto"/>
        <w:jc w:val="both"/>
        <w:rPr>
          <w:rFonts w:ascii="Times New Roman" w:eastAsia="Times New Roman" w:hAnsi="Times New Roman" w:cs="Times New Roman"/>
          <w:bCs/>
          <w:color w:val="000000"/>
          <w:sz w:val="24"/>
          <w:szCs w:val="24"/>
          <w:lang w:val="en-US" w:eastAsia="ru-RU"/>
        </w:rPr>
      </w:pPr>
      <w:r w:rsidRPr="0059502E">
        <w:rPr>
          <w:rFonts w:ascii="Times New Roman" w:eastAsia="Times New Roman" w:hAnsi="Times New Roman" w:cs="Times New Roman"/>
          <w:bCs/>
          <w:color w:val="000000"/>
          <w:sz w:val="24"/>
          <w:szCs w:val="24"/>
          <w:lang w:val="en-US" w:eastAsia="ru-RU"/>
        </w:rPr>
        <w:t xml:space="preserve">2. The affected person should file his/ her grievance, related to any issue associated with the </w:t>
      </w:r>
      <w:r w:rsidR="00DF2B76">
        <w:rPr>
          <w:rFonts w:ascii="Times New Roman" w:eastAsia="Times New Roman" w:hAnsi="Times New Roman" w:cs="Times New Roman"/>
          <w:bCs/>
          <w:color w:val="000000"/>
          <w:sz w:val="24"/>
          <w:szCs w:val="24"/>
          <w:lang w:val="en-US" w:eastAsia="ru-RU"/>
        </w:rPr>
        <w:t xml:space="preserve">involuntary </w:t>
      </w:r>
      <w:r w:rsidRPr="0059502E">
        <w:rPr>
          <w:rFonts w:ascii="Times New Roman" w:eastAsia="Times New Roman" w:hAnsi="Times New Roman" w:cs="Times New Roman"/>
          <w:bCs/>
          <w:color w:val="000000"/>
          <w:sz w:val="24"/>
          <w:szCs w:val="24"/>
          <w:lang w:val="en-US" w:eastAsia="ru-RU"/>
        </w:rPr>
        <w:t xml:space="preserve">resettlement </w:t>
      </w:r>
      <w:r w:rsidR="005C52CF">
        <w:rPr>
          <w:rFonts w:ascii="Times New Roman" w:eastAsia="Times New Roman" w:hAnsi="Times New Roman" w:cs="Times New Roman"/>
          <w:bCs/>
          <w:color w:val="000000"/>
          <w:sz w:val="24"/>
          <w:szCs w:val="24"/>
          <w:lang w:val="en-US" w:eastAsia="ru-RU"/>
        </w:rPr>
        <w:t>impacts</w:t>
      </w:r>
      <w:r w:rsidR="00DF2B76">
        <w:rPr>
          <w:rFonts w:ascii="Times New Roman" w:eastAsia="Times New Roman" w:hAnsi="Times New Roman" w:cs="Times New Roman"/>
          <w:bCs/>
          <w:color w:val="000000"/>
          <w:sz w:val="24"/>
          <w:szCs w:val="24"/>
          <w:lang w:val="en-US" w:eastAsia="ru-RU"/>
        </w:rPr>
        <w:t xml:space="preserve">, if </w:t>
      </w:r>
      <w:proofErr w:type="gramStart"/>
      <w:r w:rsidR="00DF2B76">
        <w:rPr>
          <w:rFonts w:ascii="Times New Roman" w:eastAsia="Times New Roman" w:hAnsi="Times New Roman" w:cs="Times New Roman"/>
          <w:bCs/>
          <w:color w:val="000000"/>
          <w:sz w:val="24"/>
          <w:szCs w:val="24"/>
          <w:lang w:val="en-US" w:eastAsia="ru-RU"/>
        </w:rPr>
        <w:t xml:space="preserve">any, </w:t>
      </w:r>
      <w:r w:rsidRPr="0059502E">
        <w:rPr>
          <w:rFonts w:ascii="Times New Roman" w:eastAsia="Times New Roman" w:hAnsi="Times New Roman" w:cs="Times New Roman"/>
          <w:bCs/>
          <w:color w:val="000000"/>
          <w:sz w:val="24"/>
          <w:szCs w:val="24"/>
          <w:lang w:val="en-US" w:eastAsia="ru-RU"/>
        </w:rPr>
        <w:t xml:space="preserve"> in</w:t>
      </w:r>
      <w:proofErr w:type="gramEnd"/>
      <w:r w:rsidRPr="0059502E">
        <w:rPr>
          <w:rFonts w:ascii="Times New Roman" w:eastAsia="Times New Roman" w:hAnsi="Times New Roman" w:cs="Times New Roman"/>
          <w:bCs/>
          <w:color w:val="000000"/>
          <w:sz w:val="24"/>
          <w:szCs w:val="24"/>
          <w:lang w:val="en-US" w:eastAsia="ru-RU"/>
        </w:rPr>
        <w:t xml:space="preserve"> writing to HSIP Safeguards specialist. The grievance note should be signed and dated by the aggrieved person. Anonymous and confidential complaints will be considered too. HSIP Safeguards specialist will be the direct liaison with the complainant and define validity of grievance and notify the aggrieved person on forthcoming assistance. The answer will be provided within 14 working days, within which meetings and discussions with the </w:t>
      </w:r>
      <w:r w:rsidRPr="0059502E">
        <w:rPr>
          <w:rFonts w:ascii="Times New Roman" w:eastAsia="Times New Roman" w:hAnsi="Times New Roman" w:cs="Times New Roman"/>
          <w:bCs/>
          <w:color w:val="000000"/>
          <w:sz w:val="24"/>
          <w:szCs w:val="24"/>
          <w:lang w:val="en-US" w:eastAsia="ru-RU"/>
        </w:rPr>
        <w:lastRenderedPageBreak/>
        <w:t xml:space="preserve">aggrieved person will be conducted. The </w:t>
      </w:r>
      <w:r w:rsidR="00FC2E53" w:rsidRPr="00FC2E53">
        <w:rPr>
          <w:rFonts w:ascii="Times New Roman" w:eastAsia="Times New Roman" w:hAnsi="Times New Roman" w:cs="Times New Roman"/>
          <w:bCs/>
          <w:color w:val="000000"/>
          <w:sz w:val="24"/>
          <w:szCs w:val="24"/>
          <w:lang w:val="en-US" w:eastAsia="ru-RU"/>
        </w:rPr>
        <w:t>EPP</w:t>
      </w:r>
      <w:r w:rsidR="004C74B9">
        <w:rPr>
          <w:rFonts w:ascii="Times New Roman" w:eastAsia="Times New Roman" w:hAnsi="Times New Roman" w:cs="Times New Roman"/>
          <w:bCs/>
          <w:color w:val="000000"/>
          <w:sz w:val="24"/>
          <w:szCs w:val="24"/>
          <w:lang w:val="en-US" w:eastAsia="ru-RU"/>
        </w:rPr>
        <w:t>/BTS</w:t>
      </w:r>
      <w:r w:rsidRPr="0059502E">
        <w:rPr>
          <w:rFonts w:ascii="Times New Roman" w:eastAsia="Times New Roman" w:hAnsi="Times New Roman" w:cs="Times New Roman"/>
          <w:bCs/>
          <w:color w:val="000000"/>
          <w:sz w:val="24"/>
          <w:szCs w:val="24"/>
          <w:lang w:val="en-US" w:eastAsia="ru-RU"/>
        </w:rPr>
        <w:t xml:space="preserve"> will assist to the aggrieved person throughout all stages of grievance redress to ensure that the grievance is being redressed properly. </w:t>
      </w:r>
    </w:p>
    <w:p w14:paraId="7F39C6CD" w14:textId="77777777" w:rsidR="002D6088" w:rsidRDefault="002D6088" w:rsidP="002D6088">
      <w:pPr>
        <w:spacing w:after="0" w:line="240" w:lineRule="auto"/>
        <w:jc w:val="both"/>
        <w:rPr>
          <w:rFonts w:ascii="Times New Roman" w:eastAsia="Times New Roman" w:hAnsi="Times New Roman" w:cs="Times New Roman"/>
          <w:bCs/>
          <w:color w:val="000000"/>
          <w:sz w:val="24"/>
          <w:szCs w:val="24"/>
          <w:lang w:val="en-US" w:eastAsia="ru-RU"/>
        </w:rPr>
      </w:pPr>
    </w:p>
    <w:p w14:paraId="7633B048" w14:textId="3B2B97C6" w:rsidR="0059502E" w:rsidRPr="0059502E" w:rsidRDefault="0059502E" w:rsidP="002D6088">
      <w:pPr>
        <w:spacing w:after="0" w:line="240" w:lineRule="auto"/>
        <w:jc w:val="both"/>
        <w:rPr>
          <w:rFonts w:ascii="Times New Roman" w:eastAsia="Times New Roman" w:hAnsi="Times New Roman" w:cs="Times New Roman"/>
          <w:bCs/>
          <w:color w:val="000000"/>
          <w:sz w:val="24"/>
          <w:szCs w:val="24"/>
          <w:lang w:val="en-US" w:eastAsia="ru-RU"/>
        </w:rPr>
      </w:pPr>
      <w:r w:rsidRPr="0059502E">
        <w:rPr>
          <w:rFonts w:ascii="Times New Roman" w:eastAsia="Times New Roman" w:hAnsi="Times New Roman" w:cs="Times New Roman"/>
          <w:bCs/>
          <w:color w:val="000000"/>
          <w:sz w:val="24"/>
          <w:szCs w:val="24"/>
          <w:lang w:val="en-US" w:eastAsia="ru-RU"/>
        </w:rPr>
        <w:t xml:space="preserve">3. Depending on the nature and seriousness of the </w:t>
      </w:r>
      <w:r w:rsidR="00DC7FB0">
        <w:rPr>
          <w:rFonts w:ascii="Times New Roman" w:eastAsia="Times New Roman" w:hAnsi="Times New Roman" w:cs="Times New Roman"/>
          <w:bCs/>
          <w:color w:val="000000"/>
          <w:sz w:val="24"/>
          <w:szCs w:val="24"/>
          <w:lang w:val="en-US" w:eastAsia="ru-RU"/>
        </w:rPr>
        <w:t>grievance</w:t>
      </w:r>
      <w:r w:rsidRPr="0059502E">
        <w:rPr>
          <w:rFonts w:ascii="Times New Roman" w:eastAsia="Times New Roman" w:hAnsi="Times New Roman" w:cs="Times New Roman"/>
          <w:bCs/>
          <w:color w:val="000000"/>
          <w:sz w:val="24"/>
          <w:szCs w:val="24"/>
          <w:lang w:val="en-US" w:eastAsia="ru-RU"/>
        </w:rPr>
        <w:t xml:space="preserve">, an investigation may be conducted by a special commission formed by the director of the </w:t>
      </w:r>
      <w:r w:rsidR="00FC2E53" w:rsidRPr="00FC2E53">
        <w:rPr>
          <w:rFonts w:ascii="Times New Roman" w:eastAsia="Times New Roman" w:hAnsi="Times New Roman" w:cs="Times New Roman"/>
          <w:bCs/>
          <w:color w:val="000000"/>
          <w:sz w:val="24"/>
          <w:szCs w:val="24"/>
          <w:lang w:val="en-US" w:eastAsia="ru-RU"/>
        </w:rPr>
        <w:t>EPP</w:t>
      </w:r>
      <w:r w:rsidR="004F7D72">
        <w:rPr>
          <w:rFonts w:ascii="Times New Roman" w:eastAsia="Times New Roman" w:hAnsi="Times New Roman" w:cs="Times New Roman"/>
          <w:bCs/>
          <w:color w:val="000000"/>
          <w:sz w:val="24"/>
          <w:szCs w:val="24"/>
          <w:lang w:val="en-US" w:eastAsia="ru-RU"/>
        </w:rPr>
        <w:t>/BTS</w:t>
      </w:r>
      <w:r w:rsidRPr="0059502E">
        <w:rPr>
          <w:rFonts w:ascii="Times New Roman" w:eastAsia="Times New Roman" w:hAnsi="Times New Roman" w:cs="Times New Roman"/>
          <w:bCs/>
          <w:color w:val="000000"/>
          <w:sz w:val="24"/>
          <w:szCs w:val="24"/>
          <w:lang w:val="en-US" w:eastAsia="ru-RU"/>
        </w:rPr>
        <w:t xml:space="preserve">, which will include the director, the Safeguards specialist and other staffers. The information provided by the complainant will be verified by site visits, meeting with people involved in the issue, meetings with the complainant </w:t>
      </w:r>
    </w:p>
    <w:p w14:paraId="1D3CC058" w14:textId="110F5255" w:rsidR="00CC02D1" w:rsidRDefault="0059502E" w:rsidP="00CC02D1">
      <w:pPr>
        <w:spacing w:after="0" w:line="240" w:lineRule="auto"/>
        <w:jc w:val="both"/>
        <w:rPr>
          <w:rFonts w:ascii="Times New Roman" w:eastAsia="Times New Roman" w:hAnsi="Times New Roman" w:cs="Times New Roman"/>
          <w:bCs/>
          <w:color w:val="000000"/>
          <w:sz w:val="24"/>
          <w:szCs w:val="24"/>
          <w:lang w:val="en-US" w:eastAsia="ru-RU"/>
        </w:rPr>
      </w:pPr>
      <w:r w:rsidRPr="0059502E">
        <w:rPr>
          <w:rFonts w:ascii="Times New Roman" w:eastAsia="Times New Roman" w:hAnsi="Times New Roman" w:cs="Times New Roman"/>
          <w:bCs/>
          <w:color w:val="000000"/>
          <w:sz w:val="24"/>
          <w:szCs w:val="24"/>
          <w:lang w:val="en-US" w:eastAsia="ru-RU"/>
        </w:rPr>
        <w:t xml:space="preserve">himself/herself, review of documents, etc. The commission will then prepare a report containing recommendations and submits it to the </w:t>
      </w:r>
      <w:r w:rsidR="004F7D72">
        <w:rPr>
          <w:rFonts w:ascii="Times New Roman" w:eastAsia="Times New Roman" w:hAnsi="Times New Roman" w:cs="Times New Roman"/>
          <w:bCs/>
          <w:color w:val="000000"/>
          <w:sz w:val="24"/>
          <w:szCs w:val="24"/>
          <w:lang w:val="en-US" w:eastAsia="ru-RU"/>
        </w:rPr>
        <w:t>EPP/</w:t>
      </w:r>
      <w:r w:rsidR="00832C81">
        <w:rPr>
          <w:rFonts w:ascii="Times New Roman" w:eastAsia="Times New Roman" w:hAnsi="Times New Roman" w:cs="Times New Roman"/>
          <w:bCs/>
          <w:color w:val="000000"/>
          <w:sz w:val="24"/>
          <w:szCs w:val="24"/>
          <w:lang w:val="en-US" w:eastAsia="ru-RU"/>
        </w:rPr>
        <w:t>BTS</w:t>
      </w:r>
      <w:r w:rsidR="00832C81" w:rsidRPr="0059502E">
        <w:rPr>
          <w:rFonts w:ascii="Times New Roman" w:eastAsia="Times New Roman" w:hAnsi="Times New Roman" w:cs="Times New Roman"/>
          <w:bCs/>
          <w:color w:val="000000"/>
          <w:sz w:val="24"/>
          <w:szCs w:val="24"/>
          <w:lang w:val="en-US" w:eastAsia="ru-RU"/>
        </w:rPr>
        <w:t xml:space="preserve"> </w:t>
      </w:r>
      <w:r w:rsidRPr="0059502E">
        <w:rPr>
          <w:rFonts w:ascii="Times New Roman" w:eastAsia="Times New Roman" w:hAnsi="Times New Roman" w:cs="Times New Roman"/>
          <w:bCs/>
          <w:color w:val="000000"/>
          <w:sz w:val="24"/>
          <w:szCs w:val="24"/>
          <w:lang w:val="en-US" w:eastAsia="ru-RU"/>
        </w:rPr>
        <w:t xml:space="preserve">director who then makes the final decision on the </w:t>
      </w:r>
      <w:r w:rsidR="00DC7FB0">
        <w:rPr>
          <w:rFonts w:ascii="Times New Roman" w:eastAsia="Times New Roman" w:hAnsi="Times New Roman" w:cs="Times New Roman"/>
          <w:bCs/>
          <w:color w:val="000000"/>
          <w:sz w:val="24"/>
          <w:szCs w:val="24"/>
          <w:lang w:val="en-US" w:eastAsia="ru-RU"/>
        </w:rPr>
        <w:t>grievance</w:t>
      </w:r>
      <w:r w:rsidRPr="0059502E">
        <w:rPr>
          <w:rFonts w:ascii="Times New Roman" w:eastAsia="Times New Roman" w:hAnsi="Times New Roman" w:cs="Times New Roman"/>
          <w:bCs/>
          <w:color w:val="000000"/>
          <w:sz w:val="24"/>
          <w:szCs w:val="24"/>
          <w:lang w:val="en-US" w:eastAsia="ru-RU"/>
        </w:rPr>
        <w:t>.</w:t>
      </w:r>
      <w:r w:rsidR="007D1D2B">
        <w:rPr>
          <w:rFonts w:ascii="Times New Roman" w:eastAsia="Times New Roman" w:hAnsi="Times New Roman" w:cs="Times New Roman"/>
          <w:bCs/>
          <w:color w:val="000000"/>
          <w:sz w:val="24"/>
          <w:szCs w:val="24"/>
          <w:lang w:val="en-US" w:eastAsia="ru-RU"/>
        </w:rPr>
        <w:t xml:space="preserve"> </w:t>
      </w:r>
      <w:r w:rsidR="00CC02D1" w:rsidRPr="00B37D49">
        <w:rPr>
          <w:rFonts w:ascii="Times New Roman" w:eastAsia="Times New Roman" w:hAnsi="Times New Roman" w:cs="Times New Roman"/>
          <w:bCs/>
          <w:color w:val="000000"/>
          <w:sz w:val="24"/>
          <w:szCs w:val="24"/>
          <w:lang w:val="en-US" w:eastAsia="ru-RU"/>
        </w:rPr>
        <w:t xml:space="preserve">The </w:t>
      </w:r>
      <w:r w:rsidR="00806E54">
        <w:rPr>
          <w:rFonts w:ascii="Times New Roman" w:eastAsia="Times New Roman" w:hAnsi="Times New Roman" w:cs="Times New Roman"/>
          <w:bCs/>
          <w:color w:val="000000"/>
          <w:sz w:val="24"/>
          <w:szCs w:val="24"/>
          <w:lang w:val="en-US" w:eastAsia="ru-RU"/>
        </w:rPr>
        <w:t>a</w:t>
      </w:r>
      <w:r w:rsidR="00CC02D1" w:rsidRPr="00B37D49">
        <w:rPr>
          <w:rFonts w:ascii="Times New Roman" w:eastAsia="Times New Roman" w:hAnsi="Times New Roman" w:cs="Times New Roman"/>
          <w:bCs/>
          <w:color w:val="000000"/>
          <w:sz w:val="24"/>
          <w:szCs w:val="24"/>
          <w:lang w:val="en-US" w:eastAsia="ru-RU"/>
        </w:rPr>
        <w:t xml:space="preserve">pplicant is not prevented from </w:t>
      </w:r>
      <w:r w:rsidR="00CC02D1">
        <w:rPr>
          <w:rFonts w:ascii="Times New Roman" w:eastAsia="Times New Roman" w:hAnsi="Times New Roman" w:cs="Times New Roman"/>
          <w:bCs/>
          <w:color w:val="000000"/>
          <w:sz w:val="24"/>
          <w:szCs w:val="24"/>
          <w:lang w:val="en-US" w:eastAsia="ru-RU"/>
        </w:rPr>
        <w:t>submission</w:t>
      </w:r>
      <w:r w:rsidR="00CC02D1" w:rsidRPr="00B37D49">
        <w:rPr>
          <w:rFonts w:ascii="Times New Roman" w:eastAsia="Times New Roman" w:hAnsi="Times New Roman" w:cs="Times New Roman"/>
          <w:bCs/>
          <w:color w:val="000000"/>
          <w:sz w:val="24"/>
          <w:szCs w:val="24"/>
          <w:lang w:val="en-US" w:eastAsia="ru-RU"/>
        </w:rPr>
        <w:t xml:space="preserve"> a </w:t>
      </w:r>
      <w:r w:rsidR="00806E54">
        <w:rPr>
          <w:rFonts w:ascii="Times New Roman" w:eastAsia="Times New Roman" w:hAnsi="Times New Roman" w:cs="Times New Roman"/>
          <w:bCs/>
          <w:color w:val="000000"/>
          <w:sz w:val="24"/>
          <w:szCs w:val="24"/>
          <w:lang w:val="en-US" w:eastAsia="ru-RU"/>
        </w:rPr>
        <w:t>g</w:t>
      </w:r>
      <w:r w:rsidR="00CC02D1">
        <w:rPr>
          <w:rFonts w:ascii="Times New Roman" w:eastAsia="Times New Roman" w:hAnsi="Times New Roman" w:cs="Times New Roman"/>
          <w:bCs/>
          <w:color w:val="000000"/>
          <w:sz w:val="24"/>
          <w:szCs w:val="24"/>
          <w:lang w:val="en-US" w:eastAsia="ru-RU"/>
        </w:rPr>
        <w:t>rievance</w:t>
      </w:r>
      <w:r w:rsidR="00CC02D1" w:rsidRPr="00B37D49">
        <w:rPr>
          <w:rFonts w:ascii="Times New Roman" w:eastAsia="Times New Roman" w:hAnsi="Times New Roman" w:cs="Times New Roman"/>
          <w:bCs/>
          <w:color w:val="000000"/>
          <w:sz w:val="24"/>
          <w:szCs w:val="24"/>
          <w:lang w:val="en-US" w:eastAsia="ru-RU"/>
        </w:rPr>
        <w:t xml:space="preserve"> outside the Project</w:t>
      </w:r>
      <w:r w:rsidR="00CC02D1">
        <w:rPr>
          <w:rFonts w:ascii="Times New Roman" w:eastAsia="Times New Roman" w:hAnsi="Times New Roman" w:cs="Times New Roman"/>
          <w:bCs/>
          <w:color w:val="000000"/>
          <w:sz w:val="24"/>
          <w:szCs w:val="24"/>
          <w:lang w:val="en-US" w:eastAsia="ru-RU"/>
        </w:rPr>
        <w:t xml:space="preserve"> </w:t>
      </w:r>
      <w:r w:rsidR="00CC02D1" w:rsidRPr="00B37D49">
        <w:rPr>
          <w:rFonts w:ascii="Times New Roman" w:eastAsia="Times New Roman" w:hAnsi="Times New Roman" w:cs="Times New Roman"/>
          <w:bCs/>
          <w:color w:val="000000"/>
          <w:sz w:val="24"/>
          <w:szCs w:val="24"/>
          <w:lang w:val="en-US" w:eastAsia="ru-RU"/>
        </w:rPr>
        <w:t>GRM if he/she is not satisfied with the proposed response.</w:t>
      </w:r>
    </w:p>
    <w:p w14:paraId="3024A7DE" w14:textId="77777777" w:rsidR="002D6088" w:rsidRDefault="002D6088" w:rsidP="0059502E">
      <w:pPr>
        <w:spacing w:after="0" w:line="240" w:lineRule="auto"/>
        <w:jc w:val="both"/>
        <w:rPr>
          <w:rFonts w:ascii="Times New Roman" w:eastAsia="Times New Roman" w:hAnsi="Times New Roman" w:cs="Times New Roman"/>
          <w:bCs/>
          <w:color w:val="000000"/>
          <w:sz w:val="24"/>
          <w:szCs w:val="24"/>
          <w:lang w:val="en-US" w:eastAsia="ru-RU"/>
        </w:rPr>
      </w:pPr>
    </w:p>
    <w:p w14:paraId="6AB6F8DF" w14:textId="61F9F026" w:rsidR="0059502E" w:rsidRDefault="0059502E" w:rsidP="002D6088">
      <w:pPr>
        <w:spacing w:after="0" w:line="240" w:lineRule="auto"/>
        <w:jc w:val="both"/>
        <w:rPr>
          <w:rFonts w:ascii="Times New Roman" w:eastAsia="Times New Roman" w:hAnsi="Times New Roman" w:cs="Times New Roman"/>
          <w:bCs/>
          <w:color w:val="000000"/>
          <w:sz w:val="24"/>
          <w:szCs w:val="24"/>
          <w:lang w:val="en-US" w:eastAsia="ru-RU"/>
        </w:rPr>
      </w:pPr>
      <w:r w:rsidRPr="0059502E">
        <w:rPr>
          <w:rFonts w:ascii="Times New Roman" w:eastAsia="Times New Roman" w:hAnsi="Times New Roman" w:cs="Times New Roman"/>
          <w:bCs/>
          <w:color w:val="000000"/>
          <w:sz w:val="24"/>
          <w:szCs w:val="24"/>
          <w:lang w:val="en-US" w:eastAsia="ru-RU"/>
        </w:rPr>
        <w:t>Information about the grievances and the</w:t>
      </w:r>
      <w:r w:rsidR="004F7D72">
        <w:rPr>
          <w:rFonts w:ascii="Times New Roman" w:eastAsia="Times New Roman" w:hAnsi="Times New Roman" w:cs="Times New Roman"/>
          <w:bCs/>
          <w:color w:val="000000"/>
          <w:sz w:val="24"/>
          <w:szCs w:val="24"/>
          <w:lang w:val="en-US" w:eastAsia="ru-RU"/>
        </w:rPr>
        <w:t xml:space="preserve">ir status </w:t>
      </w:r>
      <w:r w:rsidRPr="0059502E">
        <w:rPr>
          <w:rFonts w:ascii="Times New Roman" w:eastAsia="Times New Roman" w:hAnsi="Times New Roman" w:cs="Times New Roman"/>
          <w:bCs/>
          <w:color w:val="000000"/>
          <w:sz w:val="24"/>
          <w:szCs w:val="24"/>
          <w:lang w:val="en-US" w:eastAsia="ru-RU"/>
        </w:rPr>
        <w:t>will be shared with the WB on regular basis.</w:t>
      </w:r>
    </w:p>
    <w:p w14:paraId="5B0DDE1B" w14:textId="77777777" w:rsidR="0059502E" w:rsidRDefault="0059502E" w:rsidP="0059502E">
      <w:pPr>
        <w:spacing w:after="0" w:line="240" w:lineRule="auto"/>
        <w:jc w:val="both"/>
        <w:rPr>
          <w:rFonts w:ascii="Times New Roman" w:eastAsia="Times New Roman" w:hAnsi="Times New Roman" w:cs="Times New Roman"/>
          <w:bCs/>
          <w:color w:val="000000"/>
          <w:sz w:val="24"/>
          <w:szCs w:val="24"/>
          <w:lang w:val="en-US" w:eastAsia="ru-RU"/>
        </w:rPr>
      </w:pPr>
    </w:p>
    <w:p w14:paraId="6E3044E2" w14:textId="37A2D4AE" w:rsidR="00863809" w:rsidRPr="004F7D72" w:rsidRDefault="00863809" w:rsidP="00D9553B">
      <w:pPr>
        <w:spacing w:after="0" w:line="240" w:lineRule="auto"/>
        <w:jc w:val="both"/>
        <w:rPr>
          <w:rFonts w:ascii="Times New Roman" w:eastAsia="Times New Roman" w:hAnsi="Times New Roman" w:cs="Times New Roman"/>
          <w:b/>
          <w:color w:val="000000"/>
          <w:sz w:val="24"/>
          <w:szCs w:val="24"/>
          <w:lang w:val="en-US" w:eastAsia="ru-RU"/>
        </w:rPr>
      </w:pPr>
      <w:r w:rsidRPr="004F7D72">
        <w:rPr>
          <w:rFonts w:ascii="Times New Roman" w:eastAsia="Times New Roman" w:hAnsi="Times New Roman" w:cs="Times New Roman"/>
          <w:b/>
          <w:color w:val="000000"/>
          <w:sz w:val="24"/>
          <w:szCs w:val="24"/>
          <w:lang w:val="en-US" w:eastAsia="ru-RU"/>
        </w:rPr>
        <w:t xml:space="preserve">Handling </w:t>
      </w:r>
      <w:r w:rsidR="00373C8E" w:rsidRPr="004F7D72">
        <w:rPr>
          <w:rFonts w:ascii="Times New Roman" w:eastAsia="Times New Roman" w:hAnsi="Times New Roman" w:cs="Times New Roman"/>
          <w:b/>
          <w:color w:val="000000"/>
          <w:sz w:val="24"/>
          <w:szCs w:val="24"/>
          <w:lang w:val="en-US" w:eastAsia="ru-RU"/>
        </w:rPr>
        <w:t>the sensitive</w:t>
      </w:r>
      <w:r w:rsidR="002A5057" w:rsidRPr="004F7D72">
        <w:rPr>
          <w:rFonts w:ascii="Times New Roman" w:eastAsia="Times New Roman" w:hAnsi="Times New Roman" w:cs="Times New Roman"/>
          <w:b/>
          <w:color w:val="000000"/>
          <w:sz w:val="24"/>
          <w:szCs w:val="24"/>
          <w:lang w:val="en-US" w:eastAsia="ru-RU"/>
        </w:rPr>
        <w:t xml:space="preserve"> grievances</w:t>
      </w:r>
    </w:p>
    <w:p w14:paraId="7E6FD72E" w14:textId="45B40D37" w:rsidR="002D6088" w:rsidRDefault="002D6088" w:rsidP="00D9553B">
      <w:pPr>
        <w:spacing w:after="0" w:line="240" w:lineRule="auto"/>
        <w:jc w:val="both"/>
        <w:rPr>
          <w:rFonts w:ascii="Times New Roman" w:eastAsia="Times New Roman" w:hAnsi="Times New Roman" w:cs="Times New Roman"/>
          <w:bCs/>
          <w:color w:val="000000"/>
          <w:sz w:val="24"/>
          <w:szCs w:val="24"/>
          <w:lang w:val="en-US" w:eastAsia="ru-RU"/>
        </w:rPr>
      </w:pPr>
    </w:p>
    <w:p w14:paraId="4D3E4BA2" w14:textId="7B573D32" w:rsidR="00B13771" w:rsidRPr="00B13771" w:rsidRDefault="00B13771" w:rsidP="00B13771">
      <w:pPr>
        <w:spacing w:after="0" w:line="240" w:lineRule="auto"/>
        <w:jc w:val="both"/>
        <w:rPr>
          <w:rFonts w:ascii="Times New Roman" w:eastAsia="Times New Roman" w:hAnsi="Times New Roman" w:cs="Times New Roman"/>
          <w:bCs/>
          <w:color w:val="000000"/>
          <w:sz w:val="24"/>
          <w:szCs w:val="24"/>
          <w:lang w:val="en-US" w:eastAsia="ru-RU"/>
        </w:rPr>
      </w:pPr>
      <w:r w:rsidRPr="00B13771">
        <w:rPr>
          <w:rFonts w:ascii="Times New Roman" w:eastAsia="Times New Roman" w:hAnsi="Times New Roman" w:cs="Times New Roman"/>
          <w:bCs/>
          <w:color w:val="000000"/>
          <w:sz w:val="24"/>
          <w:szCs w:val="24"/>
          <w:lang w:val="en-US" w:eastAsia="ru-RU"/>
        </w:rPr>
        <w:t xml:space="preserve">Given the standards for the prevention of sexual exploitation and </w:t>
      </w:r>
      <w:r w:rsidR="00E124BC">
        <w:rPr>
          <w:rFonts w:ascii="Times New Roman" w:eastAsia="Times New Roman" w:hAnsi="Times New Roman" w:cs="Times New Roman"/>
          <w:bCs/>
          <w:color w:val="000000"/>
          <w:sz w:val="24"/>
          <w:szCs w:val="24"/>
          <w:lang w:val="en-US" w:eastAsia="ru-RU"/>
        </w:rPr>
        <w:t>abuse</w:t>
      </w:r>
      <w:r w:rsidRPr="00B13771">
        <w:rPr>
          <w:rFonts w:ascii="Times New Roman" w:eastAsia="Times New Roman" w:hAnsi="Times New Roman" w:cs="Times New Roman"/>
          <w:bCs/>
          <w:color w:val="000000"/>
          <w:sz w:val="24"/>
          <w:szCs w:val="24"/>
          <w:lang w:val="en-US" w:eastAsia="ru-RU"/>
        </w:rPr>
        <w:t>/sexual harassment (SE</w:t>
      </w:r>
      <w:r w:rsidR="00E124BC">
        <w:rPr>
          <w:rFonts w:ascii="Times New Roman" w:eastAsia="Times New Roman" w:hAnsi="Times New Roman" w:cs="Times New Roman"/>
          <w:bCs/>
          <w:color w:val="000000"/>
          <w:sz w:val="24"/>
          <w:szCs w:val="24"/>
          <w:lang w:val="en-US" w:eastAsia="ru-RU"/>
        </w:rPr>
        <w:t>A</w:t>
      </w:r>
      <w:r w:rsidRPr="00B13771">
        <w:rPr>
          <w:rFonts w:ascii="Times New Roman" w:eastAsia="Times New Roman" w:hAnsi="Times New Roman" w:cs="Times New Roman"/>
          <w:bCs/>
          <w:color w:val="000000"/>
          <w:sz w:val="24"/>
          <w:szCs w:val="24"/>
          <w:lang w:val="en-US" w:eastAsia="ru-RU"/>
        </w:rPr>
        <w:t>/SH), which in accordance with the requirements of the World Bank, at all stages of the Project implementation, all project staff will be informed about the understanding of the principles for controlling and preventing the risks of SE</w:t>
      </w:r>
      <w:r w:rsidR="00144CD2">
        <w:rPr>
          <w:rFonts w:ascii="Times New Roman" w:eastAsia="Times New Roman" w:hAnsi="Times New Roman" w:cs="Times New Roman"/>
          <w:bCs/>
          <w:color w:val="000000"/>
          <w:sz w:val="24"/>
          <w:szCs w:val="24"/>
          <w:lang w:val="en-US" w:eastAsia="ru-RU"/>
        </w:rPr>
        <w:t>A</w:t>
      </w:r>
      <w:r w:rsidRPr="00B13771">
        <w:rPr>
          <w:rFonts w:ascii="Times New Roman" w:eastAsia="Times New Roman" w:hAnsi="Times New Roman" w:cs="Times New Roman"/>
          <w:bCs/>
          <w:color w:val="000000"/>
          <w:sz w:val="24"/>
          <w:szCs w:val="24"/>
          <w:lang w:val="en-US" w:eastAsia="ru-RU"/>
        </w:rPr>
        <w:t>/SH. The GRM will ensure the access and confidentiality of the grievance redress mechanism and will also allow the complainant not to fear retribution. SE</w:t>
      </w:r>
      <w:r w:rsidR="00144CD2">
        <w:rPr>
          <w:rFonts w:ascii="Times New Roman" w:eastAsia="Times New Roman" w:hAnsi="Times New Roman" w:cs="Times New Roman"/>
          <w:bCs/>
          <w:color w:val="000000"/>
          <w:sz w:val="24"/>
          <w:szCs w:val="24"/>
          <w:lang w:val="en-US" w:eastAsia="ru-RU"/>
        </w:rPr>
        <w:t>A</w:t>
      </w:r>
      <w:r w:rsidRPr="00B13771">
        <w:rPr>
          <w:rFonts w:ascii="Times New Roman" w:eastAsia="Times New Roman" w:hAnsi="Times New Roman" w:cs="Times New Roman"/>
          <w:bCs/>
          <w:color w:val="000000"/>
          <w:sz w:val="24"/>
          <w:szCs w:val="24"/>
          <w:lang w:val="en-US" w:eastAsia="ru-RU"/>
        </w:rPr>
        <w:t>/SH issues require some additional measures:</w:t>
      </w:r>
    </w:p>
    <w:p w14:paraId="69E86096" w14:textId="5CD39502" w:rsidR="00B13771" w:rsidRPr="007D1D2B" w:rsidRDefault="00B13771" w:rsidP="007D1D2B">
      <w:pPr>
        <w:pStyle w:val="af4"/>
        <w:numPr>
          <w:ilvl w:val="0"/>
          <w:numId w:val="6"/>
        </w:numPr>
        <w:spacing w:after="0" w:line="240" w:lineRule="auto"/>
        <w:jc w:val="both"/>
        <w:rPr>
          <w:rFonts w:ascii="Times New Roman" w:eastAsia="Times New Roman" w:hAnsi="Times New Roman" w:cs="Times New Roman"/>
          <w:bCs/>
          <w:color w:val="000000"/>
          <w:sz w:val="24"/>
          <w:szCs w:val="24"/>
          <w:lang w:val="en-US" w:eastAsia="ru-RU"/>
        </w:rPr>
      </w:pPr>
      <w:r w:rsidRPr="007D1D2B">
        <w:rPr>
          <w:rFonts w:ascii="Times New Roman" w:eastAsia="Times New Roman" w:hAnsi="Times New Roman" w:cs="Times New Roman"/>
          <w:bCs/>
          <w:color w:val="000000"/>
          <w:sz w:val="24"/>
          <w:szCs w:val="24"/>
          <w:lang w:val="en-US" w:eastAsia="ru-RU"/>
        </w:rPr>
        <w:t>A grievance redress mechanism will be available and will ensure the confidentiality of personal information</w:t>
      </w:r>
      <w:r w:rsidR="008561B1">
        <w:rPr>
          <w:rFonts w:ascii="Times New Roman" w:eastAsia="Times New Roman" w:hAnsi="Times New Roman" w:cs="Times New Roman"/>
          <w:bCs/>
          <w:color w:val="000000"/>
          <w:sz w:val="24"/>
          <w:szCs w:val="24"/>
          <w:lang w:val="en-US" w:eastAsia="ru-RU"/>
        </w:rPr>
        <w:t>;</w:t>
      </w:r>
    </w:p>
    <w:p w14:paraId="12CE596C" w14:textId="2657C436" w:rsidR="00B13771" w:rsidRPr="007D1D2B" w:rsidRDefault="00B13771" w:rsidP="007D1D2B">
      <w:pPr>
        <w:pStyle w:val="af4"/>
        <w:numPr>
          <w:ilvl w:val="0"/>
          <w:numId w:val="6"/>
        </w:numPr>
        <w:spacing w:after="0" w:line="240" w:lineRule="auto"/>
        <w:jc w:val="both"/>
        <w:rPr>
          <w:rFonts w:ascii="Times New Roman" w:eastAsia="Times New Roman" w:hAnsi="Times New Roman" w:cs="Times New Roman"/>
          <w:bCs/>
          <w:color w:val="000000"/>
          <w:sz w:val="24"/>
          <w:szCs w:val="24"/>
          <w:lang w:val="en-US" w:eastAsia="ru-RU"/>
        </w:rPr>
      </w:pPr>
      <w:r w:rsidRPr="007D1D2B">
        <w:rPr>
          <w:rFonts w:ascii="Times New Roman" w:eastAsia="Times New Roman" w:hAnsi="Times New Roman" w:cs="Times New Roman"/>
          <w:bCs/>
          <w:color w:val="000000"/>
          <w:sz w:val="24"/>
          <w:szCs w:val="24"/>
          <w:lang w:val="en-US" w:eastAsia="ru-RU"/>
        </w:rPr>
        <w:t xml:space="preserve">Outreach activities will be held to inform about the </w:t>
      </w:r>
      <w:r w:rsidR="00144CD2" w:rsidRPr="007D1D2B">
        <w:rPr>
          <w:rFonts w:ascii="Times New Roman" w:eastAsia="Times New Roman" w:hAnsi="Times New Roman" w:cs="Times New Roman"/>
          <w:bCs/>
          <w:color w:val="000000"/>
          <w:sz w:val="24"/>
          <w:szCs w:val="24"/>
          <w:lang w:val="en-US" w:eastAsia="ru-RU"/>
        </w:rPr>
        <w:t>GRM</w:t>
      </w:r>
      <w:r w:rsidRPr="007D1D2B">
        <w:rPr>
          <w:rFonts w:ascii="Times New Roman" w:eastAsia="Times New Roman" w:hAnsi="Times New Roman" w:cs="Times New Roman"/>
          <w:bCs/>
          <w:color w:val="000000"/>
          <w:sz w:val="24"/>
          <w:szCs w:val="24"/>
          <w:lang w:val="en-US" w:eastAsia="ru-RU"/>
        </w:rPr>
        <w:t>, including sensitive grievances</w:t>
      </w:r>
      <w:r w:rsidR="008561B1">
        <w:rPr>
          <w:rFonts w:ascii="Times New Roman" w:eastAsia="Times New Roman" w:hAnsi="Times New Roman" w:cs="Times New Roman"/>
          <w:bCs/>
          <w:color w:val="000000"/>
          <w:sz w:val="24"/>
          <w:szCs w:val="24"/>
          <w:lang w:val="en-US" w:eastAsia="ru-RU"/>
        </w:rPr>
        <w:t>;</w:t>
      </w:r>
    </w:p>
    <w:p w14:paraId="2143EEE2" w14:textId="0DF19625" w:rsidR="00CF0B00" w:rsidRPr="007D1D2B" w:rsidRDefault="00822A0F" w:rsidP="007D1D2B">
      <w:pPr>
        <w:pStyle w:val="af4"/>
        <w:numPr>
          <w:ilvl w:val="0"/>
          <w:numId w:val="6"/>
        </w:numPr>
        <w:spacing w:after="0" w:line="240" w:lineRule="auto"/>
        <w:jc w:val="both"/>
        <w:rPr>
          <w:rFonts w:ascii="Times New Roman" w:eastAsia="Times New Roman" w:hAnsi="Times New Roman" w:cs="Times New Roman"/>
          <w:bCs/>
          <w:color w:val="000000"/>
          <w:sz w:val="24"/>
          <w:szCs w:val="24"/>
          <w:lang w:val="en-US" w:eastAsia="ru-RU"/>
        </w:rPr>
      </w:pPr>
      <w:r w:rsidRPr="007D1D2B">
        <w:rPr>
          <w:rFonts w:ascii="Times New Roman" w:eastAsia="Times New Roman" w:hAnsi="Times New Roman" w:cs="Times New Roman"/>
          <w:bCs/>
          <w:color w:val="000000"/>
          <w:sz w:val="24"/>
          <w:szCs w:val="24"/>
          <w:lang w:val="en-US" w:eastAsia="ru-RU"/>
        </w:rPr>
        <w:t xml:space="preserve">GRM focal point for </w:t>
      </w:r>
      <w:r w:rsidR="00CF0B00" w:rsidRPr="007D1D2B">
        <w:rPr>
          <w:rFonts w:ascii="Times New Roman" w:eastAsia="Times New Roman" w:hAnsi="Times New Roman" w:cs="Times New Roman"/>
          <w:bCs/>
          <w:color w:val="000000"/>
          <w:sz w:val="24"/>
          <w:szCs w:val="24"/>
          <w:lang w:val="en-US" w:eastAsia="ru-RU"/>
        </w:rPr>
        <w:t xml:space="preserve">SEA/SH </w:t>
      </w:r>
      <w:r w:rsidRPr="007D1D2B">
        <w:rPr>
          <w:rFonts w:ascii="Times New Roman" w:eastAsia="Times New Roman" w:hAnsi="Times New Roman" w:cs="Times New Roman"/>
          <w:bCs/>
          <w:color w:val="000000"/>
          <w:sz w:val="24"/>
          <w:szCs w:val="24"/>
          <w:lang w:val="en-US" w:eastAsia="ru-RU"/>
        </w:rPr>
        <w:t>related concerns, if any,</w:t>
      </w:r>
      <w:r w:rsidR="00CF0B00" w:rsidRPr="007D1D2B">
        <w:rPr>
          <w:rFonts w:ascii="Times New Roman" w:eastAsia="Times New Roman" w:hAnsi="Times New Roman" w:cs="Times New Roman"/>
          <w:bCs/>
          <w:color w:val="000000"/>
          <w:sz w:val="24"/>
          <w:szCs w:val="24"/>
          <w:lang w:val="en-US" w:eastAsia="ru-RU"/>
        </w:rPr>
        <w:t xml:space="preserve"> will be appointed by </w:t>
      </w:r>
      <w:r w:rsidR="007D1D2B">
        <w:rPr>
          <w:rFonts w:ascii="Times New Roman" w:eastAsia="Times New Roman" w:hAnsi="Times New Roman" w:cs="Times New Roman"/>
          <w:bCs/>
          <w:color w:val="000000"/>
          <w:sz w:val="24"/>
          <w:szCs w:val="24"/>
          <w:lang w:val="en-US" w:eastAsia="ru-RU"/>
        </w:rPr>
        <w:t xml:space="preserve">BTS </w:t>
      </w:r>
      <w:r w:rsidR="00CF0B00" w:rsidRPr="007D1D2B">
        <w:rPr>
          <w:rFonts w:ascii="Times New Roman" w:eastAsia="Times New Roman" w:hAnsi="Times New Roman" w:cs="Times New Roman"/>
          <w:bCs/>
          <w:color w:val="000000"/>
          <w:sz w:val="24"/>
          <w:szCs w:val="24"/>
          <w:lang w:val="en-US" w:eastAsia="ru-RU"/>
        </w:rPr>
        <w:t xml:space="preserve">PIU and communicated to </w:t>
      </w:r>
      <w:r w:rsidR="002440F0" w:rsidRPr="007D1D2B">
        <w:rPr>
          <w:rFonts w:ascii="Times New Roman" w:eastAsia="Times New Roman" w:hAnsi="Times New Roman" w:cs="Times New Roman"/>
          <w:bCs/>
          <w:color w:val="000000"/>
          <w:sz w:val="24"/>
          <w:szCs w:val="24"/>
          <w:lang w:val="en-US" w:eastAsia="ru-RU"/>
        </w:rPr>
        <w:t xml:space="preserve">locals in the project area </w:t>
      </w:r>
      <w:r w:rsidRPr="007D1D2B">
        <w:rPr>
          <w:rFonts w:ascii="Times New Roman" w:eastAsia="Times New Roman" w:hAnsi="Times New Roman" w:cs="Times New Roman"/>
          <w:bCs/>
          <w:color w:val="000000"/>
          <w:sz w:val="24"/>
          <w:szCs w:val="24"/>
          <w:lang w:val="en-US" w:eastAsia="ru-RU"/>
        </w:rPr>
        <w:t xml:space="preserve">as well as Contractor’s </w:t>
      </w:r>
      <w:r w:rsidR="002440F0" w:rsidRPr="007D1D2B">
        <w:rPr>
          <w:rFonts w:ascii="Times New Roman" w:eastAsia="Times New Roman" w:hAnsi="Times New Roman" w:cs="Times New Roman"/>
          <w:bCs/>
          <w:color w:val="000000"/>
          <w:sz w:val="24"/>
          <w:szCs w:val="24"/>
          <w:lang w:val="en-US" w:eastAsia="ru-RU"/>
        </w:rPr>
        <w:t>workers</w:t>
      </w:r>
      <w:r w:rsidR="008561B1">
        <w:rPr>
          <w:rFonts w:ascii="Times New Roman" w:eastAsia="Times New Roman" w:hAnsi="Times New Roman" w:cs="Times New Roman"/>
          <w:bCs/>
          <w:color w:val="000000"/>
          <w:sz w:val="24"/>
          <w:szCs w:val="24"/>
          <w:lang w:val="en-US" w:eastAsia="ru-RU"/>
        </w:rPr>
        <w:t>;</w:t>
      </w:r>
    </w:p>
    <w:p w14:paraId="7AE73881" w14:textId="4C7EBE1E" w:rsidR="000A3C25" w:rsidRPr="00B3105F" w:rsidRDefault="00B13771" w:rsidP="007C487A">
      <w:pPr>
        <w:pStyle w:val="af4"/>
        <w:numPr>
          <w:ilvl w:val="0"/>
          <w:numId w:val="6"/>
        </w:numPr>
        <w:spacing w:after="0" w:line="240" w:lineRule="auto"/>
        <w:jc w:val="both"/>
        <w:rPr>
          <w:rFonts w:ascii="Times New Roman" w:eastAsia="Times New Roman" w:hAnsi="Times New Roman" w:cs="Times New Roman"/>
          <w:bCs/>
          <w:color w:val="000000"/>
          <w:sz w:val="24"/>
          <w:szCs w:val="24"/>
          <w:lang w:val="en-US" w:eastAsia="ru-RU"/>
        </w:rPr>
      </w:pPr>
      <w:r w:rsidRPr="00B13771">
        <w:rPr>
          <w:rFonts w:ascii="Times New Roman" w:eastAsia="Times New Roman" w:hAnsi="Times New Roman" w:cs="Times New Roman"/>
          <w:bCs/>
          <w:color w:val="000000"/>
          <w:sz w:val="24"/>
          <w:szCs w:val="24"/>
          <w:lang w:val="en-US" w:eastAsia="ru-RU"/>
        </w:rPr>
        <w:t xml:space="preserve">The principle of confidentiality of the </w:t>
      </w:r>
      <w:r w:rsidR="00CF0B00">
        <w:rPr>
          <w:rFonts w:ascii="Times New Roman" w:eastAsia="Times New Roman" w:hAnsi="Times New Roman" w:cs="Times New Roman"/>
          <w:bCs/>
          <w:color w:val="000000"/>
          <w:sz w:val="24"/>
          <w:szCs w:val="24"/>
          <w:lang w:val="en-US" w:eastAsia="ru-RU"/>
        </w:rPr>
        <w:t xml:space="preserve">GRM </w:t>
      </w:r>
      <w:r w:rsidRPr="00B13771">
        <w:rPr>
          <w:rFonts w:ascii="Times New Roman" w:eastAsia="Times New Roman" w:hAnsi="Times New Roman" w:cs="Times New Roman"/>
          <w:bCs/>
          <w:color w:val="000000"/>
          <w:sz w:val="24"/>
          <w:szCs w:val="24"/>
          <w:lang w:val="en-US" w:eastAsia="ru-RU"/>
        </w:rPr>
        <w:t xml:space="preserve">will be </w:t>
      </w:r>
      <w:r w:rsidR="00822A0F">
        <w:rPr>
          <w:rFonts w:ascii="Times New Roman" w:eastAsia="Times New Roman" w:hAnsi="Times New Roman" w:cs="Times New Roman"/>
          <w:bCs/>
          <w:color w:val="000000"/>
          <w:sz w:val="24"/>
          <w:szCs w:val="24"/>
          <w:lang w:val="en-US" w:eastAsia="ru-RU"/>
        </w:rPr>
        <w:t xml:space="preserve">included in the </w:t>
      </w:r>
      <w:r w:rsidR="00DE6F70">
        <w:rPr>
          <w:rFonts w:ascii="Times New Roman" w:eastAsia="Times New Roman" w:hAnsi="Times New Roman" w:cs="Times New Roman"/>
          <w:bCs/>
          <w:color w:val="000000"/>
          <w:sz w:val="24"/>
          <w:szCs w:val="24"/>
          <w:lang w:val="en-US" w:eastAsia="ru-RU"/>
        </w:rPr>
        <w:t xml:space="preserve">subprojects’ ESMP and </w:t>
      </w:r>
      <w:r w:rsidRPr="00B13771">
        <w:rPr>
          <w:rFonts w:ascii="Times New Roman" w:eastAsia="Times New Roman" w:hAnsi="Times New Roman" w:cs="Times New Roman"/>
          <w:bCs/>
          <w:color w:val="000000"/>
          <w:sz w:val="24"/>
          <w:szCs w:val="24"/>
          <w:lang w:val="en-US" w:eastAsia="ru-RU"/>
        </w:rPr>
        <w:t>repeated in all information materials.</w:t>
      </w:r>
    </w:p>
    <w:p w14:paraId="38ACE26E" w14:textId="35505659" w:rsidR="00DB2E2B" w:rsidRPr="00D57B50" w:rsidRDefault="00393FFE" w:rsidP="004E2DB9">
      <w:pPr>
        <w:pStyle w:val="1"/>
        <w:rPr>
          <w:rFonts w:ascii="Times New Roman" w:eastAsia="Times New Roman" w:hAnsi="Times New Roman" w:cs="Times New Roman"/>
          <w:bCs w:val="0"/>
          <w:color w:val="000000"/>
          <w:sz w:val="24"/>
          <w:szCs w:val="24"/>
          <w:lang w:val="en-US" w:eastAsia="ru-RU"/>
        </w:rPr>
      </w:pPr>
      <w:bookmarkStart w:id="15" w:name="_Toc135522314"/>
      <w:r>
        <w:rPr>
          <w:rFonts w:ascii="Times New Roman" w:eastAsia="Times New Roman" w:hAnsi="Times New Roman" w:cs="Times New Roman"/>
          <w:bCs w:val="0"/>
          <w:color w:val="000000"/>
          <w:sz w:val="24"/>
          <w:szCs w:val="24"/>
          <w:lang w:val="en-US" w:eastAsia="ru-RU"/>
        </w:rPr>
        <w:t>9</w:t>
      </w:r>
      <w:r w:rsidR="00DB2E2B" w:rsidRPr="00D57B50">
        <w:rPr>
          <w:rFonts w:ascii="Times New Roman" w:eastAsia="Times New Roman" w:hAnsi="Times New Roman" w:cs="Times New Roman"/>
          <w:bCs w:val="0"/>
          <w:color w:val="000000"/>
          <w:sz w:val="24"/>
          <w:szCs w:val="24"/>
          <w:lang w:val="en-US" w:eastAsia="ru-RU"/>
        </w:rPr>
        <w:t xml:space="preserve">. </w:t>
      </w:r>
      <w:r w:rsidR="002E42E5" w:rsidRPr="00D57B50">
        <w:rPr>
          <w:rFonts w:ascii="Times New Roman" w:eastAsia="Times New Roman" w:hAnsi="Times New Roman" w:cs="Times New Roman"/>
          <w:bCs w:val="0"/>
          <w:color w:val="000000"/>
          <w:sz w:val="24"/>
          <w:szCs w:val="24"/>
          <w:lang w:val="en-US" w:eastAsia="ru-RU"/>
        </w:rPr>
        <w:t>Monitoring and reporting</w:t>
      </w:r>
      <w:bookmarkEnd w:id="15"/>
    </w:p>
    <w:p w14:paraId="34401358" w14:textId="320407AE" w:rsidR="009C0468" w:rsidRDefault="009C0468" w:rsidP="009C0468">
      <w:pPr>
        <w:rPr>
          <w:lang w:val="en-US" w:eastAsia="ru-RU"/>
        </w:rPr>
      </w:pPr>
    </w:p>
    <w:p w14:paraId="48834E6F" w14:textId="0819C131" w:rsidR="006C1CA2" w:rsidRPr="006C1CA2" w:rsidRDefault="006C1CA2" w:rsidP="007D1D2B">
      <w:pPr>
        <w:jc w:val="both"/>
        <w:rPr>
          <w:rFonts w:ascii="Times New Roman" w:hAnsi="Times New Roman" w:cs="Times New Roman"/>
          <w:sz w:val="24"/>
          <w:szCs w:val="24"/>
          <w:lang w:val="en-US" w:eastAsia="ru-RU"/>
        </w:rPr>
      </w:pPr>
      <w:r w:rsidRPr="006C1CA2">
        <w:rPr>
          <w:rFonts w:ascii="Times New Roman" w:hAnsi="Times New Roman" w:cs="Times New Roman"/>
          <w:sz w:val="24"/>
          <w:szCs w:val="24"/>
          <w:lang w:val="en-US" w:eastAsia="ru-RU"/>
        </w:rPr>
        <w:t xml:space="preserve">The </w:t>
      </w:r>
      <w:r w:rsidR="00FA5193">
        <w:rPr>
          <w:rFonts w:ascii="Times New Roman" w:hAnsi="Times New Roman" w:cs="Times New Roman"/>
          <w:sz w:val="24"/>
          <w:szCs w:val="24"/>
          <w:lang w:val="en-US" w:eastAsia="ru-RU"/>
        </w:rPr>
        <w:t xml:space="preserve">BTS </w:t>
      </w:r>
      <w:r w:rsidRPr="006C1CA2">
        <w:rPr>
          <w:rFonts w:ascii="Times New Roman" w:hAnsi="Times New Roman" w:cs="Times New Roman"/>
          <w:sz w:val="24"/>
          <w:szCs w:val="24"/>
          <w:lang w:val="en-US" w:eastAsia="ru-RU"/>
        </w:rPr>
        <w:t xml:space="preserve">PIU </w:t>
      </w:r>
      <w:r w:rsidR="00322DFF">
        <w:rPr>
          <w:rFonts w:ascii="Times New Roman" w:hAnsi="Times New Roman" w:cs="Times New Roman"/>
          <w:sz w:val="24"/>
          <w:szCs w:val="24"/>
          <w:lang w:val="en-US" w:eastAsia="ru-RU"/>
        </w:rPr>
        <w:t xml:space="preserve">with the Technical Supervision Engineer </w:t>
      </w:r>
      <w:r w:rsidRPr="006C1CA2">
        <w:rPr>
          <w:rFonts w:ascii="Times New Roman" w:hAnsi="Times New Roman" w:cs="Times New Roman"/>
          <w:sz w:val="24"/>
          <w:szCs w:val="24"/>
          <w:lang w:val="en-US" w:eastAsia="ru-RU"/>
        </w:rPr>
        <w:t xml:space="preserve">will be responsible for monitoring the compliance of all activities financed by the project, compliance with the WB policies applicable to the HSIP, as well as the requirements of national legislation. </w:t>
      </w:r>
      <w:r w:rsidR="002B404D">
        <w:rPr>
          <w:rFonts w:ascii="Times New Roman" w:hAnsi="Times New Roman" w:cs="Times New Roman"/>
          <w:sz w:val="24"/>
          <w:szCs w:val="24"/>
          <w:lang w:val="en-US" w:eastAsia="ru-RU"/>
        </w:rPr>
        <w:t>The monitoring of implementation of</w:t>
      </w:r>
      <w:r w:rsidR="00760786">
        <w:rPr>
          <w:rFonts w:ascii="Times New Roman" w:hAnsi="Times New Roman" w:cs="Times New Roman"/>
          <w:sz w:val="24"/>
          <w:szCs w:val="24"/>
          <w:lang w:val="en-US" w:eastAsia="ru-RU"/>
        </w:rPr>
        <w:t xml:space="preserve"> the</w:t>
      </w:r>
      <w:r w:rsidR="002B404D">
        <w:rPr>
          <w:rFonts w:ascii="Times New Roman" w:hAnsi="Times New Roman" w:cs="Times New Roman"/>
          <w:sz w:val="24"/>
          <w:szCs w:val="24"/>
          <w:lang w:val="en-US" w:eastAsia="ru-RU"/>
        </w:rPr>
        <w:t xml:space="preserve"> e</w:t>
      </w:r>
      <w:r w:rsidRPr="006C1CA2">
        <w:rPr>
          <w:rFonts w:ascii="Times New Roman" w:hAnsi="Times New Roman" w:cs="Times New Roman"/>
          <w:sz w:val="24"/>
          <w:szCs w:val="24"/>
          <w:lang w:val="en-US" w:eastAsia="ru-RU"/>
        </w:rPr>
        <w:t xml:space="preserve">nvironmental and social </w:t>
      </w:r>
      <w:r w:rsidR="0072183C">
        <w:rPr>
          <w:rFonts w:ascii="Times New Roman" w:hAnsi="Times New Roman" w:cs="Times New Roman"/>
          <w:sz w:val="24"/>
          <w:szCs w:val="24"/>
          <w:lang w:val="en-US" w:eastAsia="ru-RU"/>
        </w:rPr>
        <w:t xml:space="preserve">impact </w:t>
      </w:r>
      <w:r w:rsidR="002B404D">
        <w:rPr>
          <w:rFonts w:ascii="Times New Roman" w:hAnsi="Times New Roman" w:cs="Times New Roman"/>
          <w:sz w:val="24"/>
          <w:szCs w:val="24"/>
          <w:lang w:val="en-US" w:eastAsia="ru-RU"/>
        </w:rPr>
        <w:t xml:space="preserve">mitigation measures </w:t>
      </w:r>
      <w:r w:rsidR="0072183C">
        <w:rPr>
          <w:rFonts w:ascii="Times New Roman" w:hAnsi="Times New Roman" w:cs="Times New Roman"/>
          <w:sz w:val="24"/>
          <w:szCs w:val="24"/>
          <w:lang w:val="en-US" w:eastAsia="ru-RU"/>
        </w:rPr>
        <w:t xml:space="preserve">defined in the </w:t>
      </w:r>
      <w:r w:rsidRPr="006C1CA2">
        <w:rPr>
          <w:rFonts w:ascii="Times New Roman" w:hAnsi="Times New Roman" w:cs="Times New Roman"/>
          <w:sz w:val="24"/>
          <w:szCs w:val="24"/>
          <w:lang w:val="en-US" w:eastAsia="ru-RU"/>
        </w:rPr>
        <w:t>ESMP</w:t>
      </w:r>
      <w:r w:rsidR="0072183C">
        <w:rPr>
          <w:rFonts w:ascii="Times New Roman" w:hAnsi="Times New Roman" w:cs="Times New Roman"/>
          <w:sz w:val="24"/>
          <w:szCs w:val="24"/>
          <w:lang w:val="en-US" w:eastAsia="ru-RU"/>
        </w:rPr>
        <w:t xml:space="preserve"> and this SDD</w:t>
      </w:r>
      <w:r w:rsidR="00BF306B">
        <w:rPr>
          <w:rFonts w:ascii="Times New Roman" w:hAnsi="Times New Roman" w:cs="Times New Roman"/>
          <w:sz w:val="24"/>
          <w:szCs w:val="24"/>
          <w:lang w:val="en-US" w:eastAsia="ru-RU"/>
        </w:rPr>
        <w:t xml:space="preserve"> report will </w:t>
      </w:r>
      <w:r w:rsidR="00760786">
        <w:rPr>
          <w:rFonts w:ascii="Times New Roman" w:hAnsi="Times New Roman" w:cs="Times New Roman"/>
          <w:sz w:val="24"/>
          <w:szCs w:val="24"/>
          <w:lang w:val="en-US" w:eastAsia="ru-RU"/>
        </w:rPr>
        <w:t xml:space="preserve">be </w:t>
      </w:r>
      <w:r w:rsidR="00BF306B">
        <w:rPr>
          <w:rFonts w:ascii="Times New Roman" w:hAnsi="Times New Roman" w:cs="Times New Roman"/>
          <w:sz w:val="24"/>
          <w:szCs w:val="24"/>
          <w:lang w:val="en-US" w:eastAsia="ru-RU"/>
        </w:rPr>
        <w:t xml:space="preserve">ensured </w:t>
      </w:r>
      <w:r w:rsidR="00760786">
        <w:rPr>
          <w:rFonts w:ascii="Times New Roman" w:hAnsi="Times New Roman" w:cs="Times New Roman"/>
          <w:sz w:val="24"/>
          <w:szCs w:val="24"/>
          <w:lang w:val="en-US" w:eastAsia="ru-RU"/>
        </w:rPr>
        <w:t>by the BTS</w:t>
      </w:r>
      <w:r w:rsidR="002F258A">
        <w:rPr>
          <w:rFonts w:ascii="Times New Roman" w:hAnsi="Times New Roman" w:cs="Times New Roman"/>
          <w:sz w:val="24"/>
          <w:szCs w:val="24"/>
          <w:lang w:val="en-US" w:eastAsia="ru-RU"/>
        </w:rPr>
        <w:t xml:space="preserve"> PIU</w:t>
      </w:r>
      <w:r w:rsidR="00760786">
        <w:rPr>
          <w:rFonts w:ascii="Times New Roman" w:hAnsi="Times New Roman" w:cs="Times New Roman"/>
          <w:sz w:val="24"/>
          <w:szCs w:val="24"/>
          <w:lang w:val="en-US" w:eastAsia="ru-RU"/>
        </w:rPr>
        <w:t xml:space="preserve">. </w:t>
      </w:r>
      <w:r w:rsidRPr="006C1CA2">
        <w:rPr>
          <w:rFonts w:ascii="Times New Roman" w:hAnsi="Times New Roman" w:cs="Times New Roman"/>
          <w:sz w:val="24"/>
          <w:szCs w:val="24"/>
          <w:lang w:val="en-US" w:eastAsia="ru-RU"/>
        </w:rPr>
        <w:t xml:space="preserve"> PIU will carry out this task with the help of an environmental and social consultant, as well as with the help of a technical supervision consultant. Environmental and social monitoring implies regular supervision of the implementation of all physical activities carried out by contractors and monitoring of compliance with the requirements of the ESMP</w:t>
      </w:r>
      <w:r w:rsidR="0055455E">
        <w:rPr>
          <w:rFonts w:ascii="Times New Roman" w:hAnsi="Times New Roman" w:cs="Times New Roman"/>
          <w:sz w:val="24"/>
          <w:szCs w:val="24"/>
          <w:lang w:val="en-US" w:eastAsia="ru-RU"/>
        </w:rPr>
        <w:t xml:space="preserve"> which includes all the </w:t>
      </w:r>
      <w:r w:rsidR="00B04E21">
        <w:rPr>
          <w:rFonts w:ascii="Times New Roman" w:hAnsi="Times New Roman" w:cs="Times New Roman"/>
          <w:sz w:val="24"/>
          <w:szCs w:val="24"/>
          <w:lang w:val="en-US" w:eastAsia="ru-RU"/>
        </w:rPr>
        <w:t>impact mitigation measures reflected in this SDD report</w:t>
      </w:r>
      <w:r w:rsidRPr="006C1CA2">
        <w:rPr>
          <w:rFonts w:ascii="Times New Roman" w:hAnsi="Times New Roman" w:cs="Times New Roman"/>
          <w:sz w:val="24"/>
          <w:szCs w:val="24"/>
          <w:lang w:val="en-US" w:eastAsia="ru-RU"/>
        </w:rPr>
        <w:t>.</w:t>
      </w:r>
    </w:p>
    <w:p w14:paraId="7064C1E7" w14:textId="6A16EF7B" w:rsidR="006C1CA2" w:rsidRPr="006C1CA2" w:rsidRDefault="006C1CA2" w:rsidP="007D1D2B">
      <w:pPr>
        <w:jc w:val="both"/>
        <w:rPr>
          <w:rFonts w:ascii="Times New Roman" w:hAnsi="Times New Roman" w:cs="Times New Roman"/>
          <w:sz w:val="24"/>
          <w:szCs w:val="24"/>
          <w:lang w:val="en-US" w:eastAsia="ru-RU"/>
        </w:rPr>
      </w:pPr>
      <w:r w:rsidRPr="006C1CA2">
        <w:rPr>
          <w:rFonts w:ascii="Times New Roman" w:hAnsi="Times New Roman" w:cs="Times New Roman"/>
          <w:sz w:val="24"/>
          <w:szCs w:val="24"/>
          <w:lang w:val="en-US" w:eastAsia="ru-RU"/>
        </w:rPr>
        <w:t>Compliance with the ESMP is mandatory for project contractors. The contracting company should have dedicated staff responsible for the implementation of the ESMP during the construction phase.</w:t>
      </w:r>
      <w:r w:rsidR="00E5205E" w:rsidRPr="00954715">
        <w:rPr>
          <w:rFonts w:ascii="Times New Roman" w:hAnsi="Times New Roman" w:cs="Times New Roman"/>
          <w:sz w:val="24"/>
          <w:szCs w:val="24"/>
          <w:lang w:val="en-US" w:eastAsia="ru-RU"/>
        </w:rPr>
        <w:t xml:space="preserve"> </w:t>
      </w:r>
      <w:r w:rsidRPr="006C1CA2">
        <w:rPr>
          <w:rFonts w:ascii="Times New Roman" w:hAnsi="Times New Roman" w:cs="Times New Roman"/>
          <w:sz w:val="24"/>
          <w:szCs w:val="24"/>
          <w:lang w:val="en-US" w:eastAsia="ru-RU"/>
        </w:rPr>
        <w:t>PIU will monitor the implementation of the mitigation measures and best practices stipulated in the said documents, and if deficiencies are identified, will notify contractors/project beneficiaries and ask them to take corrective actions. In case of persistent non-compliance and violation of the requirements of the ESMP, PIU may charge a penalty for breach of contract. The ESMP will be included in the tender documents for the execution of works, which will oblige contractors to comply with the above documentation.</w:t>
      </w:r>
    </w:p>
    <w:p w14:paraId="5FA7665E" w14:textId="730F3074" w:rsidR="006C1CA2" w:rsidRPr="007D1D2B" w:rsidRDefault="006C1CA2" w:rsidP="007D1D2B">
      <w:pPr>
        <w:jc w:val="both"/>
        <w:rPr>
          <w:rFonts w:ascii="Times New Roman" w:hAnsi="Times New Roman" w:cs="Times New Roman"/>
          <w:sz w:val="24"/>
          <w:szCs w:val="24"/>
          <w:lang w:val="en-US" w:eastAsia="ru-RU"/>
        </w:rPr>
      </w:pPr>
      <w:r w:rsidRPr="006C1CA2">
        <w:rPr>
          <w:rFonts w:ascii="Times New Roman" w:hAnsi="Times New Roman" w:cs="Times New Roman"/>
          <w:sz w:val="24"/>
          <w:szCs w:val="24"/>
          <w:lang w:val="en-US" w:eastAsia="ru-RU"/>
        </w:rPr>
        <w:lastRenderedPageBreak/>
        <w:t>The PIU is responsible for documenting the results of environmental and social monitoring by completing and maintaining the construction supervision forms on a regular basis, descriptive reports on the results of monitoring</w:t>
      </w:r>
      <w:r w:rsidR="00D23195">
        <w:rPr>
          <w:rFonts w:ascii="Times New Roman" w:hAnsi="Times New Roman" w:cs="Times New Roman"/>
          <w:sz w:val="24"/>
          <w:szCs w:val="24"/>
          <w:lang w:val="en-US" w:eastAsia="ru-RU"/>
        </w:rPr>
        <w:t xml:space="preserve"> to be submitted to the Bank on a quarterly basis</w:t>
      </w:r>
      <w:r w:rsidRPr="006C1CA2">
        <w:rPr>
          <w:rFonts w:ascii="Times New Roman" w:hAnsi="Times New Roman" w:cs="Times New Roman"/>
          <w:sz w:val="24"/>
          <w:szCs w:val="24"/>
          <w:lang w:val="en-US" w:eastAsia="ru-RU"/>
        </w:rPr>
        <w:t xml:space="preserve">. These reports will summarize the </w:t>
      </w:r>
      <w:r w:rsidR="00AA237E">
        <w:rPr>
          <w:rFonts w:ascii="Times New Roman" w:hAnsi="Times New Roman" w:cs="Times New Roman"/>
          <w:sz w:val="24"/>
          <w:szCs w:val="24"/>
          <w:lang w:val="en-US" w:eastAsia="ru-RU"/>
        </w:rPr>
        <w:t xml:space="preserve">status of civil works and </w:t>
      </w:r>
      <w:r w:rsidR="00A10FE2">
        <w:rPr>
          <w:rFonts w:ascii="Times New Roman" w:hAnsi="Times New Roman" w:cs="Times New Roman"/>
          <w:sz w:val="24"/>
          <w:szCs w:val="24"/>
          <w:lang w:val="en-US" w:eastAsia="ru-RU"/>
        </w:rPr>
        <w:t xml:space="preserve">the </w:t>
      </w:r>
      <w:r w:rsidR="00AA237E">
        <w:rPr>
          <w:rFonts w:ascii="Times New Roman" w:hAnsi="Times New Roman" w:cs="Times New Roman"/>
          <w:sz w:val="24"/>
          <w:szCs w:val="24"/>
          <w:lang w:val="en-US" w:eastAsia="ru-RU"/>
        </w:rPr>
        <w:t xml:space="preserve">mitigation measures </w:t>
      </w:r>
      <w:r w:rsidRPr="006C1CA2">
        <w:rPr>
          <w:rFonts w:ascii="Times New Roman" w:hAnsi="Times New Roman" w:cs="Times New Roman"/>
          <w:sz w:val="24"/>
          <w:szCs w:val="24"/>
          <w:lang w:val="en-US" w:eastAsia="ru-RU"/>
        </w:rPr>
        <w:t xml:space="preserve">in relation to recommendations made </w:t>
      </w:r>
      <w:r w:rsidR="003D2F02">
        <w:rPr>
          <w:rFonts w:ascii="Times New Roman" w:hAnsi="Times New Roman" w:cs="Times New Roman"/>
          <w:sz w:val="24"/>
          <w:szCs w:val="24"/>
          <w:lang w:val="en-US" w:eastAsia="ru-RU"/>
        </w:rPr>
        <w:t xml:space="preserve">in this report and site-specific ESMP. </w:t>
      </w:r>
      <w:r w:rsidRPr="006C1CA2">
        <w:rPr>
          <w:rFonts w:ascii="Times New Roman" w:hAnsi="Times New Roman" w:cs="Times New Roman"/>
          <w:sz w:val="24"/>
          <w:szCs w:val="24"/>
          <w:lang w:val="en-US" w:eastAsia="ru-RU"/>
        </w:rPr>
        <w:t xml:space="preserve"> This reporting will</w:t>
      </w:r>
      <w:r w:rsidR="007225D4">
        <w:rPr>
          <w:rFonts w:ascii="Times New Roman" w:hAnsi="Times New Roman" w:cs="Times New Roman"/>
          <w:sz w:val="24"/>
          <w:szCs w:val="24"/>
          <w:lang w:val="en-US" w:eastAsia="ru-RU"/>
        </w:rPr>
        <w:t xml:space="preserve"> </w:t>
      </w:r>
      <w:r w:rsidR="00B8192D">
        <w:rPr>
          <w:rFonts w:ascii="Times New Roman" w:hAnsi="Times New Roman" w:cs="Times New Roman"/>
          <w:sz w:val="24"/>
          <w:szCs w:val="24"/>
          <w:lang w:val="en-US" w:eastAsia="ru-RU"/>
        </w:rPr>
        <w:t>also</w:t>
      </w:r>
      <w:r w:rsidRPr="006C1CA2">
        <w:rPr>
          <w:rFonts w:ascii="Times New Roman" w:hAnsi="Times New Roman" w:cs="Times New Roman"/>
          <w:sz w:val="24"/>
          <w:szCs w:val="24"/>
          <w:lang w:val="en-US" w:eastAsia="ru-RU"/>
        </w:rPr>
        <w:t xml:space="preserve"> include</w:t>
      </w:r>
      <w:r w:rsidR="007225D4">
        <w:rPr>
          <w:rFonts w:ascii="Times New Roman" w:hAnsi="Times New Roman" w:cs="Times New Roman"/>
          <w:sz w:val="24"/>
          <w:szCs w:val="24"/>
          <w:lang w:val="en-US" w:eastAsia="ru-RU"/>
        </w:rPr>
        <w:t xml:space="preserve"> </w:t>
      </w:r>
      <w:r w:rsidR="002E42E5">
        <w:rPr>
          <w:rFonts w:ascii="Times New Roman" w:hAnsi="Times New Roman" w:cs="Times New Roman"/>
          <w:sz w:val="24"/>
          <w:szCs w:val="24"/>
          <w:lang w:val="en-US" w:eastAsia="ru-RU"/>
        </w:rPr>
        <w:t xml:space="preserve">information disclosure during construction works, </w:t>
      </w:r>
      <w:r w:rsidR="001052A8">
        <w:rPr>
          <w:rFonts w:ascii="Times New Roman" w:hAnsi="Times New Roman" w:cs="Times New Roman"/>
          <w:sz w:val="24"/>
          <w:szCs w:val="24"/>
          <w:lang w:val="en-US" w:eastAsia="ru-RU"/>
        </w:rPr>
        <w:t xml:space="preserve">awareness of and </w:t>
      </w:r>
      <w:r w:rsidR="007225D4">
        <w:rPr>
          <w:rFonts w:ascii="Times New Roman" w:hAnsi="Times New Roman" w:cs="Times New Roman"/>
          <w:sz w:val="24"/>
          <w:szCs w:val="24"/>
          <w:lang w:val="en-US" w:eastAsia="ru-RU"/>
        </w:rPr>
        <w:t xml:space="preserve">compliance with the Code of Conduct by the </w:t>
      </w:r>
      <w:r w:rsidR="001052A8">
        <w:rPr>
          <w:rFonts w:ascii="Times New Roman" w:hAnsi="Times New Roman" w:cs="Times New Roman"/>
          <w:sz w:val="24"/>
          <w:szCs w:val="24"/>
          <w:lang w:val="en-US" w:eastAsia="ru-RU"/>
        </w:rPr>
        <w:t xml:space="preserve">Contractor’s workers, </w:t>
      </w:r>
      <w:r w:rsidRPr="006C1CA2">
        <w:rPr>
          <w:rFonts w:ascii="Times New Roman" w:hAnsi="Times New Roman" w:cs="Times New Roman"/>
          <w:sz w:val="24"/>
          <w:szCs w:val="24"/>
          <w:lang w:val="en-US" w:eastAsia="ru-RU"/>
        </w:rPr>
        <w:t>handling and resolving complaints, etc.</w:t>
      </w:r>
    </w:p>
    <w:p w14:paraId="44AA66F8" w14:textId="74ABA6A6" w:rsidR="00322B56" w:rsidRPr="00D57B50" w:rsidRDefault="00AA1165" w:rsidP="00322B56">
      <w:pPr>
        <w:pStyle w:val="1"/>
        <w:rPr>
          <w:rFonts w:ascii="Times New Roman" w:eastAsia="Times New Roman" w:hAnsi="Times New Roman" w:cs="Times New Roman"/>
          <w:color w:val="auto"/>
          <w:sz w:val="24"/>
          <w:szCs w:val="24"/>
          <w:lang w:val="en-US" w:eastAsia="ru-RU"/>
        </w:rPr>
      </w:pPr>
      <w:bookmarkStart w:id="16" w:name="_Toc135522315"/>
      <w:r w:rsidRPr="00A6771F">
        <w:rPr>
          <w:rFonts w:ascii="Times New Roman" w:eastAsia="Times New Roman" w:hAnsi="Times New Roman" w:cs="Times New Roman"/>
          <w:color w:val="auto"/>
          <w:sz w:val="24"/>
          <w:szCs w:val="24"/>
          <w:lang w:val="en-US" w:eastAsia="ru-RU"/>
        </w:rPr>
        <w:t xml:space="preserve">10. </w:t>
      </w:r>
      <w:r w:rsidR="00322B56" w:rsidRPr="00D57B50">
        <w:rPr>
          <w:rFonts w:ascii="Times New Roman" w:eastAsia="Times New Roman" w:hAnsi="Times New Roman" w:cs="Times New Roman"/>
          <w:color w:val="auto"/>
          <w:sz w:val="24"/>
          <w:szCs w:val="24"/>
          <w:lang w:val="en-US" w:eastAsia="ru-RU"/>
        </w:rPr>
        <w:t>Conclusion and recommendations</w:t>
      </w:r>
      <w:bookmarkEnd w:id="16"/>
    </w:p>
    <w:p w14:paraId="583D1142" w14:textId="77777777" w:rsidR="00322B56" w:rsidRPr="00B36E5D" w:rsidRDefault="00322B56" w:rsidP="00322B56">
      <w:pPr>
        <w:spacing w:after="0" w:line="240" w:lineRule="auto"/>
        <w:rPr>
          <w:rFonts w:ascii="Times New Roman" w:eastAsia="Times New Roman" w:hAnsi="Times New Roman" w:cs="Times New Roman"/>
          <w:color w:val="000000"/>
          <w:sz w:val="24"/>
          <w:szCs w:val="24"/>
          <w:lang w:val="en-US" w:eastAsia="ru-RU"/>
        </w:rPr>
      </w:pPr>
    </w:p>
    <w:p w14:paraId="39CBF0A9" w14:textId="3E2146AE" w:rsidR="00322B56" w:rsidRDefault="00322B56" w:rsidP="00322B56">
      <w:pPr>
        <w:spacing w:after="0" w:line="240" w:lineRule="auto"/>
        <w:jc w:val="both"/>
        <w:rPr>
          <w:rFonts w:ascii="Times New Roman" w:eastAsia="Times New Roman" w:hAnsi="Times New Roman" w:cs="Times New Roman"/>
          <w:color w:val="000000"/>
          <w:sz w:val="24"/>
          <w:szCs w:val="24"/>
          <w:lang w:val="en-US" w:eastAsia="ru-RU"/>
        </w:rPr>
      </w:pPr>
      <w:r w:rsidRPr="00697224">
        <w:rPr>
          <w:rFonts w:ascii="Times New Roman" w:eastAsia="Times New Roman" w:hAnsi="Times New Roman" w:cs="Times New Roman"/>
          <w:color w:val="000000"/>
          <w:sz w:val="24"/>
          <w:szCs w:val="24"/>
          <w:lang w:val="en-US" w:eastAsia="ru-RU"/>
        </w:rPr>
        <w:t xml:space="preserve">All activities have been planned in such a way </w:t>
      </w:r>
      <w:r w:rsidR="00F41951">
        <w:rPr>
          <w:rFonts w:ascii="Times New Roman" w:eastAsia="Times New Roman" w:hAnsi="Times New Roman" w:cs="Times New Roman"/>
          <w:color w:val="000000"/>
          <w:sz w:val="24"/>
          <w:szCs w:val="24"/>
          <w:lang w:val="en-US" w:eastAsia="ru-RU"/>
        </w:rPr>
        <w:t>to avoid any impacts under the</w:t>
      </w:r>
      <w:r w:rsidRPr="00697224">
        <w:rPr>
          <w:rFonts w:ascii="Times New Roman" w:eastAsia="Times New Roman" w:hAnsi="Times New Roman" w:cs="Times New Roman"/>
          <w:color w:val="000000"/>
          <w:sz w:val="24"/>
          <w:szCs w:val="24"/>
          <w:lang w:val="en-US" w:eastAsia="ru-RU"/>
        </w:rPr>
        <w:t xml:space="preserve"> World Bank</w:t>
      </w:r>
      <w:r w:rsidR="00F41951">
        <w:rPr>
          <w:rFonts w:ascii="Times New Roman" w:eastAsia="Times New Roman" w:hAnsi="Times New Roman" w:cs="Times New Roman"/>
          <w:color w:val="000000"/>
          <w:sz w:val="24"/>
          <w:szCs w:val="24"/>
          <w:lang w:val="en-US" w:eastAsia="ru-RU"/>
        </w:rPr>
        <w:t>’s op</w:t>
      </w:r>
      <w:r w:rsidR="001926DE">
        <w:rPr>
          <w:rFonts w:ascii="Times New Roman" w:eastAsia="Times New Roman" w:hAnsi="Times New Roman" w:cs="Times New Roman"/>
          <w:color w:val="000000"/>
          <w:sz w:val="24"/>
          <w:szCs w:val="24"/>
          <w:lang w:val="en-US" w:eastAsia="ru-RU"/>
        </w:rPr>
        <w:t xml:space="preserve">erational </w:t>
      </w:r>
      <w:r w:rsidRPr="00697224">
        <w:rPr>
          <w:rFonts w:ascii="Times New Roman" w:eastAsia="Times New Roman" w:hAnsi="Times New Roman" w:cs="Times New Roman"/>
          <w:color w:val="000000"/>
          <w:sz w:val="24"/>
          <w:szCs w:val="24"/>
          <w:lang w:val="en-US" w:eastAsia="ru-RU"/>
        </w:rPr>
        <w:t xml:space="preserve">policy OP 4.12, "Involuntary Resettlement" </w:t>
      </w:r>
      <w:r w:rsidR="001926DE">
        <w:rPr>
          <w:rFonts w:ascii="Times New Roman" w:eastAsia="Times New Roman" w:hAnsi="Times New Roman" w:cs="Times New Roman"/>
          <w:color w:val="000000"/>
          <w:sz w:val="24"/>
          <w:szCs w:val="24"/>
          <w:lang w:val="en-US" w:eastAsia="ru-RU"/>
        </w:rPr>
        <w:t xml:space="preserve">as </w:t>
      </w:r>
      <w:r w:rsidR="00647CA0">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val="en-US" w:eastAsia="ru-RU"/>
        </w:rPr>
        <w:t>land acquisition</w:t>
      </w:r>
      <w:r w:rsidRPr="00697224">
        <w:rPr>
          <w:rFonts w:ascii="Times New Roman" w:eastAsia="Times New Roman" w:hAnsi="Times New Roman" w:cs="Times New Roman"/>
          <w:color w:val="000000"/>
          <w:sz w:val="24"/>
          <w:szCs w:val="24"/>
          <w:lang w:val="en-US" w:eastAsia="ru-RU"/>
        </w:rPr>
        <w:t>, whether permanently or temporarily</w:t>
      </w:r>
      <w:r>
        <w:rPr>
          <w:rFonts w:ascii="Times New Roman" w:eastAsia="Times New Roman" w:hAnsi="Times New Roman" w:cs="Times New Roman"/>
          <w:color w:val="000000"/>
          <w:sz w:val="24"/>
          <w:szCs w:val="24"/>
          <w:lang w:val="en-US" w:eastAsia="ru-RU"/>
        </w:rPr>
        <w:t>, loss of income, public assets, business loss, facilities and trees</w:t>
      </w:r>
      <w:r w:rsidR="00647CA0">
        <w:rPr>
          <w:rFonts w:ascii="Times New Roman" w:eastAsia="Times New Roman" w:hAnsi="Times New Roman" w:cs="Times New Roman"/>
          <w:color w:val="000000"/>
          <w:sz w:val="24"/>
          <w:szCs w:val="24"/>
          <w:lang w:val="en-US" w:eastAsia="ru-RU"/>
        </w:rPr>
        <w:t xml:space="preserve"> etc.) and mitigate temporary impact</w:t>
      </w:r>
      <w:r w:rsidR="00755D6D">
        <w:rPr>
          <w:rFonts w:ascii="Times New Roman" w:eastAsia="Times New Roman" w:hAnsi="Times New Roman" w:cs="Times New Roman"/>
          <w:color w:val="000000"/>
          <w:sz w:val="24"/>
          <w:szCs w:val="24"/>
          <w:lang w:val="en-US" w:eastAsia="ru-RU"/>
        </w:rPr>
        <w:t>s will be caused by the subproject</w:t>
      </w:r>
      <w:r w:rsidR="00E31254">
        <w:rPr>
          <w:rFonts w:ascii="Times New Roman" w:eastAsia="Times New Roman" w:hAnsi="Times New Roman" w:cs="Times New Roman"/>
          <w:color w:val="000000"/>
          <w:sz w:val="24"/>
          <w:szCs w:val="24"/>
          <w:lang w:val="en-US" w:eastAsia="ru-RU"/>
        </w:rPr>
        <w:t xml:space="preserve"> as indicated in this SDD report and ESMP (s)</w:t>
      </w:r>
      <w:r>
        <w:rPr>
          <w:rFonts w:ascii="Times New Roman" w:eastAsia="Times New Roman" w:hAnsi="Times New Roman" w:cs="Times New Roman"/>
          <w:color w:val="000000"/>
          <w:sz w:val="24"/>
          <w:szCs w:val="24"/>
          <w:lang w:val="en-US" w:eastAsia="ru-RU"/>
        </w:rPr>
        <w:t xml:space="preserve">. </w:t>
      </w:r>
    </w:p>
    <w:p w14:paraId="5226D6B6" w14:textId="77777777" w:rsidR="00322B56" w:rsidRDefault="00322B56" w:rsidP="00322B56">
      <w:pPr>
        <w:spacing w:after="0" w:line="240" w:lineRule="auto"/>
        <w:jc w:val="both"/>
        <w:rPr>
          <w:rFonts w:ascii="Times New Roman" w:eastAsia="Times New Roman" w:hAnsi="Times New Roman" w:cs="Times New Roman"/>
          <w:color w:val="000000"/>
          <w:sz w:val="24"/>
          <w:szCs w:val="24"/>
          <w:lang w:val="en-US" w:eastAsia="ru-RU"/>
        </w:rPr>
      </w:pPr>
    </w:p>
    <w:p w14:paraId="5FDC5B82" w14:textId="1DA15E80" w:rsidR="00322B56" w:rsidRDefault="00322B56" w:rsidP="00322B56">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All people have been informed about </w:t>
      </w:r>
      <w:r w:rsidR="00E83DA8">
        <w:rPr>
          <w:rFonts w:ascii="Times New Roman" w:eastAsia="Times New Roman" w:hAnsi="Times New Roman" w:cs="Times New Roman"/>
          <w:color w:val="000000"/>
          <w:sz w:val="24"/>
          <w:szCs w:val="24"/>
          <w:lang w:val="en-US" w:eastAsia="ru-RU"/>
        </w:rPr>
        <w:t xml:space="preserve">planned </w:t>
      </w:r>
      <w:r>
        <w:rPr>
          <w:rFonts w:ascii="Times New Roman" w:eastAsia="Times New Roman" w:hAnsi="Times New Roman" w:cs="Times New Roman"/>
          <w:color w:val="000000"/>
          <w:sz w:val="24"/>
          <w:szCs w:val="24"/>
          <w:lang w:val="en-US" w:eastAsia="ru-RU"/>
        </w:rPr>
        <w:t>works and relocation of networks and possible short-term interruptions</w:t>
      </w:r>
      <w:r w:rsidR="00806C1F">
        <w:rPr>
          <w:rFonts w:ascii="Times New Roman" w:eastAsia="Times New Roman" w:hAnsi="Times New Roman" w:cs="Times New Roman"/>
          <w:color w:val="000000"/>
          <w:sz w:val="24"/>
          <w:szCs w:val="24"/>
          <w:lang w:val="en-US" w:eastAsia="ru-RU"/>
        </w:rPr>
        <w:t>, temporary impacts and mitigation measures</w:t>
      </w:r>
      <w:r w:rsidR="00E83DA8">
        <w:rPr>
          <w:rFonts w:ascii="Times New Roman" w:eastAsia="Times New Roman" w:hAnsi="Times New Roman" w:cs="Times New Roman"/>
          <w:color w:val="000000"/>
          <w:sz w:val="24"/>
          <w:szCs w:val="24"/>
          <w:lang w:val="en-US" w:eastAsia="ru-RU"/>
        </w:rPr>
        <w:t xml:space="preserve"> as well as the Project GRM to raise any concerns related to the project activities. </w:t>
      </w:r>
    </w:p>
    <w:p w14:paraId="6376CA0E" w14:textId="77777777" w:rsidR="00E25A0C" w:rsidRDefault="00E25A0C" w:rsidP="00322B56">
      <w:pPr>
        <w:spacing w:after="0" w:line="240" w:lineRule="auto"/>
        <w:jc w:val="both"/>
        <w:rPr>
          <w:rFonts w:ascii="Times New Roman" w:eastAsia="Times New Roman" w:hAnsi="Times New Roman" w:cs="Times New Roman"/>
          <w:color w:val="000000"/>
          <w:sz w:val="24"/>
          <w:szCs w:val="24"/>
          <w:lang w:val="en-US" w:eastAsia="ru-RU"/>
        </w:rPr>
      </w:pPr>
    </w:p>
    <w:p w14:paraId="23AF7B72" w14:textId="7DA68EE1" w:rsidR="00322B56" w:rsidRDefault="00B3105F" w:rsidP="00322B56">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A</w:t>
      </w:r>
      <w:r w:rsidRPr="00697224">
        <w:rPr>
          <w:rFonts w:ascii="Times New Roman" w:eastAsia="Times New Roman" w:hAnsi="Times New Roman" w:cs="Times New Roman"/>
          <w:color w:val="000000"/>
          <w:sz w:val="24"/>
          <w:szCs w:val="24"/>
          <w:lang w:val="en-US" w:eastAsia="ru-RU"/>
        </w:rPr>
        <w:t>lso,</w:t>
      </w:r>
      <w:r w:rsidR="00322B56" w:rsidRPr="00697224">
        <w:rPr>
          <w:rFonts w:ascii="Times New Roman" w:eastAsia="Times New Roman" w:hAnsi="Times New Roman" w:cs="Times New Roman"/>
          <w:color w:val="000000"/>
          <w:sz w:val="24"/>
          <w:szCs w:val="24"/>
          <w:lang w:val="en-US" w:eastAsia="ru-RU"/>
        </w:rPr>
        <w:t xml:space="preserve"> </w:t>
      </w:r>
      <w:r w:rsidR="00322B56">
        <w:rPr>
          <w:rFonts w:ascii="Times New Roman" w:eastAsia="Times New Roman" w:hAnsi="Times New Roman" w:cs="Times New Roman"/>
          <w:color w:val="000000"/>
          <w:sz w:val="24"/>
          <w:szCs w:val="24"/>
          <w:lang w:val="en-US" w:eastAsia="ru-RU"/>
        </w:rPr>
        <w:t>everybody</w:t>
      </w:r>
      <w:r w:rsidR="00322B56" w:rsidRPr="00697224">
        <w:rPr>
          <w:rFonts w:ascii="Times New Roman" w:eastAsia="Times New Roman" w:hAnsi="Times New Roman" w:cs="Times New Roman"/>
          <w:color w:val="000000"/>
          <w:sz w:val="24"/>
          <w:szCs w:val="24"/>
          <w:lang w:val="en-US" w:eastAsia="ru-RU"/>
        </w:rPr>
        <w:t xml:space="preserve"> </w:t>
      </w:r>
      <w:r w:rsidR="00322B56">
        <w:rPr>
          <w:rFonts w:ascii="Times New Roman" w:eastAsia="Times New Roman" w:hAnsi="Times New Roman" w:cs="Times New Roman"/>
          <w:color w:val="000000"/>
          <w:sz w:val="24"/>
          <w:szCs w:val="24"/>
          <w:lang w:val="en-US" w:eastAsia="ru-RU"/>
        </w:rPr>
        <w:t xml:space="preserve">has been </w:t>
      </w:r>
      <w:r w:rsidR="00322B56" w:rsidRPr="00697224">
        <w:rPr>
          <w:rFonts w:ascii="Times New Roman" w:eastAsia="Times New Roman" w:hAnsi="Times New Roman" w:cs="Times New Roman"/>
          <w:color w:val="000000"/>
          <w:sz w:val="24"/>
          <w:szCs w:val="24"/>
          <w:lang w:val="en-US" w:eastAsia="ru-RU"/>
        </w:rPr>
        <w:t>informed that in case of any adverse impact on their land and/or assets, World Bank policies apply, namely OP 4.12 Involuntary Resettlement.</w:t>
      </w:r>
      <w:r w:rsidR="00322B56">
        <w:rPr>
          <w:rFonts w:ascii="Times New Roman" w:eastAsia="Times New Roman" w:hAnsi="Times New Roman" w:cs="Times New Roman"/>
          <w:color w:val="000000"/>
          <w:sz w:val="24"/>
          <w:szCs w:val="24"/>
          <w:lang w:val="en-US" w:eastAsia="ru-RU"/>
        </w:rPr>
        <w:t xml:space="preserve"> </w:t>
      </w:r>
      <w:r w:rsidR="00322B56" w:rsidRPr="00697224">
        <w:rPr>
          <w:rFonts w:ascii="Times New Roman" w:eastAsia="Times New Roman" w:hAnsi="Times New Roman" w:cs="Times New Roman"/>
          <w:color w:val="000000"/>
          <w:sz w:val="24"/>
          <w:szCs w:val="24"/>
          <w:lang w:val="en-US" w:eastAsia="ru-RU"/>
        </w:rPr>
        <w:t xml:space="preserve">Compensation, if any, will be paid for all affected assets in accordance with the </w:t>
      </w:r>
      <w:r w:rsidR="00322B56">
        <w:rPr>
          <w:rFonts w:ascii="Times New Roman" w:eastAsia="Times New Roman" w:hAnsi="Times New Roman" w:cs="Times New Roman"/>
          <w:color w:val="000000"/>
          <w:sz w:val="24"/>
          <w:szCs w:val="24"/>
          <w:lang w:val="en-US" w:eastAsia="ru-RU"/>
        </w:rPr>
        <w:t>RPF</w:t>
      </w:r>
      <w:r w:rsidR="00322B56" w:rsidRPr="00697224">
        <w:rPr>
          <w:rFonts w:ascii="Times New Roman" w:eastAsia="Times New Roman" w:hAnsi="Times New Roman" w:cs="Times New Roman"/>
          <w:color w:val="000000"/>
          <w:sz w:val="24"/>
          <w:szCs w:val="24"/>
          <w:lang w:val="en-US" w:eastAsia="ru-RU"/>
        </w:rPr>
        <w:t xml:space="preserve"> prepared for this project.</w:t>
      </w:r>
    </w:p>
    <w:p w14:paraId="3CCEF146" w14:textId="77777777" w:rsidR="00E25A0C" w:rsidRDefault="00E25A0C" w:rsidP="00322B56">
      <w:pPr>
        <w:spacing w:after="0" w:line="240" w:lineRule="auto"/>
        <w:jc w:val="both"/>
        <w:rPr>
          <w:rFonts w:ascii="Times New Roman" w:eastAsia="Times New Roman" w:hAnsi="Times New Roman" w:cs="Times New Roman"/>
          <w:color w:val="000000"/>
          <w:sz w:val="24"/>
          <w:szCs w:val="24"/>
          <w:lang w:val="en-US" w:eastAsia="ru-RU"/>
        </w:rPr>
      </w:pPr>
    </w:p>
    <w:p w14:paraId="1E1F8980" w14:textId="6BDAFDB0" w:rsidR="00322B56" w:rsidRDefault="00E25A0C" w:rsidP="00322B56">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Traffic</w:t>
      </w:r>
      <w:r w:rsidR="00322B56" w:rsidRPr="00C166DC">
        <w:rPr>
          <w:rFonts w:ascii="Times New Roman" w:eastAsia="Times New Roman" w:hAnsi="Times New Roman" w:cs="Times New Roman"/>
          <w:color w:val="000000"/>
          <w:sz w:val="24"/>
          <w:szCs w:val="24"/>
          <w:lang w:val="en-US" w:eastAsia="ru-RU"/>
        </w:rPr>
        <w:t xml:space="preserve"> saf</w:t>
      </w:r>
      <w:r w:rsidR="00322B56">
        <w:rPr>
          <w:rFonts w:ascii="Times New Roman" w:eastAsia="Times New Roman" w:hAnsi="Times New Roman" w:cs="Times New Roman"/>
          <w:color w:val="000000"/>
          <w:sz w:val="24"/>
          <w:szCs w:val="24"/>
          <w:lang w:val="en-US" w:eastAsia="ru-RU"/>
        </w:rPr>
        <w:t>ety will be carried out by the C</w:t>
      </w:r>
      <w:r w:rsidR="00322B56" w:rsidRPr="00C166DC">
        <w:rPr>
          <w:rFonts w:ascii="Times New Roman" w:eastAsia="Times New Roman" w:hAnsi="Times New Roman" w:cs="Times New Roman"/>
          <w:color w:val="000000"/>
          <w:sz w:val="24"/>
          <w:szCs w:val="24"/>
          <w:lang w:val="en-US" w:eastAsia="ru-RU"/>
        </w:rPr>
        <w:t xml:space="preserve">ontractor to ensure a high level of safety for road users and pedestrians within the project area during the relocation of </w:t>
      </w:r>
      <w:r w:rsidR="00322B56">
        <w:rPr>
          <w:rFonts w:ascii="Times New Roman" w:eastAsia="Times New Roman" w:hAnsi="Times New Roman" w:cs="Times New Roman"/>
          <w:color w:val="000000"/>
          <w:sz w:val="24"/>
          <w:szCs w:val="24"/>
          <w:lang w:val="en-US" w:eastAsia="ru-RU"/>
        </w:rPr>
        <w:t>network</w:t>
      </w:r>
      <w:r w:rsidR="00322B56" w:rsidRPr="00C166DC">
        <w:rPr>
          <w:rFonts w:ascii="Times New Roman" w:eastAsia="Times New Roman" w:hAnsi="Times New Roman" w:cs="Times New Roman"/>
          <w:color w:val="000000"/>
          <w:sz w:val="24"/>
          <w:szCs w:val="24"/>
          <w:lang w:val="en-US" w:eastAsia="ru-RU"/>
        </w:rPr>
        <w:t>s.</w:t>
      </w:r>
    </w:p>
    <w:p w14:paraId="4FB059B9" w14:textId="77777777" w:rsidR="00E25A0C" w:rsidRDefault="00E25A0C" w:rsidP="00322B56">
      <w:pPr>
        <w:spacing w:after="0" w:line="240" w:lineRule="auto"/>
        <w:jc w:val="both"/>
        <w:rPr>
          <w:rFonts w:ascii="Times New Roman" w:eastAsia="Times New Roman" w:hAnsi="Times New Roman" w:cs="Times New Roman"/>
          <w:color w:val="000000"/>
          <w:sz w:val="24"/>
          <w:szCs w:val="24"/>
          <w:lang w:val="en-US" w:eastAsia="ru-RU"/>
        </w:rPr>
      </w:pPr>
    </w:p>
    <w:p w14:paraId="3AEAB91C" w14:textId="02E570A1" w:rsidR="00322B56" w:rsidRDefault="00322B56" w:rsidP="00322B56">
      <w:pPr>
        <w:spacing w:after="0" w:line="240" w:lineRule="auto"/>
        <w:jc w:val="both"/>
        <w:rPr>
          <w:rFonts w:ascii="Times New Roman" w:eastAsia="Times New Roman" w:hAnsi="Times New Roman" w:cs="Times New Roman"/>
          <w:color w:val="000000"/>
          <w:sz w:val="24"/>
          <w:szCs w:val="24"/>
          <w:lang w:val="en-US" w:eastAsia="ru-RU"/>
        </w:rPr>
      </w:pPr>
      <w:r w:rsidRPr="00C166DC">
        <w:rPr>
          <w:rFonts w:ascii="Times New Roman" w:eastAsia="Times New Roman" w:hAnsi="Times New Roman" w:cs="Times New Roman"/>
          <w:color w:val="000000"/>
          <w:sz w:val="24"/>
          <w:szCs w:val="24"/>
          <w:lang w:val="en-US" w:eastAsia="ru-RU"/>
        </w:rPr>
        <w:t xml:space="preserve">The construction area </w:t>
      </w:r>
      <w:r w:rsidR="00FE75AD">
        <w:rPr>
          <w:rFonts w:ascii="Times New Roman" w:eastAsia="Times New Roman" w:hAnsi="Times New Roman" w:cs="Times New Roman"/>
          <w:color w:val="000000"/>
          <w:sz w:val="24"/>
          <w:szCs w:val="24"/>
          <w:lang w:val="en-US" w:eastAsia="ru-RU"/>
        </w:rPr>
        <w:t xml:space="preserve">and facilities affected by the project activities </w:t>
      </w:r>
      <w:r w:rsidRPr="00C166DC">
        <w:rPr>
          <w:rFonts w:ascii="Times New Roman" w:eastAsia="Times New Roman" w:hAnsi="Times New Roman" w:cs="Times New Roman"/>
          <w:color w:val="000000"/>
          <w:sz w:val="24"/>
          <w:szCs w:val="24"/>
          <w:lang w:val="en-US" w:eastAsia="ru-RU"/>
        </w:rPr>
        <w:t xml:space="preserve">will be restored to its original condition </w:t>
      </w:r>
      <w:r w:rsidR="00FE75AD">
        <w:rPr>
          <w:rFonts w:ascii="Times New Roman" w:eastAsia="Times New Roman" w:hAnsi="Times New Roman" w:cs="Times New Roman"/>
          <w:color w:val="000000"/>
          <w:sz w:val="24"/>
          <w:szCs w:val="24"/>
          <w:lang w:val="en-US" w:eastAsia="ru-RU"/>
        </w:rPr>
        <w:t xml:space="preserve">by the Contractor </w:t>
      </w:r>
      <w:r w:rsidRPr="00C166DC">
        <w:rPr>
          <w:rFonts w:ascii="Times New Roman" w:eastAsia="Times New Roman" w:hAnsi="Times New Roman" w:cs="Times New Roman"/>
          <w:color w:val="000000"/>
          <w:sz w:val="24"/>
          <w:szCs w:val="24"/>
          <w:lang w:val="en-US" w:eastAsia="ru-RU"/>
        </w:rPr>
        <w:t>after the completion of construction work.</w:t>
      </w:r>
    </w:p>
    <w:p w14:paraId="46D3751A" w14:textId="77777777" w:rsidR="00E25A0C" w:rsidRPr="00C166DC" w:rsidRDefault="00E25A0C" w:rsidP="00322B56">
      <w:pPr>
        <w:spacing w:after="0" w:line="240" w:lineRule="auto"/>
        <w:jc w:val="both"/>
        <w:rPr>
          <w:rFonts w:ascii="Times New Roman" w:eastAsia="Times New Roman" w:hAnsi="Times New Roman" w:cs="Times New Roman"/>
          <w:color w:val="000000"/>
          <w:sz w:val="24"/>
          <w:szCs w:val="24"/>
          <w:lang w:val="en-US" w:eastAsia="ru-RU"/>
        </w:rPr>
      </w:pPr>
    </w:p>
    <w:p w14:paraId="1D2C0AF4" w14:textId="0CEE21D2" w:rsidR="00B37D49" w:rsidRPr="00322B56" w:rsidRDefault="007D1D2B" w:rsidP="00322B56">
      <w:pPr>
        <w:spacing w:after="0" w:line="240" w:lineRule="auto"/>
        <w:jc w:val="both"/>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color w:val="000000"/>
          <w:sz w:val="24"/>
          <w:szCs w:val="24"/>
          <w:lang w:val="en-US" w:eastAsia="ru-RU"/>
        </w:rPr>
        <w:t>BTS</w:t>
      </w:r>
      <w:r w:rsidR="00FE75AD">
        <w:rPr>
          <w:rFonts w:ascii="Times New Roman" w:eastAsia="Times New Roman" w:hAnsi="Times New Roman" w:cs="Times New Roman"/>
          <w:color w:val="000000"/>
          <w:sz w:val="24"/>
          <w:szCs w:val="24"/>
          <w:lang w:val="en-US" w:eastAsia="ru-RU"/>
        </w:rPr>
        <w:t xml:space="preserve"> </w:t>
      </w:r>
      <w:r w:rsidR="00322B56">
        <w:rPr>
          <w:rFonts w:ascii="Times New Roman" w:eastAsia="Times New Roman" w:hAnsi="Times New Roman" w:cs="Times New Roman"/>
          <w:color w:val="000000"/>
          <w:sz w:val="24"/>
          <w:szCs w:val="24"/>
          <w:lang w:val="en-US" w:eastAsia="ru-RU"/>
        </w:rPr>
        <w:t>PIU</w:t>
      </w:r>
      <w:r w:rsidR="00322B56" w:rsidRPr="00C166DC">
        <w:rPr>
          <w:rFonts w:ascii="Times New Roman" w:eastAsia="Times New Roman" w:hAnsi="Times New Roman" w:cs="Times New Roman"/>
          <w:color w:val="000000"/>
          <w:sz w:val="24"/>
          <w:szCs w:val="24"/>
          <w:lang w:val="en-US" w:eastAsia="ru-RU"/>
        </w:rPr>
        <w:t xml:space="preserve"> </w:t>
      </w:r>
      <w:r w:rsidR="00FE75AD">
        <w:rPr>
          <w:rFonts w:ascii="Times New Roman" w:eastAsia="Times New Roman" w:hAnsi="Times New Roman" w:cs="Times New Roman"/>
          <w:color w:val="000000"/>
          <w:sz w:val="24"/>
          <w:szCs w:val="24"/>
          <w:lang w:val="en-US" w:eastAsia="ru-RU"/>
        </w:rPr>
        <w:t xml:space="preserve">with the </w:t>
      </w:r>
      <w:r w:rsidR="00FE75AD" w:rsidRPr="00C166DC">
        <w:rPr>
          <w:rFonts w:ascii="Times New Roman" w:eastAsia="Times New Roman" w:hAnsi="Times New Roman" w:cs="Times New Roman"/>
          <w:color w:val="000000"/>
          <w:sz w:val="24"/>
          <w:szCs w:val="24"/>
          <w:lang w:val="en-US" w:eastAsia="ru-RU"/>
        </w:rPr>
        <w:t xml:space="preserve">Technical Supervision Engineer </w:t>
      </w:r>
      <w:r w:rsidR="00322B56" w:rsidRPr="00C166DC">
        <w:rPr>
          <w:rFonts w:ascii="Times New Roman" w:eastAsia="Times New Roman" w:hAnsi="Times New Roman" w:cs="Times New Roman"/>
          <w:color w:val="000000"/>
          <w:sz w:val="24"/>
          <w:szCs w:val="24"/>
          <w:lang w:val="en-US" w:eastAsia="ru-RU"/>
        </w:rPr>
        <w:t>will monitor the implementation of all mitigation measures</w:t>
      </w:r>
      <w:r w:rsidR="00FE75AD">
        <w:rPr>
          <w:rFonts w:ascii="Times New Roman" w:eastAsia="Times New Roman" w:hAnsi="Times New Roman" w:cs="Times New Roman"/>
          <w:color w:val="000000"/>
          <w:sz w:val="24"/>
          <w:szCs w:val="24"/>
          <w:lang w:val="en-US" w:eastAsia="ru-RU"/>
        </w:rPr>
        <w:t xml:space="preserve"> and report </w:t>
      </w:r>
      <w:r w:rsidR="003525A9">
        <w:rPr>
          <w:rFonts w:ascii="Times New Roman" w:eastAsia="Times New Roman" w:hAnsi="Times New Roman" w:cs="Times New Roman"/>
          <w:color w:val="000000"/>
          <w:sz w:val="24"/>
          <w:szCs w:val="24"/>
          <w:lang w:val="en-US" w:eastAsia="ru-RU"/>
        </w:rPr>
        <w:t>to the World Bank on a quarterly basis</w:t>
      </w:r>
      <w:r w:rsidR="00322B56" w:rsidRPr="00C166DC">
        <w:rPr>
          <w:rFonts w:ascii="Times New Roman" w:eastAsia="Times New Roman" w:hAnsi="Times New Roman" w:cs="Times New Roman"/>
          <w:color w:val="000000"/>
          <w:sz w:val="24"/>
          <w:szCs w:val="24"/>
          <w:lang w:val="en-US" w:eastAsia="ru-RU"/>
        </w:rPr>
        <w:t>.</w:t>
      </w:r>
    </w:p>
    <w:p w14:paraId="277B7509" w14:textId="0FE6271F" w:rsidR="00E25A0C" w:rsidRPr="00E25A0C" w:rsidRDefault="00E25A0C" w:rsidP="00E25A0C">
      <w:pPr>
        <w:spacing w:after="0" w:line="240" w:lineRule="auto"/>
        <w:jc w:val="both"/>
        <w:rPr>
          <w:rFonts w:ascii="Times New Roman" w:eastAsia="Times New Roman" w:hAnsi="Times New Roman" w:cs="Times New Roman"/>
          <w:color w:val="000000"/>
          <w:sz w:val="24"/>
          <w:szCs w:val="24"/>
          <w:lang w:val="en-US" w:eastAsia="ru-RU"/>
        </w:rPr>
      </w:pPr>
    </w:p>
    <w:p w14:paraId="68B3BF97" w14:textId="5A26E076" w:rsidR="00E25A0C" w:rsidRPr="00D57B50" w:rsidRDefault="00E25A0C" w:rsidP="00CA2A9E">
      <w:pPr>
        <w:pStyle w:val="1"/>
        <w:jc w:val="center"/>
        <w:rPr>
          <w:rFonts w:ascii="Times New Roman" w:hAnsi="Times New Roman" w:cs="Times New Roman"/>
          <w:color w:val="auto"/>
          <w:sz w:val="24"/>
          <w:szCs w:val="24"/>
          <w:lang w:val="en-US"/>
        </w:rPr>
      </w:pPr>
      <w:bookmarkStart w:id="17" w:name="_Toc135522316"/>
      <w:r w:rsidRPr="00D57B50">
        <w:rPr>
          <w:rFonts w:ascii="Times New Roman" w:hAnsi="Times New Roman" w:cs="Times New Roman"/>
          <w:color w:val="auto"/>
          <w:sz w:val="24"/>
          <w:szCs w:val="24"/>
          <w:lang w:val="en-US"/>
        </w:rPr>
        <w:lastRenderedPageBreak/>
        <w:t>Appendix 1. Layout of “Vostok” main network</w:t>
      </w:r>
      <w:bookmarkEnd w:id="17"/>
    </w:p>
    <w:p w14:paraId="52C9EF9A" w14:textId="77777777" w:rsidR="00E25A0C" w:rsidRPr="00C47996" w:rsidRDefault="00E25A0C" w:rsidP="00E25A0C">
      <w:pPr>
        <w:jc w:val="center"/>
        <w:rPr>
          <w:rFonts w:ascii="Times New Roman" w:hAnsi="Times New Roman" w:cs="Times New Roman"/>
          <w:b/>
          <w:lang w:val="en-US"/>
        </w:rPr>
      </w:pPr>
      <w:r>
        <w:rPr>
          <w:noProof/>
          <w:lang w:eastAsia="ru-RU"/>
        </w:rPr>
        <w:drawing>
          <wp:anchor distT="0" distB="0" distL="114300" distR="114300" simplePos="0" relativeHeight="251658240" behindDoc="1" locked="0" layoutInCell="1" allowOverlap="1" wp14:anchorId="27F9C86E" wp14:editId="348AE380">
            <wp:simplePos x="0" y="0"/>
            <wp:positionH relativeFrom="margin">
              <wp:align>right</wp:align>
            </wp:positionH>
            <wp:positionV relativeFrom="paragraph">
              <wp:posOffset>167005</wp:posOffset>
            </wp:positionV>
            <wp:extent cx="5953125" cy="8782050"/>
            <wp:effectExtent l="0" t="0" r="9525" b="0"/>
            <wp:wrapTight wrapText="bothSides">
              <wp:wrapPolygon edited="0">
                <wp:start x="0" y="0"/>
                <wp:lineTo x="0" y="21553"/>
                <wp:lineTo x="21565" y="21553"/>
                <wp:lineTo x="21565"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125" cy="878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E2912" w14:textId="71428659" w:rsidR="00E25A0C" w:rsidRPr="00D57B50" w:rsidRDefault="00E25A0C" w:rsidP="00CA2A9E">
      <w:pPr>
        <w:pStyle w:val="1"/>
        <w:jc w:val="center"/>
        <w:rPr>
          <w:rFonts w:ascii="Times New Roman" w:eastAsia="Times New Roman" w:hAnsi="Times New Roman" w:cs="Times New Roman"/>
          <w:color w:val="auto"/>
          <w:sz w:val="24"/>
          <w:szCs w:val="24"/>
          <w:lang w:val="en-US" w:eastAsia="ru-RU"/>
        </w:rPr>
      </w:pPr>
      <w:bookmarkStart w:id="18" w:name="_Toc135522317"/>
      <w:r w:rsidRPr="00D57B50">
        <w:rPr>
          <w:rFonts w:ascii="Times New Roman" w:eastAsia="Times New Roman" w:hAnsi="Times New Roman" w:cs="Times New Roman"/>
          <w:color w:val="auto"/>
          <w:sz w:val="24"/>
          <w:szCs w:val="24"/>
          <w:lang w:val="en-US" w:eastAsia="ru-RU"/>
        </w:rPr>
        <w:lastRenderedPageBreak/>
        <w:t>Appendix 2. Date of commissioning of the "Vostok" main heating network</w:t>
      </w:r>
      <w:bookmarkEnd w:id="18"/>
    </w:p>
    <w:p w14:paraId="568A6D8E" w14:textId="77777777" w:rsidR="00E25A0C" w:rsidRDefault="00E25A0C" w:rsidP="00E25A0C">
      <w:pPr>
        <w:spacing w:after="0" w:line="240" w:lineRule="auto"/>
        <w:jc w:val="center"/>
        <w:rPr>
          <w:rFonts w:ascii="Times New Roman" w:eastAsia="Times New Roman" w:hAnsi="Times New Roman" w:cs="Times New Roman"/>
          <w:b/>
          <w:color w:val="000000"/>
          <w:sz w:val="24"/>
          <w:szCs w:val="24"/>
          <w:lang w:val="en-US" w:eastAsia="ru-RU"/>
        </w:rPr>
      </w:pPr>
    </w:p>
    <w:p w14:paraId="1799CE82" w14:textId="77777777" w:rsidR="00E25A0C" w:rsidRDefault="00E25A0C" w:rsidP="00E25A0C">
      <w:pPr>
        <w:spacing w:after="0" w:line="240" w:lineRule="auto"/>
        <w:jc w:val="center"/>
        <w:rPr>
          <w:rFonts w:ascii="Times New Roman" w:eastAsia="Times New Roman" w:hAnsi="Times New Roman" w:cs="Times New Roman"/>
          <w:b/>
          <w:color w:val="000000"/>
          <w:sz w:val="24"/>
          <w:szCs w:val="24"/>
          <w:lang w:val="en-US" w:eastAsia="ru-RU"/>
        </w:rPr>
      </w:pPr>
    </w:p>
    <w:p w14:paraId="0294169D" w14:textId="77777777" w:rsidR="00E25A0C" w:rsidRPr="003D6352" w:rsidRDefault="00E25A0C" w:rsidP="00E25A0C">
      <w:pPr>
        <w:spacing w:after="0" w:line="240" w:lineRule="auto"/>
        <w:jc w:val="center"/>
        <w:rPr>
          <w:rFonts w:ascii="Times New Roman" w:eastAsia="Times New Roman" w:hAnsi="Times New Roman" w:cs="Times New Roman"/>
          <w:b/>
          <w:color w:val="000000"/>
          <w:sz w:val="24"/>
          <w:szCs w:val="24"/>
          <w:lang w:val="en-US" w:eastAsia="ru-RU"/>
        </w:rPr>
      </w:pPr>
    </w:p>
    <w:p w14:paraId="06344028" w14:textId="77777777" w:rsidR="00E25A0C" w:rsidRDefault="00E25A0C" w:rsidP="00E25A0C">
      <w:pPr>
        <w:spacing w:after="0" w:line="240" w:lineRule="auto"/>
        <w:jc w:val="center"/>
        <w:rPr>
          <w:rFonts w:ascii="Times New Roman" w:eastAsia="Times New Roman" w:hAnsi="Times New Roman" w:cs="Times New Roman"/>
          <w:b/>
          <w:color w:val="000000"/>
          <w:sz w:val="24"/>
          <w:szCs w:val="24"/>
          <w:lang w:val="en-US" w:eastAsia="ru-RU"/>
        </w:rPr>
      </w:pPr>
      <w:r w:rsidRPr="003D6352">
        <w:rPr>
          <w:rFonts w:ascii="Times New Roman" w:eastAsia="Times New Roman" w:hAnsi="Times New Roman" w:cs="Times New Roman"/>
          <w:b/>
          <w:color w:val="000000"/>
          <w:sz w:val="24"/>
          <w:szCs w:val="24"/>
          <w:lang w:val="en-US" w:eastAsia="ru-RU"/>
        </w:rPr>
        <w:t xml:space="preserve">Certificate on “Vostok main </w:t>
      </w:r>
      <w:r>
        <w:rPr>
          <w:rFonts w:ascii="Times New Roman" w:eastAsia="Times New Roman" w:hAnsi="Times New Roman" w:cs="Times New Roman"/>
          <w:b/>
          <w:color w:val="000000"/>
          <w:sz w:val="24"/>
          <w:szCs w:val="24"/>
          <w:lang w:val="en-US" w:eastAsia="ru-RU"/>
        </w:rPr>
        <w:t xml:space="preserve">heating </w:t>
      </w:r>
      <w:r w:rsidRPr="003D6352">
        <w:rPr>
          <w:rFonts w:ascii="Times New Roman" w:eastAsia="Times New Roman" w:hAnsi="Times New Roman" w:cs="Times New Roman"/>
          <w:b/>
          <w:color w:val="000000"/>
          <w:sz w:val="24"/>
          <w:szCs w:val="24"/>
          <w:lang w:val="en-US" w:eastAsia="ru-RU"/>
        </w:rPr>
        <w:t>network from CK-B-3a and joint to Radiozavod from ZPZ-III to CK-B-9</w:t>
      </w:r>
    </w:p>
    <w:p w14:paraId="1D8DFE13" w14:textId="77777777" w:rsidR="00E25A0C" w:rsidRDefault="00E25A0C" w:rsidP="00E25A0C">
      <w:pPr>
        <w:spacing w:after="0" w:line="240" w:lineRule="auto"/>
        <w:jc w:val="center"/>
        <w:rPr>
          <w:rFonts w:ascii="Times New Roman" w:eastAsia="Times New Roman" w:hAnsi="Times New Roman" w:cs="Times New Roman"/>
          <w:b/>
          <w:color w:val="000000"/>
          <w:sz w:val="24"/>
          <w:szCs w:val="24"/>
          <w:lang w:val="en-US" w:eastAsia="ru-RU"/>
        </w:rPr>
      </w:pPr>
    </w:p>
    <w:p w14:paraId="6B58EA91" w14:textId="77777777" w:rsidR="00E25A0C" w:rsidRPr="00FD25D3" w:rsidRDefault="00E25A0C" w:rsidP="00E25A0C">
      <w:pPr>
        <w:spacing w:after="0" w:line="240" w:lineRule="auto"/>
        <w:jc w:val="center"/>
        <w:rPr>
          <w:rFonts w:ascii="Times New Roman" w:eastAsia="Times New Roman" w:hAnsi="Times New Roman" w:cs="Times New Roman"/>
          <w:b/>
          <w:color w:val="000000"/>
          <w:sz w:val="24"/>
          <w:szCs w:val="24"/>
          <w:lang w:val="en-US" w:eastAsia="ru-RU"/>
        </w:rPr>
      </w:pPr>
    </w:p>
    <w:p w14:paraId="4D2BBF2A" w14:textId="77777777" w:rsidR="00E25A0C" w:rsidRPr="00FD25D3" w:rsidRDefault="00E25A0C" w:rsidP="00E25A0C">
      <w:pPr>
        <w:pStyle w:val="af4"/>
        <w:numPr>
          <w:ilvl w:val="0"/>
          <w:numId w:val="1"/>
        </w:numPr>
        <w:spacing w:after="0" w:line="240" w:lineRule="auto"/>
        <w:rPr>
          <w:rFonts w:ascii="Times New Roman" w:eastAsia="Times New Roman" w:hAnsi="Times New Roman" w:cs="Times New Roman"/>
          <w:color w:val="000000"/>
          <w:sz w:val="24"/>
          <w:szCs w:val="24"/>
          <w:lang w:val="en-US" w:eastAsia="ru-RU"/>
        </w:rPr>
      </w:pPr>
      <w:r w:rsidRPr="00FD25D3">
        <w:rPr>
          <w:rFonts w:ascii="Times New Roman" w:eastAsia="Times New Roman" w:hAnsi="Times New Roman" w:cs="Times New Roman"/>
          <w:color w:val="000000"/>
          <w:sz w:val="24"/>
          <w:szCs w:val="24"/>
          <w:lang w:val="en-US" w:eastAsia="ru-RU"/>
        </w:rPr>
        <w:t>Site 1 from CK-B-3a to CK-B-4, the length is 326 m.</w:t>
      </w:r>
    </w:p>
    <w:p w14:paraId="22518181" w14:textId="77777777" w:rsidR="00E25A0C" w:rsidRPr="00FD25D3" w:rsidRDefault="00E25A0C" w:rsidP="00E25A0C">
      <w:pPr>
        <w:pStyle w:val="af4"/>
        <w:spacing w:after="0" w:line="240" w:lineRule="auto"/>
        <w:rPr>
          <w:rFonts w:ascii="Times New Roman" w:eastAsia="Times New Roman" w:hAnsi="Times New Roman" w:cs="Times New Roman"/>
          <w:color w:val="000000"/>
          <w:sz w:val="24"/>
          <w:szCs w:val="24"/>
          <w:lang w:val="en-US" w:eastAsia="ru-RU"/>
        </w:rPr>
      </w:pPr>
      <w:r w:rsidRPr="00FD25D3">
        <w:rPr>
          <w:rFonts w:ascii="Times New Roman" w:eastAsia="Times New Roman" w:hAnsi="Times New Roman" w:cs="Times New Roman"/>
          <w:color w:val="000000"/>
          <w:sz w:val="24"/>
          <w:szCs w:val="24"/>
          <w:lang w:val="en-US" w:eastAsia="ru-RU"/>
        </w:rPr>
        <w:t xml:space="preserve">This Site is 2 DN 700 mm. Constructed in 1969. </w:t>
      </w:r>
    </w:p>
    <w:p w14:paraId="2BE20423" w14:textId="77777777" w:rsidR="00E25A0C" w:rsidRPr="00FD25D3" w:rsidRDefault="00E25A0C" w:rsidP="00E25A0C">
      <w:pPr>
        <w:pStyle w:val="af4"/>
        <w:spacing w:after="0" w:line="240" w:lineRule="auto"/>
        <w:rPr>
          <w:rFonts w:ascii="Times New Roman" w:eastAsia="Times New Roman" w:hAnsi="Times New Roman" w:cs="Times New Roman"/>
          <w:color w:val="000000"/>
          <w:sz w:val="24"/>
          <w:szCs w:val="24"/>
          <w:lang w:val="en-US" w:eastAsia="ru-RU"/>
        </w:rPr>
      </w:pPr>
    </w:p>
    <w:p w14:paraId="18C57721" w14:textId="77777777" w:rsidR="00E25A0C" w:rsidRPr="00FD25D3" w:rsidRDefault="00E25A0C" w:rsidP="00E25A0C">
      <w:pPr>
        <w:pStyle w:val="af4"/>
        <w:numPr>
          <w:ilvl w:val="0"/>
          <w:numId w:val="1"/>
        </w:numPr>
        <w:spacing w:after="0" w:line="240" w:lineRule="auto"/>
        <w:rPr>
          <w:rFonts w:ascii="Times New Roman" w:eastAsia="Times New Roman" w:hAnsi="Times New Roman" w:cs="Times New Roman"/>
          <w:color w:val="000000"/>
          <w:sz w:val="24"/>
          <w:szCs w:val="24"/>
          <w:lang w:val="en-US" w:eastAsia="ru-RU"/>
        </w:rPr>
      </w:pPr>
      <w:r w:rsidRPr="00FD25D3">
        <w:rPr>
          <w:rFonts w:ascii="Times New Roman" w:eastAsia="Times New Roman" w:hAnsi="Times New Roman" w:cs="Times New Roman"/>
          <w:color w:val="000000"/>
          <w:sz w:val="24"/>
          <w:szCs w:val="24"/>
          <w:lang w:val="en-US" w:eastAsia="ru-RU"/>
        </w:rPr>
        <w:t>Site 3, the total length of existing route of Vostok pipeline without joint to Radiozavod is 1784 m. The Site from Oktyabrskaya street to CK-B-9 with the length of 500 m. This Site is 2 DN 700 mm, constructed in 1969 and 1 DN 900 mm, constructed in 1985.</w:t>
      </w:r>
    </w:p>
    <w:p w14:paraId="6A77DA3E" w14:textId="77777777" w:rsidR="00E25A0C" w:rsidRPr="00FD25D3" w:rsidRDefault="00E25A0C" w:rsidP="00E25A0C">
      <w:pPr>
        <w:pStyle w:val="af4"/>
        <w:spacing w:after="0" w:line="240" w:lineRule="auto"/>
        <w:rPr>
          <w:rFonts w:ascii="Times New Roman" w:eastAsia="Times New Roman" w:hAnsi="Times New Roman" w:cs="Times New Roman"/>
          <w:color w:val="000000"/>
          <w:sz w:val="24"/>
          <w:szCs w:val="24"/>
          <w:lang w:val="en-US" w:eastAsia="ru-RU"/>
        </w:rPr>
      </w:pPr>
      <w:r w:rsidRPr="00FD25D3">
        <w:rPr>
          <w:rFonts w:ascii="Times New Roman" w:eastAsia="Times New Roman" w:hAnsi="Times New Roman" w:cs="Times New Roman"/>
          <w:color w:val="000000"/>
          <w:sz w:val="24"/>
          <w:szCs w:val="24"/>
          <w:lang w:val="en-US" w:eastAsia="ru-RU"/>
        </w:rPr>
        <w:t xml:space="preserve">Joint to Radiozavod from ZPZ-III to CK-B-9 with the length of 791 m 2 DN 700 mm, constructed in 1985. </w:t>
      </w:r>
    </w:p>
    <w:p w14:paraId="12FC71A4" w14:textId="77777777" w:rsidR="00E25A0C" w:rsidRPr="00FD25D3" w:rsidRDefault="00E25A0C" w:rsidP="00E25A0C">
      <w:pPr>
        <w:pStyle w:val="af4"/>
        <w:spacing w:after="0" w:line="240" w:lineRule="auto"/>
        <w:rPr>
          <w:rFonts w:ascii="Times New Roman" w:eastAsia="Times New Roman" w:hAnsi="Times New Roman" w:cs="Times New Roman"/>
          <w:color w:val="000000"/>
          <w:sz w:val="24"/>
          <w:szCs w:val="24"/>
          <w:lang w:val="en-US" w:eastAsia="ru-RU"/>
        </w:rPr>
      </w:pPr>
    </w:p>
    <w:p w14:paraId="79A05061" w14:textId="77777777" w:rsidR="00E25A0C" w:rsidRPr="00FD25D3" w:rsidRDefault="00E25A0C" w:rsidP="00E25A0C">
      <w:pPr>
        <w:pStyle w:val="af4"/>
        <w:numPr>
          <w:ilvl w:val="0"/>
          <w:numId w:val="1"/>
        </w:numPr>
        <w:spacing w:after="0" w:line="240" w:lineRule="auto"/>
        <w:rPr>
          <w:rFonts w:ascii="Times New Roman" w:eastAsia="Times New Roman" w:hAnsi="Times New Roman" w:cs="Times New Roman"/>
          <w:color w:val="000000"/>
          <w:sz w:val="24"/>
          <w:szCs w:val="24"/>
          <w:lang w:val="en-US" w:eastAsia="ru-RU"/>
        </w:rPr>
      </w:pPr>
      <w:r w:rsidRPr="00FD25D3">
        <w:rPr>
          <w:rFonts w:ascii="Times New Roman" w:eastAsia="Times New Roman" w:hAnsi="Times New Roman" w:cs="Times New Roman"/>
          <w:color w:val="000000"/>
          <w:sz w:val="24"/>
          <w:szCs w:val="24"/>
          <w:lang w:val="en-US" w:eastAsia="ru-RU"/>
        </w:rPr>
        <w:t>Site 4 from CK-B-9 to HC-4 with the length of 751 m.</w:t>
      </w:r>
    </w:p>
    <w:p w14:paraId="16389519" w14:textId="77777777" w:rsidR="00E25A0C" w:rsidRPr="00FD25D3" w:rsidRDefault="00E25A0C" w:rsidP="00E25A0C">
      <w:pPr>
        <w:pStyle w:val="af4"/>
        <w:spacing w:after="0" w:line="240" w:lineRule="auto"/>
        <w:rPr>
          <w:rFonts w:ascii="Times New Roman" w:eastAsia="Times New Roman" w:hAnsi="Times New Roman" w:cs="Times New Roman"/>
          <w:color w:val="000000"/>
          <w:sz w:val="24"/>
          <w:szCs w:val="24"/>
          <w:lang w:val="en-US" w:eastAsia="ru-RU"/>
        </w:rPr>
      </w:pPr>
      <w:r w:rsidRPr="00FD25D3">
        <w:rPr>
          <w:rFonts w:ascii="Times New Roman" w:eastAsia="Times New Roman" w:hAnsi="Times New Roman" w:cs="Times New Roman"/>
          <w:color w:val="000000"/>
          <w:sz w:val="24"/>
          <w:szCs w:val="24"/>
          <w:lang w:val="en-US" w:eastAsia="ru-RU"/>
        </w:rPr>
        <w:t>This site is 1 DN 900 mm, constructed in 1985 and 2 DN700 mm, constructed in 2010.</w:t>
      </w:r>
    </w:p>
    <w:p w14:paraId="13BC9D4D" w14:textId="77777777" w:rsidR="00E25A0C" w:rsidRDefault="00E25A0C" w:rsidP="00E25A0C">
      <w:pPr>
        <w:spacing w:after="0" w:line="240" w:lineRule="auto"/>
        <w:rPr>
          <w:rFonts w:ascii="Times New Roman" w:eastAsia="Times New Roman" w:hAnsi="Times New Roman" w:cs="Times New Roman"/>
          <w:b/>
          <w:color w:val="000000"/>
          <w:sz w:val="24"/>
          <w:szCs w:val="24"/>
          <w:lang w:val="en-US" w:eastAsia="ru-RU"/>
        </w:rPr>
      </w:pPr>
    </w:p>
    <w:p w14:paraId="45EB55CF" w14:textId="77777777" w:rsidR="00E25A0C" w:rsidRDefault="00E25A0C" w:rsidP="00E25A0C">
      <w:pPr>
        <w:spacing w:after="0" w:line="240" w:lineRule="auto"/>
        <w:rPr>
          <w:rFonts w:ascii="Times New Roman" w:eastAsia="Times New Roman" w:hAnsi="Times New Roman" w:cs="Times New Roman"/>
          <w:b/>
          <w:color w:val="000000"/>
          <w:sz w:val="24"/>
          <w:szCs w:val="24"/>
          <w:lang w:val="en-US" w:eastAsia="ru-RU"/>
        </w:rPr>
      </w:pPr>
    </w:p>
    <w:p w14:paraId="207E2F02" w14:textId="77777777" w:rsidR="00B3105F" w:rsidRDefault="00B3105F" w:rsidP="00E25A0C">
      <w:pPr>
        <w:spacing w:after="0" w:line="240" w:lineRule="auto"/>
        <w:rPr>
          <w:rFonts w:ascii="Times New Roman" w:eastAsia="Times New Roman" w:hAnsi="Times New Roman" w:cs="Times New Roman"/>
          <w:color w:val="000000"/>
          <w:sz w:val="24"/>
          <w:szCs w:val="24"/>
          <w:lang w:val="en-US" w:eastAsia="ru-RU"/>
        </w:rPr>
      </w:pPr>
    </w:p>
    <w:p w14:paraId="1EC9478F" w14:textId="77777777" w:rsidR="00B3105F" w:rsidRDefault="00B3105F" w:rsidP="00E25A0C">
      <w:pPr>
        <w:spacing w:after="0" w:line="240" w:lineRule="auto"/>
        <w:rPr>
          <w:rFonts w:ascii="Times New Roman" w:eastAsia="Times New Roman" w:hAnsi="Times New Roman" w:cs="Times New Roman"/>
          <w:color w:val="000000"/>
          <w:sz w:val="24"/>
          <w:szCs w:val="24"/>
          <w:lang w:val="en-US" w:eastAsia="ru-RU"/>
        </w:rPr>
      </w:pPr>
    </w:p>
    <w:p w14:paraId="46B199B3" w14:textId="77777777" w:rsidR="00B3105F" w:rsidRDefault="00B3105F" w:rsidP="00E25A0C">
      <w:pPr>
        <w:spacing w:after="0" w:line="240" w:lineRule="auto"/>
        <w:rPr>
          <w:rFonts w:ascii="Times New Roman" w:eastAsia="Times New Roman" w:hAnsi="Times New Roman" w:cs="Times New Roman"/>
          <w:color w:val="000000"/>
          <w:sz w:val="24"/>
          <w:szCs w:val="24"/>
          <w:lang w:val="en-US" w:eastAsia="ru-RU"/>
        </w:rPr>
      </w:pPr>
    </w:p>
    <w:p w14:paraId="22BF30BC" w14:textId="77777777" w:rsidR="00B3105F" w:rsidRDefault="00B3105F" w:rsidP="00E25A0C">
      <w:pPr>
        <w:spacing w:after="0" w:line="240" w:lineRule="auto"/>
        <w:rPr>
          <w:rFonts w:ascii="Times New Roman" w:eastAsia="Times New Roman" w:hAnsi="Times New Roman" w:cs="Times New Roman"/>
          <w:color w:val="000000"/>
          <w:sz w:val="24"/>
          <w:szCs w:val="24"/>
          <w:lang w:val="en-US" w:eastAsia="ru-RU"/>
        </w:rPr>
      </w:pPr>
    </w:p>
    <w:p w14:paraId="4D7E38FE" w14:textId="77777777" w:rsidR="00B3105F" w:rsidRDefault="00B3105F" w:rsidP="00E25A0C">
      <w:pPr>
        <w:spacing w:after="0" w:line="240" w:lineRule="auto"/>
        <w:rPr>
          <w:rFonts w:ascii="Times New Roman" w:eastAsia="Times New Roman" w:hAnsi="Times New Roman" w:cs="Times New Roman"/>
          <w:color w:val="000000"/>
          <w:sz w:val="24"/>
          <w:szCs w:val="24"/>
          <w:lang w:val="en-US" w:eastAsia="ru-RU"/>
        </w:rPr>
      </w:pPr>
    </w:p>
    <w:p w14:paraId="7047C0EF" w14:textId="1BBD6FFF" w:rsidR="00E25A0C" w:rsidRPr="00FD25D3" w:rsidRDefault="00E25A0C" w:rsidP="00E25A0C">
      <w:pPr>
        <w:spacing w:after="0" w:line="240" w:lineRule="auto"/>
        <w:rPr>
          <w:rFonts w:ascii="Times New Roman" w:eastAsia="Times New Roman" w:hAnsi="Times New Roman" w:cs="Times New Roman"/>
          <w:color w:val="000000"/>
          <w:sz w:val="24"/>
          <w:szCs w:val="24"/>
          <w:lang w:val="en-US" w:eastAsia="ru-RU"/>
        </w:rPr>
      </w:pPr>
      <w:r w:rsidRPr="00FD25D3">
        <w:rPr>
          <w:rFonts w:ascii="Times New Roman" w:eastAsia="Times New Roman" w:hAnsi="Times New Roman" w:cs="Times New Roman"/>
          <w:color w:val="000000"/>
          <w:sz w:val="24"/>
          <w:szCs w:val="24"/>
          <w:lang w:val="en-US" w:eastAsia="ru-RU"/>
        </w:rPr>
        <w:t xml:space="preserve">Leading Engineer of the Capital Construction Dpt. </w:t>
      </w:r>
      <w:r w:rsidRPr="00FD25D3">
        <w:rPr>
          <w:rFonts w:ascii="Times New Roman" w:eastAsia="Times New Roman" w:hAnsi="Times New Roman" w:cs="Times New Roman"/>
          <w:color w:val="000000"/>
          <w:sz w:val="24"/>
          <w:szCs w:val="24"/>
          <w:lang w:val="en-US" w:eastAsia="ru-RU"/>
        </w:rPr>
        <w:tab/>
      </w:r>
      <w:r w:rsidRPr="00FD25D3">
        <w:rPr>
          <w:rFonts w:ascii="Times New Roman" w:eastAsia="Times New Roman" w:hAnsi="Times New Roman" w:cs="Times New Roman"/>
          <w:color w:val="000000"/>
          <w:sz w:val="24"/>
          <w:szCs w:val="24"/>
          <w:lang w:val="en-US" w:eastAsia="ru-RU"/>
        </w:rPr>
        <w:tab/>
      </w:r>
      <w:r w:rsidR="00B3105F">
        <w:rPr>
          <w:rFonts w:ascii="Times New Roman" w:eastAsia="Times New Roman" w:hAnsi="Times New Roman" w:cs="Times New Roman"/>
          <w:color w:val="000000"/>
          <w:sz w:val="24"/>
          <w:szCs w:val="24"/>
          <w:lang w:val="en-US" w:eastAsia="ru-RU"/>
        </w:rPr>
        <w:t xml:space="preserve">                                      </w:t>
      </w:r>
      <w:r w:rsidRPr="00FD25D3">
        <w:rPr>
          <w:rFonts w:ascii="Times New Roman" w:eastAsia="Times New Roman" w:hAnsi="Times New Roman" w:cs="Times New Roman"/>
          <w:color w:val="000000"/>
          <w:sz w:val="24"/>
          <w:szCs w:val="24"/>
          <w:lang w:val="en-US" w:eastAsia="ru-RU"/>
        </w:rPr>
        <w:t xml:space="preserve">Rybalkin P.V. </w:t>
      </w:r>
    </w:p>
    <w:p w14:paraId="0BC18FC2" w14:textId="77777777" w:rsidR="00E25A0C" w:rsidRPr="00C47996" w:rsidRDefault="00E25A0C" w:rsidP="00E25A0C">
      <w:pPr>
        <w:spacing w:after="0" w:line="240" w:lineRule="auto"/>
        <w:jc w:val="center"/>
        <w:rPr>
          <w:rFonts w:ascii="Times New Roman" w:eastAsia="Times New Roman" w:hAnsi="Times New Roman" w:cs="Times New Roman"/>
          <w:b/>
          <w:color w:val="000000"/>
          <w:lang w:val="en-US" w:eastAsia="ru-RU"/>
        </w:rPr>
      </w:pPr>
    </w:p>
    <w:p w14:paraId="4C77D91E" w14:textId="77777777" w:rsidR="00C119AA" w:rsidRPr="00B36E5D" w:rsidRDefault="00C119AA" w:rsidP="00D9553B">
      <w:pPr>
        <w:spacing w:after="0" w:line="240" w:lineRule="auto"/>
        <w:jc w:val="both"/>
        <w:rPr>
          <w:rFonts w:ascii="Times New Roman" w:eastAsia="Times New Roman" w:hAnsi="Times New Roman" w:cs="Times New Roman"/>
          <w:bCs/>
          <w:color w:val="000000"/>
          <w:sz w:val="24"/>
          <w:szCs w:val="24"/>
          <w:lang w:val="en-US" w:eastAsia="ru-RU"/>
        </w:rPr>
      </w:pPr>
    </w:p>
    <w:p w14:paraId="37D9B07F" w14:textId="77777777" w:rsidR="00C119AA" w:rsidRPr="00B36E5D" w:rsidRDefault="00C119AA" w:rsidP="00C119AA">
      <w:pPr>
        <w:spacing w:after="0" w:line="240" w:lineRule="auto"/>
        <w:jc w:val="both"/>
        <w:rPr>
          <w:rFonts w:ascii="Times New Roman" w:eastAsia="Times New Roman" w:hAnsi="Times New Roman" w:cs="Times New Roman"/>
          <w:color w:val="000000"/>
          <w:sz w:val="24"/>
          <w:szCs w:val="24"/>
          <w:lang w:val="en-US" w:eastAsia="ru-RU"/>
        </w:rPr>
      </w:pPr>
    </w:p>
    <w:p w14:paraId="14AE17FE" w14:textId="77777777" w:rsidR="00C119AA" w:rsidRPr="001A4ECE" w:rsidRDefault="00C119AA" w:rsidP="00C119AA">
      <w:pPr>
        <w:spacing w:after="0" w:line="240" w:lineRule="auto"/>
        <w:jc w:val="both"/>
        <w:rPr>
          <w:rFonts w:ascii="Times New Roman" w:eastAsia="Times New Roman" w:hAnsi="Times New Roman" w:cs="Times New Roman"/>
          <w:color w:val="000000"/>
          <w:sz w:val="24"/>
          <w:szCs w:val="24"/>
          <w:lang w:val="en-US" w:eastAsia="ru-RU"/>
        </w:rPr>
      </w:pPr>
    </w:p>
    <w:p w14:paraId="025CC517" w14:textId="77777777" w:rsidR="00842863" w:rsidRDefault="00842863" w:rsidP="00C119AA">
      <w:pPr>
        <w:spacing w:after="0" w:line="240" w:lineRule="auto"/>
        <w:jc w:val="both"/>
        <w:rPr>
          <w:rFonts w:ascii="Times New Roman" w:eastAsia="Times New Roman" w:hAnsi="Times New Roman" w:cs="Times New Roman"/>
          <w:bCs/>
          <w:color w:val="000000"/>
          <w:sz w:val="24"/>
          <w:szCs w:val="24"/>
          <w:lang w:val="en-US" w:eastAsia="ru-RU"/>
        </w:rPr>
      </w:pPr>
    </w:p>
    <w:p w14:paraId="1BB4AD91" w14:textId="77777777"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7D734DF7" w14:textId="77777777"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4B830912" w14:textId="77777777"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7CFFD99E" w14:textId="77777777"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7E4C79AE" w14:textId="77777777"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56E50F02" w14:textId="77777777"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2C7D90E0" w14:textId="77777777"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682BB059" w14:textId="77777777"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6F193167" w14:textId="77777777"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34892BEA" w14:textId="77777777"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0D666E47" w14:textId="77777777"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2DA14B19" w14:textId="77777777"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1FCAC57E" w14:textId="77777777"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41072A38" w14:textId="77777777"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4AEB9011" w14:textId="77777777"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4A02C154" w14:textId="77777777"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66BF9598" w14:textId="77777777"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5EDADF81" w14:textId="77777777"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2E935720" w14:textId="77777777"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4D581049" w14:textId="77777777"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1781EB3D" w14:textId="51E3754A" w:rsidR="00E25A0C" w:rsidRPr="00D57B50" w:rsidRDefault="00E25A0C" w:rsidP="00CA2A9E">
      <w:pPr>
        <w:pStyle w:val="1"/>
        <w:jc w:val="center"/>
        <w:rPr>
          <w:rFonts w:ascii="Times New Roman" w:eastAsia="Times New Roman" w:hAnsi="Times New Roman" w:cs="Times New Roman"/>
          <w:color w:val="auto"/>
          <w:sz w:val="24"/>
          <w:szCs w:val="24"/>
          <w:lang w:val="en-US" w:eastAsia="ru-RU"/>
        </w:rPr>
      </w:pPr>
      <w:bookmarkStart w:id="19" w:name="_Toc135522318"/>
      <w:r w:rsidRPr="00D57B50">
        <w:rPr>
          <w:rFonts w:ascii="Times New Roman" w:eastAsia="Times New Roman" w:hAnsi="Times New Roman" w:cs="Times New Roman"/>
          <w:color w:val="auto"/>
          <w:sz w:val="24"/>
          <w:szCs w:val="24"/>
          <w:lang w:val="en-US" w:eastAsia="ru-RU"/>
        </w:rPr>
        <w:lastRenderedPageBreak/>
        <w:t>Appendix 3. Checklist of the social impact</w:t>
      </w:r>
      <w:bookmarkEnd w:id="19"/>
    </w:p>
    <w:p w14:paraId="6E2A4D7D" w14:textId="77777777" w:rsidR="00E25A0C" w:rsidRPr="00FD25D3" w:rsidRDefault="00E25A0C" w:rsidP="00E25A0C">
      <w:pPr>
        <w:spacing w:after="0" w:line="240" w:lineRule="auto"/>
        <w:rPr>
          <w:rFonts w:ascii="Times New Roman" w:eastAsia="Times New Roman" w:hAnsi="Times New Roman" w:cs="Times New Roman"/>
          <w:color w:val="000000"/>
          <w:sz w:val="27"/>
          <w:szCs w:val="27"/>
          <w:lang w:val="en-US" w:eastAsia="ru-RU"/>
        </w:rPr>
      </w:pPr>
      <w:r w:rsidRPr="00FD25D3">
        <w:rPr>
          <w:rFonts w:ascii="Times New Roman" w:eastAsia="Times New Roman" w:hAnsi="Times New Roman" w:cs="Times New Roman"/>
          <w:color w:val="000000"/>
          <w:sz w:val="20"/>
          <w:szCs w:val="20"/>
          <w:lang w:val="en-US" w:eastAsia="ru-RU"/>
        </w:rPr>
        <w:t> </w:t>
      </w:r>
    </w:p>
    <w:tbl>
      <w:tblPr>
        <w:tblW w:w="9525" w:type="dxa"/>
        <w:tblCellMar>
          <w:left w:w="0" w:type="dxa"/>
          <w:right w:w="0" w:type="dxa"/>
        </w:tblCellMar>
        <w:tblLook w:val="04A0" w:firstRow="1" w:lastRow="0" w:firstColumn="1" w:lastColumn="0" w:noHBand="0" w:noVBand="1"/>
      </w:tblPr>
      <w:tblGrid>
        <w:gridCol w:w="498"/>
        <w:gridCol w:w="6341"/>
        <w:gridCol w:w="1457"/>
        <w:gridCol w:w="1229"/>
      </w:tblGrid>
      <w:tr w:rsidR="00485820" w:rsidRPr="005A3A85" w14:paraId="4E8D8035" w14:textId="6CADEC1A" w:rsidTr="00B7329C">
        <w:trPr>
          <w:trHeight w:val="480"/>
        </w:trPr>
        <w:tc>
          <w:tcPr>
            <w:tcW w:w="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7EB9571" w14:textId="77777777" w:rsidR="00485820" w:rsidRPr="005A3A85" w:rsidRDefault="00485820" w:rsidP="00590E8E">
            <w:pPr>
              <w:spacing w:after="0" w:line="240" w:lineRule="auto"/>
              <w:jc w:val="center"/>
              <w:rPr>
                <w:rFonts w:ascii="Times New Roman" w:eastAsia="Times New Roman" w:hAnsi="Times New Roman" w:cs="Times New Roman"/>
                <w:lang w:eastAsia="ru-RU"/>
              </w:rPr>
            </w:pPr>
            <w:r w:rsidRPr="005A3A85">
              <w:rPr>
                <w:rFonts w:ascii="Times New Roman" w:eastAsia="Times New Roman" w:hAnsi="Times New Roman" w:cs="Times New Roman"/>
                <w:lang w:eastAsia="ru-RU"/>
              </w:rPr>
              <w:t>№</w:t>
            </w:r>
          </w:p>
        </w:tc>
        <w:tc>
          <w:tcPr>
            <w:tcW w:w="63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3D0F295" w14:textId="77777777" w:rsidR="00485820" w:rsidRPr="005A3A85" w:rsidRDefault="00485820" w:rsidP="00590E8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val="en-US" w:eastAsia="ru-RU"/>
              </w:rPr>
              <w:t>Possible impact</w:t>
            </w:r>
          </w:p>
        </w:tc>
        <w:tc>
          <w:tcPr>
            <w:tcW w:w="14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1F71280" w14:textId="77777777" w:rsidR="00485820" w:rsidRPr="005A3A85" w:rsidRDefault="00485820" w:rsidP="00590E8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val="en-US" w:eastAsia="ru-RU"/>
              </w:rPr>
              <w:t>Accessibility (Yes/No)</w:t>
            </w:r>
          </w:p>
        </w:tc>
        <w:tc>
          <w:tcPr>
            <w:tcW w:w="1229" w:type="dxa"/>
            <w:tcBorders>
              <w:top w:val="single" w:sz="6" w:space="0" w:color="000000"/>
              <w:left w:val="single" w:sz="6" w:space="0" w:color="000000"/>
              <w:bottom w:val="single" w:sz="6" w:space="0" w:color="000000"/>
              <w:right w:val="single" w:sz="6" w:space="0" w:color="000000"/>
            </w:tcBorders>
          </w:tcPr>
          <w:p w14:paraId="6747852C" w14:textId="1C26683F" w:rsidR="00485820" w:rsidRDefault="00485820" w:rsidP="00590E8E">
            <w:pPr>
              <w:spacing w:after="0" w:line="240" w:lineRule="auto"/>
              <w:jc w:val="center"/>
              <w:rPr>
                <w:rFonts w:ascii="Times New Roman" w:eastAsia="Times New Roman" w:hAnsi="Times New Roman" w:cs="Times New Roman"/>
                <w:b/>
                <w:bCs/>
                <w:lang w:val="en-US" w:eastAsia="ru-RU"/>
              </w:rPr>
            </w:pPr>
            <w:r>
              <w:rPr>
                <w:rFonts w:ascii="Times New Roman" w:eastAsia="Times New Roman" w:hAnsi="Times New Roman" w:cs="Times New Roman"/>
                <w:b/>
                <w:bCs/>
                <w:lang w:val="en-US" w:eastAsia="ru-RU"/>
              </w:rPr>
              <w:t>Notes</w:t>
            </w:r>
          </w:p>
        </w:tc>
      </w:tr>
      <w:tr w:rsidR="00485820" w:rsidRPr="005A3A85" w14:paraId="121E316E" w14:textId="5DAE70AE" w:rsidTr="00B7329C">
        <w:trPr>
          <w:trHeight w:val="241"/>
        </w:trPr>
        <w:tc>
          <w:tcPr>
            <w:tcW w:w="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57C4493" w14:textId="77777777" w:rsidR="00485820" w:rsidRPr="005A3A85" w:rsidRDefault="00485820" w:rsidP="00590E8E">
            <w:pPr>
              <w:spacing w:after="0" w:line="240" w:lineRule="auto"/>
              <w:jc w:val="center"/>
              <w:rPr>
                <w:rFonts w:ascii="Times New Roman" w:eastAsia="Times New Roman" w:hAnsi="Times New Roman" w:cs="Times New Roman"/>
                <w:lang w:eastAsia="ru-RU"/>
              </w:rPr>
            </w:pPr>
            <w:r w:rsidRPr="005A3A85">
              <w:rPr>
                <w:rFonts w:ascii="Times New Roman" w:eastAsia="Times New Roman" w:hAnsi="Times New Roman" w:cs="Times New Roman"/>
                <w:lang w:eastAsia="ru-RU"/>
              </w:rPr>
              <w:t>1</w:t>
            </w:r>
          </w:p>
        </w:tc>
        <w:tc>
          <w:tcPr>
            <w:tcW w:w="63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B5F94A5" w14:textId="77777777" w:rsidR="00485820" w:rsidRPr="005A3A85" w:rsidRDefault="00485820" w:rsidP="00590E8E">
            <w:pPr>
              <w:spacing w:after="0" w:line="240" w:lineRule="auto"/>
              <w:jc w:val="both"/>
              <w:rPr>
                <w:rFonts w:ascii="Times New Roman" w:eastAsia="Times New Roman" w:hAnsi="Times New Roman" w:cs="Times New Roman"/>
                <w:lang w:eastAsia="ru-RU"/>
              </w:rPr>
            </w:pPr>
            <w:r w:rsidRPr="00FD25D3">
              <w:rPr>
                <w:rFonts w:ascii="Times New Roman" w:eastAsia="Times New Roman" w:hAnsi="Times New Roman" w:cs="Times New Roman"/>
                <w:lang w:val="en-US" w:eastAsia="ru-RU"/>
              </w:rPr>
              <w:t xml:space="preserve">Will the project lead to the alienation of private land into private ownership? </w:t>
            </w:r>
            <w:r w:rsidRPr="00FD25D3">
              <w:rPr>
                <w:rFonts w:ascii="Times New Roman" w:eastAsia="Times New Roman" w:hAnsi="Times New Roman" w:cs="Times New Roman"/>
                <w:lang w:eastAsia="ru-RU"/>
              </w:rPr>
              <w:t>Will there be compulsory acquisition of land?</w:t>
            </w:r>
          </w:p>
        </w:tc>
        <w:tc>
          <w:tcPr>
            <w:tcW w:w="14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CD63E3C" w14:textId="77777777" w:rsidR="00485820" w:rsidRPr="00FD25D3" w:rsidRDefault="00485820" w:rsidP="00590E8E">
            <w:pPr>
              <w:spacing w:after="0" w:line="240" w:lineRule="auto"/>
              <w:jc w:val="center"/>
              <w:rPr>
                <w:rFonts w:ascii="Times New Roman" w:eastAsia="Times New Roman" w:hAnsi="Times New Roman" w:cs="Times New Roman"/>
                <w:b/>
                <w:lang w:val="en-US" w:eastAsia="ru-RU"/>
              </w:rPr>
            </w:pPr>
            <w:r>
              <w:rPr>
                <w:rFonts w:ascii="Times New Roman" w:eastAsia="Times New Roman" w:hAnsi="Times New Roman" w:cs="Times New Roman"/>
                <w:b/>
                <w:bCs/>
                <w:lang w:val="en-US" w:eastAsia="ru-RU"/>
              </w:rPr>
              <w:t>No</w:t>
            </w:r>
          </w:p>
        </w:tc>
        <w:tc>
          <w:tcPr>
            <w:tcW w:w="1229" w:type="dxa"/>
            <w:tcBorders>
              <w:top w:val="single" w:sz="6" w:space="0" w:color="000000"/>
              <w:left w:val="single" w:sz="6" w:space="0" w:color="000000"/>
              <w:bottom w:val="single" w:sz="6" w:space="0" w:color="000000"/>
              <w:right w:val="single" w:sz="6" w:space="0" w:color="000000"/>
            </w:tcBorders>
          </w:tcPr>
          <w:p w14:paraId="0825B149" w14:textId="77777777" w:rsidR="00485820" w:rsidRDefault="00485820" w:rsidP="00590E8E">
            <w:pPr>
              <w:spacing w:after="0" w:line="240" w:lineRule="auto"/>
              <w:jc w:val="center"/>
              <w:rPr>
                <w:rFonts w:ascii="Times New Roman" w:eastAsia="Times New Roman" w:hAnsi="Times New Roman" w:cs="Times New Roman"/>
                <w:b/>
                <w:bCs/>
                <w:lang w:val="en-US" w:eastAsia="ru-RU"/>
              </w:rPr>
            </w:pPr>
          </w:p>
        </w:tc>
      </w:tr>
      <w:tr w:rsidR="00485820" w:rsidRPr="005A3A85" w14:paraId="29FAFA11" w14:textId="69CF0B99" w:rsidTr="00B7329C">
        <w:trPr>
          <w:trHeight w:val="241"/>
        </w:trPr>
        <w:tc>
          <w:tcPr>
            <w:tcW w:w="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B5B1431" w14:textId="77777777" w:rsidR="00485820" w:rsidRPr="005A3A85" w:rsidRDefault="00485820" w:rsidP="00590E8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63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0225D5D" w14:textId="77777777" w:rsidR="00485820" w:rsidRPr="00FD25D3" w:rsidRDefault="00485820" w:rsidP="00590E8E">
            <w:pPr>
              <w:spacing w:after="0" w:line="240" w:lineRule="auto"/>
              <w:jc w:val="both"/>
              <w:rPr>
                <w:rFonts w:ascii="Times New Roman" w:eastAsia="Times New Roman" w:hAnsi="Times New Roman" w:cs="Times New Roman"/>
                <w:lang w:val="en-US" w:eastAsia="ru-RU"/>
              </w:rPr>
            </w:pPr>
            <w:r w:rsidRPr="00FD25D3">
              <w:rPr>
                <w:rFonts w:ascii="Times New Roman" w:eastAsia="Times New Roman" w:hAnsi="Times New Roman" w:cs="Times New Roman"/>
                <w:lang w:val="en-US" w:eastAsia="ru-RU"/>
              </w:rPr>
              <w:t>Will the project have an impact on assets?</w:t>
            </w:r>
          </w:p>
        </w:tc>
        <w:tc>
          <w:tcPr>
            <w:tcW w:w="14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1649027" w14:textId="77777777" w:rsidR="00485820" w:rsidRPr="00FD25D3" w:rsidRDefault="00485820" w:rsidP="00590E8E">
            <w:pPr>
              <w:spacing w:after="0" w:line="240" w:lineRule="auto"/>
              <w:jc w:val="center"/>
              <w:rPr>
                <w:rFonts w:ascii="Times New Roman" w:eastAsia="Times New Roman" w:hAnsi="Times New Roman" w:cs="Times New Roman"/>
                <w:b/>
                <w:bCs/>
                <w:lang w:val="en-US" w:eastAsia="ru-RU"/>
              </w:rPr>
            </w:pPr>
            <w:r>
              <w:rPr>
                <w:rFonts w:ascii="Times New Roman" w:eastAsia="Times New Roman" w:hAnsi="Times New Roman" w:cs="Times New Roman"/>
                <w:b/>
                <w:bCs/>
                <w:lang w:val="en-US" w:eastAsia="ru-RU"/>
              </w:rPr>
              <w:t>No</w:t>
            </w:r>
          </w:p>
        </w:tc>
        <w:tc>
          <w:tcPr>
            <w:tcW w:w="1229" w:type="dxa"/>
            <w:tcBorders>
              <w:top w:val="single" w:sz="6" w:space="0" w:color="000000"/>
              <w:left w:val="single" w:sz="6" w:space="0" w:color="000000"/>
              <w:bottom w:val="single" w:sz="6" w:space="0" w:color="000000"/>
              <w:right w:val="single" w:sz="6" w:space="0" w:color="000000"/>
            </w:tcBorders>
          </w:tcPr>
          <w:p w14:paraId="46FCE6F1" w14:textId="77777777" w:rsidR="00485820" w:rsidRDefault="00485820" w:rsidP="00590E8E">
            <w:pPr>
              <w:spacing w:after="0" w:line="240" w:lineRule="auto"/>
              <w:jc w:val="center"/>
              <w:rPr>
                <w:rFonts w:ascii="Times New Roman" w:eastAsia="Times New Roman" w:hAnsi="Times New Roman" w:cs="Times New Roman"/>
                <w:b/>
                <w:bCs/>
                <w:lang w:val="en-US" w:eastAsia="ru-RU"/>
              </w:rPr>
            </w:pPr>
          </w:p>
        </w:tc>
      </w:tr>
      <w:tr w:rsidR="00485820" w:rsidRPr="00BE7E30" w14:paraId="16B6935F" w14:textId="668573C8" w:rsidTr="00B7329C">
        <w:trPr>
          <w:trHeight w:val="241"/>
        </w:trPr>
        <w:tc>
          <w:tcPr>
            <w:tcW w:w="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C58261C" w14:textId="77777777" w:rsidR="00485820" w:rsidRPr="005A3A85" w:rsidRDefault="00485820" w:rsidP="00590E8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63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CBAC208" w14:textId="77777777" w:rsidR="00485820" w:rsidRPr="00262453" w:rsidRDefault="00485820" w:rsidP="00590E8E">
            <w:pPr>
              <w:spacing w:after="0" w:line="240" w:lineRule="auto"/>
              <w:jc w:val="both"/>
              <w:rPr>
                <w:rFonts w:ascii="Times New Roman" w:eastAsia="Times New Roman" w:hAnsi="Times New Roman" w:cs="Times New Roman"/>
                <w:lang w:val="en-US" w:eastAsia="ru-RU"/>
              </w:rPr>
            </w:pPr>
            <w:r w:rsidRPr="00262453">
              <w:rPr>
                <w:rFonts w:ascii="Times New Roman" w:eastAsia="Times New Roman" w:hAnsi="Times New Roman" w:cs="Times New Roman"/>
                <w:lang w:val="en-US" w:eastAsia="ru-RU"/>
              </w:rPr>
              <w:t>Will the project impact trees (private and public)?</w:t>
            </w:r>
          </w:p>
        </w:tc>
        <w:tc>
          <w:tcPr>
            <w:tcW w:w="14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3B2A026" w14:textId="77777777" w:rsidR="00485820" w:rsidRPr="00262453" w:rsidRDefault="00485820" w:rsidP="00590E8E">
            <w:pPr>
              <w:spacing w:after="0" w:line="240" w:lineRule="auto"/>
              <w:jc w:val="center"/>
              <w:rPr>
                <w:rFonts w:ascii="Times New Roman" w:eastAsia="Times New Roman" w:hAnsi="Times New Roman" w:cs="Times New Roman"/>
                <w:b/>
                <w:bCs/>
                <w:lang w:val="en-US" w:eastAsia="ru-RU"/>
              </w:rPr>
            </w:pPr>
            <w:r>
              <w:rPr>
                <w:rFonts w:ascii="Times New Roman" w:eastAsia="Times New Roman" w:hAnsi="Times New Roman" w:cs="Times New Roman"/>
                <w:b/>
                <w:bCs/>
                <w:lang w:val="en-US" w:eastAsia="ru-RU"/>
              </w:rPr>
              <w:t>Yes</w:t>
            </w:r>
          </w:p>
        </w:tc>
        <w:tc>
          <w:tcPr>
            <w:tcW w:w="1229" w:type="dxa"/>
            <w:tcBorders>
              <w:top w:val="single" w:sz="6" w:space="0" w:color="000000"/>
              <w:left w:val="single" w:sz="6" w:space="0" w:color="000000"/>
              <w:bottom w:val="single" w:sz="6" w:space="0" w:color="000000"/>
              <w:right w:val="single" w:sz="6" w:space="0" w:color="000000"/>
            </w:tcBorders>
          </w:tcPr>
          <w:p w14:paraId="28B7BEE3" w14:textId="2AC598EE" w:rsidR="00485820" w:rsidRPr="007D1D2B" w:rsidRDefault="00951736" w:rsidP="007D1D2B">
            <w:pPr>
              <w:spacing w:after="0" w:line="240" w:lineRule="auto"/>
              <w:jc w:val="both"/>
              <w:rPr>
                <w:rFonts w:ascii="Times New Roman" w:eastAsia="Times New Roman" w:hAnsi="Times New Roman" w:cs="Times New Roman"/>
                <w:bCs/>
                <w:lang w:val="en-US" w:eastAsia="ru-RU"/>
              </w:rPr>
            </w:pPr>
            <w:r w:rsidRPr="007D1D2B">
              <w:rPr>
                <w:rFonts w:ascii="Times New Roman" w:eastAsia="Times New Roman" w:hAnsi="Times New Roman" w:cs="Times New Roman"/>
                <w:bCs/>
                <w:lang w:val="en-US" w:eastAsia="ru-RU"/>
              </w:rPr>
              <w:t>Seedlings will be planted in place of the uprooted trees at a rate of 3 to 1 after completion of construction works</w:t>
            </w:r>
          </w:p>
        </w:tc>
      </w:tr>
      <w:tr w:rsidR="00485820" w:rsidRPr="005A3A85" w14:paraId="6685C4F6" w14:textId="771BC842" w:rsidTr="00B7329C">
        <w:trPr>
          <w:trHeight w:val="435"/>
        </w:trPr>
        <w:tc>
          <w:tcPr>
            <w:tcW w:w="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5405483" w14:textId="77777777" w:rsidR="00485820" w:rsidRPr="005A3A85" w:rsidRDefault="00485820" w:rsidP="00590E8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63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FF71DDA" w14:textId="77777777" w:rsidR="00485820" w:rsidRPr="00262453" w:rsidRDefault="00485820" w:rsidP="00590E8E">
            <w:pPr>
              <w:spacing w:after="0" w:line="240" w:lineRule="auto"/>
              <w:jc w:val="both"/>
              <w:rPr>
                <w:rFonts w:ascii="Times New Roman" w:eastAsia="Times New Roman" w:hAnsi="Times New Roman" w:cs="Times New Roman"/>
                <w:lang w:val="en-US" w:eastAsia="ru-RU"/>
              </w:rPr>
            </w:pPr>
            <w:r w:rsidRPr="00262453">
              <w:rPr>
                <w:rFonts w:ascii="Times New Roman" w:eastAsia="Times New Roman" w:hAnsi="Times New Roman" w:cs="Times New Roman"/>
                <w:lang w:val="en-US" w:eastAsia="ru-RU"/>
              </w:rPr>
              <w:t>Is it necessary to physically or economically displace local residents or businesses? </w:t>
            </w:r>
          </w:p>
        </w:tc>
        <w:tc>
          <w:tcPr>
            <w:tcW w:w="14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640FC35" w14:textId="77777777" w:rsidR="00485820" w:rsidRPr="00262453" w:rsidRDefault="00485820" w:rsidP="00590E8E">
            <w:pPr>
              <w:spacing w:after="0" w:line="240" w:lineRule="auto"/>
              <w:jc w:val="center"/>
              <w:rPr>
                <w:rFonts w:ascii="Times New Roman" w:eastAsia="Times New Roman" w:hAnsi="Times New Roman" w:cs="Times New Roman"/>
                <w:b/>
                <w:bCs/>
                <w:lang w:val="en-US" w:eastAsia="ru-RU"/>
              </w:rPr>
            </w:pPr>
            <w:r>
              <w:rPr>
                <w:rFonts w:ascii="Times New Roman" w:eastAsia="Times New Roman" w:hAnsi="Times New Roman" w:cs="Times New Roman"/>
                <w:b/>
                <w:bCs/>
                <w:lang w:val="en-US" w:eastAsia="ru-RU"/>
              </w:rPr>
              <w:t>No</w:t>
            </w:r>
          </w:p>
          <w:p w14:paraId="06181FBA" w14:textId="77777777" w:rsidR="00485820" w:rsidRPr="005A3A85" w:rsidRDefault="00485820" w:rsidP="00590E8E">
            <w:pPr>
              <w:spacing w:after="0" w:line="240" w:lineRule="auto"/>
              <w:jc w:val="center"/>
              <w:rPr>
                <w:rFonts w:ascii="Times New Roman" w:eastAsia="Times New Roman" w:hAnsi="Times New Roman" w:cs="Times New Roman"/>
                <w:b/>
                <w:lang w:eastAsia="ru-RU"/>
              </w:rPr>
            </w:pPr>
          </w:p>
        </w:tc>
        <w:tc>
          <w:tcPr>
            <w:tcW w:w="1229" w:type="dxa"/>
            <w:tcBorders>
              <w:top w:val="single" w:sz="6" w:space="0" w:color="000000"/>
              <w:left w:val="single" w:sz="6" w:space="0" w:color="000000"/>
              <w:bottom w:val="single" w:sz="6" w:space="0" w:color="000000"/>
              <w:right w:val="single" w:sz="6" w:space="0" w:color="000000"/>
            </w:tcBorders>
          </w:tcPr>
          <w:p w14:paraId="7FDE8582" w14:textId="77777777" w:rsidR="00485820" w:rsidRDefault="00485820" w:rsidP="00590E8E">
            <w:pPr>
              <w:spacing w:after="0" w:line="240" w:lineRule="auto"/>
              <w:jc w:val="center"/>
              <w:rPr>
                <w:rFonts w:ascii="Times New Roman" w:eastAsia="Times New Roman" w:hAnsi="Times New Roman" w:cs="Times New Roman"/>
                <w:b/>
                <w:bCs/>
                <w:lang w:val="en-US" w:eastAsia="ru-RU"/>
              </w:rPr>
            </w:pPr>
          </w:p>
        </w:tc>
      </w:tr>
      <w:tr w:rsidR="00485820" w:rsidRPr="005A3A85" w14:paraId="1D885786" w14:textId="1BFBBA1B" w:rsidTr="00B7329C">
        <w:trPr>
          <w:trHeight w:val="181"/>
        </w:trPr>
        <w:tc>
          <w:tcPr>
            <w:tcW w:w="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4E1F985" w14:textId="77777777" w:rsidR="00485820" w:rsidRPr="005A3A85" w:rsidRDefault="00485820" w:rsidP="00590E8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63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C2E2939" w14:textId="77777777" w:rsidR="00485820" w:rsidRPr="00262453" w:rsidRDefault="00485820" w:rsidP="00590E8E">
            <w:pPr>
              <w:spacing w:after="0" w:line="240" w:lineRule="auto"/>
              <w:jc w:val="both"/>
              <w:rPr>
                <w:rFonts w:ascii="Times New Roman" w:eastAsia="Times New Roman" w:hAnsi="Times New Roman" w:cs="Times New Roman"/>
                <w:lang w:val="en-US" w:eastAsia="ru-RU"/>
              </w:rPr>
            </w:pPr>
            <w:r w:rsidRPr="00262453">
              <w:rPr>
                <w:rFonts w:ascii="Times New Roman" w:eastAsia="Times New Roman" w:hAnsi="Times New Roman" w:cs="Times New Roman"/>
                <w:lang w:val="en-US" w:eastAsia="ru-RU"/>
              </w:rPr>
              <w:t>Is it necessary to determine the level of assessment of institutional resources needed for protection measures?</w:t>
            </w:r>
          </w:p>
        </w:tc>
        <w:tc>
          <w:tcPr>
            <w:tcW w:w="14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1F05B9A" w14:textId="77777777" w:rsidR="00485820" w:rsidRPr="00262453" w:rsidRDefault="00485820" w:rsidP="00590E8E">
            <w:pPr>
              <w:spacing w:after="0" w:line="240" w:lineRule="auto"/>
              <w:jc w:val="center"/>
              <w:rPr>
                <w:rFonts w:ascii="Times New Roman" w:eastAsia="Times New Roman" w:hAnsi="Times New Roman" w:cs="Times New Roman"/>
                <w:b/>
                <w:bCs/>
                <w:lang w:val="en-US" w:eastAsia="ru-RU"/>
              </w:rPr>
            </w:pPr>
            <w:r>
              <w:rPr>
                <w:rFonts w:ascii="Times New Roman" w:eastAsia="Times New Roman" w:hAnsi="Times New Roman" w:cs="Times New Roman"/>
                <w:b/>
                <w:bCs/>
                <w:lang w:val="en-US" w:eastAsia="ru-RU"/>
              </w:rPr>
              <w:t>No</w:t>
            </w:r>
          </w:p>
          <w:p w14:paraId="2CF7125D" w14:textId="77777777" w:rsidR="00485820" w:rsidRPr="005A3A85" w:rsidRDefault="00485820" w:rsidP="00590E8E">
            <w:pPr>
              <w:spacing w:after="0" w:line="240" w:lineRule="auto"/>
              <w:jc w:val="center"/>
              <w:rPr>
                <w:rFonts w:ascii="Times New Roman" w:eastAsia="Times New Roman" w:hAnsi="Times New Roman" w:cs="Times New Roman"/>
                <w:b/>
                <w:lang w:eastAsia="ru-RU"/>
              </w:rPr>
            </w:pPr>
          </w:p>
        </w:tc>
        <w:tc>
          <w:tcPr>
            <w:tcW w:w="1229" w:type="dxa"/>
            <w:tcBorders>
              <w:top w:val="single" w:sz="6" w:space="0" w:color="000000"/>
              <w:left w:val="single" w:sz="6" w:space="0" w:color="000000"/>
              <w:bottom w:val="single" w:sz="6" w:space="0" w:color="000000"/>
              <w:right w:val="single" w:sz="6" w:space="0" w:color="000000"/>
            </w:tcBorders>
          </w:tcPr>
          <w:p w14:paraId="231F6CB6" w14:textId="77777777" w:rsidR="00485820" w:rsidRDefault="00485820" w:rsidP="00590E8E">
            <w:pPr>
              <w:spacing w:after="0" w:line="240" w:lineRule="auto"/>
              <w:jc w:val="center"/>
              <w:rPr>
                <w:rFonts w:ascii="Times New Roman" w:eastAsia="Times New Roman" w:hAnsi="Times New Roman" w:cs="Times New Roman"/>
                <w:b/>
                <w:bCs/>
                <w:lang w:val="en-US" w:eastAsia="ru-RU"/>
              </w:rPr>
            </w:pPr>
          </w:p>
        </w:tc>
      </w:tr>
      <w:tr w:rsidR="00485820" w:rsidRPr="00BE7E30" w14:paraId="32F1B383" w14:textId="1F90843E" w:rsidTr="00B7329C">
        <w:trPr>
          <w:trHeight w:val="413"/>
        </w:trPr>
        <w:tc>
          <w:tcPr>
            <w:tcW w:w="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2926C13" w14:textId="77777777" w:rsidR="00485820" w:rsidRPr="005A3A85" w:rsidRDefault="00485820" w:rsidP="00590E8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63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648D7D1" w14:textId="77777777" w:rsidR="00485820" w:rsidRPr="00262453" w:rsidRDefault="00485820" w:rsidP="00590E8E">
            <w:pPr>
              <w:spacing w:after="0" w:line="240" w:lineRule="auto"/>
              <w:jc w:val="both"/>
              <w:rPr>
                <w:rFonts w:ascii="Times New Roman" w:eastAsia="Times New Roman" w:hAnsi="Times New Roman" w:cs="Times New Roman"/>
                <w:lang w:val="en-US" w:eastAsia="ru-RU"/>
              </w:rPr>
            </w:pPr>
            <w:r w:rsidRPr="00262453">
              <w:rPr>
                <w:rFonts w:ascii="Times New Roman" w:eastAsia="Times New Roman" w:hAnsi="Times New Roman" w:cs="Times New Roman"/>
                <w:lang w:val="en-US" w:eastAsia="ru-RU"/>
              </w:rPr>
              <w:t>Are there any third-party assets at the project site?</w:t>
            </w:r>
          </w:p>
        </w:tc>
        <w:tc>
          <w:tcPr>
            <w:tcW w:w="14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38C2846" w14:textId="77777777" w:rsidR="00485820" w:rsidRPr="00262453" w:rsidRDefault="00485820" w:rsidP="00590E8E">
            <w:pPr>
              <w:spacing w:after="0" w:line="240" w:lineRule="auto"/>
              <w:jc w:val="center"/>
              <w:rPr>
                <w:rFonts w:ascii="Times New Roman" w:eastAsia="Times New Roman" w:hAnsi="Times New Roman" w:cs="Times New Roman"/>
                <w:b/>
                <w:bCs/>
                <w:lang w:val="en-US" w:eastAsia="ru-RU"/>
              </w:rPr>
            </w:pPr>
            <w:r>
              <w:rPr>
                <w:rFonts w:ascii="Times New Roman" w:eastAsia="Times New Roman" w:hAnsi="Times New Roman" w:cs="Times New Roman"/>
                <w:b/>
                <w:bCs/>
                <w:lang w:val="en-US" w:eastAsia="ru-RU"/>
              </w:rPr>
              <w:t>Yes</w:t>
            </w:r>
          </w:p>
        </w:tc>
        <w:tc>
          <w:tcPr>
            <w:tcW w:w="1229" w:type="dxa"/>
            <w:tcBorders>
              <w:top w:val="single" w:sz="6" w:space="0" w:color="000000"/>
              <w:left w:val="single" w:sz="6" w:space="0" w:color="000000"/>
              <w:bottom w:val="single" w:sz="6" w:space="0" w:color="000000"/>
              <w:right w:val="single" w:sz="6" w:space="0" w:color="000000"/>
            </w:tcBorders>
          </w:tcPr>
          <w:p w14:paraId="062DF35A" w14:textId="2DBC4591" w:rsidR="00485820" w:rsidRPr="007D1D2B" w:rsidRDefault="00951736" w:rsidP="007D1D2B">
            <w:pPr>
              <w:spacing w:after="0" w:line="240" w:lineRule="auto"/>
              <w:jc w:val="both"/>
              <w:rPr>
                <w:rFonts w:ascii="Times New Roman" w:eastAsia="Times New Roman" w:hAnsi="Times New Roman" w:cs="Times New Roman"/>
                <w:bCs/>
                <w:lang w:val="en-US" w:eastAsia="ru-RU"/>
              </w:rPr>
            </w:pPr>
            <w:r w:rsidRPr="007D1D2B">
              <w:rPr>
                <w:rFonts w:ascii="Times New Roman" w:eastAsia="Times New Roman" w:hAnsi="Times New Roman" w:cs="Times New Roman"/>
                <w:bCs/>
                <w:lang w:val="en-US" w:eastAsia="ru-RU"/>
              </w:rPr>
              <w:t>Upon completion of work, all objects will be restored and brought to their original state</w:t>
            </w:r>
          </w:p>
        </w:tc>
      </w:tr>
      <w:tr w:rsidR="00485820" w:rsidRPr="005A3A85" w14:paraId="6CD7E968" w14:textId="0B809941" w:rsidTr="00B7329C">
        <w:trPr>
          <w:trHeight w:val="271"/>
        </w:trPr>
        <w:tc>
          <w:tcPr>
            <w:tcW w:w="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D807743" w14:textId="77777777" w:rsidR="00485820" w:rsidRPr="005A3A85" w:rsidRDefault="00485820" w:rsidP="00590E8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63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46C3AE7" w14:textId="77777777" w:rsidR="00485820" w:rsidRPr="00262453" w:rsidRDefault="00485820" w:rsidP="00590E8E">
            <w:pPr>
              <w:spacing w:after="0" w:line="240" w:lineRule="auto"/>
              <w:jc w:val="both"/>
              <w:rPr>
                <w:rFonts w:ascii="Times New Roman" w:eastAsia="Times New Roman" w:hAnsi="Times New Roman" w:cs="Times New Roman"/>
                <w:lang w:val="en-US" w:eastAsia="ru-RU"/>
              </w:rPr>
            </w:pPr>
            <w:r w:rsidRPr="00C97261">
              <w:rPr>
                <w:rFonts w:ascii="Times New Roman" w:eastAsia="Times New Roman" w:hAnsi="Times New Roman" w:cs="Times New Roman"/>
                <w:lang w:val="en-US" w:eastAsia="ru-RU"/>
              </w:rPr>
              <w:t>Are there territories in dispute?</w:t>
            </w:r>
          </w:p>
        </w:tc>
        <w:tc>
          <w:tcPr>
            <w:tcW w:w="14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71C899C" w14:textId="77777777" w:rsidR="00485820" w:rsidRPr="00262453" w:rsidRDefault="00485820" w:rsidP="00590E8E">
            <w:pPr>
              <w:spacing w:after="0" w:line="240" w:lineRule="auto"/>
              <w:jc w:val="center"/>
              <w:rPr>
                <w:rFonts w:ascii="Times New Roman" w:eastAsia="Times New Roman" w:hAnsi="Times New Roman" w:cs="Times New Roman"/>
                <w:b/>
                <w:lang w:val="en-US" w:eastAsia="ru-RU"/>
              </w:rPr>
            </w:pPr>
            <w:r>
              <w:rPr>
                <w:rFonts w:ascii="Times New Roman" w:eastAsia="Times New Roman" w:hAnsi="Times New Roman" w:cs="Times New Roman"/>
                <w:b/>
                <w:bCs/>
                <w:lang w:val="en-US" w:eastAsia="ru-RU"/>
              </w:rPr>
              <w:t>No</w:t>
            </w:r>
          </w:p>
        </w:tc>
        <w:tc>
          <w:tcPr>
            <w:tcW w:w="1229" w:type="dxa"/>
            <w:tcBorders>
              <w:top w:val="single" w:sz="6" w:space="0" w:color="000000"/>
              <w:left w:val="single" w:sz="6" w:space="0" w:color="000000"/>
              <w:bottom w:val="single" w:sz="6" w:space="0" w:color="000000"/>
              <w:right w:val="single" w:sz="6" w:space="0" w:color="000000"/>
            </w:tcBorders>
          </w:tcPr>
          <w:p w14:paraId="5F840557" w14:textId="77777777" w:rsidR="00485820" w:rsidRDefault="00485820" w:rsidP="00590E8E">
            <w:pPr>
              <w:spacing w:after="0" w:line="240" w:lineRule="auto"/>
              <w:jc w:val="center"/>
              <w:rPr>
                <w:rFonts w:ascii="Times New Roman" w:eastAsia="Times New Roman" w:hAnsi="Times New Roman" w:cs="Times New Roman"/>
                <w:b/>
                <w:bCs/>
                <w:lang w:val="en-US" w:eastAsia="ru-RU"/>
              </w:rPr>
            </w:pPr>
          </w:p>
        </w:tc>
      </w:tr>
      <w:tr w:rsidR="00485820" w:rsidRPr="005A3A85" w14:paraId="2947D9B0" w14:textId="507D3005" w:rsidTr="00B7329C">
        <w:trPr>
          <w:trHeight w:val="234"/>
        </w:trPr>
        <w:tc>
          <w:tcPr>
            <w:tcW w:w="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2221C6A" w14:textId="77777777" w:rsidR="00485820" w:rsidRPr="005A3A85" w:rsidRDefault="00485820" w:rsidP="00590E8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63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1A8DC0F" w14:textId="77777777" w:rsidR="00485820" w:rsidRPr="00262453" w:rsidRDefault="00485820" w:rsidP="00590E8E">
            <w:pPr>
              <w:spacing w:after="0" w:line="240" w:lineRule="auto"/>
              <w:jc w:val="both"/>
              <w:rPr>
                <w:rFonts w:ascii="Times New Roman" w:eastAsia="Times New Roman" w:hAnsi="Times New Roman" w:cs="Times New Roman"/>
                <w:lang w:val="en-US" w:eastAsia="ru-RU"/>
              </w:rPr>
            </w:pPr>
            <w:r w:rsidRPr="00C97261">
              <w:rPr>
                <w:rFonts w:ascii="Times New Roman" w:eastAsia="Times New Roman" w:hAnsi="Times New Roman" w:cs="Times New Roman"/>
                <w:lang w:val="en-US" w:eastAsia="ru-RU"/>
              </w:rPr>
              <w:t>Will</w:t>
            </w:r>
            <w:r w:rsidRPr="00262453">
              <w:rPr>
                <w:rFonts w:ascii="Times New Roman" w:eastAsia="Times New Roman" w:hAnsi="Times New Roman" w:cs="Times New Roman"/>
                <w:lang w:val="en-US" w:eastAsia="ru-RU"/>
              </w:rPr>
              <w:t xml:space="preserve"> </w:t>
            </w:r>
            <w:r>
              <w:rPr>
                <w:rFonts w:ascii="Times New Roman" w:eastAsia="Times New Roman" w:hAnsi="Times New Roman" w:cs="Times New Roman"/>
                <w:lang w:val="en-US" w:eastAsia="ru-RU"/>
              </w:rPr>
              <w:t>access</w:t>
            </w:r>
            <w:r w:rsidRPr="00262453">
              <w:rPr>
                <w:rFonts w:ascii="Times New Roman" w:eastAsia="Times New Roman" w:hAnsi="Times New Roman" w:cs="Times New Roman"/>
                <w:lang w:val="en-US" w:eastAsia="ru-RU"/>
              </w:rPr>
              <w:t xml:space="preserve"> </w:t>
            </w:r>
            <w:r>
              <w:rPr>
                <w:rFonts w:ascii="Times New Roman" w:eastAsia="Times New Roman" w:hAnsi="Times New Roman" w:cs="Times New Roman"/>
                <w:lang w:val="en-US" w:eastAsia="ru-RU"/>
              </w:rPr>
              <w:t>roads</w:t>
            </w:r>
            <w:r w:rsidRPr="00262453">
              <w:rPr>
                <w:rFonts w:ascii="Times New Roman" w:eastAsia="Times New Roman" w:hAnsi="Times New Roman" w:cs="Times New Roman"/>
                <w:lang w:val="en-US" w:eastAsia="ru-RU"/>
              </w:rPr>
              <w:t xml:space="preserve"> </w:t>
            </w:r>
            <w:r w:rsidRPr="00C97261">
              <w:rPr>
                <w:rFonts w:ascii="Times New Roman" w:eastAsia="Times New Roman" w:hAnsi="Times New Roman" w:cs="Times New Roman"/>
                <w:lang w:val="en-US" w:eastAsia="ru-RU"/>
              </w:rPr>
              <w:t>and</w:t>
            </w:r>
            <w:r w:rsidRPr="00262453">
              <w:rPr>
                <w:rFonts w:ascii="Times New Roman" w:eastAsia="Times New Roman" w:hAnsi="Times New Roman" w:cs="Times New Roman"/>
                <w:lang w:val="en-US" w:eastAsia="ru-RU"/>
              </w:rPr>
              <w:t xml:space="preserve"> </w:t>
            </w:r>
            <w:r w:rsidRPr="00C97261">
              <w:rPr>
                <w:rFonts w:ascii="Times New Roman" w:eastAsia="Times New Roman" w:hAnsi="Times New Roman" w:cs="Times New Roman"/>
                <w:lang w:val="en-US" w:eastAsia="ru-RU"/>
              </w:rPr>
              <w:t>walkways</w:t>
            </w:r>
            <w:r w:rsidRPr="00262453">
              <w:rPr>
                <w:rFonts w:ascii="Times New Roman" w:eastAsia="Times New Roman" w:hAnsi="Times New Roman" w:cs="Times New Roman"/>
                <w:lang w:val="en-US" w:eastAsia="ru-RU"/>
              </w:rPr>
              <w:t xml:space="preserve"> </w:t>
            </w:r>
            <w:r w:rsidRPr="00C97261">
              <w:rPr>
                <w:rFonts w:ascii="Times New Roman" w:eastAsia="Times New Roman" w:hAnsi="Times New Roman" w:cs="Times New Roman"/>
                <w:lang w:val="en-US" w:eastAsia="ru-RU"/>
              </w:rPr>
              <w:t>be</w:t>
            </w:r>
            <w:r w:rsidRPr="00262453">
              <w:rPr>
                <w:rFonts w:ascii="Times New Roman" w:eastAsia="Times New Roman" w:hAnsi="Times New Roman" w:cs="Times New Roman"/>
                <w:lang w:val="en-US" w:eastAsia="ru-RU"/>
              </w:rPr>
              <w:t xml:space="preserve"> </w:t>
            </w:r>
            <w:r w:rsidRPr="00C97261">
              <w:rPr>
                <w:rFonts w:ascii="Times New Roman" w:eastAsia="Times New Roman" w:hAnsi="Times New Roman" w:cs="Times New Roman"/>
                <w:lang w:val="en-US" w:eastAsia="ru-RU"/>
              </w:rPr>
              <w:t>available</w:t>
            </w:r>
            <w:r w:rsidRPr="00262453">
              <w:rPr>
                <w:rFonts w:ascii="Times New Roman" w:eastAsia="Times New Roman" w:hAnsi="Times New Roman" w:cs="Times New Roman"/>
                <w:lang w:val="en-US" w:eastAsia="ru-RU"/>
              </w:rPr>
              <w:t xml:space="preserve"> </w:t>
            </w:r>
            <w:r w:rsidRPr="00C97261">
              <w:rPr>
                <w:rFonts w:ascii="Times New Roman" w:eastAsia="Times New Roman" w:hAnsi="Times New Roman" w:cs="Times New Roman"/>
                <w:lang w:val="en-US" w:eastAsia="ru-RU"/>
              </w:rPr>
              <w:t>to</w:t>
            </w:r>
            <w:r w:rsidRPr="00262453">
              <w:rPr>
                <w:rFonts w:ascii="Times New Roman" w:eastAsia="Times New Roman" w:hAnsi="Times New Roman" w:cs="Times New Roman"/>
                <w:lang w:val="en-US" w:eastAsia="ru-RU"/>
              </w:rPr>
              <w:t xml:space="preserve"> </w:t>
            </w:r>
            <w:r w:rsidRPr="00C97261">
              <w:rPr>
                <w:rFonts w:ascii="Times New Roman" w:eastAsia="Times New Roman" w:hAnsi="Times New Roman" w:cs="Times New Roman"/>
                <w:lang w:val="en-US" w:eastAsia="ru-RU"/>
              </w:rPr>
              <w:t>residential</w:t>
            </w:r>
            <w:r w:rsidRPr="00262453">
              <w:rPr>
                <w:rFonts w:ascii="Times New Roman" w:eastAsia="Times New Roman" w:hAnsi="Times New Roman" w:cs="Times New Roman"/>
                <w:lang w:val="en-US" w:eastAsia="ru-RU"/>
              </w:rPr>
              <w:t xml:space="preserve"> </w:t>
            </w:r>
            <w:r w:rsidRPr="00C97261">
              <w:rPr>
                <w:rFonts w:ascii="Times New Roman" w:eastAsia="Times New Roman" w:hAnsi="Times New Roman" w:cs="Times New Roman"/>
                <w:lang w:val="en-US" w:eastAsia="ru-RU"/>
              </w:rPr>
              <w:t>buildings</w:t>
            </w:r>
            <w:r w:rsidRPr="00262453">
              <w:rPr>
                <w:rFonts w:ascii="Times New Roman" w:eastAsia="Times New Roman" w:hAnsi="Times New Roman" w:cs="Times New Roman"/>
                <w:lang w:val="en-US" w:eastAsia="ru-RU"/>
              </w:rPr>
              <w:t xml:space="preserve"> </w:t>
            </w:r>
            <w:r w:rsidRPr="00C97261">
              <w:rPr>
                <w:rFonts w:ascii="Times New Roman" w:eastAsia="Times New Roman" w:hAnsi="Times New Roman" w:cs="Times New Roman"/>
                <w:lang w:val="en-US" w:eastAsia="ru-RU"/>
              </w:rPr>
              <w:t>and</w:t>
            </w:r>
            <w:r w:rsidRPr="00262453">
              <w:rPr>
                <w:rFonts w:ascii="Times New Roman" w:eastAsia="Times New Roman" w:hAnsi="Times New Roman" w:cs="Times New Roman"/>
                <w:lang w:val="en-US" w:eastAsia="ru-RU"/>
              </w:rPr>
              <w:t xml:space="preserve"> </w:t>
            </w:r>
            <w:r w:rsidRPr="00C97261">
              <w:rPr>
                <w:rFonts w:ascii="Times New Roman" w:eastAsia="Times New Roman" w:hAnsi="Times New Roman" w:cs="Times New Roman"/>
                <w:lang w:val="en-US" w:eastAsia="ru-RU"/>
              </w:rPr>
              <w:t>commercial</w:t>
            </w:r>
            <w:r w:rsidRPr="00262453">
              <w:rPr>
                <w:rFonts w:ascii="Times New Roman" w:eastAsia="Times New Roman" w:hAnsi="Times New Roman" w:cs="Times New Roman"/>
                <w:lang w:val="en-US" w:eastAsia="ru-RU"/>
              </w:rPr>
              <w:t xml:space="preserve"> </w:t>
            </w:r>
            <w:r w:rsidRPr="00C97261">
              <w:rPr>
                <w:rFonts w:ascii="Times New Roman" w:eastAsia="Times New Roman" w:hAnsi="Times New Roman" w:cs="Times New Roman"/>
                <w:lang w:val="en-US" w:eastAsia="ru-RU"/>
              </w:rPr>
              <w:t>structures</w:t>
            </w:r>
            <w:r w:rsidRPr="00262453">
              <w:rPr>
                <w:rFonts w:ascii="Times New Roman" w:eastAsia="Times New Roman" w:hAnsi="Times New Roman" w:cs="Times New Roman"/>
                <w:lang w:val="en-US" w:eastAsia="ru-RU"/>
              </w:rPr>
              <w:t xml:space="preserve"> </w:t>
            </w:r>
            <w:r w:rsidRPr="00C97261">
              <w:rPr>
                <w:rFonts w:ascii="Times New Roman" w:eastAsia="Times New Roman" w:hAnsi="Times New Roman" w:cs="Times New Roman"/>
                <w:lang w:val="en-US" w:eastAsia="ru-RU"/>
              </w:rPr>
              <w:t>during</w:t>
            </w:r>
            <w:r w:rsidRPr="00262453">
              <w:rPr>
                <w:rFonts w:ascii="Times New Roman" w:eastAsia="Times New Roman" w:hAnsi="Times New Roman" w:cs="Times New Roman"/>
                <w:lang w:val="en-US" w:eastAsia="ru-RU"/>
              </w:rPr>
              <w:t xml:space="preserve"> </w:t>
            </w:r>
            <w:r w:rsidRPr="00C97261">
              <w:rPr>
                <w:rFonts w:ascii="Times New Roman" w:eastAsia="Times New Roman" w:hAnsi="Times New Roman" w:cs="Times New Roman"/>
                <w:lang w:val="en-US" w:eastAsia="ru-RU"/>
              </w:rPr>
              <w:t>construction</w:t>
            </w:r>
            <w:r w:rsidRPr="00262453">
              <w:rPr>
                <w:rFonts w:ascii="Times New Roman" w:eastAsia="Times New Roman" w:hAnsi="Times New Roman" w:cs="Times New Roman"/>
                <w:lang w:val="en-US" w:eastAsia="ru-RU"/>
              </w:rPr>
              <w:t>?</w:t>
            </w:r>
          </w:p>
        </w:tc>
        <w:tc>
          <w:tcPr>
            <w:tcW w:w="14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60F0537" w14:textId="77777777" w:rsidR="00485820" w:rsidRPr="00262453" w:rsidRDefault="00485820" w:rsidP="00590E8E">
            <w:pPr>
              <w:spacing w:after="0" w:line="240" w:lineRule="auto"/>
              <w:jc w:val="center"/>
              <w:rPr>
                <w:rFonts w:ascii="Times New Roman" w:eastAsia="Times New Roman" w:hAnsi="Times New Roman" w:cs="Times New Roman"/>
                <w:b/>
                <w:lang w:val="en-US" w:eastAsia="ru-RU"/>
              </w:rPr>
            </w:pPr>
            <w:r>
              <w:rPr>
                <w:rFonts w:ascii="Times New Roman" w:eastAsia="Times New Roman" w:hAnsi="Times New Roman" w:cs="Times New Roman"/>
                <w:b/>
                <w:bCs/>
                <w:lang w:val="en-US" w:eastAsia="ru-RU"/>
              </w:rPr>
              <w:t>Yes</w:t>
            </w:r>
          </w:p>
        </w:tc>
        <w:tc>
          <w:tcPr>
            <w:tcW w:w="1229" w:type="dxa"/>
            <w:tcBorders>
              <w:top w:val="single" w:sz="6" w:space="0" w:color="000000"/>
              <w:left w:val="single" w:sz="6" w:space="0" w:color="000000"/>
              <w:bottom w:val="single" w:sz="6" w:space="0" w:color="000000"/>
              <w:right w:val="single" w:sz="6" w:space="0" w:color="000000"/>
            </w:tcBorders>
          </w:tcPr>
          <w:p w14:paraId="6DA81EEF" w14:textId="77777777" w:rsidR="00485820" w:rsidRDefault="00485820" w:rsidP="00590E8E">
            <w:pPr>
              <w:spacing w:after="0" w:line="240" w:lineRule="auto"/>
              <w:jc w:val="center"/>
              <w:rPr>
                <w:rFonts w:ascii="Times New Roman" w:eastAsia="Times New Roman" w:hAnsi="Times New Roman" w:cs="Times New Roman"/>
                <w:b/>
                <w:bCs/>
                <w:lang w:val="en-US" w:eastAsia="ru-RU"/>
              </w:rPr>
            </w:pPr>
          </w:p>
        </w:tc>
      </w:tr>
      <w:tr w:rsidR="00485820" w:rsidRPr="005A3A85" w14:paraId="3B0BEF9B" w14:textId="40276535" w:rsidTr="00B7329C">
        <w:trPr>
          <w:trHeight w:val="360"/>
        </w:trPr>
        <w:tc>
          <w:tcPr>
            <w:tcW w:w="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476EC16" w14:textId="77777777" w:rsidR="00485820" w:rsidRPr="005A3A85" w:rsidRDefault="00485820" w:rsidP="00590E8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63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14BD5D8" w14:textId="77777777" w:rsidR="00485820" w:rsidRPr="00262453" w:rsidRDefault="00485820" w:rsidP="00590E8E">
            <w:pPr>
              <w:spacing w:after="0" w:line="240" w:lineRule="auto"/>
              <w:jc w:val="both"/>
              <w:rPr>
                <w:rFonts w:ascii="Times New Roman" w:eastAsia="Times New Roman" w:hAnsi="Times New Roman" w:cs="Times New Roman"/>
                <w:lang w:val="en-US" w:eastAsia="ru-RU"/>
              </w:rPr>
            </w:pPr>
            <w:r w:rsidRPr="00C97261">
              <w:rPr>
                <w:rFonts w:ascii="Times New Roman" w:eastAsia="Times New Roman" w:hAnsi="Times New Roman" w:cs="Times New Roman"/>
                <w:lang w:val="en-US" w:eastAsia="ru-RU"/>
              </w:rPr>
              <w:t>Will the construction lead to changes in the social environment, and will the income of commercial structures and the population decrease?</w:t>
            </w:r>
          </w:p>
        </w:tc>
        <w:tc>
          <w:tcPr>
            <w:tcW w:w="14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5578EBD" w14:textId="77777777" w:rsidR="00485820" w:rsidRPr="00262453" w:rsidRDefault="00485820" w:rsidP="00590E8E">
            <w:pPr>
              <w:spacing w:after="0" w:line="240" w:lineRule="auto"/>
              <w:jc w:val="center"/>
              <w:rPr>
                <w:rFonts w:ascii="Times New Roman" w:eastAsia="Times New Roman" w:hAnsi="Times New Roman" w:cs="Times New Roman"/>
                <w:b/>
                <w:lang w:val="en-US" w:eastAsia="ru-RU"/>
              </w:rPr>
            </w:pPr>
            <w:r>
              <w:rPr>
                <w:rFonts w:ascii="Times New Roman" w:eastAsia="Times New Roman" w:hAnsi="Times New Roman" w:cs="Times New Roman"/>
                <w:b/>
                <w:bCs/>
                <w:lang w:val="en-US" w:eastAsia="ru-RU"/>
              </w:rPr>
              <w:t>No</w:t>
            </w:r>
          </w:p>
        </w:tc>
        <w:tc>
          <w:tcPr>
            <w:tcW w:w="1229" w:type="dxa"/>
            <w:tcBorders>
              <w:top w:val="single" w:sz="6" w:space="0" w:color="000000"/>
              <w:left w:val="single" w:sz="6" w:space="0" w:color="000000"/>
              <w:bottom w:val="single" w:sz="6" w:space="0" w:color="000000"/>
              <w:right w:val="single" w:sz="6" w:space="0" w:color="000000"/>
            </w:tcBorders>
          </w:tcPr>
          <w:p w14:paraId="4262896E" w14:textId="77777777" w:rsidR="00485820" w:rsidRDefault="00485820" w:rsidP="00590E8E">
            <w:pPr>
              <w:spacing w:after="0" w:line="240" w:lineRule="auto"/>
              <w:jc w:val="center"/>
              <w:rPr>
                <w:rFonts w:ascii="Times New Roman" w:eastAsia="Times New Roman" w:hAnsi="Times New Roman" w:cs="Times New Roman"/>
                <w:b/>
                <w:bCs/>
                <w:lang w:val="en-US" w:eastAsia="ru-RU"/>
              </w:rPr>
            </w:pPr>
          </w:p>
        </w:tc>
      </w:tr>
      <w:tr w:rsidR="00485820" w:rsidRPr="005A3A85" w14:paraId="39B65D89" w14:textId="45E42C29" w:rsidTr="00B7329C">
        <w:trPr>
          <w:trHeight w:val="435"/>
        </w:trPr>
        <w:tc>
          <w:tcPr>
            <w:tcW w:w="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3F3EC64" w14:textId="77777777" w:rsidR="00485820" w:rsidRPr="005A3A85" w:rsidRDefault="00485820" w:rsidP="00590E8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63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FC0A56C" w14:textId="77777777" w:rsidR="00485820" w:rsidRPr="00262453" w:rsidRDefault="00485820" w:rsidP="00590E8E">
            <w:pPr>
              <w:spacing w:after="0" w:line="240" w:lineRule="auto"/>
              <w:jc w:val="both"/>
              <w:rPr>
                <w:rFonts w:ascii="Times New Roman" w:eastAsia="Times New Roman" w:hAnsi="Times New Roman" w:cs="Times New Roman"/>
                <w:lang w:val="en-US" w:eastAsia="ru-RU"/>
              </w:rPr>
            </w:pPr>
            <w:r w:rsidRPr="00C97261">
              <w:rPr>
                <w:rFonts w:ascii="Times New Roman" w:eastAsia="Times New Roman" w:hAnsi="Times New Roman" w:cs="Times New Roman"/>
                <w:lang w:val="en-US" w:eastAsia="ru-RU"/>
              </w:rPr>
              <w:t>Will the planned construction affect public health and harm anyone?</w:t>
            </w:r>
          </w:p>
        </w:tc>
        <w:tc>
          <w:tcPr>
            <w:tcW w:w="14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C970C0F" w14:textId="77777777" w:rsidR="00485820" w:rsidRPr="00262453" w:rsidRDefault="00485820" w:rsidP="00590E8E">
            <w:pPr>
              <w:spacing w:after="0" w:line="240" w:lineRule="auto"/>
              <w:jc w:val="center"/>
              <w:rPr>
                <w:rFonts w:ascii="Times New Roman" w:eastAsia="Times New Roman" w:hAnsi="Times New Roman" w:cs="Times New Roman"/>
                <w:b/>
                <w:lang w:val="en-US" w:eastAsia="ru-RU"/>
              </w:rPr>
            </w:pPr>
            <w:r>
              <w:rPr>
                <w:rFonts w:ascii="Times New Roman" w:eastAsia="Times New Roman" w:hAnsi="Times New Roman" w:cs="Times New Roman"/>
                <w:b/>
                <w:bCs/>
                <w:lang w:val="en-US" w:eastAsia="ru-RU"/>
              </w:rPr>
              <w:t>No</w:t>
            </w:r>
          </w:p>
        </w:tc>
        <w:tc>
          <w:tcPr>
            <w:tcW w:w="1229" w:type="dxa"/>
            <w:tcBorders>
              <w:top w:val="single" w:sz="6" w:space="0" w:color="000000"/>
              <w:left w:val="single" w:sz="6" w:space="0" w:color="000000"/>
              <w:bottom w:val="single" w:sz="6" w:space="0" w:color="000000"/>
              <w:right w:val="single" w:sz="6" w:space="0" w:color="000000"/>
            </w:tcBorders>
          </w:tcPr>
          <w:p w14:paraId="5D7F05F9" w14:textId="77777777" w:rsidR="00485820" w:rsidRDefault="00485820" w:rsidP="00590E8E">
            <w:pPr>
              <w:spacing w:after="0" w:line="240" w:lineRule="auto"/>
              <w:jc w:val="center"/>
              <w:rPr>
                <w:rFonts w:ascii="Times New Roman" w:eastAsia="Times New Roman" w:hAnsi="Times New Roman" w:cs="Times New Roman"/>
                <w:b/>
                <w:bCs/>
                <w:lang w:val="en-US" w:eastAsia="ru-RU"/>
              </w:rPr>
            </w:pPr>
          </w:p>
        </w:tc>
      </w:tr>
      <w:tr w:rsidR="00485820" w:rsidRPr="005A3A85" w14:paraId="30902624" w14:textId="4535FFC3" w:rsidTr="00B7329C">
        <w:trPr>
          <w:trHeight w:val="472"/>
        </w:trPr>
        <w:tc>
          <w:tcPr>
            <w:tcW w:w="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42F328E" w14:textId="77777777" w:rsidR="00485820" w:rsidRPr="005A3A85" w:rsidRDefault="00485820" w:rsidP="00590E8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63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1B326A3" w14:textId="77777777" w:rsidR="00485820" w:rsidRPr="00262453" w:rsidRDefault="00485820" w:rsidP="00590E8E">
            <w:pPr>
              <w:spacing w:after="0" w:line="240" w:lineRule="auto"/>
              <w:jc w:val="both"/>
              <w:rPr>
                <w:rFonts w:ascii="Times New Roman" w:eastAsia="Times New Roman" w:hAnsi="Times New Roman" w:cs="Times New Roman"/>
                <w:lang w:val="en-US" w:eastAsia="ru-RU"/>
              </w:rPr>
            </w:pPr>
            <w:r w:rsidRPr="00C97261">
              <w:rPr>
                <w:rFonts w:ascii="Times New Roman" w:eastAsia="Times New Roman" w:hAnsi="Times New Roman" w:cs="Times New Roman"/>
                <w:lang w:val="en-US" w:eastAsia="ru-RU"/>
              </w:rPr>
              <w:t>Will the project cause protests and anxiety among residents?</w:t>
            </w:r>
          </w:p>
        </w:tc>
        <w:tc>
          <w:tcPr>
            <w:tcW w:w="14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0DE05C6" w14:textId="77777777" w:rsidR="00485820" w:rsidRPr="005A3A85" w:rsidRDefault="00485820" w:rsidP="00590E8E">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bCs/>
                <w:lang w:val="en-US" w:eastAsia="ru-RU"/>
              </w:rPr>
              <w:t>No</w:t>
            </w:r>
          </w:p>
        </w:tc>
        <w:tc>
          <w:tcPr>
            <w:tcW w:w="1229" w:type="dxa"/>
            <w:tcBorders>
              <w:top w:val="single" w:sz="6" w:space="0" w:color="000000"/>
              <w:left w:val="single" w:sz="6" w:space="0" w:color="000000"/>
              <w:bottom w:val="single" w:sz="6" w:space="0" w:color="000000"/>
              <w:right w:val="single" w:sz="6" w:space="0" w:color="000000"/>
            </w:tcBorders>
          </w:tcPr>
          <w:p w14:paraId="43A1B767" w14:textId="77777777" w:rsidR="00485820" w:rsidRDefault="00485820" w:rsidP="00590E8E">
            <w:pPr>
              <w:spacing w:after="0" w:line="240" w:lineRule="auto"/>
              <w:jc w:val="center"/>
              <w:rPr>
                <w:rFonts w:ascii="Times New Roman" w:eastAsia="Times New Roman" w:hAnsi="Times New Roman" w:cs="Times New Roman"/>
                <w:b/>
                <w:bCs/>
                <w:lang w:val="en-US" w:eastAsia="ru-RU"/>
              </w:rPr>
            </w:pPr>
          </w:p>
        </w:tc>
      </w:tr>
      <w:tr w:rsidR="00485820" w:rsidRPr="005A3A85" w14:paraId="3E726A0D" w14:textId="308AECAA" w:rsidTr="00B7329C">
        <w:trPr>
          <w:trHeight w:val="298"/>
        </w:trPr>
        <w:tc>
          <w:tcPr>
            <w:tcW w:w="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514092C" w14:textId="77777777" w:rsidR="00485820" w:rsidRPr="005A3A85" w:rsidRDefault="00485820" w:rsidP="00590E8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63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CB0AB83" w14:textId="77777777" w:rsidR="00485820" w:rsidRPr="00262453" w:rsidRDefault="00485820" w:rsidP="00590E8E">
            <w:pPr>
              <w:spacing w:after="0" w:line="240" w:lineRule="auto"/>
              <w:jc w:val="both"/>
              <w:rPr>
                <w:rFonts w:ascii="Times New Roman" w:eastAsia="Times New Roman" w:hAnsi="Times New Roman" w:cs="Times New Roman"/>
                <w:lang w:val="en-US" w:eastAsia="ru-RU"/>
              </w:rPr>
            </w:pPr>
            <w:r w:rsidRPr="00C97261">
              <w:rPr>
                <w:rFonts w:ascii="Times New Roman" w:eastAsia="Times New Roman" w:hAnsi="Times New Roman" w:cs="Times New Roman"/>
                <w:lang w:val="en-US" w:eastAsia="ru-RU"/>
              </w:rPr>
              <w:t>Will the activity adversely affect people's living conditions, values, and lifestyles?</w:t>
            </w:r>
          </w:p>
        </w:tc>
        <w:tc>
          <w:tcPr>
            <w:tcW w:w="14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0B081DA" w14:textId="77777777" w:rsidR="00485820" w:rsidRPr="00262453" w:rsidRDefault="00485820" w:rsidP="00590E8E">
            <w:pPr>
              <w:spacing w:after="0" w:line="240" w:lineRule="auto"/>
              <w:jc w:val="center"/>
              <w:rPr>
                <w:rFonts w:ascii="Times New Roman" w:eastAsia="Times New Roman" w:hAnsi="Times New Roman" w:cs="Times New Roman"/>
                <w:b/>
                <w:lang w:val="en-US" w:eastAsia="ru-RU"/>
              </w:rPr>
            </w:pPr>
            <w:r>
              <w:rPr>
                <w:rFonts w:ascii="Times New Roman" w:eastAsia="Times New Roman" w:hAnsi="Times New Roman" w:cs="Times New Roman"/>
                <w:b/>
                <w:lang w:val="en-US" w:eastAsia="ru-RU"/>
              </w:rPr>
              <w:t>No</w:t>
            </w:r>
          </w:p>
        </w:tc>
        <w:tc>
          <w:tcPr>
            <w:tcW w:w="1229" w:type="dxa"/>
            <w:tcBorders>
              <w:top w:val="single" w:sz="6" w:space="0" w:color="000000"/>
              <w:left w:val="single" w:sz="6" w:space="0" w:color="000000"/>
              <w:bottom w:val="single" w:sz="6" w:space="0" w:color="000000"/>
              <w:right w:val="single" w:sz="6" w:space="0" w:color="000000"/>
            </w:tcBorders>
          </w:tcPr>
          <w:p w14:paraId="5CA5FD3D" w14:textId="77777777" w:rsidR="00485820" w:rsidRDefault="00485820" w:rsidP="00590E8E">
            <w:pPr>
              <w:spacing w:after="0" w:line="240" w:lineRule="auto"/>
              <w:jc w:val="center"/>
              <w:rPr>
                <w:rFonts w:ascii="Times New Roman" w:eastAsia="Times New Roman" w:hAnsi="Times New Roman" w:cs="Times New Roman"/>
                <w:b/>
                <w:lang w:val="en-US" w:eastAsia="ru-RU"/>
              </w:rPr>
            </w:pPr>
          </w:p>
        </w:tc>
      </w:tr>
      <w:tr w:rsidR="00485820" w:rsidRPr="005A3A85" w14:paraId="0A9A9BF0" w14:textId="40AD4FE9" w:rsidTr="00B7329C">
        <w:trPr>
          <w:trHeight w:val="472"/>
        </w:trPr>
        <w:tc>
          <w:tcPr>
            <w:tcW w:w="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65B5741" w14:textId="77777777" w:rsidR="00485820" w:rsidRPr="005A3A85" w:rsidRDefault="00485820" w:rsidP="00590E8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63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92F2CFC" w14:textId="77777777" w:rsidR="00485820" w:rsidRPr="00262453" w:rsidRDefault="00485820" w:rsidP="00590E8E">
            <w:pPr>
              <w:spacing w:after="0" w:line="240" w:lineRule="auto"/>
              <w:jc w:val="both"/>
              <w:rPr>
                <w:rFonts w:ascii="Times New Roman" w:eastAsia="Times New Roman" w:hAnsi="Times New Roman" w:cs="Times New Roman"/>
                <w:lang w:val="en-US" w:eastAsia="ru-RU"/>
              </w:rPr>
            </w:pPr>
            <w:r w:rsidRPr="00C97261">
              <w:rPr>
                <w:rFonts w:ascii="Times New Roman" w:eastAsia="Times New Roman" w:hAnsi="Times New Roman" w:cs="Times New Roman"/>
                <w:lang w:val="en-US" w:eastAsia="ru-RU"/>
              </w:rPr>
              <w:t>Will the project cause inequality between population</w:t>
            </w:r>
            <w:r>
              <w:rPr>
                <w:rFonts w:ascii="Times New Roman" w:eastAsia="Times New Roman" w:hAnsi="Times New Roman" w:cs="Times New Roman"/>
                <w:lang w:val="en-US" w:eastAsia="ru-RU"/>
              </w:rPr>
              <w:t xml:space="preserve"> groups</w:t>
            </w:r>
            <w:r w:rsidRPr="00C97261">
              <w:rPr>
                <w:rFonts w:ascii="Times New Roman" w:eastAsia="Times New Roman" w:hAnsi="Times New Roman" w:cs="Times New Roman"/>
                <w:lang w:val="en-US" w:eastAsia="ru-RU"/>
              </w:rPr>
              <w:t>?</w:t>
            </w:r>
          </w:p>
        </w:tc>
        <w:tc>
          <w:tcPr>
            <w:tcW w:w="14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1DD8740" w14:textId="77777777" w:rsidR="00485820" w:rsidRPr="00262453" w:rsidRDefault="00485820" w:rsidP="00590E8E">
            <w:pPr>
              <w:spacing w:after="0" w:line="240" w:lineRule="auto"/>
              <w:jc w:val="center"/>
              <w:rPr>
                <w:rFonts w:ascii="Times New Roman" w:eastAsia="Times New Roman" w:hAnsi="Times New Roman" w:cs="Times New Roman"/>
                <w:b/>
                <w:lang w:val="en-US" w:eastAsia="ru-RU"/>
              </w:rPr>
            </w:pPr>
            <w:r>
              <w:rPr>
                <w:rFonts w:ascii="Times New Roman" w:eastAsia="Times New Roman" w:hAnsi="Times New Roman" w:cs="Times New Roman"/>
                <w:b/>
                <w:lang w:val="en-US" w:eastAsia="ru-RU"/>
              </w:rPr>
              <w:t>No</w:t>
            </w:r>
          </w:p>
        </w:tc>
        <w:tc>
          <w:tcPr>
            <w:tcW w:w="1229" w:type="dxa"/>
            <w:tcBorders>
              <w:top w:val="single" w:sz="6" w:space="0" w:color="000000"/>
              <w:left w:val="single" w:sz="6" w:space="0" w:color="000000"/>
              <w:bottom w:val="single" w:sz="6" w:space="0" w:color="000000"/>
              <w:right w:val="single" w:sz="6" w:space="0" w:color="000000"/>
            </w:tcBorders>
          </w:tcPr>
          <w:p w14:paraId="53DF7C34" w14:textId="77777777" w:rsidR="00485820" w:rsidRDefault="00485820" w:rsidP="00590E8E">
            <w:pPr>
              <w:spacing w:after="0" w:line="240" w:lineRule="auto"/>
              <w:jc w:val="center"/>
              <w:rPr>
                <w:rFonts w:ascii="Times New Roman" w:eastAsia="Times New Roman" w:hAnsi="Times New Roman" w:cs="Times New Roman"/>
                <w:b/>
                <w:lang w:val="en-US" w:eastAsia="ru-RU"/>
              </w:rPr>
            </w:pPr>
          </w:p>
        </w:tc>
      </w:tr>
      <w:tr w:rsidR="00485820" w:rsidRPr="005A3A85" w14:paraId="27C66A4D" w14:textId="29DF2DCC" w:rsidTr="00B7329C">
        <w:trPr>
          <w:trHeight w:val="298"/>
        </w:trPr>
        <w:tc>
          <w:tcPr>
            <w:tcW w:w="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85CF910" w14:textId="77777777" w:rsidR="00485820" w:rsidRPr="005A3A85" w:rsidRDefault="00485820" w:rsidP="00590E8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63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1CBC177" w14:textId="77777777" w:rsidR="00485820" w:rsidRPr="00262453" w:rsidRDefault="00485820" w:rsidP="00590E8E">
            <w:pPr>
              <w:spacing w:after="0" w:line="240" w:lineRule="auto"/>
              <w:jc w:val="both"/>
              <w:rPr>
                <w:rFonts w:ascii="Times New Roman" w:eastAsia="Times New Roman" w:hAnsi="Times New Roman" w:cs="Times New Roman"/>
                <w:lang w:val="en-US" w:eastAsia="ru-RU"/>
              </w:rPr>
            </w:pPr>
            <w:r w:rsidRPr="00C97261">
              <w:rPr>
                <w:rFonts w:ascii="Times New Roman" w:eastAsia="Times New Roman" w:hAnsi="Times New Roman" w:cs="Times New Roman"/>
                <w:lang w:val="en-US" w:eastAsia="ru-RU"/>
              </w:rPr>
              <w:t xml:space="preserve">Is there a high degree of public interest </w:t>
            </w:r>
            <w:r>
              <w:rPr>
                <w:rFonts w:ascii="Times New Roman" w:eastAsia="Times New Roman" w:hAnsi="Times New Roman" w:cs="Times New Roman"/>
                <w:lang w:val="en-US" w:eastAsia="ru-RU"/>
              </w:rPr>
              <w:t>to</w:t>
            </w:r>
            <w:r w:rsidRPr="00C97261">
              <w:rPr>
                <w:rFonts w:ascii="Times New Roman" w:eastAsia="Times New Roman" w:hAnsi="Times New Roman" w:cs="Times New Roman"/>
                <w:lang w:val="en-US" w:eastAsia="ru-RU"/>
              </w:rPr>
              <w:t xml:space="preserve"> the project?</w:t>
            </w:r>
          </w:p>
        </w:tc>
        <w:tc>
          <w:tcPr>
            <w:tcW w:w="14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0C9C63A" w14:textId="77777777" w:rsidR="00485820" w:rsidRPr="00262453" w:rsidRDefault="00485820" w:rsidP="00590E8E">
            <w:pPr>
              <w:spacing w:after="0" w:line="240" w:lineRule="auto"/>
              <w:jc w:val="center"/>
              <w:rPr>
                <w:rFonts w:ascii="Times New Roman" w:eastAsia="Times New Roman" w:hAnsi="Times New Roman" w:cs="Times New Roman"/>
                <w:b/>
                <w:lang w:val="en-US" w:eastAsia="ru-RU"/>
              </w:rPr>
            </w:pPr>
            <w:r>
              <w:rPr>
                <w:rFonts w:ascii="Times New Roman" w:eastAsia="Times New Roman" w:hAnsi="Times New Roman" w:cs="Times New Roman"/>
                <w:b/>
                <w:lang w:val="en-US" w:eastAsia="ru-RU"/>
              </w:rPr>
              <w:t>Yes</w:t>
            </w:r>
          </w:p>
        </w:tc>
        <w:tc>
          <w:tcPr>
            <w:tcW w:w="1229" w:type="dxa"/>
            <w:tcBorders>
              <w:top w:val="single" w:sz="6" w:space="0" w:color="000000"/>
              <w:left w:val="single" w:sz="6" w:space="0" w:color="000000"/>
              <w:bottom w:val="single" w:sz="6" w:space="0" w:color="000000"/>
              <w:right w:val="single" w:sz="6" w:space="0" w:color="000000"/>
            </w:tcBorders>
          </w:tcPr>
          <w:p w14:paraId="71ECBF2D" w14:textId="77777777" w:rsidR="00485820" w:rsidRDefault="00485820" w:rsidP="00590E8E">
            <w:pPr>
              <w:spacing w:after="0" w:line="240" w:lineRule="auto"/>
              <w:jc w:val="center"/>
              <w:rPr>
                <w:rFonts w:ascii="Times New Roman" w:eastAsia="Times New Roman" w:hAnsi="Times New Roman" w:cs="Times New Roman"/>
                <w:b/>
                <w:lang w:val="en-US" w:eastAsia="ru-RU"/>
              </w:rPr>
            </w:pPr>
          </w:p>
        </w:tc>
      </w:tr>
      <w:tr w:rsidR="00485820" w:rsidRPr="005A3A85" w14:paraId="511ECDF8" w14:textId="4402AC9B" w:rsidTr="00B7329C">
        <w:trPr>
          <w:trHeight w:val="298"/>
        </w:trPr>
        <w:tc>
          <w:tcPr>
            <w:tcW w:w="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1E8CD8A" w14:textId="77777777" w:rsidR="00485820" w:rsidRPr="005A3A85" w:rsidRDefault="00485820" w:rsidP="00590E8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63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B21D822" w14:textId="77777777" w:rsidR="00485820" w:rsidRPr="00262453" w:rsidRDefault="00485820" w:rsidP="00590E8E">
            <w:pPr>
              <w:spacing w:after="0" w:line="240" w:lineRule="auto"/>
              <w:jc w:val="both"/>
              <w:rPr>
                <w:rFonts w:ascii="Times New Roman" w:eastAsia="Times New Roman" w:hAnsi="Times New Roman" w:cs="Times New Roman"/>
                <w:lang w:val="en-US" w:eastAsia="ru-RU"/>
              </w:rPr>
            </w:pPr>
            <w:r w:rsidRPr="00EF4077">
              <w:rPr>
                <w:rFonts w:ascii="Times New Roman" w:eastAsia="Times New Roman" w:hAnsi="Times New Roman" w:cs="Times New Roman"/>
                <w:lang w:val="en-US" w:eastAsia="ru-RU"/>
              </w:rPr>
              <w:t xml:space="preserve">Are there any facts of past involuntary resettlement impacts in the area that require corrective action for unmitigated past </w:t>
            </w:r>
            <w:r>
              <w:rPr>
                <w:rFonts w:ascii="Times New Roman" w:eastAsia="Times New Roman" w:hAnsi="Times New Roman" w:cs="Times New Roman"/>
                <w:lang w:val="en-US" w:eastAsia="ru-RU"/>
              </w:rPr>
              <w:t>resettle</w:t>
            </w:r>
            <w:r w:rsidRPr="00EF4077">
              <w:rPr>
                <w:rFonts w:ascii="Times New Roman" w:eastAsia="Times New Roman" w:hAnsi="Times New Roman" w:cs="Times New Roman"/>
                <w:lang w:val="en-US" w:eastAsia="ru-RU"/>
              </w:rPr>
              <w:t>ments?</w:t>
            </w:r>
          </w:p>
        </w:tc>
        <w:tc>
          <w:tcPr>
            <w:tcW w:w="14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C6D889D" w14:textId="77777777" w:rsidR="00485820" w:rsidRPr="00262453" w:rsidRDefault="00485820" w:rsidP="00590E8E">
            <w:pPr>
              <w:spacing w:after="0" w:line="240" w:lineRule="auto"/>
              <w:jc w:val="center"/>
              <w:rPr>
                <w:rFonts w:ascii="Times New Roman" w:eastAsia="Times New Roman" w:hAnsi="Times New Roman" w:cs="Times New Roman"/>
                <w:b/>
                <w:lang w:val="en-US" w:eastAsia="ru-RU"/>
              </w:rPr>
            </w:pPr>
            <w:r>
              <w:rPr>
                <w:rFonts w:ascii="Times New Roman" w:eastAsia="Times New Roman" w:hAnsi="Times New Roman" w:cs="Times New Roman"/>
                <w:b/>
                <w:lang w:val="en-US" w:eastAsia="ru-RU"/>
              </w:rPr>
              <w:t>No</w:t>
            </w:r>
          </w:p>
        </w:tc>
        <w:tc>
          <w:tcPr>
            <w:tcW w:w="1229" w:type="dxa"/>
            <w:tcBorders>
              <w:top w:val="single" w:sz="6" w:space="0" w:color="000000"/>
              <w:left w:val="single" w:sz="6" w:space="0" w:color="000000"/>
              <w:bottom w:val="single" w:sz="6" w:space="0" w:color="000000"/>
              <w:right w:val="single" w:sz="6" w:space="0" w:color="000000"/>
            </w:tcBorders>
          </w:tcPr>
          <w:p w14:paraId="35A48090" w14:textId="77777777" w:rsidR="00485820" w:rsidRDefault="00485820" w:rsidP="00590E8E">
            <w:pPr>
              <w:spacing w:after="0" w:line="240" w:lineRule="auto"/>
              <w:jc w:val="center"/>
              <w:rPr>
                <w:rFonts w:ascii="Times New Roman" w:eastAsia="Times New Roman" w:hAnsi="Times New Roman" w:cs="Times New Roman"/>
                <w:b/>
                <w:lang w:val="en-US" w:eastAsia="ru-RU"/>
              </w:rPr>
            </w:pPr>
          </w:p>
        </w:tc>
      </w:tr>
      <w:tr w:rsidR="00485820" w:rsidRPr="005A3A85" w14:paraId="0C01A2AB" w14:textId="5C52922B" w:rsidTr="00B7329C">
        <w:trPr>
          <w:trHeight w:val="472"/>
        </w:trPr>
        <w:tc>
          <w:tcPr>
            <w:tcW w:w="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5D08241" w14:textId="77777777" w:rsidR="00485820" w:rsidRPr="005A3A85" w:rsidRDefault="00485820" w:rsidP="00590E8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c>
          <w:tcPr>
            <w:tcW w:w="63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B21C550" w14:textId="77777777" w:rsidR="00485820" w:rsidRPr="00262453" w:rsidRDefault="00485820" w:rsidP="00590E8E">
            <w:pPr>
              <w:spacing w:after="0" w:line="240" w:lineRule="auto"/>
              <w:jc w:val="both"/>
              <w:rPr>
                <w:rFonts w:ascii="Times New Roman" w:eastAsia="Times New Roman" w:hAnsi="Times New Roman" w:cs="Times New Roman"/>
                <w:lang w:val="en-US" w:eastAsia="ru-RU"/>
              </w:rPr>
            </w:pPr>
            <w:r w:rsidRPr="00EF4077">
              <w:rPr>
                <w:rFonts w:ascii="Times New Roman" w:eastAsia="Times New Roman" w:hAnsi="Times New Roman" w:cs="Times New Roman"/>
                <w:lang w:val="en-US" w:eastAsia="ru-RU"/>
              </w:rPr>
              <w:t>Is this project related to any other infrastructure development project?</w:t>
            </w:r>
          </w:p>
        </w:tc>
        <w:tc>
          <w:tcPr>
            <w:tcW w:w="14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99B75C3" w14:textId="77777777" w:rsidR="00485820" w:rsidRPr="00262453" w:rsidRDefault="00485820" w:rsidP="00590E8E">
            <w:pPr>
              <w:spacing w:after="0" w:line="240" w:lineRule="auto"/>
              <w:jc w:val="center"/>
              <w:rPr>
                <w:rFonts w:ascii="Times New Roman" w:eastAsia="Times New Roman" w:hAnsi="Times New Roman" w:cs="Times New Roman"/>
                <w:b/>
                <w:lang w:val="en-US" w:eastAsia="ru-RU"/>
              </w:rPr>
            </w:pPr>
            <w:r>
              <w:rPr>
                <w:rFonts w:ascii="Times New Roman" w:eastAsia="Times New Roman" w:hAnsi="Times New Roman" w:cs="Times New Roman"/>
                <w:b/>
                <w:lang w:val="en-US" w:eastAsia="ru-RU"/>
              </w:rPr>
              <w:t>No</w:t>
            </w:r>
          </w:p>
        </w:tc>
        <w:tc>
          <w:tcPr>
            <w:tcW w:w="1229" w:type="dxa"/>
            <w:tcBorders>
              <w:top w:val="single" w:sz="6" w:space="0" w:color="000000"/>
              <w:left w:val="single" w:sz="6" w:space="0" w:color="000000"/>
              <w:bottom w:val="single" w:sz="6" w:space="0" w:color="000000"/>
              <w:right w:val="single" w:sz="6" w:space="0" w:color="000000"/>
            </w:tcBorders>
          </w:tcPr>
          <w:p w14:paraId="66BE61F9" w14:textId="77777777" w:rsidR="00485820" w:rsidRDefault="00485820" w:rsidP="00590E8E">
            <w:pPr>
              <w:spacing w:after="0" w:line="240" w:lineRule="auto"/>
              <w:jc w:val="center"/>
              <w:rPr>
                <w:rFonts w:ascii="Times New Roman" w:eastAsia="Times New Roman" w:hAnsi="Times New Roman" w:cs="Times New Roman"/>
                <w:b/>
                <w:lang w:val="en-US" w:eastAsia="ru-RU"/>
              </w:rPr>
            </w:pPr>
          </w:p>
        </w:tc>
      </w:tr>
    </w:tbl>
    <w:p w14:paraId="01983965" w14:textId="77777777" w:rsidR="003273B1" w:rsidRDefault="003273B1" w:rsidP="003273B1">
      <w:pPr>
        <w:spacing w:after="0" w:line="240" w:lineRule="auto"/>
        <w:rPr>
          <w:rFonts w:ascii="Times New Roman" w:eastAsia="Times New Roman" w:hAnsi="Times New Roman" w:cs="Times New Roman"/>
          <w:color w:val="000000"/>
          <w:sz w:val="24"/>
          <w:szCs w:val="24"/>
          <w:lang w:val="en-US" w:eastAsia="ru-RU"/>
        </w:rPr>
      </w:pPr>
    </w:p>
    <w:p w14:paraId="12982549" w14:textId="45487BA6" w:rsidR="003273B1" w:rsidRPr="00EF4077" w:rsidRDefault="00282666" w:rsidP="003273B1">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Jumaliev</w:t>
      </w:r>
      <w:r w:rsidR="003273B1">
        <w:rPr>
          <w:rFonts w:ascii="Times New Roman" w:eastAsia="Times New Roman" w:hAnsi="Times New Roman" w:cs="Times New Roman"/>
          <w:color w:val="000000"/>
          <w:sz w:val="24"/>
          <w:szCs w:val="24"/>
          <w:lang w:val="en-US" w:eastAsia="ru-RU"/>
        </w:rPr>
        <w:t xml:space="preserve"> K.B.</w:t>
      </w:r>
    </w:p>
    <w:p w14:paraId="7D48663A" w14:textId="2993569D" w:rsidR="003273B1" w:rsidRPr="00164E95" w:rsidRDefault="003273B1" w:rsidP="003273B1">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Environment and social consultant</w:t>
      </w:r>
      <w:r w:rsidRPr="00EF4077">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color w:val="000000"/>
          <w:sz w:val="24"/>
          <w:szCs w:val="24"/>
          <w:lang w:val="en-US" w:eastAsia="ru-RU"/>
        </w:rPr>
        <w:t>Signature</w:t>
      </w:r>
      <w:r w:rsidRPr="00164E95">
        <w:rPr>
          <w:rFonts w:ascii="Times New Roman" w:eastAsia="Times New Roman" w:hAnsi="Times New Roman" w:cs="Times New Roman"/>
          <w:color w:val="000000"/>
          <w:sz w:val="24"/>
          <w:szCs w:val="24"/>
          <w:lang w:val="en-US" w:eastAsia="ru-RU"/>
        </w:rPr>
        <w:t xml:space="preserve">: </w:t>
      </w:r>
      <w:r>
        <w:rPr>
          <w:noProof/>
          <w:lang w:eastAsia="ru-RU"/>
        </w:rPr>
        <w:drawing>
          <wp:inline distT="0" distB="0" distL="0" distR="0" wp14:anchorId="66D3DFFC" wp14:editId="6944ABC6">
            <wp:extent cx="790575" cy="288925"/>
            <wp:effectExtent l="0" t="0" r="9525" b="0"/>
            <wp:docPr id="2" name="Рисунок 2" descr="C:\Users\PIU\Desktop\IMG20221118094629.jpg"/>
            <wp:cNvGraphicFramePr/>
            <a:graphic xmlns:a="http://schemas.openxmlformats.org/drawingml/2006/main">
              <a:graphicData uri="http://schemas.openxmlformats.org/drawingml/2006/picture">
                <pic:pic xmlns:pic="http://schemas.openxmlformats.org/drawingml/2006/picture">
                  <pic:nvPicPr>
                    <pic:cNvPr id="1" name="Рисунок 1" descr="C:\Users\PIU\Desktop\IMG20221118094629.jpg"/>
                    <pic:cNvPicPr/>
                  </pic:nvPicPr>
                  <pic:blipFill rotWithShape="1">
                    <a:blip r:embed="rId9" cstate="print">
                      <a:extLst>
                        <a:ext uri="{28A0092B-C50C-407E-A947-70E740481C1C}">
                          <a14:useLocalDpi xmlns:a14="http://schemas.microsoft.com/office/drawing/2010/main" val="0"/>
                        </a:ext>
                      </a:extLst>
                    </a:blip>
                    <a:srcRect l="28185" t="40694" r="28258" b="49421"/>
                    <a:stretch/>
                  </pic:blipFill>
                  <pic:spPr bwMode="auto">
                    <a:xfrm>
                      <a:off x="0" y="0"/>
                      <a:ext cx="790575" cy="288925"/>
                    </a:xfrm>
                    <a:prstGeom prst="rect">
                      <a:avLst/>
                    </a:prstGeom>
                    <a:noFill/>
                    <a:ln>
                      <a:noFill/>
                    </a:ln>
                    <a:extLst>
                      <a:ext uri="{53640926-AAD7-44D8-BBD7-CCE9431645EC}">
                        <a14:shadowObscured xmlns:a14="http://schemas.microsoft.com/office/drawing/2010/main"/>
                      </a:ext>
                    </a:extLst>
                  </pic:spPr>
                </pic:pic>
              </a:graphicData>
            </a:graphic>
          </wp:inline>
        </w:drawing>
      </w:r>
    </w:p>
    <w:p w14:paraId="5D86BD06" w14:textId="77777777" w:rsidR="003273B1" w:rsidRPr="00164E95" w:rsidRDefault="003273B1" w:rsidP="003273B1">
      <w:pPr>
        <w:spacing w:after="0" w:line="240" w:lineRule="auto"/>
        <w:rPr>
          <w:rFonts w:ascii="Times New Roman" w:eastAsia="Times New Roman" w:hAnsi="Times New Roman" w:cs="Times New Roman"/>
          <w:color w:val="000000"/>
          <w:sz w:val="24"/>
          <w:szCs w:val="24"/>
          <w:lang w:val="en-US" w:eastAsia="ru-RU"/>
        </w:rPr>
      </w:pPr>
    </w:p>
    <w:p w14:paraId="21074E78" w14:textId="417BC49F" w:rsidR="00E25A0C" w:rsidRPr="00FB5E23" w:rsidRDefault="003273B1" w:rsidP="00FB5E23">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Date</w:t>
      </w:r>
      <w:r w:rsidRPr="00164E95">
        <w:rPr>
          <w:rFonts w:ascii="Times New Roman" w:eastAsia="Times New Roman" w:hAnsi="Times New Roman" w:cs="Times New Roman"/>
          <w:color w:val="000000"/>
          <w:sz w:val="24"/>
          <w:szCs w:val="24"/>
          <w:lang w:val="en-US" w:eastAsia="ru-RU"/>
        </w:rPr>
        <w:t>: 11.11.2022.</w:t>
      </w:r>
    </w:p>
    <w:p w14:paraId="4057EDC6" w14:textId="225361E8" w:rsidR="00E25A0C" w:rsidRPr="00D57B50" w:rsidRDefault="00E25A0C" w:rsidP="00CA2A9E">
      <w:pPr>
        <w:pStyle w:val="1"/>
        <w:jc w:val="center"/>
        <w:rPr>
          <w:rFonts w:ascii="Times New Roman" w:hAnsi="Times New Roman" w:cs="Times New Roman"/>
          <w:color w:val="auto"/>
          <w:sz w:val="24"/>
          <w:szCs w:val="24"/>
          <w:lang w:val="en-US"/>
        </w:rPr>
      </w:pPr>
      <w:bookmarkStart w:id="20" w:name="_Hlk124198933"/>
      <w:bookmarkStart w:id="21" w:name="_Toc135522319"/>
      <w:r w:rsidRPr="00D57B50">
        <w:rPr>
          <w:rFonts w:ascii="Times New Roman" w:hAnsi="Times New Roman" w:cs="Times New Roman"/>
          <w:color w:val="auto"/>
          <w:sz w:val="24"/>
          <w:szCs w:val="24"/>
          <w:lang w:val="en-US"/>
        </w:rPr>
        <w:lastRenderedPageBreak/>
        <w:t xml:space="preserve">Appendix 4. </w:t>
      </w:r>
      <w:bookmarkEnd w:id="20"/>
      <w:r w:rsidRPr="00D57B50">
        <w:rPr>
          <w:rFonts w:ascii="Times New Roman" w:hAnsi="Times New Roman" w:cs="Times New Roman"/>
          <w:color w:val="auto"/>
          <w:sz w:val="24"/>
          <w:szCs w:val="24"/>
          <w:lang w:val="en-US"/>
        </w:rPr>
        <w:t>Technological agreements</w:t>
      </w:r>
      <w:bookmarkEnd w:id="21"/>
    </w:p>
    <w:p w14:paraId="0849AAE9" w14:textId="77777777" w:rsidR="00E25A0C" w:rsidRPr="00E25A0C" w:rsidRDefault="00E25A0C" w:rsidP="00E25A0C">
      <w:pPr>
        <w:jc w:val="center"/>
        <w:rPr>
          <w:rFonts w:ascii="Times New Roman" w:hAnsi="Times New Roman" w:cs="Times New Roman"/>
          <w:b/>
          <w:lang w:val="en-US"/>
        </w:rPr>
      </w:pPr>
    </w:p>
    <w:p w14:paraId="0D2E684A" w14:textId="77777777" w:rsidR="00E25A0C" w:rsidRDefault="00E25A0C" w:rsidP="00E25A0C">
      <w:pPr>
        <w:jc w:val="center"/>
        <w:rPr>
          <w:rFonts w:ascii="Times New Roman" w:hAnsi="Times New Roman" w:cs="Times New Roman"/>
          <w:b/>
          <w:lang w:val="en-US"/>
        </w:rPr>
      </w:pPr>
      <w:r w:rsidRPr="00262453">
        <w:rPr>
          <w:rFonts w:ascii="Times New Roman" w:hAnsi="Times New Roman" w:cs="Times New Roman"/>
          <w:b/>
          <w:lang w:val="en-US"/>
        </w:rPr>
        <w:t>Technological Agreement</w:t>
      </w:r>
    </w:p>
    <w:p w14:paraId="4863A8D6" w14:textId="77777777" w:rsidR="00E25A0C" w:rsidRPr="00D57B50" w:rsidRDefault="00E25A0C" w:rsidP="00E25A0C">
      <w:pPr>
        <w:spacing w:after="0" w:line="240" w:lineRule="auto"/>
        <w:jc w:val="center"/>
        <w:rPr>
          <w:rFonts w:ascii="Times New Roman" w:hAnsi="Times New Roman" w:cs="Times New Roman"/>
          <w:b/>
          <w:lang w:val="en-US"/>
        </w:rPr>
      </w:pPr>
      <w:r w:rsidRPr="00D57B50">
        <w:rPr>
          <w:rFonts w:ascii="Times New Roman" w:hAnsi="Times New Roman" w:cs="Times New Roman"/>
          <w:b/>
          <w:lang w:val="en-US"/>
        </w:rPr>
        <w:t>The Kyrgyz Republic, Bishkek city</w:t>
      </w:r>
    </w:p>
    <w:p w14:paraId="3250FE4C" w14:textId="77777777" w:rsidR="00E25A0C" w:rsidRPr="00D57B50" w:rsidRDefault="00E25A0C" w:rsidP="00E25A0C">
      <w:pPr>
        <w:spacing w:after="0" w:line="240" w:lineRule="auto"/>
        <w:jc w:val="center"/>
        <w:rPr>
          <w:rFonts w:ascii="Times New Roman" w:hAnsi="Times New Roman" w:cs="Times New Roman"/>
          <w:b/>
          <w:lang w:val="en-US"/>
        </w:rPr>
      </w:pPr>
      <w:r w:rsidRPr="00D57B50">
        <w:rPr>
          <w:rFonts w:ascii="Times New Roman" w:hAnsi="Times New Roman" w:cs="Times New Roman"/>
          <w:b/>
          <w:lang w:val="en-US"/>
        </w:rPr>
        <w:t xml:space="preserve">Second of October of two thousand nineteen </w:t>
      </w:r>
    </w:p>
    <w:p w14:paraId="68387A4E" w14:textId="77777777" w:rsidR="00E25A0C" w:rsidRDefault="00E25A0C" w:rsidP="00E25A0C">
      <w:pPr>
        <w:spacing w:after="0" w:line="240" w:lineRule="auto"/>
        <w:rPr>
          <w:rFonts w:ascii="Times New Roman" w:hAnsi="Times New Roman" w:cs="Times New Roman"/>
          <w:lang w:val="en-US"/>
        </w:rPr>
      </w:pPr>
    </w:p>
    <w:p w14:paraId="59B8F43A" w14:textId="77777777" w:rsidR="00E25A0C" w:rsidRPr="007C3FF5" w:rsidRDefault="00E25A0C" w:rsidP="007D1D2B">
      <w:pPr>
        <w:spacing w:after="0" w:line="240" w:lineRule="auto"/>
        <w:jc w:val="both"/>
        <w:rPr>
          <w:rFonts w:ascii="Times New Roman" w:hAnsi="Times New Roman" w:cs="Times New Roman"/>
          <w:sz w:val="24"/>
          <w:szCs w:val="24"/>
          <w:lang w:val="en-US"/>
        </w:rPr>
      </w:pPr>
      <w:r w:rsidRPr="007C3FF5">
        <w:rPr>
          <w:rFonts w:ascii="Times New Roman" w:hAnsi="Times New Roman" w:cs="Times New Roman"/>
          <w:sz w:val="24"/>
          <w:szCs w:val="24"/>
          <w:lang w:val="en-US"/>
        </w:rPr>
        <w:t>OJSC “Bishkekteploset”, represented by the First dty. General Manager Mr. Dagai Yan V., acting on the basis of the Power of Attorney No. 104/2258-19 dtd. 27.09.2019, hereinafter referred as “Party 1” and “Dubrovskiy” restaurant, represented by Mr. Serkov V.V. hereinafter referred as “Party 2”, together named “the Parties”, concluded this technological agreement about below mentioned:</w:t>
      </w:r>
    </w:p>
    <w:p w14:paraId="277E3282" w14:textId="77777777" w:rsidR="00E25A0C" w:rsidRPr="007C3FF5" w:rsidRDefault="00E25A0C" w:rsidP="007D1D2B">
      <w:pPr>
        <w:pStyle w:val="af4"/>
        <w:numPr>
          <w:ilvl w:val="0"/>
          <w:numId w:val="2"/>
        </w:numPr>
        <w:spacing w:after="0" w:line="240" w:lineRule="auto"/>
        <w:jc w:val="both"/>
        <w:rPr>
          <w:rFonts w:ascii="Times New Roman" w:hAnsi="Times New Roman" w:cs="Times New Roman"/>
          <w:sz w:val="24"/>
          <w:szCs w:val="24"/>
          <w:lang w:val="en-US"/>
        </w:rPr>
      </w:pPr>
      <w:r w:rsidRPr="007C3FF5">
        <w:rPr>
          <w:rFonts w:ascii="Times New Roman" w:hAnsi="Times New Roman" w:cs="Times New Roman"/>
          <w:sz w:val="24"/>
          <w:szCs w:val="24"/>
          <w:lang w:val="en-US"/>
        </w:rPr>
        <w:t>The Parties of this technological agreement, understanding and admitting the importance of implementation of works for reconstruction of heat supply network which provides heat supply for 450 apartment houses (more than 70 000 households) and around 29 public buildings (schools, kindergartens, hospitals) located in the south part of Bishkek city, agreed about close cooperation and assistance during implementation of the project by “Party 1”.</w:t>
      </w:r>
    </w:p>
    <w:p w14:paraId="2F646C1C" w14:textId="77777777" w:rsidR="00E25A0C" w:rsidRPr="00523E1E" w:rsidRDefault="00E25A0C" w:rsidP="007D1D2B">
      <w:pPr>
        <w:pStyle w:val="af4"/>
        <w:numPr>
          <w:ilvl w:val="0"/>
          <w:numId w:val="2"/>
        </w:numPr>
        <w:spacing w:after="0" w:line="240" w:lineRule="auto"/>
        <w:jc w:val="both"/>
        <w:rPr>
          <w:rFonts w:ascii="Times New Roman" w:hAnsi="Times New Roman" w:cs="Times New Roman"/>
          <w:sz w:val="24"/>
          <w:szCs w:val="24"/>
          <w:lang w:val="en-US"/>
        </w:rPr>
      </w:pPr>
      <w:r w:rsidRPr="007C3FF5">
        <w:rPr>
          <w:rFonts w:ascii="Times New Roman" w:hAnsi="Times New Roman" w:cs="Times New Roman"/>
          <w:sz w:val="24"/>
          <w:szCs w:val="24"/>
          <w:lang w:val="en-US"/>
        </w:rPr>
        <w:t>In execution of this agreement, hoping for successful cooperation in resolving technological issues, the Parties undertake to make every effort to avoid any future disputes or property claims.</w:t>
      </w:r>
    </w:p>
    <w:p w14:paraId="3A944191" w14:textId="77777777" w:rsidR="00E25A0C" w:rsidRDefault="00E25A0C" w:rsidP="007D1D2B">
      <w:pPr>
        <w:pStyle w:val="af4"/>
        <w:numPr>
          <w:ilvl w:val="0"/>
          <w:numId w:val="2"/>
        </w:numPr>
        <w:spacing w:after="0" w:line="240" w:lineRule="auto"/>
        <w:jc w:val="both"/>
        <w:rPr>
          <w:rFonts w:ascii="Times New Roman" w:hAnsi="Times New Roman" w:cs="Times New Roman"/>
          <w:sz w:val="24"/>
          <w:szCs w:val="24"/>
          <w:lang w:val="en-US"/>
        </w:rPr>
      </w:pPr>
      <w:r w:rsidRPr="00523E1E">
        <w:rPr>
          <w:rFonts w:ascii="Times New Roman" w:hAnsi="Times New Roman" w:cs="Times New Roman"/>
          <w:sz w:val="24"/>
          <w:szCs w:val="24"/>
          <w:lang w:val="en-US"/>
        </w:rPr>
        <w:t xml:space="preserve">In order to cooperate and exclude any obstacles in the implementation of works by Party 1, Party 2, upon receipt of written notice of the beginning of repair work, undertakes to provide unimpeded access for the period of work to carry out repair and maintenance work on heating networks. Also, Party 2, in case of technological necessity, undertakes to free its territory from movable objects (e.g. equipment, chairs, umbrellas, etc.) that may hinder the beginning of the repair work, including for the purpose of safe performance of work on the reconstruction of heating networks. All actions </w:t>
      </w:r>
      <w:r>
        <w:rPr>
          <w:rFonts w:ascii="Times New Roman" w:hAnsi="Times New Roman" w:cs="Times New Roman"/>
          <w:sz w:val="24"/>
          <w:szCs w:val="24"/>
          <w:lang w:val="en-US"/>
        </w:rPr>
        <w:t>of</w:t>
      </w:r>
      <w:r w:rsidRPr="00523E1E">
        <w:rPr>
          <w:rFonts w:ascii="Times New Roman" w:hAnsi="Times New Roman" w:cs="Times New Roman"/>
          <w:sz w:val="24"/>
          <w:szCs w:val="24"/>
          <w:lang w:val="en-US"/>
        </w:rPr>
        <w:t xml:space="preserve"> Party 2 to </w:t>
      </w:r>
      <w:r>
        <w:rPr>
          <w:rFonts w:ascii="Times New Roman" w:hAnsi="Times New Roman" w:cs="Times New Roman"/>
          <w:sz w:val="24"/>
          <w:szCs w:val="24"/>
          <w:lang w:val="en-US"/>
        </w:rPr>
        <w:t>free</w:t>
      </w:r>
      <w:r w:rsidRPr="00523E1E">
        <w:rPr>
          <w:rFonts w:ascii="Times New Roman" w:hAnsi="Times New Roman" w:cs="Times New Roman"/>
          <w:sz w:val="24"/>
          <w:szCs w:val="24"/>
          <w:lang w:val="en-US"/>
        </w:rPr>
        <w:t xml:space="preserve"> its territory for safe conduct of work are voluntary and exclude any property liability of Party 1, except for damage to Party 2's property caused by negligence or intent. </w:t>
      </w:r>
      <w:r w:rsidRPr="002273B2">
        <w:rPr>
          <w:rFonts w:ascii="Times New Roman" w:hAnsi="Times New Roman" w:cs="Times New Roman"/>
          <w:sz w:val="24"/>
          <w:szCs w:val="24"/>
          <w:lang w:val="en-US"/>
        </w:rPr>
        <w:t xml:space="preserve">Also, Party 2 undertakes not to make any additional claims or </w:t>
      </w:r>
      <w:r>
        <w:rPr>
          <w:rFonts w:ascii="Times New Roman" w:hAnsi="Times New Roman" w:cs="Times New Roman"/>
          <w:sz w:val="24"/>
          <w:szCs w:val="24"/>
          <w:lang w:val="en-US"/>
        </w:rPr>
        <w:t>requirements</w:t>
      </w:r>
      <w:r w:rsidRPr="002273B2">
        <w:rPr>
          <w:rFonts w:ascii="Times New Roman" w:hAnsi="Times New Roman" w:cs="Times New Roman"/>
          <w:sz w:val="24"/>
          <w:szCs w:val="24"/>
          <w:lang w:val="en-US"/>
        </w:rPr>
        <w:t xml:space="preserve"> for compensation </w:t>
      </w:r>
      <w:r>
        <w:rPr>
          <w:rFonts w:ascii="Times New Roman" w:hAnsi="Times New Roman" w:cs="Times New Roman"/>
          <w:sz w:val="24"/>
          <w:szCs w:val="24"/>
          <w:lang w:val="en-US"/>
        </w:rPr>
        <w:t>of</w:t>
      </w:r>
      <w:r w:rsidRPr="002273B2">
        <w:rPr>
          <w:rFonts w:ascii="Times New Roman" w:hAnsi="Times New Roman" w:cs="Times New Roman"/>
          <w:sz w:val="24"/>
          <w:szCs w:val="24"/>
          <w:lang w:val="en-US"/>
        </w:rPr>
        <w:t xml:space="preserve"> lost profits to Party 1 or third parties after completion of the work, except as provided for in this agreement.</w:t>
      </w:r>
    </w:p>
    <w:p w14:paraId="64A437E2" w14:textId="77777777" w:rsidR="00E25A0C" w:rsidRPr="002273B2" w:rsidRDefault="00E25A0C" w:rsidP="007D1D2B">
      <w:pPr>
        <w:pStyle w:val="af4"/>
        <w:numPr>
          <w:ilvl w:val="0"/>
          <w:numId w:val="2"/>
        </w:numPr>
        <w:spacing w:after="0" w:line="240" w:lineRule="auto"/>
        <w:jc w:val="both"/>
        <w:rPr>
          <w:rFonts w:ascii="Times New Roman" w:hAnsi="Times New Roman" w:cs="Times New Roman"/>
          <w:sz w:val="24"/>
          <w:szCs w:val="24"/>
          <w:lang w:val="en-US"/>
        </w:rPr>
      </w:pPr>
      <w:r w:rsidRPr="002273B2">
        <w:rPr>
          <w:rFonts w:ascii="Times New Roman" w:hAnsi="Times New Roman" w:cs="Times New Roman"/>
          <w:sz w:val="24"/>
          <w:szCs w:val="24"/>
          <w:lang w:val="en-US"/>
        </w:rPr>
        <w:t>In turn, Party 1 undertakes to provide for the restoration of asphalt pavement, paving stones, lawns and other landscaping elements during the implementation of the repair work, as well as upon its completion during the excavation work. And also undertakes to provide measures to prevent complete blocking of the entrance part of the building, fire safety during gas flame and electric welding works on pipelines, including anti-damage measures during the works and to take all measures to prevent violations of the rights of Party 2 established by the legislation of the Kyrgyz Republic.</w:t>
      </w:r>
    </w:p>
    <w:p w14:paraId="0B00BBA3" w14:textId="77777777" w:rsidR="00E25A0C" w:rsidRPr="002273B2" w:rsidRDefault="00E25A0C" w:rsidP="007D1D2B">
      <w:pPr>
        <w:pStyle w:val="af4"/>
        <w:numPr>
          <w:ilvl w:val="0"/>
          <w:numId w:val="2"/>
        </w:numPr>
        <w:spacing w:after="0" w:line="240" w:lineRule="auto"/>
        <w:jc w:val="both"/>
        <w:rPr>
          <w:rFonts w:ascii="Times New Roman" w:hAnsi="Times New Roman" w:cs="Times New Roman"/>
          <w:sz w:val="24"/>
          <w:szCs w:val="24"/>
          <w:lang w:val="en-US"/>
        </w:rPr>
      </w:pPr>
      <w:r w:rsidRPr="002273B2">
        <w:rPr>
          <w:rFonts w:ascii="Times New Roman" w:hAnsi="Times New Roman" w:cs="Times New Roman"/>
          <w:sz w:val="24"/>
          <w:szCs w:val="24"/>
          <w:lang w:val="en-US"/>
        </w:rPr>
        <w:t xml:space="preserve">Disputes and disagreements arising after the conclusion of this agreement, the Parties undertake to resolve by negotiation and conclusion of written agreements. </w:t>
      </w:r>
    </w:p>
    <w:p w14:paraId="362B0A39" w14:textId="77777777" w:rsidR="00E25A0C" w:rsidRPr="007C3FF5" w:rsidRDefault="00E25A0C" w:rsidP="007D1D2B">
      <w:pPr>
        <w:pStyle w:val="af4"/>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P</w:t>
      </w:r>
      <w:r w:rsidRPr="002273B2">
        <w:rPr>
          <w:rFonts w:ascii="Times New Roman" w:hAnsi="Times New Roman" w:cs="Times New Roman"/>
          <w:sz w:val="24"/>
          <w:szCs w:val="24"/>
          <w:lang w:val="en-US"/>
        </w:rPr>
        <w:t>arties have no collateral or additional terms and conditions to this agreement.</w:t>
      </w:r>
      <w:r w:rsidRPr="00F321A0">
        <w:rPr>
          <w:rFonts w:ascii="Times New Roman" w:hAnsi="Times New Roman" w:cs="Times New Roman"/>
          <w:sz w:val="24"/>
          <w:szCs w:val="24"/>
          <w:lang w:val="en-US"/>
        </w:rPr>
        <w:t xml:space="preserve"> This agreement is execut</w:t>
      </w:r>
      <w:r>
        <w:rPr>
          <w:rFonts w:ascii="Times New Roman" w:hAnsi="Times New Roman" w:cs="Times New Roman"/>
          <w:sz w:val="24"/>
          <w:szCs w:val="24"/>
          <w:lang w:val="en-US"/>
        </w:rPr>
        <w:t>ed in two copies, one for each P</w:t>
      </w:r>
      <w:r w:rsidRPr="00F321A0">
        <w:rPr>
          <w:rFonts w:ascii="Times New Roman" w:hAnsi="Times New Roman" w:cs="Times New Roman"/>
          <w:sz w:val="24"/>
          <w:szCs w:val="24"/>
          <w:lang w:val="en-US"/>
        </w:rPr>
        <w:t>arty, each of which has the same legal force.</w:t>
      </w:r>
    </w:p>
    <w:p w14:paraId="2C33F46A" w14:textId="77777777" w:rsidR="00E25A0C" w:rsidRPr="007C3FF5" w:rsidRDefault="00E25A0C" w:rsidP="00E25A0C">
      <w:pPr>
        <w:spacing w:after="0" w:line="240" w:lineRule="auto"/>
        <w:jc w:val="center"/>
        <w:rPr>
          <w:rFonts w:ascii="Times New Roman" w:hAnsi="Times New Roman" w:cs="Times New Roman"/>
          <w:lang w:val="en-US"/>
        </w:rPr>
      </w:pPr>
    </w:p>
    <w:p w14:paraId="603459D4" w14:textId="77777777" w:rsidR="00E25A0C" w:rsidRDefault="00E25A0C" w:rsidP="00E25A0C">
      <w:pPr>
        <w:spacing w:after="0" w:line="240" w:lineRule="auto"/>
        <w:rPr>
          <w:rFonts w:ascii="Times New Roman" w:hAnsi="Times New Roman" w:cs="Times New Roman"/>
          <w:lang w:val="en-US"/>
        </w:rPr>
      </w:pPr>
      <w:r>
        <w:rPr>
          <w:rFonts w:ascii="Times New Roman" w:hAnsi="Times New Roman" w:cs="Times New Roman"/>
          <w:lang w:val="en-US"/>
        </w:rPr>
        <w:t>Party 1</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Party 2</w:t>
      </w:r>
    </w:p>
    <w:p w14:paraId="5366F341" w14:textId="178FBC8C" w:rsidR="00E25A0C" w:rsidRDefault="00E25A0C" w:rsidP="00E25A0C">
      <w:pPr>
        <w:spacing w:after="0" w:line="240" w:lineRule="auto"/>
        <w:rPr>
          <w:rFonts w:ascii="Times New Roman" w:hAnsi="Times New Roman" w:cs="Times New Roman"/>
          <w:lang w:val="en-US"/>
        </w:rPr>
      </w:pPr>
      <w:r>
        <w:rPr>
          <w:rFonts w:ascii="Times New Roman" w:hAnsi="Times New Roman" w:cs="Times New Roman"/>
          <w:lang w:val="en-US"/>
        </w:rPr>
        <w:t>OJSC “Bishkekteploset”</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Restaurant “Dubrovk</w:t>
      </w:r>
      <w:r w:rsidR="003A3581">
        <w:rPr>
          <w:rFonts w:ascii="Times New Roman" w:hAnsi="Times New Roman" w:cs="Times New Roman"/>
          <w:lang w:val="en-US"/>
        </w:rPr>
        <w:t>sk</w:t>
      </w:r>
      <w:r>
        <w:rPr>
          <w:rFonts w:ascii="Times New Roman" w:hAnsi="Times New Roman" w:cs="Times New Roman"/>
          <w:lang w:val="en-US"/>
        </w:rPr>
        <w:t>iy”</w:t>
      </w:r>
    </w:p>
    <w:p w14:paraId="2F8EEB44" w14:textId="77777777" w:rsidR="00E25A0C" w:rsidRDefault="00E25A0C" w:rsidP="00E25A0C">
      <w:pPr>
        <w:spacing w:after="0" w:line="240" w:lineRule="auto"/>
        <w:rPr>
          <w:rFonts w:ascii="Times New Roman" w:hAnsi="Times New Roman" w:cs="Times New Roman"/>
          <w:lang w:val="en-US"/>
        </w:rPr>
      </w:pPr>
    </w:p>
    <w:p w14:paraId="18E463B3" w14:textId="77777777" w:rsidR="00E25A0C" w:rsidRPr="007C3FF5" w:rsidRDefault="00E25A0C" w:rsidP="00E25A0C">
      <w:pPr>
        <w:spacing w:after="0" w:line="240" w:lineRule="auto"/>
        <w:rPr>
          <w:rFonts w:ascii="Times New Roman" w:hAnsi="Times New Roman" w:cs="Times New Roman"/>
          <w:lang w:val="en-US"/>
        </w:rPr>
      </w:pPr>
      <w:r>
        <w:rPr>
          <w:rFonts w:ascii="Times New Roman" w:hAnsi="Times New Roman" w:cs="Times New Roman"/>
          <w:lang w:val="en-US"/>
        </w:rPr>
        <w:t>Dagai Yan V.__(signed)___</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____(signed)________</w:t>
      </w:r>
    </w:p>
    <w:p w14:paraId="0CD19542" w14:textId="77777777" w:rsidR="00E25A0C" w:rsidRPr="007C3FF5" w:rsidRDefault="00E25A0C" w:rsidP="00E25A0C">
      <w:pPr>
        <w:spacing w:after="0" w:line="240" w:lineRule="auto"/>
        <w:rPr>
          <w:rFonts w:ascii="Times New Roman" w:hAnsi="Times New Roman" w:cs="Times New Roman"/>
          <w:lang w:val="en-US"/>
        </w:rPr>
      </w:pPr>
      <w:r>
        <w:rPr>
          <w:rFonts w:ascii="Times New Roman" w:hAnsi="Times New Roman" w:cs="Times New Roman"/>
          <w:lang w:val="en-US"/>
        </w:rPr>
        <w:t>(stamp)</w:t>
      </w:r>
    </w:p>
    <w:p w14:paraId="5F57C68A" w14:textId="77777777" w:rsidR="00E25A0C" w:rsidRPr="007C3FF5" w:rsidRDefault="00E25A0C" w:rsidP="00E25A0C">
      <w:pPr>
        <w:spacing w:after="0" w:line="240" w:lineRule="auto"/>
        <w:jc w:val="center"/>
        <w:rPr>
          <w:rFonts w:ascii="Times New Roman" w:hAnsi="Times New Roman" w:cs="Times New Roman"/>
          <w:lang w:val="en-US"/>
        </w:rPr>
      </w:pPr>
    </w:p>
    <w:p w14:paraId="45687380" w14:textId="77777777" w:rsidR="00E25A0C" w:rsidRPr="007C3FF5" w:rsidRDefault="00E25A0C" w:rsidP="00E25A0C">
      <w:pPr>
        <w:spacing w:after="0" w:line="240" w:lineRule="auto"/>
        <w:jc w:val="center"/>
        <w:rPr>
          <w:rFonts w:ascii="Times New Roman" w:hAnsi="Times New Roman" w:cs="Times New Roman"/>
          <w:lang w:val="en-US"/>
        </w:rPr>
      </w:pPr>
    </w:p>
    <w:p w14:paraId="6E47EB26" w14:textId="77777777" w:rsidR="00FB5E23" w:rsidRDefault="00FB5E23" w:rsidP="00E25A0C">
      <w:pPr>
        <w:jc w:val="center"/>
        <w:rPr>
          <w:rFonts w:ascii="Times New Roman" w:hAnsi="Times New Roman" w:cs="Times New Roman"/>
          <w:b/>
          <w:lang w:val="en-US"/>
        </w:rPr>
      </w:pPr>
    </w:p>
    <w:p w14:paraId="5323C765" w14:textId="4432DCA8" w:rsidR="00E25A0C" w:rsidRDefault="00E25A0C" w:rsidP="00E25A0C">
      <w:pPr>
        <w:jc w:val="center"/>
        <w:rPr>
          <w:rFonts w:ascii="Times New Roman" w:hAnsi="Times New Roman" w:cs="Times New Roman"/>
          <w:b/>
          <w:lang w:val="en-US"/>
        </w:rPr>
      </w:pPr>
      <w:r w:rsidRPr="00262453">
        <w:rPr>
          <w:rFonts w:ascii="Times New Roman" w:hAnsi="Times New Roman" w:cs="Times New Roman"/>
          <w:b/>
          <w:lang w:val="en-US"/>
        </w:rPr>
        <w:lastRenderedPageBreak/>
        <w:t>Technological Agreement</w:t>
      </w:r>
    </w:p>
    <w:p w14:paraId="1EA55BFD" w14:textId="77777777" w:rsidR="00E25A0C" w:rsidRPr="00D57B50" w:rsidRDefault="00E25A0C" w:rsidP="00E25A0C">
      <w:pPr>
        <w:spacing w:after="0" w:line="240" w:lineRule="auto"/>
        <w:jc w:val="center"/>
        <w:rPr>
          <w:rFonts w:ascii="Times New Roman" w:hAnsi="Times New Roman" w:cs="Times New Roman"/>
          <w:b/>
          <w:lang w:val="en-US"/>
        </w:rPr>
      </w:pPr>
      <w:r w:rsidRPr="00D57B50">
        <w:rPr>
          <w:rFonts w:ascii="Times New Roman" w:hAnsi="Times New Roman" w:cs="Times New Roman"/>
          <w:b/>
          <w:lang w:val="en-US"/>
        </w:rPr>
        <w:t>The Kyrgyz Republic, Bishkek city</w:t>
      </w:r>
    </w:p>
    <w:p w14:paraId="48C6BAC6" w14:textId="77777777" w:rsidR="00E25A0C" w:rsidRPr="00D57B50" w:rsidRDefault="00E25A0C" w:rsidP="00E25A0C">
      <w:pPr>
        <w:spacing w:after="0" w:line="240" w:lineRule="auto"/>
        <w:jc w:val="center"/>
        <w:rPr>
          <w:rFonts w:ascii="Times New Roman" w:hAnsi="Times New Roman" w:cs="Times New Roman"/>
          <w:b/>
          <w:lang w:val="en-US"/>
        </w:rPr>
      </w:pPr>
      <w:r w:rsidRPr="00D57B50">
        <w:rPr>
          <w:rFonts w:ascii="Times New Roman" w:hAnsi="Times New Roman" w:cs="Times New Roman"/>
          <w:b/>
          <w:lang w:val="en-US"/>
        </w:rPr>
        <w:t xml:space="preserve">Second of October of two thousand nineteen </w:t>
      </w:r>
    </w:p>
    <w:p w14:paraId="0AF80ACF" w14:textId="77777777" w:rsidR="00E25A0C" w:rsidRDefault="00E25A0C" w:rsidP="00E25A0C">
      <w:pPr>
        <w:spacing w:after="0" w:line="240" w:lineRule="auto"/>
        <w:rPr>
          <w:rFonts w:ascii="Times New Roman" w:hAnsi="Times New Roman" w:cs="Times New Roman"/>
          <w:lang w:val="en-US"/>
        </w:rPr>
      </w:pPr>
    </w:p>
    <w:p w14:paraId="68C3689C" w14:textId="77777777" w:rsidR="00E25A0C" w:rsidRPr="007C3FF5" w:rsidRDefault="00E25A0C" w:rsidP="007D1D2B">
      <w:pPr>
        <w:spacing w:after="0" w:line="240" w:lineRule="auto"/>
        <w:jc w:val="both"/>
        <w:rPr>
          <w:rFonts w:ascii="Times New Roman" w:hAnsi="Times New Roman" w:cs="Times New Roman"/>
          <w:sz w:val="24"/>
          <w:szCs w:val="24"/>
          <w:lang w:val="en-US"/>
        </w:rPr>
      </w:pPr>
      <w:r w:rsidRPr="007C3FF5">
        <w:rPr>
          <w:rFonts w:ascii="Times New Roman" w:hAnsi="Times New Roman" w:cs="Times New Roman"/>
          <w:sz w:val="24"/>
          <w:szCs w:val="24"/>
          <w:lang w:val="en-US"/>
        </w:rPr>
        <w:t>OJSC “Bishkekteploset”, represented by the First dty. General Manager Mr. Dagai Yan V., acting on the basis of the Power of Attorney No. 104/2258-19 dtd. 27.09.2019, hereinafter referred as “Party 1” and “D</w:t>
      </w:r>
      <w:r>
        <w:rPr>
          <w:rFonts w:ascii="Times New Roman" w:hAnsi="Times New Roman" w:cs="Times New Roman"/>
          <w:sz w:val="24"/>
          <w:szCs w:val="24"/>
          <w:lang w:val="en-US"/>
        </w:rPr>
        <w:t>asmiya</w:t>
      </w:r>
      <w:r w:rsidRPr="007C3FF5">
        <w:rPr>
          <w:rFonts w:ascii="Times New Roman" w:hAnsi="Times New Roman" w:cs="Times New Roman"/>
          <w:sz w:val="24"/>
          <w:szCs w:val="24"/>
          <w:lang w:val="en-US"/>
        </w:rPr>
        <w:t xml:space="preserve">” restaurant, represented by </w:t>
      </w:r>
      <w:r>
        <w:rPr>
          <w:rFonts w:ascii="Times New Roman" w:hAnsi="Times New Roman" w:cs="Times New Roman"/>
          <w:sz w:val="24"/>
          <w:szCs w:val="24"/>
          <w:lang w:val="en-US"/>
        </w:rPr>
        <w:t xml:space="preserve">General Manager </w:t>
      </w:r>
      <w:r w:rsidRPr="007C3FF5">
        <w:rPr>
          <w:rFonts w:ascii="Times New Roman" w:hAnsi="Times New Roman" w:cs="Times New Roman"/>
          <w:sz w:val="24"/>
          <w:szCs w:val="24"/>
          <w:lang w:val="en-US"/>
        </w:rPr>
        <w:t xml:space="preserve">Mr. </w:t>
      </w:r>
      <w:proofErr w:type="spellStart"/>
      <w:r>
        <w:rPr>
          <w:rFonts w:ascii="Times New Roman" w:hAnsi="Times New Roman" w:cs="Times New Roman"/>
          <w:sz w:val="24"/>
          <w:szCs w:val="24"/>
          <w:lang w:val="en-US"/>
        </w:rPr>
        <w:t>Mamashov</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Turusbek</w:t>
      </w:r>
      <w:proofErr w:type="spellEnd"/>
      <w:r>
        <w:rPr>
          <w:rFonts w:ascii="Times New Roman" w:hAnsi="Times New Roman" w:cs="Times New Roman"/>
          <w:sz w:val="24"/>
          <w:szCs w:val="24"/>
          <w:lang w:val="en-US"/>
        </w:rPr>
        <w:t xml:space="preserve"> Ch.</w:t>
      </w:r>
      <w:r w:rsidRPr="007C3FF5">
        <w:rPr>
          <w:rFonts w:ascii="Times New Roman" w:hAnsi="Times New Roman" w:cs="Times New Roman"/>
          <w:sz w:val="24"/>
          <w:szCs w:val="24"/>
          <w:lang w:val="en-US"/>
        </w:rPr>
        <w:t xml:space="preserve"> hereinafter referred as “Party 2”, together named “the Parties”, concluded this technological agreement about below mentioned:</w:t>
      </w:r>
    </w:p>
    <w:p w14:paraId="2B911877" w14:textId="77777777" w:rsidR="00E25A0C" w:rsidRPr="007C3FF5" w:rsidRDefault="00E25A0C" w:rsidP="007D1D2B">
      <w:pPr>
        <w:pStyle w:val="af4"/>
        <w:numPr>
          <w:ilvl w:val="0"/>
          <w:numId w:val="3"/>
        </w:numPr>
        <w:spacing w:after="0" w:line="240" w:lineRule="auto"/>
        <w:jc w:val="both"/>
        <w:rPr>
          <w:rFonts w:ascii="Times New Roman" w:hAnsi="Times New Roman" w:cs="Times New Roman"/>
          <w:sz w:val="24"/>
          <w:szCs w:val="24"/>
          <w:lang w:val="en-US"/>
        </w:rPr>
      </w:pPr>
      <w:r w:rsidRPr="007C3FF5">
        <w:rPr>
          <w:rFonts w:ascii="Times New Roman" w:hAnsi="Times New Roman" w:cs="Times New Roman"/>
          <w:sz w:val="24"/>
          <w:szCs w:val="24"/>
          <w:lang w:val="en-US"/>
        </w:rPr>
        <w:t>The Parties of this technological agreement, understanding and admitting the importance of implementation of works for reconstruction of heat supply network which provides heat supply for 450 apartment houses (more than 70 000 households) and around 29 public buildings (schools, kindergartens, hospitals) located in the south part of Bishkek city, agreed about close cooperation and assistance during implementation of the project by “Party 1”.</w:t>
      </w:r>
    </w:p>
    <w:p w14:paraId="7864675E" w14:textId="77777777" w:rsidR="00E25A0C" w:rsidRPr="00523E1E" w:rsidRDefault="00E25A0C" w:rsidP="007D1D2B">
      <w:pPr>
        <w:pStyle w:val="af4"/>
        <w:numPr>
          <w:ilvl w:val="0"/>
          <w:numId w:val="3"/>
        </w:numPr>
        <w:spacing w:after="0" w:line="240" w:lineRule="auto"/>
        <w:jc w:val="both"/>
        <w:rPr>
          <w:rFonts w:ascii="Times New Roman" w:hAnsi="Times New Roman" w:cs="Times New Roman"/>
          <w:sz w:val="24"/>
          <w:szCs w:val="24"/>
          <w:lang w:val="en-US"/>
        </w:rPr>
      </w:pPr>
      <w:r w:rsidRPr="007C3FF5">
        <w:rPr>
          <w:rFonts w:ascii="Times New Roman" w:hAnsi="Times New Roman" w:cs="Times New Roman"/>
          <w:sz w:val="24"/>
          <w:szCs w:val="24"/>
          <w:lang w:val="en-US"/>
        </w:rPr>
        <w:t>In execution of this agreement, hoping for successful cooperation in resolving technological issues, the Parties undertake to make every effort to avoid any future disputes or property claims.</w:t>
      </w:r>
    </w:p>
    <w:p w14:paraId="3EDE6EB2" w14:textId="77777777" w:rsidR="00E25A0C" w:rsidRDefault="00E25A0C" w:rsidP="007D1D2B">
      <w:pPr>
        <w:pStyle w:val="af4"/>
        <w:numPr>
          <w:ilvl w:val="0"/>
          <w:numId w:val="3"/>
        </w:numPr>
        <w:spacing w:after="0" w:line="240" w:lineRule="auto"/>
        <w:jc w:val="both"/>
        <w:rPr>
          <w:rFonts w:ascii="Times New Roman" w:hAnsi="Times New Roman" w:cs="Times New Roman"/>
          <w:sz w:val="24"/>
          <w:szCs w:val="24"/>
          <w:lang w:val="en-US"/>
        </w:rPr>
      </w:pPr>
      <w:r w:rsidRPr="00523E1E">
        <w:rPr>
          <w:rFonts w:ascii="Times New Roman" w:hAnsi="Times New Roman" w:cs="Times New Roman"/>
          <w:sz w:val="24"/>
          <w:szCs w:val="24"/>
          <w:lang w:val="en-US"/>
        </w:rPr>
        <w:t xml:space="preserve">In order to cooperate and exclude any obstacles in the implementation of works by Party 1, Party 2, upon receipt of written notice of the beginning of repair work, undertakes to provide unimpeded access for the period of work to carry out repair and maintenance work on heating networks. Also, Party 2, in case of technological necessity, undertakes to free its territory from movable objects (e.g. equipment, chairs, umbrellas, etc.) that may hinder the beginning of the repair work, including for the purpose of safe performance of work on the reconstruction of heating networks. All actions </w:t>
      </w:r>
      <w:r>
        <w:rPr>
          <w:rFonts w:ascii="Times New Roman" w:hAnsi="Times New Roman" w:cs="Times New Roman"/>
          <w:sz w:val="24"/>
          <w:szCs w:val="24"/>
          <w:lang w:val="en-US"/>
        </w:rPr>
        <w:t>of</w:t>
      </w:r>
      <w:r w:rsidRPr="00523E1E">
        <w:rPr>
          <w:rFonts w:ascii="Times New Roman" w:hAnsi="Times New Roman" w:cs="Times New Roman"/>
          <w:sz w:val="24"/>
          <w:szCs w:val="24"/>
          <w:lang w:val="en-US"/>
        </w:rPr>
        <w:t xml:space="preserve"> Party 2 to </w:t>
      </w:r>
      <w:r>
        <w:rPr>
          <w:rFonts w:ascii="Times New Roman" w:hAnsi="Times New Roman" w:cs="Times New Roman"/>
          <w:sz w:val="24"/>
          <w:szCs w:val="24"/>
          <w:lang w:val="en-US"/>
        </w:rPr>
        <w:t>free</w:t>
      </w:r>
      <w:r w:rsidRPr="00523E1E">
        <w:rPr>
          <w:rFonts w:ascii="Times New Roman" w:hAnsi="Times New Roman" w:cs="Times New Roman"/>
          <w:sz w:val="24"/>
          <w:szCs w:val="24"/>
          <w:lang w:val="en-US"/>
        </w:rPr>
        <w:t xml:space="preserve"> its territory for safe conduct of work are voluntary and exclude any property liability of Party 1, except for damage to Party 2's property caused by negligence or intent. </w:t>
      </w:r>
      <w:r w:rsidRPr="002273B2">
        <w:rPr>
          <w:rFonts w:ascii="Times New Roman" w:hAnsi="Times New Roman" w:cs="Times New Roman"/>
          <w:sz w:val="24"/>
          <w:szCs w:val="24"/>
          <w:lang w:val="en-US"/>
        </w:rPr>
        <w:t xml:space="preserve">Also, Party 2 undertakes not to make any additional claims or </w:t>
      </w:r>
      <w:r>
        <w:rPr>
          <w:rFonts w:ascii="Times New Roman" w:hAnsi="Times New Roman" w:cs="Times New Roman"/>
          <w:sz w:val="24"/>
          <w:szCs w:val="24"/>
          <w:lang w:val="en-US"/>
        </w:rPr>
        <w:t>requirements</w:t>
      </w:r>
      <w:r w:rsidRPr="002273B2">
        <w:rPr>
          <w:rFonts w:ascii="Times New Roman" w:hAnsi="Times New Roman" w:cs="Times New Roman"/>
          <w:sz w:val="24"/>
          <w:szCs w:val="24"/>
          <w:lang w:val="en-US"/>
        </w:rPr>
        <w:t xml:space="preserve"> for compensation </w:t>
      </w:r>
      <w:r>
        <w:rPr>
          <w:rFonts w:ascii="Times New Roman" w:hAnsi="Times New Roman" w:cs="Times New Roman"/>
          <w:sz w:val="24"/>
          <w:szCs w:val="24"/>
          <w:lang w:val="en-US"/>
        </w:rPr>
        <w:t>of</w:t>
      </w:r>
      <w:r w:rsidRPr="002273B2">
        <w:rPr>
          <w:rFonts w:ascii="Times New Roman" w:hAnsi="Times New Roman" w:cs="Times New Roman"/>
          <w:sz w:val="24"/>
          <w:szCs w:val="24"/>
          <w:lang w:val="en-US"/>
        </w:rPr>
        <w:t xml:space="preserve"> lost profits to Party 1 or third parties after completion of the work, except as provided for in this agreement.</w:t>
      </w:r>
    </w:p>
    <w:p w14:paraId="76496BB7" w14:textId="77777777" w:rsidR="00E25A0C" w:rsidRPr="002273B2" w:rsidRDefault="00E25A0C" w:rsidP="007D1D2B">
      <w:pPr>
        <w:pStyle w:val="af4"/>
        <w:numPr>
          <w:ilvl w:val="0"/>
          <w:numId w:val="3"/>
        </w:numPr>
        <w:spacing w:after="0" w:line="240" w:lineRule="auto"/>
        <w:jc w:val="both"/>
        <w:rPr>
          <w:rFonts w:ascii="Times New Roman" w:hAnsi="Times New Roman" w:cs="Times New Roman"/>
          <w:sz w:val="24"/>
          <w:szCs w:val="24"/>
          <w:lang w:val="en-US"/>
        </w:rPr>
      </w:pPr>
      <w:r w:rsidRPr="002273B2">
        <w:rPr>
          <w:rFonts w:ascii="Times New Roman" w:hAnsi="Times New Roman" w:cs="Times New Roman"/>
          <w:sz w:val="24"/>
          <w:szCs w:val="24"/>
          <w:lang w:val="en-US"/>
        </w:rPr>
        <w:t>In turn, Party 1 undertakes to provide for the restoration of asphalt pavement, paving stones, lawns and other landscaping elements during the implementation of the repair work, as well as upon its completion during the excavation work. And also undertakes to provide measures to prevent complete blocking of the entrance part of the building, fire safety during gas flame and electric welding works on pipelines, including anti-damage measures during the works and to take all measures to prevent violations of the rights of Party 2 established by the legislation of the Kyrgyz Republic.</w:t>
      </w:r>
    </w:p>
    <w:p w14:paraId="79B64F80" w14:textId="77777777" w:rsidR="00E25A0C" w:rsidRPr="002273B2" w:rsidRDefault="00E25A0C" w:rsidP="007D1D2B">
      <w:pPr>
        <w:pStyle w:val="af4"/>
        <w:numPr>
          <w:ilvl w:val="0"/>
          <w:numId w:val="3"/>
        </w:numPr>
        <w:spacing w:after="0" w:line="240" w:lineRule="auto"/>
        <w:jc w:val="both"/>
        <w:rPr>
          <w:rFonts w:ascii="Times New Roman" w:hAnsi="Times New Roman" w:cs="Times New Roman"/>
          <w:sz w:val="24"/>
          <w:szCs w:val="24"/>
          <w:lang w:val="en-US"/>
        </w:rPr>
      </w:pPr>
      <w:r w:rsidRPr="002273B2">
        <w:rPr>
          <w:rFonts w:ascii="Times New Roman" w:hAnsi="Times New Roman" w:cs="Times New Roman"/>
          <w:sz w:val="24"/>
          <w:szCs w:val="24"/>
          <w:lang w:val="en-US"/>
        </w:rPr>
        <w:t xml:space="preserve">Disputes and disagreements arising after the conclusion of this agreement, the Parties undertake to resolve by negotiation and conclusion of written agreements. </w:t>
      </w:r>
    </w:p>
    <w:p w14:paraId="6214E3CC" w14:textId="77777777" w:rsidR="00E25A0C" w:rsidRPr="007C3FF5" w:rsidRDefault="00E25A0C" w:rsidP="007D1D2B">
      <w:pPr>
        <w:pStyle w:val="af4"/>
        <w:numPr>
          <w:ilvl w:val="0"/>
          <w:numId w:val="3"/>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P</w:t>
      </w:r>
      <w:r w:rsidRPr="002273B2">
        <w:rPr>
          <w:rFonts w:ascii="Times New Roman" w:hAnsi="Times New Roman" w:cs="Times New Roman"/>
          <w:sz w:val="24"/>
          <w:szCs w:val="24"/>
          <w:lang w:val="en-US"/>
        </w:rPr>
        <w:t>arties have no collateral or additional terms and conditions to this agreement.</w:t>
      </w:r>
      <w:r w:rsidRPr="00F321A0">
        <w:rPr>
          <w:rFonts w:ascii="Times New Roman" w:hAnsi="Times New Roman" w:cs="Times New Roman"/>
          <w:sz w:val="24"/>
          <w:szCs w:val="24"/>
          <w:lang w:val="en-US"/>
        </w:rPr>
        <w:t xml:space="preserve"> This agreement is execut</w:t>
      </w:r>
      <w:r>
        <w:rPr>
          <w:rFonts w:ascii="Times New Roman" w:hAnsi="Times New Roman" w:cs="Times New Roman"/>
          <w:sz w:val="24"/>
          <w:szCs w:val="24"/>
          <w:lang w:val="en-US"/>
        </w:rPr>
        <w:t>ed in two copies, one for each P</w:t>
      </w:r>
      <w:r w:rsidRPr="00F321A0">
        <w:rPr>
          <w:rFonts w:ascii="Times New Roman" w:hAnsi="Times New Roman" w:cs="Times New Roman"/>
          <w:sz w:val="24"/>
          <w:szCs w:val="24"/>
          <w:lang w:val="en-US"/>
        </w:rPr>
        <w:t>arty, each of which has the same legal force.</w:t>
      </w:r>
    </w:p>
    <w:p w14:paraId="56740484" w14:textId="77777777" w:rsidR="00E25A0C" w:rsidRPr="007C3FF5" w:rsidRDefault="00E25A0C" w:rsidP="00E25A0C">
      <w:pPr>
        <w:spacing w:after="0" w:line="240" w:lineRule="auto"/>
        <w:jc w:val="center"/>
        <w:rPr>
          <w:rFonts w:ascii="Times New Roman" w:hAnsi="Times New Roman" w:cs="Times New Roman"/>
          <w:lang w:val="en-US"/>
        </w:rPr>
      </w:pPr>
    </w:p>
    <w:p w14:paraId="3BDE1C03" w14:textId="77777777" w:rsidR="00E25A0C" w:rsidRDefault="00E25A0C" w:rsidP="00E25A0C">
      <w:pPr>
        <w:spacing w:after="0" w:line="240" w:lineRule="auto"/>
        <w:rPr>
          <w:rFonts w:ascii="Times New Roman" w:hAnsi="Times New Roman" w:cs="Times New Roman"/>
          <w:lang w:val="en-US"/>
        </w:rPr>
      </w:pPr>
      <w:r>
        <w:rPr>
          <w:rFonts w:ascii="Times New Roman" w:hAnsi="Times New Roman" w:cs="Times New Roman"/>
          <w:lang w:val="en-US"/>
        </w:rPr>
        <w:t>Party 1</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Party 2</w:t>
      </w:r>
    </w:p>
    <w:p w14:paraId="52E573AF" w14:textId="77777777" w:rsidR="00E25A0C" w:rsidRDefault="00E25A0C" w:rsidP="00E25A0C">
      <w:pPr>
        <w:spacing w:after="0" w:line="240" w:lineRule="auto"/>
        <w:rPr>
          <w:rFonts w:ascii="Times New Roman" w:hAnsi="Times New Roman" w:cs="Times New Roman"/>
          <w:lang w:val="en-US"/>
        </w:rPr>
      </w:pPr>
      <w:r>
        <w:rPr>
          <w:rFonts w:ascii="Times New Roman" w:hAnsi="Times New Roman" w:cs="Times New Roman"/>
          <w:lang w:val="en-US"/>
        </w:rPr>
        <w:t>OJSC “Bishkekteploset”</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Restaurant “Dasmiya”</w:t>
      </w:r>
    </w:p>
    <w:p w14:paraId="4793DD2F" w14:textId="77777777" w:rsidR="00E25A0C" w:rsidRDefault="00E25A0C" w:rsidP="00E25A0C">
      <w:pPr>
        <w:spacing w:after="0" w:line="240" w:lineRule="auto"/>
        <w:rPr>
          <w:rFonts w:ascii="Times New Roman" w:hAnsi="Times New Roman" w:cs="Times New Roman"/>
          <w:lang w:val="en-US"/>
        </w:rPr>
      </w:pPr>
    </w:p>
    <w:p w14:paraId="0E994166" w14:textId="77777777" w:rsidR="00E25A0C" w:rsidRPr="007C3FF5" w:rsidRDefault="00E25A0C" w:rsidP="00E25A0C">
      <w:pPr>
        <w:spacing w:after="0" w:line="240" w:lineRule="auto"/>
        <w:rPr>
          <w:rFonts w:ascii="Times New Roman" w:hAnsi="Times New Roman" w:cs="Times New Roman"/>
          <w:lang w:val="en-US"/>
        </w:rPr>
      </w:pPr>
      <w:r>
        <w:rPr>
          <w:rFonts w:ascii="Times New Roman" w:hAnsi="Times New Roman" w:cs="Times New Roman"/>
          <w:lang w:val="en-US"/>
        </w:rPr>
        <w:t>Dagai Yan V.__(signed)___</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____(signed)________</w:t>
      </w:r>
    </w:p>
    <w:p w14:paraId="286E9A0F" w14:textId="77777777" w:rsidR="00E25A0C" w:rsidRPr="007C3FF5" w:rsidRDefault="00E25A0C" w:rsidP="00E25A0C">
      <w:pPr>
        <w:spacing w:after="0" w:line="240" w:lineRule="auto"/>
        <w:rPr>
          <w:rFonts w:ascii="Times New Roman" w:hAnsi="Times New Roman" w:cs="Times New Roman"/>
          <w:lang w:val="en-US"/>
        </w:rPr>
      </w:pPr>
      <w:r>
        <w:rPr>
          <w:rFonts w:ascii="Times New Roman" w:hAnsi="Times New Roman" w:cs="Times New Roman"/>
          <w:lang w:val="en-US"/>
        </w:rPr>
        <w:t>(stamp)</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(stamp)</w:t>
      </w:r>
    </w:p>
    <w:p w14:paraId="3618E72C" w14:textId="77777777" w:rsidR="00E25A0C" w:rsidRPr="007C3FF5" w:rsidRDefault="00E25A0C" w:rsidP="00E25A0C">
      <w:pPr>
        <w:jc w:val="center"/>
        <w:rPr>
          <w:rFonts w:ascii="Times New Roman" w:hAnsi="Times New Roman" w:cs="Times New Roman"/>
          <w:lang w:val="en-US"/>
        </w:rPr>
      </w:pPr>
    </w:p>
    <w:p w14:paraId="746965E3" w14:textId="77777777" w:rsidR="00E25A0C" w:rsidRPr="006541E3" w:rsidRDefault="00E25A0C" w:rsidP="00E25A0C">
      <w:pPr>
        <w:jc w:val="center"/>
        <w:rPr>
          <w:rFonts w:ascii="Times New Roman" w:hAnsi="Times New Roman" w:cs="Times New Roman"/>
          <w:lang w:val="en-US"/>
        </w:rPr>
      </w:pPr>
    </w:p>
    <w:p w14:paraId="305A1A68" w14:textId="37205822" w:rsidR="00E25A0C" w:rsidRPr="00D57B50" w:rsidRDefault="00E25A0C" w:rsidP="00CA2A9E">
      <w:pPr>
        <w:pStyle w:val="1"/>
        <w:jc w:val="center"/>
        <w:rPr>
          <w:rFonts w:ascii="Times New Roman" w:eastAsia="Times New Roman" w:hAnsi="Times New Roman" w:cs="Times New Roman"/>
          <w:color w:val="auto"/>
          <w:sz w:val="24"/>
          <w:szCs w:val="24"/>
          <w:lang w:val="en-US" w:eastAsia="ru-RU"/>
        </w:rPr>
      </w:pPr>
      <w:bookmarkStart w:id="22" w:name="_Toc135522320"/>
      <w:r w:rsidRPr="00D57B50">
        <w:rPr>
          <w:rFonts w:ascii="Times New Roman" w:hAnsi="Times New Roman" w:cs="Times New Roman"/>
          <w:color w:val="auto"/>
          <w:sz w:val="24"/>
          <w:szCs w:val="24"/>
          <w:lang w:val="en-US"/>
        </w:rPr>
        <w:lastRenderedPageBreak/>
        <w:t xml:space="preserve">Appendix 5. </w:t>
      </w:r>
      <w:r w:rsidR="00BA0431" w:rsidRPr="00BA0431">
        <w:rPr>
          <w:rFonts w:ascii="Times New Roman" w:hAnsi="Times New Roman" w:cs="Times New Roman"/>
          <w:color w:val="auto"/>
          <w:sz w:val="24"/>
          <w:szCs w:val="24"/>
          <w:lang w:val="en-US"/>
        </w:rPr>
        <w:t>Extract from the contract for construction</w:t>
      </w:r>
      <w:bookmarkEnd w:id="22"/>
    </w:p>
    <w:p w14:paraId="4DC1E8F3" w14:textId="77777777" w:rsidR="00BA0431" w:rsidRPr="00BA0431" w:rsidRDefault="00BA0431" w:rsidP="00BA0431">
      <w:pPr>
        <w:spacing w:after="0" w:line="240" w:lineRule="auto"/>
        <w:jc w:val="both"/>
        <w:rPr>
          <w:rFonts w:ascii="Times New Roman" w:eastAsia="Times New Roman" w:hAnsi="Times New Roman" w:cs="Times New Roman"/>
          <w:bCs/>
          <w:color w:val="000000"/>
          <w:sz w:val="24"/>
          <w:szCs w:val="24"/>
          <w:lang w:val="en-US" w:eastAsia="ru-RU"/>
        </w:rPr>
      </w:pPr>
    </w:p>
    <w:p w14:paraId="2312817B" w14:textId="149381EC" w:rsidR="00BA0431" w:rsidRPr="00BA0431" w:rsidRDefault="00BA0431" w:rsidP="00BA0431">
      <w:pPr>
        <w:spacing w:after="0" w:line="240" w:lineRule="auto"/>
        <w:jc w:val="center"/>
        <w:rPr>
          <w:rFonts w:ascii="Times New Roman" w:eastAsia="Times New Roman" w:hAnsi="Times New Roman" w:cs="Times New Roman"/>
          <w:b/>
          <w:bCs/>
          <w:color w:val="000000"/>
          <w:sz w:val="24"/>
          <w:szCs w:val="24"/>
          <w:lang w:val="en-US" w:eastAsia="ru-RU"/>
        </w:rPr>
      </w:pPr>
      <w:r w:rsidRPr="00BA0431">
        <w:rPr>
          <w:rFonts w:ascii="Times New Roman" w:eastAsia="Times New Roman" w:hAnsi="Times New Roman" w:cs="Times New Roman"/>
          <w:b/>
          <w:bCs/>
          <w:color w:val="000000"/>
          <w:sz w:val="24"/>
          <w:szCs w:val="24"/>
          <w:lang w:val="en-US" w:eastAsia="ru-RU"/>
        </w:rPr>
        <w:t xml:space="preserve">“Procurement of works for reconstruction of the main section of heating network "Vostok" from СК-В-3а to </w:t>
      </w:r>
      <w:r w:rsidR="00843B8E">
        <w:rPr>
          <w:rFonts w:ascii="Times New Roman" w:eastAsia="Times New Roman" w:hAnsi="Times New Roman" w:cs="Times New Roman"/>
          <w:b/>
          <w:bCs/>
          <w:color w:val="000000"/>
          <w:sz w:val="24"/>
          <w:szCs w:val="24"/>
          <w:lang w:val="en-US" w:eastAsia="ru-RU"/>
        </w:rPr>
        <w:t>PS</w:t>
      </w:r>
      <w:r w:rsidRPr="00BA0431">
        <w:rPr>
          <w:rFonts w:ascii="Times New Roman" w:eastAsia="Times New Roman" w:hAnsi="Times New Roman" w:cs="Times New Roman"/>
          <w:b/>
          <w:bCs/>
          <w:color w:val="000000"/>
          <w:sz w:val="24"/>
          <w:szCs w:val="24"/>
          <w:lang w:val="en-US" w:eastAsia="ru-RU"/>
        </w:rPr>
        <w:t>№4 (I, III, IV - start-up facilities)</w:t>
      </w:r>
    </w:p>
    <w:p w14:paraId="17FDFEF0" w14:textId="77777777" w:rsidR="00BA0431" w:rsidRPr="00BA0431" w:rsidRDefault="00BA0431" w:rsidP="00BA0431">
      <w:pPr>
        <w:spacing w:after="0" w:line="240" w:lineRule="auto"/>
        <w:jc w:val="center"/>
        <w:rPr>
          <w:rFonts w:ascii="Times New Roman" w:eastAsia="Times New Roman" w:hAnsi="Times New Roman" w:cs="Times New Roman"/>
          <w:b/>
          <w:bCs/>
          <w:color w:val="000000"/>
          <w:sz w:val="24"/>
          <w:szCs w:val="24"/>
          <w:lang w:val="en-US" w:eastAsia="ru-RU"/>
        </w:rPr>
      </w:pPr>
      <w:r w:rsidRPr="00BA0431">
        <w:rPr>
          <w:rFonts w:ascii="Times New Roman" w:eastAsia="Times New Roman" w:hAnsi="Times New Roman" w:cs="Times New Roman"/>
          <w:b/>
          <w:bCs/>
          <w:color w:val="000000"/>
          <w:sz w:val="24"/>
          <w:szCs w:val="24"/>
          <w:lang w:val="en-US" w:eastAsia="ru-RU"/>
        </w:rPr>
        <w:t>IDA/HSIP/ICB/W/2022</w:t>
      </w:r>
    </w:p>
    <w:p w14:paraId="0629F9F5" w14:textId="77777777" w:rsidR="00BA0431" w:rsidRPr="00BA0431" w:rsidRDefault="00BA0431" w:rsidP="00BA0431">
      <w:pPr>
        <w:spacing w:after="0" w:line="240" w:lineRule="auto"/>
        <w:jc w:val="both"/>
        <w:rPr>
          <w:rFonts w:ascii="Times New Roman" w:eastAsia="Times New Roman" w:hAnsi="Times New Roman" w:cs="Times New Roman"/>
          <w:bCs/>
          <w:color w:val="000000"/>
          <w:sz w:val="24"/>
          <w:szCs w:val="24"/>
          <w:lang w:val="en-US" w:eastAsia="ru-RU"/>
        </w:rPr>
      </w:pPr>
    </w:p>
    <w:p w14:paraId="1366EB65" w14:textId="54ABB1C0" w:rsidR="00BA0431" w:rsidRDefault="00BA0431" w:rsidP="00BA0431">
      <w:pPr>
        <w:spacing w:after="0" w:line="240" w:lineRule="auto"/>
        <w:jc w:val="both"/>
        <w:rPr>
          <w:rFonts w:ascii="Times New Roman" w:eastAsia="Times New Roman" w:hAnsi="Times New Roman" w:cs="Times New Roman"/>
          <w:b/>
          <w:bCs/>
          <w:color w:val="000000"/>
          <w:sz w:val="24"/>
          <w:szCs w:val="24"/>
          <w:lang w:val="en-US" w:eastAsia="ru-RU"/>
        </w:rPr>
      </w:pPr>
      <w:r w:rsidRPr="00BA0431">
        <w:rPr>
          <w:rFonts w:ascii="Times New Roman" w:eastAsia="Times New Roman" w:hAnsi="Times New Roman" w:cs="Times New Roman"/>
          <w:b/>
          <w:bCs/>
          <w:color w:val="000000"/>
          <w:sz w:val="24"/>
          <w:szCs w:val="24"/>
          <w:lang w:val="en-US" w:eastAsia="ru-RU"/>
        </w:rPr>
        <w:t>Bid documents, part 2, Requirements for works</w:t>
      </w:r>
    </w:p>
    <w:p w14:paraId="59CEE698" w14:textId="77777777" w:rsidR="00BA0431" w:rsidRPr="00BA0431" w:rsidRDefault="00BA0431" w:rsidP="00BA0431">
      <w:pPr>
        <w:spacing w:after="0" w:line="240" w:lineRule="auto"/>
        <w:jc w:val="both"/>
        <w:rPr>
          <w:rFonts w:ascii="Times New Roman" w:eastAsia="Times New Roman" w:hAnsi="Times New Roman" w:cs="Times New Roman"/>
          <w:b/>
          <w:bCs/>
          <w:color w:val="000000"/>
          <w:sz w:val="24"/>
          <w:szCs w:val="24"/>
          <w:lang w:val="en-US" w:eastAsia="ru-RU"/>
        </w:rPr>
      </w:pPr>
    </w:p>
    <w:p w14:paraId="6E614ECA" w14:textId="77777777" w:rsidR="00BA0431" w:rsidRPr="00BA0431" w:rsidRDefault="00BA0431" w:rsidP="00BA0431">
      <w:pPr>
        <w:spacing w:after="0" w:line="240" w:lineRule="auto"/>
        <w:jc w:val="both"/>
        <w:rPr>
          <w:rFonts w:ascii="Times New Roman" w:eastAsia="Times New Roman" w:hAnsi="Times New Roman" w:cs="Times New Roman"/>
          <w:bCs/>
          <w:color w:val="000000"/>
          <w:sz w:val="24"/>
          <w:szCs w:val="24"/>
          <w:lang w:val="en-US" w:eastAsia="ru-RU"/>
        </w:rPr>
      </w:pPr>
      <w:r w:rsidRPr="00BA0431">
        <w:rPr>
          <w:rFonts w:ascii="Times New Roman" w:eastAsia="Times New Roman" w:hAnsi="Times New Roman" w:cs="Times New Roman"/>
          <w:bCs/>
          <w:color w:val="000000"/>
          <w:sz w:val="24"/>
          <w:szCs w:val="24"/>
          <w:lang w:val="en-US" w:eastAsia="ru-RU"/>
        </w:rPr>
        <w:t>When carrying out construction and installation works, environmental safeguards and requirements of the national legislation and regulations and requirements of the ESMPs should be observed.</w:t>
      </w:r>
    </w:p>
    <w:p w14:paraId="26189811" w14:textId="77777777" w:rsidR="00BA0431" w:rsidRPr="00BA0431" w:rsidRDefault="00BA0431" w:rsidP="00BA0431">
      <w:pPr>
        <w:spacing w:after="0" w:line="240" w:lineRule="auto"/>
        <w:jc w:val="both"/>
        <w:rPr>
          <w:rFonts w:ascii="Times New Roman" w:eastAsia="Times New Roman" w:hAnsi="Times New Roman" w:cs="Times New Roman"/>
          <w:bCs/>
          <w:color w:val="000000"/>
          <w:sz w:val="24"/>
          <w:szCs w:val="24"/>
          <w:lang w:val="en-US" w:eastAsia="ru-RU"/>
        </w:rPr>
      </w:pPr>
    </w:p>
    <w:p w14:paraId="188E813F" w14:textId="77777777" w:rsidR="00BA0431" w:rsidRPr="00BA0431" w:rsidRDefault="00BA0431" w:rsidP="00BA0431">
      <w:pPr>
        <w:spacing w:after="0" w:line="240" w:lineRule="auto"/>
        <w:jc w:val="both"/>
        <w:rPr>
          <w:rFonts w:ascii="Times New Roman" w:eastAsia="Times New Roman" w:hAnsi="Times New Roman" w:cs="Times New Roman"/>
          <w:bCs/>
          <w:color w:val="000000"/>
          <w:sz w:val="24"/>
          <w:szCs w:val="24"/>
          <w:lang w:val="en-US" w:eastAsia="ru-RU"/>
        </w:rPr>
      </w:pPr>
      <w:r w:rsidRPr="00BA0431">
        <w:rPr>
          <w:rFonts w:ascii="Times New Roman" w:eastAsia="Times New Roman" w:hAnsi="Times New Roman" w:cs="Times New Roman"/>
          <w:bCs/>
          <w:color w:val="000000"/>
          <w:sz w:val="24"/>
          <w:szCs w:val="24"/>
          <w:lang w:val="en-US" w:eastAsia="ru-RU"/>
        </w:rPr>
        <w:t>Requirements of SNiP 3.05.03 Environmental protection shall be met when laying out heating networks. Heating network construction is not allowed without permit obtained according to established procedure. Washing of pipelines with reused water shall be implemented. Water from washing (disinfecting) pipelines shall be discharged into areas set forth in Work performance plan.</w:t>
      </w:r>
    </w:p>
    <w:p w14:paraId="2E0102CA" w14:textId="77777777" w:rsidR="00BA0431" w:rsidRPr="00BA0431" w:rsidRDefault="00BA0431" w:rsidP="00BA0431">
      <w:pPr>
        <w:spacing w:after="0" w:line="240" w:lineRule="auto"/>
        <w:jc w:val="both"/>
        <w:rPr>
          <w:rFonts w:ascii="Times New Roman" w:eastAsia="Times New Roman" w:hAnsi="Times New Roman" w:cs="Times New Roman"/>
          <w:bCs/>
          <w:color w:val="000000"/>
          <w:sz w:val="24"/>
          <w:szCs w:val="24"/>
          <w:lang w:val="en-US" w:eastAsia="ru-RU"/>
        </w:rPr>
      </w:pPr>
      <w:r w:rsidRPr="00BA0431">
        <w:rPr>
          <w:rFonts w:ascii="Times New Roman" w:eastAsia="Times New Roman" w:hAnsi="Times New Roman" w:cs="Times New Roman"/>
          <w:bCs/>
          <w:color w:val="000000"/>
          <w:sz w:val="24"/>
          <w:szCs w:val="24"/>
          <w:lang w:val="en-US" w:eastAsia="ru-RU"/>
        </w:rPr>
        <w:t>Upon completion of heating network installation, the area shall be cleaned from construction debris and refurbished as required by the design. PU foam and PE thermal insulation debris shall be collected for further transportation and disposal in areas approved by State Sanitary and Epidemiological Supervision in accordance with procedure of toxic industrial waste accumulation, transportation and disposal.</w:t>
      </w:r>
    </w:p>
    <w:p w14:paraId="77D4BBFF" w14:textId="77777777" w:rsidR="00BA0431" w:rsidRPr="00BA0431" w:rsidRDefault="00BA0431" w:rsidP="00BA0431">
      <w:pPr>
        <w:spacing w:after="0" w:line="240" w:lineRule="auto"/>
        <w:jc w:val="both"/>
        <w:rPr>
          <w:rFonts w:ascii="Times New Roman" w:eastAsia="Times New Roman" w:hAnsi="Times New Roman" w:cs="Times New Roman"/>
          <w:bCs/>
          <w:color w:val="000000"/>
          <w:sz w:val="24"/>
          <w:szCs w:val="24"/>
          <w:lang w:val="en-US" w:eastAsia="ru-RU"/>
        </w:rPr>
      </w:pPr>
    </w:p>
    <w:p w14:paraId="373D23D1" w14:textId="77777777" w:rsidR="00BA0431" w:rsidRPr="00BA0431" w:rsidRDefault="00BA0431" w:rsidP="00BA0431">
      <w:pPr>
        <w:spacing w:after="0" w:line="240" w:lineRule="auto"/>
        <w:jc w:val="both"/>
        <w:rPr>
          <w:rFonts w:ascii="Times New Roman" w:eastAsia="Times New Roman" w:hAnsi="Times New Roman" w:cs="Times New Roman"/>
          <w:bCs/>
          <w:color w:val="000000"/>
          <w:sz w:val="24"/>
          <w:szCs w:val="24"/>
          <w:lang w:val="en-US" w:eastAsia="ru-RU"/>
        </w:rPr>
      </w:pPr>
      <w:r w:rsidRPr="00BA0431">
        <w:rPr>
          <w:rFonts w:ascii="Times New Roman" w:eastAsia="Times New Roman" w:hAnsi="Times New Roman" w:cs="Times New Roman"/>
          <w:bCs/>
          <w:color w:val="000000"/>
          <w:sz w:val="24"/>
          <w:szCs w:val="24"/>
          <w:lang w:val="en-US" w:eastAsia="ru-RU"/>
        </w:rPr>
        <w:t>Bid documents, Appendix A to the Financial Part:</w:t>
      </w:r>
    </w:p>
    <w:p w14:paraId="3F93DE45" w14:textId="77777777" w:rsidR="00BA0431" w:rsidRPr="00BA0431" w:rsidRDefault="00BA0431" w:rsidP="00BA0431">
      <w:pPr>
        <w:spacing w:after="0" w:line="240" w:lineRule="auto"/>
        <w:jc w:val="both"/>
        <w:rPr>
          <w:rFonts w:ascii="Times New Roman" w:eastAsia="Times New Roman" w:hAnsi="Times New Roman" w:cs="Times New Roman"/>
          <w:bCs/>
          <w:color w:val="000000"/>
          <w:sz w:val="24"/>
          <w:szCs w:val="24"/>
          <w:lang w:val="en-US" w:eastAsia="ru-RU"/>
        </w:rPr>
      </w:pPr>
      <w:r w:rsidRPr="00BA0431">
        <w:rPr>
          <w:rFonts w:ascii="Times New Roman" w:eastAsia="Times New Roman" w:hAnsi="Times New Roman" w:cs="Times New Roman"/>
          <w:bCs/>
          <w:color w:val="000000"/>
          <w:sz w:val="24"/>
          <w:szCs w:val="24"/>
          <w:lang w:val="en-US" w:eastAsia="ru-RU"/>
        </w:rPr>
        <w:t>Items included in the statements should cover work, related equipment and materials, related costs of transportation, storage, disposal, labor (including applicable social and medical insurance), insurance, any possible costs associated with cramped urban conditions for work, other costs - depending on each item.</w:t>
      </w:r>
    </w:p>
    <w:p w14:paraId="26C2D2A3" w14:textId="77777777" w:rsidR="00BA0431" w:rsidRPr="00BA0431" w:rsidRDefault="00BA0431" w:rsidP="00BA0431">
      <w:pPr>
        <w:spacing w:after="0" w:line="240" w:lineRule="auto"/>
        <w:jc w:val="both"/>
        <w:rPr>
          <w:rFonts w:ascii="Times New Roman" w:eastAsia="Times New Roman" w:hAnsi="Times New Roman" w:cs="Times New Roman"/>
          <w:bCs/>
          <w:color w:val="000000"/>
          <w:sz w:val="24"/>
          <w:szCs w:val="24"/>
          <w:lang w:val="en-US" w:eastAsia="ru-RU"/>
        </w:rPr>
      </w:pPr>
      <w:r w:rsidRPr="00BA0431">
        <w:rPr>
          <w:rFonts w:ascii="Times New Roman" w:eastAsia="Times New Roman" w:hAnsi="Times New Roman" w:cs="Times New Roman"/>
          <w:bCs/>
          <w:color w:val="000000"/>
          <w:sz w:val="24"/>
          <w:szCs w:val="24"/>
          <w:lang w:val="en-US" w:eastAsia="ru-RU"/>
        </w:rPr>
        <w:t>The financing of facilities is subject to value added tax in accordance with the tax code.</w:t>
      </w:r>
    </w:p>
    <w:p w14:paraId="1B177B54" w14:textId="77777777" w:rsidR="00BA0431" w:rsidRPr="00BA0431" w:rsidRDefault="00BA0431" w:rsidP="00BA0431">
      <w:pPr>
        <w:spacing w:after="0" w:line="240" w:lineRule="auto"/>
        <w:jc w:val="both"/>
        <w:rPr>
          <w:rFonts w:ascii="Times New Roman" w:eastAsia="Times New Roman" w:hAnsi="Times New Roman" w:cs="Times New Roman"/>
          <w:bCs/>
          <w:color w:val="000000"/>
          <w:sz w:val="24"/>
          <w:szCs w:val="24"/>
          <w:lang w:val="en-US" w:eastAsia="ru-RU"/>
        </w:rPr>
      </w:pPr>
    </w:p>
    <w:p w14:paraId="1F9FB32F" w14:textId="39458B66" w:rsidR="00BA0431" w:rsidRDefault="00BA0431" w:rsidP="00BA0431">
      <w:pPr>
        <w:spacing w:after="0" w:line="240" w:lineRule="auto"/>
        <w:jc w:val="both"/>
        <w:rPr>
          <w:rFonts w:ascii="Times New Roman" w:eastAsia="Times New Roman" w:hAnsi="Times New Roman" w:cs="Times New Roman"/>
          <w:b/>
          <w:bCs/>
          <w:color w:val="000000"/>
          <w:sz w:val="24"/>
          <w:szCs w:val="24"/>
          <w:lang w:val="en-US" w:eastAsia="ru-RU"/>
        </w:rPr>
      </w:pPr>
    </w:p>
    <w:p w14:paraId="3C01A138" w14:textId="2592C107" w:rsidR="004D0298" w:rsidRDefault="004D0298" w:rsidP="00BA0431">
      <w:pPr>
        <w:spacing w:after="0" w:line="240" w:lineRule="auto"/>
        <w:jc w:val="both"/>
        <w:rPr>
          <w:rFonts w:ascii="Times New Roman" w:eastAsia="Times New Roman" w:hAnsi="Times New Roman" w:cs="Times New Roman"/>
          <w:b/>
          <w:bCs/>
          <w:color w:val="000000"/>
          <w:sz w:val="24"/>
          <w:szCs w:val="24"/>
          <w:lang w:val="en-US" w:eastAsia="ru-RU"/>
        </w:rPr>
      </w:pPr>
    </w:p>
    <w:p w14:paraId="0A0401AA" w14:textId="56C07B3F" w:rsidR="004D0298" w:rsidRDefault="004D0298" w:rsidP="00BA0431">
      <w:pPr>
        <w:spacing w:after="0" w:line="240" w:lineRule="auto"/>
        <w:jc w:val="both"/>
        <w:rPr>
          <w:rFonts w:ascii="Times New Roman" w:eastAsia="Times New Roman" w:hAnsi="Times New Roman" w:cs="Times New Roman"/>
          <w:b/>
          <w:bCs/>
          <w:color w:val="000000"/>
          <w:sz w:val="24"/>
          <w:szCs w:val="24"/>
          <w:lang w:val="en-US" w:eastAsia="ru-RU"/>
        </w:rPr>
      </w:pPr>
    </w:p>
    <w:p w14:paraId="31450B56" w14:textId="40D0A7DA" w:rsidR="004D0298" w:rsidRDefault="004D0298" w:rsidP="00BA0431">
      <w:pPr>
        <w:spacing w:after="0" w:line="240" w:lineRule="auto"/>
        <w:jc w:val="both"/>
        <w:rPr>
          <w:rFonts w:ascii="Times New Roman" w:eastAsia="Times New Roman" w:hAnsi="Times New Roman" w:cs="Times New Roman"/>
          <w:b/>
          <w:bCs/>
          <w:color w:val="000000"/>
          <w:sz w:val="24"/>
          <w:szCs w:val="24"/>
          <w:lang w:val="en-US" w:eastAsia="ru-RU"/>
        </w:rPr>
      </w:pPr>
    </w:p>
    <w:p w14:paraId="1FC42639" w14:textId="42FB0BE2" w:rsidR="004D0298" w:rsidRDefault="004D0298" w:rsidP="00BA0431">
      <w:pPr>
        <w:spacing w:after="0" w:line="240" w:lineRule="auto"/>
        <w:jc w:val="both"/>
        <w:rPr>
          <w:rFonts w:ascii="Times New Roman" w:eastAsia="Times New Roman" w:hAnsi="Times New Roman" w:cs="Times New Roman"/>
          <w:b/>
          <w:bCs/>
          <w:color w:val="000000"/>
          <w:sz w:val="24"/>
          <w:szCs w:val="24"/>
          <w:lang w:val="en-US" w:eastAsia="ru-RU"/>
        </w:rPr>
      </w:pPr>
    </w:p>
    <w:p w14:paraId="3403B944" w14:textId="0DE72938" w:rsidR="004D0298" w:rsidRDefault="004D0298" w:rsidP="00BA0431">
      <w:pPr>
        <w:spacing w:after="0" w:line="240" w:lineRule="auto"/>
        <w:jc w:val="both"/>
        <w:rPr>
          <w:rFonts w:ascii="Times New Roman" w:eastAsia="Times New Roman" w:hAnsi="Times New Roman" w:cs="Times New Roman"/>
          <w:b/>
          <w:bCs/>
          <w:color w:val="000000"/>
          <w:sz w:val="24"/>
          <w:szCs w:val="24"/>
          <w:lang w:val="en-US" w:eastAsia="ru-RU"/>
        </w:rPr>
      </w:pPr>
    </w:p>
    <w:p w14:paraId="7824EFB4" w14:textId="3C0CCC98" w:rsidR="004D0298" w:rsidRDefault="004D0298" w:rsidP="00BA0431">
      <w:pPr>
        <w:spacing w:after="0" w:line="240" w:lineRule="auto"/>
        <w:jc w:val="both"/>
        <w:rPr>
          <w:rFonts w:ascii="Times New Roman" w:eastAsia="Times New Roman" w:hAnsi="Times New Roman" w:cs="Times New Roman"/>
          <w:b/>
          <w:bCs/>
          <w:color w:val="000000"/>
          <w:sz w:val="24"/>
          <w:szCs w:val="24"/>
          <w:lang w:val="en-US" w:eastAsia="ru-RU"/>
        </w:rPr>
      </w:pPr>
    </w:p>
    <w:p w14:paraId="5211B4F7" w14:textId="0C584817" w:rsidR="004D0298" w:rsidRDefault="004D0298" w:rsidP="00BA0431">
      <w:pPr>
        <w:spacing w:after="0" w:line="240" w:lineRule="auto"/>
        <w:jc w:val="both"/>
        <w:rPr>
          <w:rFonts w:ascii="Times New Roman" w:eastAsia="Times New Roman" w:hAnsi="Times New Roman" w:cs="Times New Roman"/>
          <w:b/>
          <w:bCs/>
          <w:color w:val="000000"/>
          <w:sz w:val="24"/>
          <w:szCs w:val="24"/>
          <w:lang w:val="en-US" w:eastAsia="ru-RU"/>
        </w:rPr>
      </w:pPr>
    </w:p>
    <w:p w14:paraId="31D26476" w14:textId="6F64CEFE" w:rsidR="004D0298" w:rsidRDefault="004D0298" w:rsidP="00BA0431">
      <w:pPr>
        <w:spacing w:after="0" w:line="240" w:lineRule="auto"/>
        <w:jc w:val="both"/>
        <w:rPr>
          <w:rFonts w:ascii="Times New Roman" w:eastAsia="Times New Roman" w:hAnsi="Times New Roman" w:cs="Times New Roman"/>
          <w:b/>
          <w:bCs/>
          <w:color w:val="000000"/>
          <w:sz w:val="24"/>
          <w:szCs w:val="24"/>
          <w:lang w:val="en-US" w:eastAsia="ru-RU"/>
        </w:rPr>
      </w:pPr>
    </w:p>
    <w:p w14:paraId="0965D519" w14:textId="22ACC613" w:rsidR="004D0298" w:rsidRDefault="004D0298" w:rsidP="00BA0431">
      <w:pPr>
        <w:spacing w:after="0" w:line="240" w:lineRule="auto"/>
        <w:jc w:val="both"/>
        <w:rPr>
          <w:rFonts w:ascii="Times New Roman" w:eastAsia="Times New Roman" w:hAnsi="Times New Roman" w:cs="Times New Roman"/>
          <w:b/>
          <w:bCs/>
          <w:color w:val="000000"/>
          <w:sz w:val="24"/>
          <w:szCs w:val="24"/>
          <w:lang w:val="en-US" w:eastAsia="ru-RU"/>
        </w:rPr>
      </w:pPr>
    </w:p>
    <w:p w14:paraId="59377DE6" w14:textId="40E5C6D5" w:rsidR="004D0298" w:rsidRDefault="004D0298" w:rsidP="00BA0431">
      <w:pPr>
        <w:spacing w:after="0" w:line="240" w:lineRule="auto"/>
        <w:jc w:val="both"/>
        <w:rPr>
          <w:rFonts w:ascii="Times New Roman" w:eastAsia="Times New Roman" w:hAnsi="Times New Roman" w:cs="Times New Roman"/>
          <w:b/>
          <w:bCs/>
          <w:color w:val="000000"/>
          <w:sz w:val="24"/>
          <w:szCs w:val="24"/>
          <w:lang w:val="en-US" w:eastAsia="ru-RU"/>
        </w:rPr>
      </w:pPr>
    </w:p>
    <w:p w14:paraId="4A09B0E5" w14:textId="70D42106" w:rsidR="004D0298" w:rsidRDefault="004D0298" w:rsidP="00BA0431">
      <w:pPr>
        <w:spacing w:after="0" w:line="240" w:lineRule="auto"/>
        <w:jc w:val="both"/>
        <w:rPr>
          <w:rFonts w:ascii="Times New Roman" w:eastAsia="Times New Roman" w:hAnsi="Times New Roman" w:cs="Times New Roman"/>
          <w:b/>
          <w:bCs/>
          <w:color w:val="000000"/>
          <w:sz w:val="24"/>
          <w:szCs w:val="24"/>
          <w:lang w:val="en-US" w:eastAsia="ru-RU"/>
        </w:rPr>
      </w:pPr>
    </w:p>
    <w:p w14:paraId="1503C93C" w14:textId="4D4BC58F" w:rsidR="004D0298" w:rsidRDefault="004D0298" w:rsidP="00BA0431">
      <w:pPr>
        <w:spacing w:after="0" w:line="240" w:lineRule="auto"/>
        <w:jc w:val="both"/>
        <w:rPr>
          <w:rFonts w:ascii="Times New Roman" w:eastAsia="Times New Roman" w:hAnsi="Times New Roman" w:cs="Times New Roman"/>
          <w:b/>
          <w:bCs/>
          <w:color w:val="000000"/>
          <w:sz w:val="24"/>
          <w:szCs w:val="24"/>
          <w:lang w:val="en-US" w:eastAsia="ru-RU"/>
        </w:rPr>
      </w:pPr>
    </w:p>
    <w:p w14:paraId="6EE6D2B7" w14:textId="282EB988" w:rsidR="004D0298" w:rsidRDefault="004D0298" w:rsidP="00BA0431">
      <w:pPr>
        <w:spacing w:after="0" w:line="240" w:lineRule="auto"/>
        <w:jc w:val="both"/>
        <w:rPr>
          <w:rFonts w:ascii="Times New Roman" w:eastAsia="Times New Roman" w:hAnsi="Times New Roman" w:cs="Times New Roman"/>
          <w:b/>
          <w:bCs/>
          <w:color w:val="000000"/>
          <w:sz w:val="24"/>
          <w:szCs w:val="24"/>
          <w:lang w:val="en-US" w:eastAsia="ru-RU"/>
        </w:rPr>
      </w:pPr>
    </w:p>
    <w:p w14:paraId="23906469" w14:textId="7568C6FD" w:rsidR="004D0298" w:rsidRDefault="004D0298" w:rsidP="00BA0431">
      <w:pPr>
        <w:spacing w:after="0" w:line="240" w:lineRule="auto"/>
        <w:jc w:val="both"/>
        <w:rPr>
          <w:rFonts w:ascii="Times New Roman" w:eastAsia="Times New Roman" w:hAnsi="Times New Roman" w:cs="Times New Roman"/>
          <w:b/>
          <w:bCs/>
          <w:color w:val="000000"/>
          <w:sz w:val="24"/>
          <w:szCs w:val="24"/>
          <w:lang w:val="en-US" w:eastAsia="ru-RU"/>
        </w:rPr>
      </w:pPr>
    </w:p>
    <w:p w14:paraId="4FA6D69D" w14:textId="4E8424DE" w:rsidR="004D0298" w:rsidRDefault="004D0298" w:rsidP="00BA0431">
      <w:pPr>
        <w:spacing w:after="0" w:line="240" w:lineRule="auto"/>
        <w:jc w:val="both"/>
        <w:rPr>
          <w:rFonts w:ascii="Times New Roman" w:eastAsia="Times New Roman" w:hAnsi="Times New Roman" w:cs="Times New Roman"/>
          <w:b/>
          <w:bCs/>
          <w:color w:val="000000"/>
          <w:sz w:val="24"/>
          <w:szCs w:val="24"/>
          <w:lang w:val="en-US" w:eastAsia="ru-RU"/>
        </w:rPr>
      </w:pPr>
    </w:p>
    <w:p w14:paraId="3E873EB4" w14:textId="657D4200" w:rsidR="004D0298" w:rsidRDefault="004D0298" w:rsidP="00BA0431">
      <w:pPr>
        <w:spacing w:after="0" w:line="240" w:lineRule="auto"/>
        <w:jc w:val="both"/>
        <w:rPr>
          <w:rFonts w:ascii="Times New Roman" w:eastAsia="Times New Roman" w:hAnsi="Times New Roman" w:cs="Times New Roman"/>
          <w:b/>
          <w:bCs/>
          <w:color w:val="000000"/>
          <w:sz w:val="24"/>
          <w:szCs w:val="24"/>
          <w:lang w:val="en-US" w:eastAsia="ru-RU"/>
        </w:rPr>
      </w:pPr>
    </w:p>
    <w:p w14:paraId="1159E633" w14:textId="40E0F118" w:rsidR="004D0298" w:rsidRDefault="004D0298" w:rsidP="00BA0431">
      <w:pPr>
        <w:spacing w:after="0" w:line="240" w:lineRule="auto"/>
        <w:jc w:val="both"/>
        <w:rPr>
          <w:rFonts w:ascii="Times New Roman" w:eastAsia="Times New Roman" w:hAnsi="Times New Roman" w:cs="Times New Roman"/>
          <w:b/>
          <w:bCs/>
          <w:color w:val="000000"/>
          <w:sz w:val="24"/>
          <w:szCs w:val="24"/>
          <w:lang w:val="en-US" w:eastAsia="ru-RU"/>
        </w:rPr>
      </w:pPr>
    </w:p>
    <w:p w14:paraId="108DF2E6" w14:textId="77777777" w:rsidR="004D0298" w:rsidRPr="00BA0431" w:rsidRDefault="004D0298" w:rsidP="00BA0431">
      <w:pPr>
        <w:spacing w:after="0" w:line="240" w:lineRule="auto"/>
        <w:jc w:val="both"/>
        <w:rPr>
          <w:rFonts w:ascii="Times New Roman" w:eastAsia="Times New Roman" w:hAnsi="Times New Roman" w:cs="Times New Roman"/>
          <w:b/>
          <w:bCs/>
          <w:color w:val="000000"/>
          <w:sz w:val="24"/>
          <w:szCs w:val="24"/>
          <w:lang w:val="en-US" w:eastAsia="ru-RU"/>
        </w:rPr>
      </w:pPr>
    </w:p>
    <w:p w14:paraId="0BB3D868" w14:textId="77777777"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1D6B9051" w14:textId="6C9F90CF" w:rsidR="00D9055C" w:rsidRPr="00BC5836" w:rsidRDefault="00D9055C" w:rsidP="00BC5836">
      <w:pPr>
        <w:pStyle w:val="1"/>
        <w:jc w:val="center"/>
        <w:rPr>
          <w:rFonts w:ascii="Times New Roman" w:eastAsia="Times New Roman" w:hAnsi="Times New Roman" w:cs="Times New Roman"/>
          <w:bCs w:val="0"/>
          <w:color w:val="000000"/>
          <w:sz w:val="24"/>
          <w:szCs w:val="24"/>
          <w:lang w:val="en-US" w:eastAsia="ru-RU"/>
        </w:rPr>
      </w:pPr>
      <w:bookmarkStart w:id="23" w:name="_Toc135522321"/>
      <w:r w:rsidRPr="00BC5836">
        <w:rPr>
          <w:rFonts w:ascii="Times New Roman" w:eastAsia="Times New Roman" w:hAnsi="Times New Roman" w:cs="Times New Roman"/>
          <w:color w:val="000000"/>
          <w:sz w:val="24"/>
          <w:szCs w:val="24"/>
          <w:lang w:val="en-US" w:eastAsia="ru-RU"/>
        </w:rPr>
        <w:lastRenderedPageBreak/>
        <w:t xml:space="preserve">Appendix </w:t>
      </w:r>
      <w:r w:rsidRPr="00BC5836">
        <w:rPr>
          <w:rFonts w:ascii="Times New Roman" w:eastAsia="Times New Roman" w:hAnsi="Times New Roman" w:cs="Times New Roman"/>
          <w:bCs w:val="0"/>
          <w:color w:val="000000"/>
          <w:sz w:val="24"/>
          <w:szCs w:val="24"/>
          <w:lang w:val="en-US" w:eastAsia="ru-RU"/>
        </w:rPr>
        <w:t>6</w:t>
      </w:r>
      <w:r w:rsidRPr="00BC5836">
        <w:rPr>
          <w:rFonts w:ascii="Times New Roman" w:eastAsia="Times New Roman" w:hAnsi="Times New Roman" w:cs="Times New Roman"/>
          <w:color w:val="000000"/>
          <w:sz w:val="24"/>
          <w:szCs w:val="24"/>
          <w:lang w:val="en-US" w:eastAsia="ru-RU"/>
        </w:rPr>
        <w:t>.</w:t>
      </w:r>
      <w:r w:rsidRPr="00BC5836">
        <w:rPr>
          <w:rFonts w:ascii="Times New Roman" w:eastAsia="Times New Roman" w:hAnsi="Times New Roman" w:cs="Times New Roman"/>
          <w:bCs w:val="0"/>
          <w:color w:val="000000"/>
          <w:sz w:val="24"/>
          <w:szCs w:val="24"/>
          <w:lang w:val="en-US" w:eastAsia="ru-RU"/>
        </w:rPr>
        <w:t xml:space="preserve"> Screening photos</w:t>
      </w:r>
      <w:bookmarkEnd w:id="23"/>
    </w:p>
    <w:p w14:paraId="088D0C4F" w14:textId="77777777" w:rsidR="00D9055C" w:rsidRDefault="00D9055C" w:rsidP="00D56601">
      <w:pPr>
        <w:spacing w:after="0" w:line="240" w:lineRule="auto"/>
        <w:jc w:val="both"/>
        <w:rPr>
          <w:rFonts w:ascii="Times New Roman" w:eastAsia="Times New Roman" w:hAnsi="Times New Roman" w:cs="Times New Roman"/>
          <w:bCs/>
          <w:color w:val="000000"/>
          <w:sz w:val="24"/>
          <w:szCs w:val="24"/>
          <w:lang w:val="en-US" w:eastAsia="ru-RU"/>
        </w:rPr>
      </w:pPr>
    </w:p>
    <w:p w14:paraId="6FFF11AE" w14:textId="06DE1978" w:rsidR="00E25A0C" w:rsidRPr="00D9055C" w:rsidRDefault="00D9055C" w:rsidP="00D9055C">
      <w:pPr>
        <w:spacing w:after="0" w:line="240" w:lineRule="auto"/>
        <w:rPr>
          <w:rFonts w:ascii="Times New Roman" w:eastAsia="Times New Roman" w:hAnsi="Times New Roman" w:cs="Times New Roman"/>
          <w:bCs/>
          <w:color w:val="000000"/>
          <w:sz w:val="24"/>
          <w:szCs w:val="24"/>
          <w:lang w:val="en-US" w:eastAsia="ru-RU"/>
        </w:rPr>
      </w:pPr>
      <w:r w:rsidRPr="00D9055C">
        <w:rPr>
          <w:rFonts w:ascii="Times New Roman" w:eastAsia="Times New Roman" w:hAnsi="Times New Roman" w:cs="Times New Roman"/>
          <w:bCs/>
          <w:noProof/>
          <w:color w:val="000000"/>
          <w:sz w:val="24"/>
          <w:szCs w:val="24"/>
          <w:lang w:val="en-US" w:eastAsia="ru-RU"/>
        </w:rPr>
        <mc:AlternateContent>
          <mc:Choice Requires="wps">
            <w:drawing>
              <wp:anchor distT="0" distB="0" distL="114300" distR="114300" simplePos="0" relativeHeight="251658263" behindDoc="0" locked="0" layoutInCell="1" allowOverlap="1" wp14:anchorId="5202282C" wp14:editId="08D084F4">
                <wp:simplePos x="0" y="0"/>
                <wp:positionH relativeFrom="margin">
                  <wp:posOffset>2939415</wp:posOffset>
                </wp:positionH>
                <wp:positionV relativeFrom="paragraph">
                  <wp:posOffset>2545080</wp:posOffset>
                </wp:positionV>
                <wp:extent cx="2914015" cy="2343150"/>
                <wp:effectExtent l="0" t="0" r="0" b="1905"/>
                <wp:wrapNone/>
                <wp:docPr id="3" name="Надпись 3"/>
                <wp:cNvGraphicFramePr/>
                <a:graphic xmlns:a="http://schemas.openxmlformats.org/drawingml/2006/main">
                  <a:graphicData uri="http://schemas.microsoft.com/office/word/2010/wordprocessingShape">
                    <wps:wsp>
                      <wps:cNvSpPr txBox="1"/>
                      <wps:spPr>
                        <a:xfrm>
                          <a:off x="0" y="0"/>
                          <a:ext cx="2914015" cy="2343150"/>
                        </a:xfrm>
                        <a:prstGeom prst="rect">
                          <a:avLst/>
                        </a:prstGeom>
                        <a:noFill/>
                        <a:ln>
                          <a:noFill/>
                        </a:ln>
                      </wps:spPr>
                      <wps:txbx>
                        <w:txbxContent>
                          <w:p w14:paraId="2DC78E9C"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24" w:name="_Toc128612847"/>
                            <w:bookmarkStart w:id="25" w:name="_Toc128613083"/>
                            <w:r w:rsidRPr="00D56601">
                              <w:rPr>
                                <w:rFonts w:ascii="Times New Roman" w:eastAsia="Times New Roman" w:hAnsi="Times New Roman" w:cs="Times New Roman"/>
                                <w:bCs/>
                                <w:color w:val="FF0000"/>
                                <w:sz w:val="24"/>
                                <w:szCs w:val="24"/>
                                <w:lang w:val="en-US" w:eastAsia="ru-RU"/>
                              </w:rPr>
                              <w:t>Announcement on the site</w:t>
                            </w:r>
                            <w:bookmarkEnd w:id="24"/>
                            <w:bookmarkEnd w:id="25"/>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202282C" id="_x0000_t202" coordsize="21600,21600" o:spt="202" path="m,l,21600r21600,l21600,xe">
                <v:stroke joinstyle="miter"/>
                <v:path gradientshapeok="t" o:connecttype="rect"/>
              </v:shapetype>
              <v:shape id="Надпись 3" o:spid="_x0000_s1026" type="#_x0000_t202" style="position:absolute;margin-left:231.45pt;margin-top:200.4pt;width:229.45pt;height:184.5pt;z-index:251658263;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" filled="f" stroked="f">
                <v:textbox style="mso-fit-shape-to-text:t">
                  <w:txbxContent>
                    <w:p w14:paraId="2DC78E9C"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26" w:name="_Toc128612847"/>
                      <w:bookmarkStart w:id="27" w:name="_Toc128613083"/>
                      <w:r w:rsidRPr="00D56601">
                        <w:rPr>
                          <w:rFonts w:ascii="Times New Roman" w:eastAsia="Times New Roman" w:hAnsi="Times New Roman" w:cs="Times New Roman"/>
                          <w:bCs/>
                          <w:color w:val="FF0000"/>
                          <w:sz w:val="24"/>
                          <w:szCs w:val="24"/>
                          <w:lang w:val="en-US" w:eastAsia="ru-RU"/>
                        </w:rPr>
                        <w:t>Announcement on the site</w:t>
                      </w:r>
                      <w:bookmarkEnd w:id="26"/>
                      <w:bookmarkEnd w:id="27"/>
                    </w:p>
                  </w:txbxContent>
                </v:textbox>
                <w10:wrap anchorx="margin"/>
              </v:shape>
            </w:pict>
          </mc:Fallback>
        </mc:AlternateContent>
      </w:r>
      <w:r w:rsidRPr="00D9055C">
        <w:rPr>
          <w:rFonts w:ascii="Times New Roman" w:eastAsia="Times New Roman" w:hAnsi="Times New Roman" w:cs="Times New Roman"/>
          <w:bCs/>
          <w:noProof/>
          <w:color w:val="000000"/>
          <w:sz w:val="24"/>
          <w:szCs w:val="24"/>
          <w:lang w:val="en-US" w:eastAsia="ru-RU"/>
        </w:rPr>
        <mc:AlternateContent>
          <mc:Choice Requires="wps">
            <w:drawing>
              <wp:anchor distT="0" distB="0" distL="114300" distR="114300" simplePos="0" relativeHeight="251658262" behindDoc="0" locked="0" layoutInCell="1" allowOverlap="1" wp14:anchorId="3A605026" wp14:editId="3626AB27">
                <wp:simplePos x="0" y="0"/>
                <wp:positionH relativeFrom="margin">
                  <wp:align>left</wp:align>
                </wp:positionH>
                <wp:positionV relativeFrom="paragraph">
                  <wp:posOffset>2552700</wp:posOffset>
                </wp:positionV>
                <wp:extent cx="2914015" cy="2343150"/>
                <wp:effectExtent l="0" t="0" r="0" b="0"/>
                <wp:wrapNone/>
                <wp:docPr id="54" name="Надпись 54"/>
                <wp:cNvGraphicFramePr/>
                <a:graphic xmlns:a="http://schemas.openxmlformats.org/drawingml/2006/main">
                  <a:graphicData uri="http://schemas.microsoft.com/office/word/2010/wordprocessingShape">
                    <wps:wsp>
                      <wps:cNvSpPr txBox="1"/>
                      <wps:spPr>
                        <a:xfrm>
                          <a:off x="0" y="0"/>
                          <a:ext cx="2914015" cy="2343150"/>
                        </a:xfrm>
                        <a:prstGeom prst="rect">
                          <a:avLst/>
                        </a:prstGeom>
                        <a:noFill/>
                        <a:ln>
                          <a:noFill/>
                        </a:ln>
                      </wps:spPr>
                      <wps:txbx>
                        <w:txbxContent>
                          <w:p w14:paraId="0E2581EE"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26" w:name="_Toc128612848"/>
                            <w:bookmarkStart w:id="27" w:name="_Toc128613084"/>
                            <w:r w:rsidRPr="00D56601">
                              <w:rPr>
                                <w:rFonts w:ascii="Times New Roman" w:eastAsia="Times New Roman" w:hAnsi="Times New Roman" w:cs="Times New Roman"/>
                                <w:bCs/>
                                <w:color w:val="FF0000"/>
                                <w:sz w:val="24"/>
                                <w:szCs w:val="24"/>
                                <w:lang w:val="en-US" w:eastAsia="ru-RU"/>
                              </w:rPr>
                              <w:t>Announcement on the site</w:t>
                            </w:r>
                            <w:bookmarkEnd w:id="26"/>
                            <w:bookmarkEnd w:id="27"/>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605026" id="Надпись 54" o:spid="_x0000_s1027" type="#_x0000_t202" style="position:absolute;margin-left:0;margin-top:201pt;width:229.45pt;height:184.5pt;z-index:25165826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" filled="f" stroked="f">
                <v:textbox style="mso-fit-shape-to-text:t">
                  <w:txbxContent>
                    <w:p w14:paraId="0E2581EE"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30" w:name="_Toc128612848"/>
                      <w:bookmarkStart w:id="31" w:name="_Toc128613084"/>
                      <w:r w:rsidRPr="00D56601">
                        <w:rPr>
                          <w:rFonts w:ascii="Times New Roman" w:eastAsia="Times New Roman" w:hAnsi="Times New Roman" w:cs="Times New Roman"/>
                          <w:bCs/>
                          <w:color w:val="FF0000"/>
                          <w:sz w:val="24"/>
                          <w:szCs w:val="24"/>
                          <w:lang w:val="en-US" w:eastAsia="ru-RU"/>
                        </w:rPr>
                        <w:t>Announcement on the site</w:t>
                      </w:r>
                      <w:bookmarkEnd w:id="30"/>
                      <w:bookmarkEnd w:id="31"/>
                    </w:p>
                  </w:txbxContent>
                </v:textbox>
                <w10:wrap anchorx="margin"/>
              </v:shape>
            </w:pict>
          </mc:Fallback>
        </mc:AlternateContent>
      </w:r>
      <w:r w:rsidR="00E25A0C" w:rsidRPr="00D9055C">
        <w:rPr>
          <w:rFonts w:ascii="Times New Roman" w:eastAsia="Times New Roman" w:hAnsi="Times New Roman" w:cs="Times New Roman"/>
          <w:b/>
          <w:bCs/>
          <w:color w:val="000000"/>
          <w:sz w:val="24"/>
          <w:szCs w:val="24"/>
          <w:lang w:val="en-US" w:eastAsia="ru-RU"/>
        </w:rPr>
        <w:t>Ist start-up facility</w:t>
      </w:r>
      <w:r w:rsidR="00FB5E23" w:rsidRPr="00D9055C">
        <w:rPr>
          <w:rFonts w:ascii="Times New Roman" w:eastAsia="Times New Roman" w:hAnsi="Times New Roman" w:cs="Times New Roman"/>
          <w:bCs/>
          <w:noProof/>
          <w:color w:val="000000"/>
          <w:sz w:val="24"/>
          <w:szCs w:val="24"/>
          <w:lang w:val="en-US" w:eastAsia="ru-RU"/>
        </w:rPr>
        <mc:AlternateContent>
          <mc:Choice Requires="wps">
            <w:drawing>
              <wp:anchor distT="0" distB="0" distL="114300" distR="114300" simplePos="0" relativeHeight="251658267" behindDoc="0" locked="0" layoutInCell="1" allowOverlap="1" wp14:anchorId="6AA84A97" wp14:editId="516BB291">
                <wp:simplePos x="0" y="0"/>
                <wp:positionH relativeFrom="margin">
                  <wp:posOffset>2948940</wp:posOffset>
                </wp:positionH>
                <wp:positionV relativeFrom="paragraph">
                  <wp:posOffset>7315200</wp:posOffset>
                </wp:positionV>
                <wp:extent cx="2914015" cy="409575"/>
                <wp:effectExtent l="0" t="0" r="0" b="9525"/>
                <wp:wrapNone/>
                <wp:docPr id="204" name="Надпись 204"/>
                <wp:cNvGraphicFramePr/>
                <a:graphic xmlns:a="http://schemas.openxmlformats.org/drawingml/2006/main">
                  <a:graphicData uri="http://schemas.microsoft.com/office/word/2010/wordprocessingShape">
                    <wps:wsp>
                      <wps:cNvSpPr txBox="1"/>
                      <wps:spPr>
                        <a:xfrm>
                          <a:off x="0" y="0"/>
                          <a:ext cx="2914015" cy="409575"/>
                        </a:xfrm>
                        <a:prstGeom prst="rect">
                          <a:avLst/>
                        </a:prstGeom>
                        <a:noFill/>
                        <a:ln>
                          <a:noFill/>
                        </a:ln>
                      </wps:spPr>
                      <wps:txbx>
                        <w:txbxContent>
                          <w:p w14:paraId="05AF09B1"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28" w:name="_Toc128612839"/>
                            <w:bookmarkStart w:id="29" w:name="_Toc128613075"/>
                            <w:r w:rsidRPr="00D56601">
                              <w:rPr>
                                <w:rFonts w:ascii="Times New Roman" w:eastAsia="Times New Roman" w:hAnsi="Times New Roman" w:cs="Times New Roman"/>
                                <w:bCs/>
                                <w:color w:val="FF0000"/>
                                <w:sz w:val="24"/>
                                <w:szCs w:val="24"/>
                                <w:lang w:val="en-US" w:eastAsia="ru-RU"/>
                              </w:rPr>
                              <w:t>Heating main line</w:t>
                            </w:r>
                            <w:bookmarkEnd w:id="28"/>
                            <w:bookmarkEnd w:id="29"/>
                            <w:r w:rsidRPr="00D56601">
                              <w:rPr>
                                <w:rFonts w:ascii="Times New Roman" w:eastAsia="Times New Roman" w:hAnsi="Times New Roman" w:cs="Times New Roman"/>
                                <w:bCs/>
                                <w:color w:val="FF0000"/>
                                <w:sz w:val="24"/>
                                <w:szCs w:val="24"/>
                                <w:lang w:val="en-US" w:eastAsia="ru-RU"/>
                              </w:rPr>
                              <w:t xml:space="preserve"> </w:t>
                            </w:r>
                          </w:p>
                          <w:p w14:paraId="27138DB0"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30" w:name="_Toc128612840"/>
                            <w:bookmarkStart w:id="31" w:name="_Toc128613076"/>
                            <w:r w:rsidRPr="00D56601">
                              <w:rPr>
                                <w:rFonts w:ascii="Times New Roman" w:eastAsia="Times New Roman" w:hAnsi="Times New Roman" w:cs="Times New Roman"/>
                                <w:bCs/>
                                <w:color w:val="FF0000"/>
                                <w:sz w:val="24"/>
                                <w:szCs w:val="24"/>
                                <w:lang w:val="en-US" w:eastAsia="ru-RU"/>
                              </w:rPr>
                              <w:t>CK-B-3</w:t>
                            </w:r>
                            <w:bookmarkEnd w:id="30"/>
                            <w:bookmarkEnd w:id="31"/>
                          </w:p>
                          <w:p w14:paraId="342F703B" w14:textId="77777777" w:rsidR="00A6771F" w:rsidRPr="00520076" w:rsidRDefault="00A6771F" w:rsidP="00FB5E23">
                            <w:pPr>
                              <w:rPr>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A84A97" id="Надпись 204" o:spid="_x0000_s1028" type="#_x0000_t202" style="position:absolute;margin-left:232.2pt;margin-top:8in;width:229.45pt;height:32.25pt;z-index:251658267;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" filled="f" stroked="f">
                <v:textbox>
                  <w:txbxContent>
                    <w:p w14:paraId="05AF09B1"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36" w:name="_Toc128612839"/>
                      <w:bookmarkStart w:id="37" w:name="_Toc128613075"/>
                      <w:r w:rsidRPr="00D56601">
                        <w:rPr>
                          <w:rFonts w:ascii="Times New Roman" w:eastAsia="Times New Roman" w:hAnsi="Times New Roman" w:cs="Times New Roman"/>
                          <w:bCs/>
                          <w:color w:val="FF0000"/>
                          <w:sz w:val="24"/>
                          <w:szCs w:val="24"/>
                          <w:lang w:val="en-US" w:eastAsia="ru-RU"/>
                        </w:rPr>
                        <w:t>Heating main line</w:t>
                      </w:r>
                      <w:bookmarkEnd w:id="36"/>
                      <w:bookmarkEnd w:id="37"/>
                      <w:r w:rsidRPr="00D56601">
                        <w:rPr>
                          <w:rFonts w:ascii="Times New Roman" w:eastAsia="Times New Roman" w:hAnsi="Times New Roman" w:cs="Times New Roman"/>
                          <w:bCs/>
                          <w:color w:val="FF0000"/>
                          <w:sz w:val="24"/>
                          <w:szCs w:val="24"/>
                          <w:lang w:val="en-US" w:eastAsia="ru-RU"/>
                        </w:rPr>
                        <w:t xml:space="preserve"> </w:t>
                      </w:r>
                    </w:p>
                    <w:p w14:paraId="27138DB0"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38" w:name="_Toc128612840"/>
                      <w:bookmarkStart w:id="39" w:name="_Toc128613076"/>
                      <w:r w:rsidRPr="00D56601">
                        <w:rPr>
                          <w:rFonts w:ascii="Times New Roman" w:eastAsia="Times New Roman" w:hAnsi="Times New Roman" w:cs="Times New Roman"/>
                          <w:bCs/>
                          <w:color w:val="FF0000"/>
                          <w:sz w:val="24"/>
                          <w:szCs w:val="24"/>
                          <w:lang w:val="en-US" w:eastAsia="ru-RU"/>
                        </w:rPr>
                        <w:t>CK-B-3</w:t>
                      </w:r>
                      <w:bookmarkEnd w:id="38"/>
                      <w:bookmarkEnd w:id="39"/>
                    </w:p>
                    <w:p w14:paraId="342F703B" w14:textId="77777777" w:rsidR="00A6771F" w:rsidRPr="00520076" w:rsidRDefault="00A6771F" w:rsidP="00FB5E23">
                      <w:pPr>
                        <w:rPr>
                          <w:lang w:val="en-US"/>
                        </w:rPr>
                      </w:pPr>
                    </w:p>
                  </w:txbxContent>
                </v:textbox>
                <w10:wrap anchorx="margin"/>
              </v:shape>
            </w:pict>
          </mc:Fallback>
        </mc:AlternateContent>
      </w:r>
      <w:r w:rsidR="00C13D4F" w:rsidRPr="00D9055C">
        <w:rPr>
          <w:rFonts w:ascii="Times New Roman" w:eastAsia="Times New Roman" w:hAnsi="Times New Roman" w:cs="Times New Roman"/>
          <w:bCs/>
          <w:noProof/>
          <w:color w:val="000000"/>
          <w:sz w:val="24"/>
          <w:szCs w:val="24"/>
          <w:lang w:val="en-US" w:eastAsia="ru-RU"/>
        </w:rPr>
        <mc:AlternateContent>
          <mc:Choice Requires="wps">
            <w:drawing>
              <wp:anchor distT="0" distB="0" distL="114300" distR="114300" simplePos="0" relativeHeight="251658266" behindDoc="0" locked="0" layoutInCell="1" allowOverlap="1" wp14:anchorId="21469FC6" wp14:editId="00F6B169">
                <wp:simplePos x="0" y="0"/>
                <wp:positionH relativeFrom="margin">
                  <wp:posOffset>5715</wp:posOffset>
                </wp:positionH>
                <wp:positionV relativeFrom="paragraph">
                  <wp:posOffset>7315200</wp:posOffset>
                </wp:positionV>
                <wp:extent cx="2914015" cy="409575"/>
                <wp:effectExtent l="0" t="0" r="0" b="9525"/>
                <wp:wrapNone/>
                <wp:docPr id="58" name="Надпись 58"/>
                <wp:cNvGraphicFramePr/>
                <a:graphic xmlns:a="http://schemas.openxmlformats.org/drawingml/2006/main">
                  <a:graphicData uri="http://schemas.microsoft.com/office/word/2010/wordprocessingShape">
                    <wps:wsp>
                      <wps:cNvSpPr txBox="1"/>
                      <wps:spPr>
                        <a:xfrm>
                          <a:off x="0" y="0"/>
                          <a:ext cx="2914015" cy="409575"/>
                        </a:xfrm>
                        <a:prstGeom prst="rect">
                          <a:avLst/>
                        </a:prstGeom>
                        <a:noFill/>
                        <a:ln>
                          <a:noFill/>
                        </a:ln>
                      </wps:spPr>
                      <wps:txbx>
                        <w:txbxContent>
                          <w:p w14:paraId="0622DEF7"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32" w:name="_Toc128612841"/>
                            <w:bookmarkStart w:id="33" w:name="_Toc128613077"/>
                            <w:r w:rsidRPr="00D56601">
                              <w:rPr>
                                <w:rFonts w:ascii="Times New Roman" w:eastAsia="Times New Roman" w:hAnsi="Times New Roman" w:cs="Times New Roman"/>
                                <w:bCs/>
                                <w:color w:val="FF0000"/>
                                <w:sz w:val="24"/>
                                <w:szCs w:val="24"/>
                                <w:lang w:val="en-US" w:eastAsia="ru-RU"/>
                              </w:rPr>
                              <w:t>Heating main line</w:t>
                            </w:r>
                            <w:bookmarkEnd w:id="32"/>
                            <w:bookmarkEnd w:id="33"/>
                            <w:r w:rsidRPr="00D56601">
                              <w:rPr>
                                <w:rFonts w:ascii="Times New Roman" w:eastAsia="Times New Roman" w:hAnsi="Times New Roman" w:cs="Times New Roman"/>
                                <w:bCs/>
                                <w:color w:val="FF0000"/>
                                <w:sz w:val="24"/>
                                <w:szCs w:val="24"/>
                                <w:lang w:val="en-US" w:eastAsia="ru-RU"/>
                              </w:rPr>
                              <w:t xml:space="preserve"> </w:t>
                            </w:r>
                          </w:p>
                          <w:p w14:paraId="02D057D1"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34" w:name="_Toc128612842"/>
                            <w:bookmarkStart w:id="35" w:name="_Toc128613078"/>
                            <w:r w:rsidRPr="00D56601">
                              <w:rPr>
                                <w:rFonts w:ascii="Times New Roman" w:eastAsia="Times New Roman" w:hAnsi="Times New Roman" w:cs="Times New Roman"/>
                                <w:bCs/>
                                <w:color w:val="FF0000"/>
                                <w:sz w:val="24"/>
                                <w:szCs w:val="24"/>
                                <w:lang w:val="en-US" w:eastAsia="ru-RU"/>
                              </w:rPr>
                              <w:t>CK-B-3a</w:t>
                            </w:r>
                            <w:bookmarkEnd w:id="34"/>
                            <w:bookmarkEnd w:id="35"/>
                          </w:p>
                          <w:p w14:paraId="0DC5953E" w14:textId="77777777" w:rsidR="00A6771F" w:rsidRPr="00520076" w:rsidRDefault="00A6771F" w:rsidP="00C13D4F">
                            <w:pPr>
                              <w:rPr>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69FC6" id="Надпись 58" o:spid="_x0000_s1029" type="#_x0000_t202" style="position:absolute;margin-left:.45pt;margin-top:8in;width:229.45pt;height:32.25pt;z-index:25165826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" filled="f" stroked="f">
                <v:textbox>
                  <w:txbxContent>
                    <w:p w14:paraId="0622DEF7"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44" w:name="_Toc128612841"/>
                      <w:bookmarkStart w:id="45" w:name="_Toc128613077"/>
                      <w:r w:rsidRPr="00D56601">
                        <w:rPr>
                          <w:rFonts w:ascii="Times New Roman" w:eastAsia="Times New Roman" w:hAnsi="Times New Roman" w:cs="Times New Roman"/>
                          <w:bCs/>
                          <w:color w:val="FF0000"/>
                          <w:sz w:val="24"/>
                          <w:szCs w:val="24"/>
                          <w:lang w:val="en-US" w:eastAsia="ru-RU"/>
                        </w:rPr>
                        <w:t>Heating main line</w:t>
                      </w:r>
                      <w:bookmarkEnd w:id="44"/>
                      <w:bookmarkEnd w:id="45"/>
                      <w:r w:rsidRPr="00D56601">
                        <w:rPr>
                          <w:rFonts w:ascii="Times New Roman" w:eastAsia="Times New Roman" w:hAnsi="Times New Roman" w:cs="Times New Roman"/>
                          <w:bCs/>
                          <w:color w:val="FF0000"/>
                          <w:sz w:val="24"/>
                          <w:szCs w:val="24"/>
                          <w:lang w:val="en-US" w:eastAsia="ru-RU"/>
                        </w:rPr>
                        <w:t xml:space="preserve"> </w:t>
                      </w:r>
                    </w:p>
                    <w:p w14:paraId="02D057D1"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46" w:name="_Toc128612842"/>
                      <w:bookmarkStart w:id="47" w:name="_Toc128613078"/>
                      <w:r w:rsidRPr="00D56601">
                        <w:rPr>
                          <w:rFonts w:ascii="Times New Roman" w:eastAsia="Times New Roman" w:hAnsi="Times New Roman" w:cs="Times New Roman"/>
                          <w:bCs/>
                          <w:color w:val="FF0000"/>
                          <w:sz w:val="24"/>
                          <w:szCs w:val="24"/>
                          <w:lang w:val="en-US" w:eastAsia="ru-RU"/>
                        </w:rPr>
                        <w:t>CK-B-3a</w:t>
                      </w:r>
                      <w:bookmarkEnd w:id="46"/>
                      <w:bookmarkEnd w:id="47"/>
                    </w:p>
                    <w:p w14:paraId="0DC5953E" w14:textId="77777777" w:rsidR="00A6771F" w:rsidRPr="00520076" w:rsidRDefault="00A6771F" w:rsidP="00C13D4F">
                      <w:pPr>
                        <w:rPr>
                          <w:lang w:val="en-US"/>
                        </w:rPr>
                      </w:pPr>
                    </w:p>
                  </w:txbxContent>
                </v:textbox>
                <w10:wrap anchorx="margin"/>
              </v:shape>
            </w:pict>
          </mc:Fallback>
        </mc:AlternateContent>
      </w:r>
      <w:r w:rsidR="00C13D4F" w:rsidRPr="00D9055C">
        <w:rPr>
          <w:rFonts w:ascii="Times New Roman" w:eastAsia="Times New Roman" w:hAnsi="Times New Roman" w:cs="Times New Roman"/>
          <w:bCs/>
          <w:noProof/>
          <w:color w:val="000000"/>
          <w:sz w:val="24"/>
          <w:szCs w:val="24"/>
          <w:lang w:val="en-US" w:eastAsia="ru-RU"/>
        </w:rPr>
        <w:drawing>
          <wp:anchor distT="0" distB="0" distL="114300" distR="114300" simplePos="0" relativeHeight="251658246" behindDoc="1" locked="0" layoutInCell="1" allowOverlap="1" wp14:anchorId="4476291D" wp14:editId="5A9C03C0">
            <wp:simplePos x="0" y="0"/>
            <wp:positionH relativeFrom="margin">
              <wp:align>right</wp:align>
            </wp:positionH>
            <wp:positionV relativeFrom="paragraph">
              <wp:posOffset>5442585</wp:posOffset>
            </wp:positionV>
            <wp:extent cx="2981325" cy="2286000"/>
            <wp:effectExtent l="0" t="0" r="9525" b="0"/>
            <wp:wrapTight wrapText="bothSides">
              <wp:wrapPolygon edited="0">
                <wp:start x="0" y="0"/>
                <wp:lineTo x="0" y="21420"/>
                <wp:lineTo x="21531" y="21420"/>
                <wp:lineTo x="21531"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132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D4F" w:rsidRPr="00D9055C">
        <w:rPr>
          <w:rFonts w:ascii="Times New Roman" w:eastAsia="Times New Roman" w:hAnsi="Times New Roman" w:cs="Times New Roman"/>
          <w:bCs/>
          <w:noProof/>
          <w:color w:val="000000"/>
          <w:sz w:val="24"/>
          <w:szCs w:val="24"/>
          <w:lang w:val="en-US" w:eastAsia="ru-RU"/>
        </w:rPr>
        <mc:AlternateContent>
          <mc:Choice Requires="wps">
            <w:drawing>
              <wp:anchor distT="0" distB="0" distL="114300" distR="114300" simplePos="0" relativeHeight="251658265" behindDoc="0" locked="0" layoutInCell="1" allowOverlap="1" wp14:anchorId="076C0942" wp14:editId="275C88C1">
                <wp:simplePos x="0" y="0"/>
                <wp:positionH relativeFrom="margin">
                  <wp:posOffset>2948940</wp:posOffset>
                </wp:positionH>
                <wp:positionV relativeFrom="paragraph">
                  <wp:posOffset>4914900</wp:posOffset>
                </wp:positionV>
                <wp:extent cx="2914015" cy="409575"/>
                <wp:effectExtent l="0" t="0" r="0" b="9525"/>
                <wp:wrapNone/>
                <wp:docPr id="206" name="Надпись 206"/>
                <wp:cNvGraphicFramePr/>
                <a:graphic xmlns:a="http://schemas.openxmlformats.org/drawingml/2006/main">
                  <a:graphicData uri="http://schemas.microsoft.com/office/word/2010/wordprocessingShape">
                    <wps:wsp>
                      <wps:cNvSpPr txBox="1"/>
                      <wps:spPr>
                        <a:xfrm>
                          <a:off x="0" y="0"/>
                          <a:ext cx="2914015" cy="409575"/>
                        </a:xfrm>
                        <a:prstGeom prst="rect">
                          <a:avLst/>
                        </a:prstGeom>
                        <a:noFill/>
                        <a:ln>
                          <a:noFill/>
                        </a:ln>
                      </wps:spPr>
                      <wps:txbx>
                        <w:txbxContent>
                          <w:p w14:paraId="279FD133"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36" w:name="_Toc128612843"/>
                            <w:bookmarkStart w:id="37" w:name="_Toc128613079"/>
                            <w:r w:rsidRPr="00D56601">
                              <w:rPr>
                                <w:rFonts w:ascii="Times New Roman" w:eastAsia="Times New Roman" w:hAnsi="Times New Roman" w:cs="Times New Roman"/>
                                <w:bCs/>
                                <w:color w:val="FF0000"/>
                                <w:sz w:val="24"/>
                                <w:szCs w:val="24"/>
                                <w:lang w:val="en-US" w:eastAsia="ru-RU"/>
                              </w:rPr>
                              <w:t>Heating main line</w:t>
                            </w:r>
                            <w:bookmarkEnd w:id="36"/>
                            <w:bookmarkEnd w:id="37"/>
                            <w:r w:rsidRPr="00D56601">
                              <w:rPr>
                                <w:rFonts w:ascii="Times New Roman" w:eastAsia="Times New Roman" w:hAnsi="Times New Roman" w:cs="Times New Roman"/>
                                <w:bCs/>
                                <w:color w:val="FF0000"/>
                                <w:sz w:val="24"/>
                                <w:szCs w:val="24"/>
                                <w:lang w:val="en-US" w:eastAsia="ru-RU"/>
                              </w:rPr>
                              <w:t xml:space="preserve"> </w:t>
                            </w:r>
                          </w:p>
                          <w:p w14:paraId="39296779"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38" w:name="_Toc128612844"/>
                            <w:bookmarkStart w:id="39" w:name="_Toc128613080"/>
                            <w:r w:rsidRPr="00D56601">
                              <w:rPr>
                                <w:rFonts w:ascii="Times New Roman" w:eastAsia="Times New Roman" w:hAnsi="Times New Roman" w:cs="Times New Roman"/>
                                <w:bCs/>
                                <w:color w:val="FF0000"/>
                                <w:sz w:val="24"/>
                                <w:szCs w:val="24"/>
                                <w:lang w:val="en-US" w:eastAsia="ru-RU"/>
                              </w:rPr>
                              <w:t>CK-B-4</w:t>
                            </w:r>
                            <w:bookmarkEnd w:id="38"/>
                            <w:bookmarkEnd w:id="39"/>
                          </w:p>
                          <w:p w14:paraId="04734D8D" w14:textId="77777777" w:rsidR="00A6771F" w:rsidRPr="00520076" w:rsidRDefault="00A6771F" w:rsidP="00C13D4F">
                            <w:pPr>
                              <w:rPr>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6C0942" id="Надпись 206" o:spid="_x0000_s1030" type="#_x0000_t202" style="position:absolute;margin-left:232.2pt;margin-top:387pt;width:229.45pt;height:32.25pt;z-index:251658265;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" filled="f" stroked="f">
                <v:textbox>
                  <w:txbxContent>
                    <w:p w14:paraId="279FD133"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52" w:name="_Toc128612843"/>
                      <w:bookmarkStart w:id="53" w:name="_Toc128613079"/>
                      <w:r w:rsidRPr="00D56601">
                        <w:rPr>
                          <w:rFonts w:ascii="Times New Roman" w:eastAsia="Times New Roman" w:hAnsi="Times New Roman" w:cs="Times New Roman"/>
                          <w:bCs/>
                          <w:color w:val="FF0000"/>
                          <w:sz w:val="24"/>
                          <w:szCs w:val="24"/>
                          <w:lang w:val="en-US" w:eastAsia="ru-RU"/>
                        </w:rPr>
                        <w:t>Heating main line</w:t>
                      </w:r>
                      <w:bookmarkEnd w:id="52"/>
                      <w:bookmarkEnd w:id="53"/>
                      <w:r w:rsidRPr="00D56601">
                        <w:rPr>
                          <w:rFonts w:ascii="Times New Roman" w:eastAsia="Times New Roman" w:hAnsi="Times New Roman" w:cs="Times New Roman"/>
                          <w:bCs/>
                          <w:color w:val="FF0000"/>
                          <w:sz w:val="24"/>
                          <w:szCs w:val="24"/>
                          <w:lang w:val="en-US" w:eastAsia="ru-RU"/>
                        </w:rPr>
                        <w:t xml:space="preserve"> </w:t>
                      </w:r>
                    </w:p>
                    <w:p w14:paraId="39296779"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54" w:name="_Toc128612844"/>
                      <w:bookmarkStart w:id="55" w:name="_Toc128613080"/>
                      <w:r w:rsidRPr="00D56601">
                        <w:rPr>
                          <w:rFonts w:ascii="Times New Roman" w:eastAsia="Times New Roman" w:hAnsi="Times New Roman" w:cs="Times New Roman"/>
                          <w:bCs/>
                          <w:color w:val="FF0000"/>
                          <w:sz w:val="24"/>
                          <w:szCs w:val="24"/>
                          <w:lang w:val="en-US" w:eastAsia="ru-RU"/>
                        </w:rPr>
                        <w:t>CK-B-4</w:t>
                      </w:r>
                      <w:bookmarkEnd w:id="54"/>
                      <w:bookmarkEnd w:id="55"/>
                    </w:p>
                    <w:p w14:paraId="04734D8D" w14:textId="77777777" w:rsidR="00A6771F" w:rsidRPr="00520076" w:rsidRDefault="00A6771F" w:rsidP="00C13D4F">
                      <w:pPr>
                        <w:rPr>
                          <w:lang w:val="en-US"/>
                        </w:rPr>
                      </w:pPr>
                    </w:p>
                  </w:txbxContent>
                </v:textbox>
                <w10:wrap anchorx="margin"/>
              </v:shape>
            </w:pict>
          </mc:Fallback>
        </mc:AlternateContent>
      </w:r>
      <w:r w:rsidR="00C13D4F" w:rsidRPr="00D9055C">
        <w:rPr>
          <w:rFonts w:ascii="Times New Roman" w:eastAsia="Times New Roman" w:hAnsi="Times New Roman" w:cs="Times New Roman"/>
          <w:bCs/>
          <w:noProof/>
          <w:color w:val="000000"/>
          <w:sz w:val="24"/>
          <w:szCs w:val="24"/>
          <w:lang w:val="en-US" w:eastAsia="ru-RU"/>
        </w:rPr>
        <mc:AlternateContent>
          <mc:Choice Requires="wps">
            <w:drawing>
              <wp:anchor distT="0" distB="0" distL="114300" distR="114300" simplePos="0" relativeHeight="251658264" behindDoc="0" locked="0" layoutInCell="1" allowOverlap="1" wp14:anchorId="6DB7B0B4" wp14:editId="199E9ED6">
                <wp:simplePos x="0" y="0"/>
                <wp:positionH relativeFrom="margin">
                  <wp:align>left</wp:align>
                </wp:positionH>
                <wp:positionV relativeFrom="paragraph">
                  <wp:posOffset>4924425</wp:posOffset>
                </wp:positionV>
                <wp:extent cx="2914015" cy="409575"/>
                <wp:effectExtent l="0" t="0" r="0" b="9525"/>
                <wp:wrapNone/>
                <wp:docPr id="205" name="Надпись 205"/>
                <wp:cNvGraphicFramePr/>
                <a:graphic xmlns:a="http://schemas.openxmlformats.org/drawingml/2006/main">
                  <a:graphicData uri="http://schemas.microsoft.com/office/word/2010/wordprocessingShape">
                    <wps:wsp>
                      <wps:cNvSpPr txBox="1"/>
                      <wps:spPr>
                        <a:xfrm>
                          <a:off x="0" y="0"/>
                          <a:ext cx="2914015" cy="409575"/>
                        </a:xfrm>
                        <a:prstGeom prst="rect">
                          <a:avLst/>
                        </a:prstGeom>
                        <a:noFill/>
                        <a:ln>
                          <a:noFill/>
                        </a:ln>
                      </wps:spPr>
                      <wps:txbx>
                        <w:txbxContent>
                          <w:p w14:paraId="4382FADD"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40" w:name="_Toc128612845"/>
                            <w:bookmarkStart w:id="41" w:name="_Toc128613081"/>
                            <w:r w:rsidRPr="00D56601">
                              <w:rPr>
                                <w:rFonts w:ascii="Times New Roman" w:eastAsia="Times New Roman" w:hAnsi="Times New Roman" w:cs="Times New Roman"/>
                                <w:bCs/>
                                <w:color w:val="FF0000"/>
                                <w:sz w:val="24"/>
                                <w:szCs w:val="24"/>
                                <w:lang w:val="en-US" w:eastAsia="ru-RU"/>
                              </w:rPr>
                              <w:t>Heating main line</w:t>
                            </w:r>
                            <w:bookmarkEnd w:id="40"/>
                            <w:bookmarkEnd w:id="41"/>
                            <w:r w:rsidRPr="00D56601">
                              <w:rPr>
                                <w:rFonts w:ascii="Times New Roman" w:eastAsia="Times New Roman" w:hAnsi="Times New Roman" w:cs="Times New Roman"/>
                                <w:bCs/>
                                <w:color w:val="FF0000"/>
                                <w:sz w:val="24"/>
                                <w:szCs w:val="24"/>
                                <w:lang w:val="en-US" w:eastAsia="ru-RU"/>
                              </w:rPr>
                              <w:t xml:space="preserve"> </w:t>
                            </w:r>
                          </w:p>
                          <w:p w14:paraId="12DEC87B"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42" w:name="_Toc128612846"/>
                            <w:bookmarkStart w:id="43" w:name="_Toc128613082"/>
                            <w:r w:rsidRPr="00D56601">
                              <w:rPr>
                                <w:rFonts w:ascii="Times New Roman" w:eastAsia="Times New Roman" w:hAnsi="Times New Roman" w:cs="Times New Roman"/>
                                <w:bCs/>
                                <w:color w:val="FF0000"/>
                                <w:sz w:val="24"/>
                                <w:szCs w:val="24"/>
                                <w:lang w:val="en-US" w:eastAsia="ru-RU"/>
                              </w:rPr>
                              <w:t>CK-B-3</w:t>
                            </w:r>
                            <w:bookmarkEnd w:id="42"/>
                            <w:bookmarkEnd w:id="43"/>
                          </w:p>
                          <w:p w14:paraId="07BDC225" w14:textId="77777777" w:rsidR="00A6771F" w:rsidRPr="00520076" w:rsidRDefault="00A6771F" w:rsidP="00C13D4F">
                            <w:pPr>
                              <w:rPr>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B7B0B4" id="Надпись 205" o:spid="_x0000_s1031" type="#_x0000_t202" style="position:absolute;margin-left:0;margin-top:387.75pt;width:229.45pt;height:32.25pt;z-index:25165826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" filled="f" stroked="f">
                <v:textbox>
                  <w:txbxContent>
                    <w:p w14:paraId="4382FADD"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60" w:name="_Toc128612845"/>
                      <w:bookmarkStart w:id="61" w:name="_Toc128613081"/>
                      <w:r w:rsidRPr="00D56601">
                        <w:rPr>
                          <w:rFonts w:ascii="Times New Roman" w:eastAsia="Times New Roman" w:hAnsi="Times New Roman" w:cs="Times New Roman"/>
                          <w:bCs/>
                          <w:color w:val="FF0000"/>
                          <w:sz w:val="24"/>
                          <w:szCs w:val="24"/>
                          <w:lang w:val="en-US" w:eastAsia="ru-RU"/>
                        </w:rPr>
                        <w:t>Heating main line</w:t>
                      </w:r>
                      <w:bookmarkEnd w:id="60"/>
                      <w:bookmarkEnd w:id="61"/>
                      <w:r w:rsidRPr="00D56601">
                        <w:rPr>
                          <w:rFonts w:ascii="Times New Roman" w:eastAsia="Times New Roman" w:hAnsi="Times New Roman" w:cs="Times New Roman"/>
                          <w:bCs/>
                          <w:color w:val="FF0000"/>
                          <w:sz w:val="24"/>
                          <w:szCs w:val="24"/>
                          <w:lang w:val="en-US" w:eastAsia="ru-RU"/>
                        </w:rPr>
                        <w:t xml:space="preserve"> </w:t>
                      </w:r>
                    </w:p>
                    <w:p w14:paraId="12DEC87B"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62" w:name="_Toc128612846"/>
                      <w:bookmarkStart w:id="63" w:name="_Toc128613082"/>
                      <w:r w:rsidRPr="00D56601">
                        <w:rPr>
                          <w:rFonts w:ascii="Times New Roman" w:eastAsia="Times New Roman" w:hAnsi="Times New Roman" w:cs="Times New Roman"/>
                          <w:bCs/>
                          <w:color w:val="FF0000"/>
                          <w:sz w:val="24"/>
                          <w:szCs w:val="24"/>
                          <w:lang w:val="en-US" w:eastAsia="ru-RU"/>
                        </w:rPr>
                        <w:t>CK-B-3</w:t>
                      </w:r>
                      <w:bookmarkEnd w:id="62"/>
                      <w:bookmarkEnd w:id="63"/>
                    </w:p>
                    <w:p w14:paraId="07BDC225" w14:textId="77777777" w:rsidR="00A6771F" w:rsidRPr="00520076" w:rsidRDefault="00A6771F" w:rsidP="00C13D4F">
                      <w:pPr>
                        <w:rPr>
                          <w:lang w:val="en-US"/>
                        </w:rPr>
                      </w:pPr>
                    </w:p>
                  </w:txbxContent>
                </v:textbox>
                <w10:wrap anchorx="margin"/>
              </v:shape>
            </w:pict>
          </mc:Fallback>
        </mc:AlternateContent>
      </w:r>
      <w:r w:rsidR="00B7329C" w:rsidRPr="00D9055C">
        <w:rPr>
          <w:rFonts w:ascii="Times New Roman" w:eastAsia="Times New Roman" w:hAnsi="Times New Roman" w:cs="Times New Roman"/>
          <w:bCs/>
          <w:noProof/>
          <w:color w:val="000000"/>
          <w:sz w:val="24"/>
          <w:szCs w:val="24"/>
          <w:lang w:val="en-US" w:eastAsia="ru-RU"/>
        </w:rPr>
        <w:drawing>
          <wp:anchor distT="0" distB="0" distL="114300" distR="114300" simplePos="0" relativeHeight="251658245" behindDoc="1" locked="0" layoutInCell="1" allowOverlap="1" wp14:anchorId="50022037" wp14:editId="1AE5D63A">
            <wp:simplePos x="0" y="0"/>
            <wp:positionH relativeFrom="margin">
              <wp:posOffset>19050</wp:posOffset>
            </wp:positionH>
            <wp:positionV relativeFrom="paragraph">
              <wp:posOffset>5439410</wp:posOffset>
            </wp:positionV>
            <wp:extent cx="2876550" cy="2295525"/>
            <wp:effectExtent l="0" t="0" r="0" b="9525"/>
            <wp:wrapTight wrapText="bothSides">
              <wp:wrapPolygon edited="0">
                <wp:start x="0" y="0"/>
                <wp:lineTo x="0" y="21510"/>
                <wp:lineTo x="21457" y="21510"/>
                <wp:lineTo x="21457"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5A0C" w:rsidRPr="00D9055C">
        <w:rPr>
          <w:rFonts w:ascii="Times New Roman" w:eastAsia="Times New Roman" w:hAnsi="Times New Roman" w:cs="Times New Roman"/>
          <w:bCs/>
          <w:noProof/>
          <w:color w:val="000000"/>
          <w:sz w:val="24"/>
          <w:szCs w:val="24"/>
          <w:lang w:val="en-US" w:eastAsia="ru-RU"/>
        </w:rPr>
        <w:drawing>
          <wp:anchor distT="0" distB="0" distL="114300" distR="114300" simplePos="0" relativeHeight="251658244" behindDoc="1" locked="0" layoutInCell="1" allowOverlap="1" wp14:anchorId="27563780" wp14:editId="149C65DA">
            <wp:simplePos x="0" y="0"/>
            <wp:positionH relativeFrom="margin">
              <wp:align>right</wp:align>
            </wp:positionH>
            <wp:positionV relativeFrom="paragraph">
              <wp:posOffset>309880</wp:posOffset>
            </wp:positionV>
            <wp:extent cx="2993390" cy="2524125"/>
            <wp:effectExtent l="0" t="0" r="0" b="9525"/>
            <wp:wrapTight wrapText="bothSides">
              <wp:wrapPolygon edited="0">
                <wp:start x="0" y="0"/>
                <wp:lineTo x="0" y="21518"/>
                <wp:lineTo x="21444" y="21518"/>
                <wp:lineTo x="2144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3390" cy="2524125"/>
                    </a:xfrm>
                    <a:prstGeom prst="rect">
                      <a:avLst/>
                    </a:prstGeom>
                    <a:noFill/>
                  </pic:spPr>
                </pic:pic>
              </a:graphicData>
            </a:graphic>
            <wp14:sizeRelH relativeFrom="page">
              <wp14:pctWidth>0</wp14:pctWidth>
            </wp14:sizeRelH>
            <wp14:sizeRelV relativeFrom="page">
              <wp14:pctHeight>0</wp14:pctHeight>
            </wp14:sizeRelV>
          </wp:anchor>
        </w:drawing>
      </w:r>
      <w:r w:rsidR="00E25A0C" w:rsidRPr="00D9055C">
        <w:rPr>
          <w:rFonts w:ascii="Times New Roman" w:eastAsia="Times New Roman" w:hAnsi="Times New Roman" w:cs="Times New Roman"/>
          <w:bCs/>
          <w:noProof/>
          <w:color w:val="000000"/>
          <w:sz w:val="24"/>
          <w:szCs w:val="24"/>
          <w:lang w:val="en-US" w:eastAsia="ru-RU"/>
        </w:rPr>
        <w:drawing>
          <wp:anchor distT="0" distB="0" distL="114300" distR="114300" simplePos="0" relativeHeight="251658241" behindDoc="1" locked="0" layoutInCell="1" allowOverlap="1" wp14:anchorId="0F256E54" wp14:editId="559AE4AC">
            <wp:simplePos x="0" y="0"/>
            <wp:positionH relativeFrom="margin">
              <wp:align>right</wp:align>
            </wp:positionH>
            <wp:positionV relativeFrom="paragraph">
              <wp:posOffset>2954655</wp:posOffset>
            </wp:positionV>
            <wp:extent cx="2984500" cy="2371725"/>
            <wp:effectExtent l="0" t="0" r="6350" b="9525"/>
            <wp:wrapTight wrapText="bothSides">
              <wp:wrapPolygon edited="0">
                <wp:start x="0" y="0"/>
                <wp:lineTo x="0" y="21513"/>
                <wp:lineTo x="21508" y="21513"/>
                <wp:lineTo x="2150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4500" cy="2371725"/>
                    </a:xfrm>
                    <a:prstGeom prst="rect">
                      <a:avLst/>
                    </a:prstGeom>
                    <a:noFill/>
                  </pic:spPr>
                </pic:pic>
              </a:graphicData>
            </a:graphic>
            <wp14:sizeRelH relativeFrom="page">
              <wp14:pctWidth>0</wp14:pctWidth>
            </wp14:sizeRelH>
            <wp14:sizeRelV relativeFrom="page">
              <wp14:pctHeight>0</wp14:pctHeight>
            </wp14:sizeRelV>
          </wp:anchor>
        </w:drawing>
      </w:r>
      <w:r w:rsidR="00E25A0C" w:rsidRPr="00D9055C">
        <w:rPr>
          <w:rFonts w:ascii="Times New Roman" w:eastAsia="Times New Roman" w:hAnsi="Times New Roman" w:cs="Times New Roman"/>
          <w:bCs/>
          <w:noProof/>
          <w:color w:val="000000"/>
          <w:sz w:val="24"/>
          <w:szCs w:val="24"/>
          <w:lang w:val="en-US" w:eastAsia="ru-RU"/>
        </w:rPr>
        <w:drawing>
          <wp:anchor distT="0" distB="0" distL="114300" distR="114300" simplePos="0" relativeHeight="251658242" behindDoc="1" locked="0" layoutInCell="1" allowOverlap="1" wp14:anchorId="594DE525" wp14:editId="57F82915">
            <wp:simplePos x="0" y="0"/>
            <wp:positionH relativeFrom="margin">
              <wp:align>left</wp:align>
            </wp:positionH>
            <wp:positionV relativeFrom="paragraph">
              <wp:posOffset>2952115</wp:posOffset>
            </wp:positionV>
            <wp:extent cx="2886075" cy="2390775"/>
            <wp:effectExtent l="0" t="0" r="9525" b="9525"/>
            <wp:wrapTight wrapText="bothSides">
              <wp:wrapPolygon edited="0">
                <wp:start x="0" y="0"/>
                <wp:lineTo x="0" y="21514"/>
                <wp:lineTo x="21529" y="21514"/>
                <wp:lineTo x="2152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2390775"/>
                    </a:xfrm>
                    <a:prstGeom prst="rect">
                      <a:avLst/>
                    </a:prstGeom>
                    <a:noFill/>
                  </pic:spPr>
                </pic:pic>
              </a:graphicData>
            </a:graphic>
            <wp14:sizeRelH relativeFrom="page">
              <wp14:pctWidth>0</wp14:pctWidth>
            </wp14:sizeRelH>
            <wp14:sizeRelV relativeFrom="page">
              <wp14:pctHeight>0</wp14:pctHeight>
            </wp14:sizeRelV>
          </wp:anchor>
        </w:drawing>
      </w:r>
      <w:r w:rsidR="00E25A0C" w:rsidRPr="00D9055C">
        <w:rPr>
          <w:rFonts w:ascii="Times New Roman" w:eastAsia="Times New Roman" w:hAnsi="Times New Roman" w:cs="Times New Roman"/>
          <w:bCs/>
          <w:noProof/>
          <w:color w:val="000000"/>
          <w:sz w:val="24"/>
          <w:szCs w:val="24"/>
          <w:lang w:val="en-US" w:eastAsia="ru-RU"/>
        </w:rPr>
        <w:drawing>
          <wp:anchor distT="0" distB="0" distL="114300" distR="114300" simplePos="0" relativeHeight="251658243" behindDoc="1" locked="0" layoutInCell="1" allowOverlap="1" wp14:anchorId="2A39F495" wp14:editId="3F3BD0F3">
            <wp:simplePos x="0" y="0"/>
            <wp:positionH relativeFrom="margin">
              <wp:align>left</wp:align>
            </wp:positionH>
            <wp:positionV relativeFrom="paragraph">
              <wp:posOffset>300355</wp:posOffset>
            </wp:positionV>
            <wp:extent cx="2895600" cy="2533650"/>
            <wp:effectExtent l="0" t="0" r="0" b="0"/>
            <wp:wrapTight wrapText="bothSides">
              <wp:wrapPolygon edited="0">
                <wp:start x="0" y="0"/>
                <wp:lineTo x="0" y="21438"/>
                <wp:lineTo x="21458" y="21438"/>
                <wp:lineTo x="2145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2533650"/>
                    </a:xfrm>
                    <a:prstGeom prst="rect">
                      <a:avLst/>
                    </a:prstGeom>
                    <a:noFill/>
                  </pic:spPr>
                </pic:pic>
              </a:graphicData>
            </a:graphic>
            <wp14:sizeRelH relativeFrom="page">
              <wp14:pctWidth>0</wp14:pctWidth>
            </wp14:sizeRelH>
            <wp14:sizeRelV relativeFrom="page">
              <wp14:pctHeight>0</wp14:pctHeight>
            </wp14:sizeRelV>
          </wp:anchor>
        </w:drawing>
      </w:r>
    </w:p>
    <w:p w14:paraId="6D5752C3" w14:textId="52A3247C"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4A0F001F" w14:textId="6F43FEC7"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3C8473B6" w14:textId="21CF1317"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61CED270" w14:textId="46B19269" w:rsidR="00E25A0C" w:rsidRDefault="00E25A0C" w:rsidP="00C119AA">
      <w:pPr>
        <w:spacing w:after="0" w:line="240" w:lineRule="auto"/>
        <w:jc w:val="both"/>
        <w:rPr>
          <w:rFonts w:ascii="Times New Roman" w:eastAsia="Times New Roman" w:hAnsi="Times New Roman" w:cs="Times New Roman"/>
          <w:bCs/>
          <w:color w:val="000000"/>
          <w:sz w:val="24"/>
          <w:szCs w:val="24"/>
          <w:lang w:val="en-US" w:eastAsia="ru-RU"/>
        </w:rPr>
      </w:pPr>
    </w:p>
    <w:p w14:paraId="7A931075" w14:textId="2233ACF5" w:rsidR="00C119AA" w:rsidRDefault="00C119AA" w:rsidP="00C119AA">
      <w:pPr>
        <w:spacing w:after="0" w:line="240" w:lineRule="auto"/>
        <w:ind w:firstLine="708"/>
        <w:jc w:val="center"/>
        <w:rPr>
          <w:rFonts w:ascii="Times New Roman" w:eastAsia="Times New Roman" w:hAnsi="Times New Roman" w:cs="Times New Roman"/>
          <w:bCs/>
          <w:color w:val="000000"/>
          <w:sz w:val="24"/>
          <w:szCs w:val="24"/>
          <w:lang w:val="en-US" w:eastAsia="ru-RU"/>
        </w:rPr>
      </w:pPr>
    </w:p>
    <w:p w14:paraId="18AB7F81" w14:textId="77777777" w:rsidR="00B7329C" w:rsidRDefault="00B7329C" w:rsidP="00E25A0C">
      <w:pPr>
        <w:jc w:val="center"/>
        <w:rPr>
          <w:rFonts w:ascii="Times New Roman" w:hAnsi="Times New Roman" w:cs="Times New Roman"/>
          <w:b/>
          <w:lang w:val="en-US"/>
        </w:rPr>
      </w:pPr>
    </w:p>
    <w:p w14:paraId="5157532A" w14:textId="074056CA" w:rsidR="000F74A7" w:rsidRPr="00D9055C" w:rsidRDefault="00D9055C" w:rsidP="00D56601">
      <w:pPr>
        <w:spacing w:after="0" w:line="240" w:lineRule="auto"/>
        <w:jc w:val="both"/>
        <w:rPr>
          <w:rFonts w:ascii="Times New Roman" w:eastAsia="Times New Roman" w:hAnsi="Times New Roman" w:cs="Times New Roman"/>
          <w:b/>
          <w:bCs/>
          <w:color w:val="000000"/>
          <w:sz w:val="24"/>
          <w:szCs w:val="24"/>
          <w:lang w:val="en-US" w:eastAsia="ru-RU"/>
        </w:rPr>
      </w:pPr>
      <w:r w:rsidRPr="00D9055C">
        <w:rPr>
          <w:rFonts w:ascii="Times New Roman" w:eastAsia="Times New Roman" w:hAnsi="Times New Roman" w:cs="Times New Roman"/>
          <w:b/>
          <w:bCs/>
          <w:noProof/>
          <w:color w:val="000000"/>
          <w:sz w:val="24"/>
          <w:szCs w:val="24"/>
          <w:lang w:val="en-US" w:eastAsia="ru-RU"/>
        </w:rPr>
        <w:lastRenderedPageBreak/>
        <mc:AlternateContent>
          <mc:Choice Requires="wps">
            <w:drawing>
              <wp:anchor distT="0" distB="0" distL="114300" distR="114300" simplePos="0" relativeHeight="251658271" behindDoc="0" locked="0" layoutInCell="1" allowOverlap="1" wp14:anchorId="31642B53" wp14:editId="33AFDDB6">
                <wp:simplePos x="0" y="0"/>
                <wp:positionH relativeFrom="margin">
                  <wp:posOffset>2948940</wp:posOffset>
                </wp:positionH>
                <wp:positionV relativeFrom="paragraph">
                  <wp:posOffset>1813560</wp:posOffset>
                </wp:positionV>
                <wp:extent cx="2914015" cy="2343150"/>
                <wp:effectExtent l="0" t="0" r="0" b="1905"/>
                <wp:wrapNone/>
                <wp:docPr id="4" name="Надпись 4"/>
                <wp:cNvGraphicFramePr/>
                <a:graphic xmlns:a="http://schemas.openxmlformats.org/drawingml/2006/main">
                  <a:graphicData uri="http://schemas.microsoft.com/office/word/2010/wordprocessingShape">
                    <wps:wsp>
                      <wps:cNvSpPr txBox="1"/>
                      <wps:spPr>
                        <a:xfrm>
                          <a:off x="0" y="0"/>
                          <a:ext cx="2914015" cy="2343150"/>
                        </a:xfrm>
                        <a:prstGeom prst="rect">
                          <a:avLst/>
                        </a:prstGeom>
                        <a:noFill/>
                        <a:ln>
                          <a:noFill/>
                        </a:ln>
                      </wps:spPr>
                      <wps:txbx>
                        <w:txbxContent>
                          <w:p w14:paraId="717DB734"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44" w:name="_Toc128612857"/>
                            <w:bookmarkStart w:id="45" w:name="_Toc128613093"/>
                            <w:r w:rsidRPr="00D56601">
                              <w:rPr>
                                <w:rFonts w:ascii="Times New Roman" w:eastAsia="Times New Roman" w:hAnsi="Times New Roman" w:cs="Times New Roman"/>
                                <w:bCs/>
                                <w:color w:val="FF0000"/>
                                <w:sz w:val="24"/>
                                <w:szCs w:val="24"/>
                                <w:lang w:val="en-US" w:eastAsia="ru-RU"/>
                              </w:rPr>
                              <w:t>Announcement on the site</w:t>
                            </w:r>
                            <w:bookmarkEnd w:id="44"/>
                            <w:bookmarkEnd w:id="45"/>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642B53" id="Надпись 4" o:spid="_x0000_s1032" type="#_x0000_t202" style="position:absolute;left:0;text-align:left;margin-left:232.2pt;margin-top:142.8pt;width:229.45pt;height:184.5pt;z-index:251658271;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" filled="f" stroked="f">
                <v:textbox style="mso-fit-shape-to-text:t">
                  <w:txbxContent>
                    <w:p w14:paraId="717DB734"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66" w:name="_Toc128612857"/>
                      <w:bookmarkStart w:id="67" w:name="_Toc128613093"/>
                      <w:r w:rsidRPr="00D56601">
                        <w:rPr>
                          <w:rFonts w:ascii="Times New Roman" w:eastAsia="Times New Roman" w:hAnsi="Times New Roman" w:cs="Times New Roman"/>
                          <w:bCs/>
                          <w:color w:val="FF0000"/>
                          <w:sz w:val="24"/>
                          <w:szCs w:val="24"/>
                          <w:lang w:val="en-US" w:eastAsia="ru-RU"/>
                        </w:rPr>
                        <w:t>Announcement on the site</w:t>
                      </w:r>
                      <w:bookmarkEnd w:id="66"/>
                      <w:bookmarkEnd w:id="67"/>
                    </w:p>
                  </w:txbxContent>
                </v:textbox>
                <w10:wrap anchorx="margin"/>
              </v:shape>
            </w:pict>
          </mc:Fallback>
        </mc:AlternateContent>
      </w:r>
      <w:r w:rsidRPr="00D9055C">
        <w:rPr>
          <w:rFonts w:ascii="Times New Roman" w:eastAsia="Times New Roman" w:hAnsi="Times New Roman" w:cs="Times New Roman"/>
          <w:b/>
          <w:bCs/>
          <w:noProof/>
          <w:color w:val="000000"/>
          <w:sz w:val="24"/>
          <w:szCs w:val="24"/>
          <w:lang w:val="en-US" w:eastAsia="ru-RU"/>
        </w:rPr>
        <mc:AlternateContent>
          <mc:Choice Requires="wps">
            <w:drawing>
              <wp:anchor distT="0" distB="0" distL="114300" distR="114300" simplePos="0" relativeHeight="251658270" behindDoc="0" locked="0" layoutInCell="1" allowOverlap="1" wp14:anchorId="4261CF1F" wp14:editId="0C42F36B">
                <wp:simplePos x="0" y="0"/>
                <wp:positionH relativeFrom="margin">
                  <wp:align>left</wp:align>
                </wp:positionH>
                <wp:positionV relativeFrom="paragraph">
                  <wp:posOffset>1834515</wp:posOffset>
                </wp:positionV>
                <wp:extent cx="2914015" cy="2343150"/>
                <wp:effectExtent l="0" t="0" r="0" b="0"/>
                <wp:wrapNone/>
                <wp:docPr id="47" name="Надпись 47"/>
                <wp:cNvGraphicFramePr/>
                <a:graphic xmlns:a="http://schemas.openxmlformats.org/drawingml/2006/main">
                  <a:graphicData uri="http://schemas.microsoft.com/office/word/2010/wordprocessingShape">
                    <wps:wsp>
                      <wps:cNvSpPr txBox="1"/>
                      <wps:spPr>
                        <a:xfrm>
                          <a:off x="0" y="0"/>
                          <a:ext cx="2914015" cy="2343150"/>
                        </a:xfrm>
                        <a:prstGeom prst="rect">
                          <a:avLst/>
                        </a:prstGeom>
                        <a:noFill/>
                        <a:ln>
                          <a:noFill/>
                        </a:ln>
                      </wps:spPr>
                      <wps:txbx>
                        <w:txbxContent>
                          <w:p w14:paraId="02FB8B31"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46" w:name="_Toc128612858"/>
                            <w:bookmarkStart w:id="47" w:name="_Toc128613094"/>
                            <w:r w:rsidRPr="00D56601">
                              <w:rPr>
                                <w:rFonts w:ascii="Times New Roman" w:eastAsia="Times New Roman" w:hAnsi="Times New Roman" w:cs="Times New Roman"/>
                                <w:bCs/>
                                <w:color w:val="FF0000"/>
                                <w:sz w:val="24"/>
                                <w:szCs w:val="24"/>
                                <w:lang w:val="en-US" w:eastAsia="ru-RU"/>
                              </w:rPr>
                              <w:t>Announcement on the site</w:t>
                            </w:r>
                            <w:bookmarkEnd w:id="46"/>
                            <w:bookmarkEnd w:id="47"/>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61CF1F" id="Надпись 47" o:spid="_x0000_s1033" type="#_x0000_t202" style="position:absolute;left:0;text-align:left;margin-left:0;margin-top:144.45pt;width:229.45pt;height:184.5pt;z-index:25165827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" filled="f" stroked="f">
                <v:textbox style="mso-fit-shape-to-text:t">
                  <w:txbxContent>
                    <w:p w14:paraId="02FB8B31"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70" w:name="_Toc128612858"/>
                      <w:bookmarkStart w:id="71" w:name="_Toc128613094"/>
                      <w:r w:rsidRPr="00D56601">
                        <w:rPr>
                          <w:rFonts w:ascii="Times New Roman" w:eastAsia="Times New Roman" w:hAnsi="Times New Roman" w:cs="Times New Roman"/>
                          <w:bCs/>
                          <w:color w:val="FF0000"/>
                          <w:sz w:val="24"/>
                          <w:szCs w:val="24"/>
                          <w:lang w:val="en-US" w:eastAsia="ru-RU"/>
                        </w:rPr>
                        <w:t>Announcement on the site</w:t>
                      </w:r>
                      <w:bookmarkEnd w:id="70"/>
                      <w:bookmarkEnd w:id="71"/>
                    </w:p>
                  </w:txbxContent>
                </v:textbox>
                <w10:wrap anchorx="margin"/>
              </v:shape>
            </w:pict>
          </mc:Fallback>
        </mc:AlternateContent>
      </w:r>
      <w:r w:rsidR="00213C1B" w:rsidRPr="00D9055C">
        <w:rPr>
          <w:rFonts w:ascii="Times New Roman" w:eastAsia="Times New Roman" w:hAnsi="Times New Roman" w:cs="Times New Roman"/>
          <w:b/>
          <w:bCs/>
          <w:noProof/>
          <w:color w:val="000000"/>
          <w:sz w:val="24"/>
          <w:szCs w:val="24"/>
          <w:lang w:val="en-US" w:eastAsia="ru-RU"/>
        </w:rPr>
        <mc:AlternateContent>
          <mc:Choice Requires="wps">
            <w:drawing>
              <wp:anchor distT="0" distB="0" distL="114300" distR="114300" simplePos="0" relativeHeight="251658279" behindDoc="0" locked="0" layoutInCell="1" allowOverlap="1" wp14:anchorId="6201CA6D" wp14:editId="61FB2ACC">
                <wp:simplePos x="0" y="0"/>
                <wp:positionH relativeFrom="margin">
                  <wp:align>left</wp:align>
                </wp:positionH>
                <wp:positionV relativeFrom="paragraph">
                  <wp:posOffset>5271135</wp:posOffset>
                </wp:positionV>
                <wp:extent cx="2914015" cy="2343150"/>
                <wp:effectExtent l="0" t="0" r="0" b="0"/>
                <wp:wrapNone/>
                <wp:docPr id="27" name="Надпись 27"/>
                <wp:cNvGraphicFramePr/>
                <a:graphic xmlns:a="http://schemas.openxmlformats.org/drawingml/2006/main">
                  <a:graphicData uri="http://schemas.microsoft.com/office/word/2010/wordprocessingShape">
                    <wps:wsp>
                      <wps:cNvSpPr txBox="1"/>
                      <wps:spPr>
                        <a:xfrm>
                          <a:off x="0" y="0"/>
                          <a:ext cx="2914015" cy="2343150"/>
                        </a:xfrm>
                        <a:prstGeom prst="rect">
                          <a:avLst/>
                        </a:prstGeom>
                        <a:noFill/>
                        <a:ln>
                          <a:noFill/>
                        </a:ln>
                      </wps:spPr>
                      <wps:txbx>
                        <w:txbxContent>
                          <w:p w14:paraId="6C760C66"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48" w:name="_Toc128612849"/>
                            <w:bookmarkStart w:id="49" w:name="_Toc128613085"/>
                            <w:r w:rsidRPr="00D56601">
                              <w:rPr>
                                <w:rFonts w:ascii="Times New Roman" w:eastAsia="Times New Roman" w:hAnsi="Times New Roman" w:cs="Times New Roman"/>
                                <w:bCs/>
                                <w:color w:val="FF0000"/>
                                <w:sz w:val="24"/>
                                <w:szCs w:val="24"/>
                                <w:lang w:val="en-US" w:eastAsia="ru-RU"/>
                              </w:rPr>
                              <w:t>Over-ground pipeline</w:t>
                            </w:r>
                            <w:bookmarkEnd w:id="48"/>
                            <w:bookmarkEnd w:id="49"/>
                            <w:r w:rsidRPr="00D56601">
                              <w:rPr>
                                <w:rFonts w:ascii="Times New Roman" w:eastAsia="Times New Roman" w:hAnsi="Times New Roman" w:cs="Times New Roman"/>
                                <w:bCs/>
                                <w:color w:val="FF0000"/>
                                <w:sz w:val="24"/>
                                <w:szCs w:val="24"/>
                                <w:lang w:val="en-US" w:eastAsia="ru-RU"/>
                              </w:rPr>
                              <w:t xml:space="preserve"> </w:t>
                            </w:r>
                          </w:p>
                          <w:p w14:paraId="07C6A57C"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50" w:name="_Toc128612850"/>
                            <w:bookmarkStart w:id="51" w:name="_Toc128613086"/>
                            <w:r w:rsidRPr="00D56601">
                              <w:rPr>
                                <w:rFonts w:ascii="Times New Roman" w:eastAsia="Times New Roman" w:hAnsi="Times New Roman" w:cs="Times New Roman"/>
                                <w:bCs/>
                                <w:color w:val="FF0000"/>
                                <w:sz w:val="24"/>
                                <w:szCs w:val="24"/>
                                <w:lang w:val="en-US" w:eastAsia="ru-RU"/>
                              </w:rPr>
                              <w:t>Thermal chamber CK-B-8</w:t>
                            </w:r>
                            <w:bookmarkEnd w:id="50"/>
                            <w:bookmarkEnd w:id="51"/>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01CA6D" id="Надпись 27" o:spid="_x0000_s1034" type="#_x0000_t202" style="position:absolute;left:0;text-align:left;margin-left:0;margin-top:415.05pt;width:229.45pt;height:184.5pt;z-index:251658279;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" filled="f" stroked="f">
                <v:textbox style="mso-fit-shape-to-text:t">
                  <w:txbxContent>
                    <w:p w14:paraId="6C760C66"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76" w:name="_Toc128612849"/>
                      <w:bookmarkStart w:id="77" w:name="_Toc128613085"/>
                      <w:r w:rsidRPr="00D56601">
                        <w:rPr>
                          <w:rFonts w:ascii="Times New Roman" w:eastAsia="Times New Roman" w:hAnsi="Times New Roman" w:cs="Times New Roman"/>
                          <w:bCs/>
                          <w:color w:val="FF0000"/>
                          <w:sz w:val="24"/>
                          <w:szCs w:val="24"/>
                          <w:lang w:val="en-US" w:eastAsia="ru-RU"/>
                        </w:rPr>
                        <w:t>Over-ground pipeline</w:t>
                      </w:r>
                      <w:bookmarkEnd w:id="76"/>
                      <w:bookmarkEnd w:id="77"/>
                      <w:r w:rsidRPr="00D56601">
                        <w:rPr>
                          <w:rFonts w:ascii="Times New Roman" w:eastAsia="Times New Roman" w:hAnsi="Times New Roman" w:cs="Times New Roman"/>
                          <w:bCs/>
                          <w:color w:val="FF0000"/>
                          <w:sz w:val="24"/>
                          <w:szCs w:val="24"/>
                          <w:lang w:val="en-US" w:eastAsia="ru-RU"/>
                        </w:rPr>
                        <w:t xml:space="preserve"> </w:t>
                      </w:r>
                    </w:p>
                    <w:p w14:paraId="07C6A57C"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78" w:name="_Toc128612850"/>
                      <w:bookmarkStart w:id="79" w:name="_Toc128613086"/>
                      <w:r w:rsidRPr="00D56601">
                        <w:rPr>
                          <w:rFonts w:ascii="Times New Roman" w:eastAsia="Times New Roman" w:hAnsi="Times New Roman" w:cs="Times New Roman"/>
                          <w:bCs/>
                          <w:color w:val="FF0000"/>
                          <w:sz w:val="24"/>
                          <w:szCs w:val="24"/>
                          <w:lang w:val="en-US" w:eastAsia="ru-RU"/>
                        </w:rPr>
                        <w:t>Thermal chamber CK-B-8</w:t>
                      </w:r>
                      <w:bookmarkEnd w:id="78"/>
                      <w:bookmarkEnd w:id="79"/>
                    </w:p>
                  </w:txbxContent>
                </v:textbox>
                <w10:wrap anchorx="margin"/>
              </v:shape>
            </w:pict>
          </mc:Fallback>
        </mc:AlternateContent>
      </w:r>
      <w:r w:rsidR="00213C1B" w:rsidRPr="00D9055C">
        <w:rPr>
          <w:rFonts w:ascii="Times New Roman" w:eastAsia="Times New Roman" w:hAnsi="Times New Roman" w:cs="Times New Roman"/>
          <w:b/>
          <w:bCs/>
          <w:noProof/>
          <w:color w:val="000000"/>
          <w:sz w:val="24"/>
          <w:szCs w:val="24"/>
          <w:lang w:val="en-US" w:eastAsia="ru-RU"/>
        </w:rPr>
        <mc:AlternateContent>
          <mc:Choice Requires="wps">
            <w:drawing>
              <wp:anchor distT="0" distB="0" distL="114300" distR="114300" simplePos="0" relativeHeight="251658278" behindDoc="0" locked="0" layoutInCell="1" allowOverlap="1" wp14:anchorId="55F900DE" wp14:editId="50DC895D">
                <wp:simplePos x="0" y="0"/>
                <wp:positionH relativeFrom="margin">
                  <wp:posOffset>2914650</wp:posOffset>
                </wp:positionH>
                <wp:positionV relativeFrom="paragraph">
                  <wp:posOffset>5271135</wp:posOffset>
                </wp:positionV>
                <wp:extent cx="2914015" cy="2343150"/>
                <wp:effectExtent l="0" t="0" r="0" b="0"/>
                <wp:wrapNone/>
                <wp:docPr id="25" name="Надпись 25"/>
                <wp:cNvGraphicFramePr/>
                <a:graphic xmlns:a="http://schemas.openxmlformats.org/drawingml/2006/main">
                  <a:graphicData uri="http://schemas.microsoft.com/office/word/2010/wordprocessingShape">
                    <wps:wsp>
                      <wps:cNvSpPr txBox="1"/>
                      <wps:spPr>
                        <a:xfrm>
                          <a:off x="0" y="0"/>
                          <a:ext cx="2914015" cy="2343150"/>
                        </a:xfrm>
                        <a:prstGeom prst="rect">
                          <a:avLst/>
                        </a:prstGeom>
                        <a:noFill/>
                        <a:ln>
                          <a:noFill/>
                        </a:ln>
                      </wps:spPr>
                      <wps:txbx>
                        <w:txbxContent>
                          <w:p w14:paraId="0D68077C"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52" w:name="_Toc128612851"/>
                            <w:bookmarkStart w:id="53" w:name="_Toc128613087"/>
                            <w:r w:rsidRPr="00D56601">
                              <w:rPr>
                                <w:rFonts w:ascii="Times New Roman" w:eastAsia="Times New Roman" w:hAnsi="Times New Roman" w:cs="Times New Roman"/>
                                <w:bCs/>
                                <w:color w:val="FF0000"/>
                                <w:sz w:val="24"/>
                                <w:szCs w:val="24"/>
                                <w:lang w:val="en-US" w:eastAsia="ru-RU"/>
                              </w:rPr>
                              <w:t>Over-ground pipeline</w:t>
                            </w:r>
                            <w:bookmarkEnd w:id="52"/>
                            <w:bookmarkEnd w:id="53"/>
                            <w:r w:rsidRPr="00D56601">
                              <w:rPr>
                                <w:rFonts w:ascii="Times New Roman" w:eastAsia="Times New Roman" w:hAnsi="Times New Roman" w:cs="Times New Roman"/>
                                <w:bCs/>
                                <w:color w:val="FF0000"/>
                                <w:sz w:val="24"/>
                                <w:szCs w:val="24"/>
                                <w:lang w:val="en-US" w:eastAsia="ru-RU"/>
                              </w:rPr>
                              <w:t xml:space="preserve"> </w:t>
                            </w:r>
                          </w:p>
                          <w:p w14:paraId="6AF3E6B4"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54" w:name="_Toc128612852"/>
                            <w:bookmarkStart w:id="55" w:name="_Toc128613088"/>
                            <w:r w:rsidRPr="00D56601">
                              <w:rPr>
                                <w:rFonts w:ascii="Times New Roman" w:eastAsia="Times New Roman" w:hAnsi="Times New Roman" w:cs="Times New Roman"/>
                                <w:bCs/>
                                <w:color w:val="FF0000"/>
                                <w:sz w:val="24"/>
                                <w:szCs w:val="24"/>
                                <w:lang w:val="en-US" w:eastAsia="ru-RU"/>
                              </w:rPr>
                              <w:t>Thermal chamber CK-B-8</w:t>
                            </w:r>
                            <w:bookmarkEnd w:id="54"/>
                            <w:bookmarkEnd w:id="55"/>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F900DE" id="Надпись 25" o:spid="_x0000_s1035" type="#_x0000_t202" style="position:absolute;left:0;text-align:left;margin-left:229.5pt;margin-top:415.05pt;width:229.45pt;height:184.5pt;z-index:25165827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" filled="f" stroked="f">
                <v:textbox style="mso-fit-shape-to-text:t">
                  <w:txbxContent>
                    <w:p w14:paraId="0D68077C"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84" w:name="_Toc128612851"/>
                      <w:bookmarkStart w:id="85" w:name="_Toc128613087"/>
                      <w:r w:rsidRPr="00D56601">
                        <w:rPr>
                          <w:rFonts w:ascii="Times New Roman" w:eastAsia="Times New Roman" w:hAnsi="Times New Roman" w:cs="Times New Roman"/>
                          <w:bCs/>
                          <w:color w:val="FF0000"/>
                          <w:sz w:val="24"/>
                          <w:szCs w:val="24"/>
                          <w:lang w:val="en-US" w:eastAsia="ru-RU"/>
                        </w:rPr>
                        <w:t>Over-ground pipeline</w:t>
                      </w:r>
                      <w:bookmarkEnd w:id="84"/>
                      <w:bookmarkEnd w:id="85"/>
                      <w:r w:rsidRPr="00D56601">
                        <w:rPr>
                          <w:rFonts w:ascii="Times New Roman" w:eastAsia="Times New Roman" w:hAnsi="Times New Roman" w:cs="Times New Roman"/>
                          <w:bCs/>
                          <w:color w:val="FF0000"/>
                          <w:sz w:val="24"/>
                          <w:szCs w:val="24"/>
                          <w:lang w:val="en-US" w:eastAsia="ru-RU"/>
                        </w:rPr>
                        <w:t xml:space="preserve"> </w:t>
                      </w:r>
                    </w:p>
                    <w:p w14:paraId="6AF3E6B4"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86" w:name="_Toc128612852"/>
                      <w:bookmarkStart w:id="87" w:name="_Toc128613088"/>
                      <w:r w:rsidRPr="00D56601">
                        <w:rPr>
                          <w:rFonts w:ascii="Times New Roman" w:eastAsia="Times New Roman" w:hAnsi="Times New Roman" w:cs="Times New Roman"/>
                          <w:bCs/>
                          <w:color w:val="FF0000"/>
                          <w:sz w:val="24"/>
                          <w:szCs w:val="24"/>
                          <w:lang w:val="en-US" w:eastAsia="ru-RU"/>
                        </w:rPr>
                        <w:t>Thermal chamber CK-B-8</w:t>
                      </w:r>
                      <w:bookmarkEnd w:id="86"/>
                      <w:bookmarkEnd w:id="87"/>
                    </w:p>
                  </w:txbxContent>
                </v:textbox>
                <w10:wrap anchorx="margin"/>
              </v:shape>
            </w:pict>
          </mc:Fallback>
        </mc:AlternateContent>
      </w:r>
      <w:r w:rsidR="00DB2E67" w:rsidRPr="00D9055C">
        <w:rPr>
          <w:rFonts w:ascii="Times New Roman" w:eastAsia="Times New Roman" w:hAnsi="Times New Roman" w:cs="Times New Roman"/>
          <w:b/>
          <w:bCs/>
          <w:noProof/>
          <w:color w:val="000000"/>
          <w:sz w:val="24"/>
          <w:szCs w:val="24"/>
          <w:lang w:val="en-US" w:eastAsia="ru-RU"/>
        </w:rPr>
        <mc:AlternateContent>
          <mc:Choice Requires="wps">
            <w:drawing>
              <wp:anchor distT="0" distB="0" distL="114300" distR="114300" simplePos="0" relativeHeight="251658276" behindDoc="0" locked="0" layoutInCell="1" allowOverlap="1" wp14:anchorId="48F7CC88" wp14:editId="1041329C">
                <wp:simplePos x="0" y="0"/>
                <wp:positionH relativeFrom="column">
                  <wp:posOffset>4568190</wp:posOffset>
                </wp:positionH>
                <wp:positionV relativeFrom="paragraph">
                  <wp:posOffset>2899410</wp:posOffset>
                </wp:positionV>
                <wp:extent cx="352425" cy="1009650"/>
                <wp:effectExtent l="0" t="38100" r="66675" b="19050"/>
                <wp:wrapNone/>
                <wp:docPr id="196" name="Прямая со стрелкой 196"/>
                <wp:cNvGraphicFramePr/>
                <a:graphic xmlns:a="http://schemas.openxmlformats.org/drawingml/2006/main">
                  <a:graphicData uri="http://schemas.microsoft.com/office/word/2010/wordprocessingShape">
                    <wps:wsp>
                      <wps:cNvCnPr/>
                      <wps:spPr>
                        <a:xfrm flipV="1">
                          <a:off x="0" y="0"/>
                          <a:ext cx="352425" cy="100965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B438E0F" id="_x0000_t32" coordsize="21600,21600" o:spt="32" o:oned="t" path="m,l21600,21600e" filled="f">
                <v:path arrowok="t" fillok="f" o:connecttype="none"/>
                <o:lock v:ext="edit" shapetype="t"/>
              </v:shapetype>
              <v:shape id="Прямая со стрелкой 196" o:spid="_x0000_s1026" type="#_x0000_t32" style="position:absolute;margin-left:359.7pt;margin-top:228.3pt;width:27.75pt;height:79.5pt;flip:y;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" strokecolor="#ed7d31" strokeweight="1.5pt">
                <v:stroke endarrow="block" joinstyle="miter"/>
              </v:shape>
            </w:pict>
          </mc:Fallback>
        </mc:AlternateContent>
      </w:r>
      <w:r w:rsidR="00DB2E67" w:rsidRPr="00D9055C">
        <w:rPr>
          <w:rFonts w:ascii="Times New Roman" w:eastAsia="Times New Roman" w:hAnsi="Times New Roman" w:cs="Times New Roman"/>
          <w:b/>
          <w:bCs/>
          <w:noProof/>
          <w:color w:val="000000"/>
          <w:sz w:val="24"/>
          <w:szCs w:val="24"/>
          <w:lang w:val="en-US" w:eastAsia="ru-RU"/>
        </w:rPr>
        <mc:AlternateContent>
          <mc:Choice Requires="wps">
            <w:drawing>
              <wp:anchor distT="0" distB="0" distL="114300" distR="114300" simplePos="0" relativeHeight="251658275" behindDoc="0" locked="0" layoutInCell="1" allowOverlap="1" wp14:anchorId="30FFC248" wp14:editId="446CFBC3">
                <wp:simplePos x="0" y="0"/>
                <wp:positionH relativeFrom="margin">
                  <wp:posOffset>2948940</wp:posOffset>
                </wp:positionH>
                <wp:positionV relativeFrom="paragraph">
                  <wp:posOffset>3509010</wp:posOffset>
                </wp:positionV>
                <wp:extent cx="2914015" cy="2343150"/>
                <wp:effectExtent l="0" t="0" r="0" b="1905"/>
                <wp:wrapNone/>
                <wp:docPr id="50" name="Надпись 50"/>
                <wp:cNvGraphicFramePr/>
                <a:graphic xmlns:a="http://schemas.openxmlformats.org/drawingml/2006/main">
                  <a:graphicData uri="http://schemas.microsoft.com/office/word/2010/wordprocessingShape">
                    <wps:wsp>
                      <wps:cNvSpPr txBox="1"/>
                      <wps:spPr>
                        <a:xfrm>
                          <a:off x="0" y="0"/>
                          <a:ext cx="2914015" cy="2343150"/>
                        </a:xfrm>
                        <a:prstGeom prst="rect">
                          <a:avLst/>
                        </a:prstGeom>
                        <a:noFill/>
                        <a:ln>
                          <a:noFill/>
                        </a:ln>
                      </wps:spPr>
                      <wps:txbx>
                        <w:txbxContent>
                          <w:p w14:paraId="0D403C09"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56" w:name="_Toc128612853"/>
                            <w:bookmarkStart w:id="57" w:name="_Toc128613089"/>
                            <w:r w:rsidRPr="00D56601">
                              <w:rPr>
                                <w:rFonts w:ascii="Times New Roman" w:eastAsia="Times New Roman" w:hAnsi="Times New Roman" w:cs="Times New Roman"/>
                                <w:bCs/>
                                <w:color w:val="FF0000"/>
                                <w:sz w:val="24"/>
                                <w:szCs w:val="24"/>
                                <w:lang w:val="en-US" w:eastAsia="ru-RU"/>
                              </w:rPr>
                              <w:t>Heating main line</w:t>
                            </w:r>
                            <w:bookmarkEnd w:id="56"/>
                            <w:bookmarkEnd w:id="57"/>
                            <w:r w:rsidRPr="00D56601">
                              <w:rPr>
                                <w:rFonts w:ascii="Times New Roman" w:eastAsia="Times New Roman" w:hAnsi="Times New Roman" w:cs="Times New Roman"/>
                                <w:bCs/>
                                <w:color w:val="FF0000"/>
                                <w:sz w:val="24"/>
                                <w:szCs w:val="24"/>
                                <w:lang w:val="en-US" w:eastAsia="ru-RU"/>
                              </w:rPr>
                              <w:t xml:space="preserve"> </w:t>
                            </w:r>
                          </w:p>
                          <w:p w14:paraId="744BE5B4"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58" w:name="_Toc128612854"/>
                            <w:bookmarkStart w:id="59" w:name="_Toc128613090"/>
                            <w:r w:rsidRPr="00D56601">
                              <w:rPr>
                                <w:rFonts w:ascii="Times New Roman" w:eastAsia="Times New Roman" w:hAnsi="Times New Roman" w:cs="Times New Roman"/>
                                <w:bCs/>
                                <w:color w:val="FF0000"/>
                                <w:sz w:val="24"/>
                                <w:szCs w:val="24"/>
                                <w:lang w:val="en-US" w:eastAsia="ru-RU"/>
                              </w:rPr>
                              <w:t>Parking lot</w:t>
                            </w:r>
                            <w:bookmarkEnd w:id="58"/>
                            <w:bookmarkEnd w:id="59"/>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FFC248" id="Надпись 50" o:spid="_x0000_s1036" type="#_x0000_t202" style="position:absolute;left:0;text-align:left;margin-left:232.2pt;margin-top:276.3pt;width:229.45pt;height:184.5pt;z-index:251658275;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" filled="f" stroked="f">
                <v:textbox style="mso-fit-shape-to-text:t">
                  <w:txbxContent>
                    <w:p w14:paraId="0D403C09"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92" w:name="_Toc128612853"/>
                      <w:bookmarkStart w:id="93" w:name="_Toc128613089"/>
                      <w:r w:rsidRPr="00D56601">
                        <w:rPr>
                          <w:rFonts w:ascii="Times New Roman" w:eastAsia="Times New Roman" w:hAnsi="Times New Roman" w:cs="Times New Roman"/>
                          <w:bCs/>
                          <w:color w:val="FF0000"/>
                          <w:sz w:val="24"/>
                          <w:szCs w:val="24"/>
                          <w:lang w:val="en-US" w:eastAsia="ru-RU"/>
                        </w:rPr>
                        <w:t>Heating main line</w:t>
                      </w:r>
                      <w:bookmarkEnd w:id="92"/>
                      <w:bookmarkEnd w:id="93"/>
                      <w:r w:rsidRPr="00D56601">
                        <w:rPr>
                          <w:rFonts w:ascii="Times New Roman" w:eastAsia="Times New Roman" w:hAnsi="Times New Roman" w:cs="Times New Roman"/>
                          <w:bCs/>
                          <w:color w:val="FF0000"/>
                          <w:sz w:val="24"/>
                          <w:szCs w:val="24"/>
                          <w:lang w:val="en-US" w:eastAsia="ru-RU"/>
                        </w:rPr>
                        <w:t xml:space="preserve"> </w:t>
                      </w:r>
                    </w:p>
                    <w:p w14:paraId="744BE5B4"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94" w:name="_Toc128612854"/>
                      <w:bookmarkStart w:id="95" w:name="_Toc128613090"/>
                      <w:r w:rsidRPr="00D56601">
                        <w:rPr>
                          <w:rFonts w:ascii="Times New Roman" w:eastAsia="Times New Roman" w:hAnsi="Times New Roman" w:cs="Times New Roman"/>
                          <w:bCs/>
                          <w:color w:val="FF0000"/>
                          <w:sz w:val="24"/>
                          <w:szCs w:val="24"/>
                          <w:lang w:val="en-US" w:eastAsia="ru-RU"/>
                        </w:rPr>
                        <w:t>Parking lot</w:t>
                      </w:r>
                      <w:bookmarkEnd w:id="94"/>
                      <w:bookmarkEnd w:id="95"/>
                    </w:p>
                  </w:txbxContent>
                </v:textbox>
                <w10:wrap anchorx="margin"/>
              </v:shape>
            </w:pict>
          </mc:Fallback>
        </mc:AlternateContent>
      </w:r>
      <w:r w:rsidR="00DB2E67" w:rsidRPr="00D9055C">
        <w:rPr>
          <w:rFonts w:ascii="Times New Roman" w:eastAsia="Times New Roman" w:hAnsi="Times New Roman" w:cs="Times New Roman"/>
          <w:b/>
          <w:bCs/>
          <w:noProof/>
          <w:color w:val="000000"/>
          <w:sz w:val="24"/>
          <w:szCs w:val="24"/>
          <w:lang w:val="en-US" w:eastAsia="ru-RU"/>
        </w:rPr>
        <mc:AlternateContent>
          <mc:Choice Requires="wps">
            <w:drawing>
              <wp:anchor distT="0" distB="0" distL="114300" distR="114300" simplePos="0" relativeHeight="251658274" behindDoc="0" locked="0" layoutInCell="1" allowOverlap="1" wp14:anchorId="29812FDA" wp14:editId="23A08619">
                <wp:simplePos x="0" y="0"/>
                <wp:positionH relativeFrom="column">
                  <wp:posOffset>780098</wp:posOffset>
                </wp:positionH>
                <wp:positionV relativeFrom="paragraph">
                  <wp:posOffset>3220402</wp:posOffset>
                </wp:positionV>
                <wp:extent cx="222886" cy="304800"/>
                <wp:effectExtent l="0" t="2857" r="2857" b="2858"/>
                <wp:wrapNone/>
                <wp:docPr id="197" name="Стрелка: изогнутая вверх 197"/>
                <wp:cNvGraphicFramePr/>
                <a:graphic xmlns:a="http://schemas.openxmlformats.org/drawingml/2006/main">
                  <a:graphicData uri="http://schemas.microsoft.com/office/word/2010/wordprocessingShape">
                    <wps:wsp>
                      <wps:cNvSpPr/>
                      <wps:spPr>
                        <a:xfrm rot="16200000">
                          <a:off x="0" y="0"/>
                          <a:ext cx="222886" cy="304800"/>
                        </a:xfrm>
                        <a:prstGeom prst="bentUpArrow">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CD4C48F" id="Стрелка: изогнутая вверх 197" o:spid="_x0000_s1026" style="position:absolute;margin-left:61.45pt;margin-top:253.55pt;width:17.55pt;height:24pt;rotation:-90;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886,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" path="m,249079r139304,l139304,55722r-27861,l167165,r55721,55722l195025,55722r,249078l,304800,,249079xe" fillcolor="#ed7d31" stroked="f" strokeweight="1pt">
                <v:stroke joinstyle="miter"/>
                <v:path arrowok="t" o:connecttype="custom" o:connectlocs="0,249079;139304,249079;139304,55722;111443,55722;167165,0;222886,55722;195025,55722;195025,304800;0,304800;0,249079" o:connectangles="0,0,0,0,0,0,0,0,0,0"/>
              </v:shape>
            </w:pict>
          </mc:Fallback>
        </mc:AlternateContent>
      </w:r>
      <w:r w:rsidR="00DB2E67" w:rsidRPr="00D9055C">
        <w:rPr>
          <w:rFonts w:ascii="Times New Roman" w:eastAsia="Times New Roman" w:hAnsi="Times New Roman" w:cs="Times New Roman"/>
          <w:b/>
          <w:bCs/>
          <w:noProof/>
          <w:color w:val="000000"/>
          <w:sz w:val="24"/>
          <w:szCs w:val="24"/>
          <w:lang w:val="en-US" w:eastAsia="ru-RU"/>
        </w:rPr>
        <mc:AlternateContent>
          <mc:Choice Requires="wps">
            <w:drawing>
              <wp:anchor distT="0" distB="0" distL="114300" distR="114300" simplePos="0" relativeHeight="251658273" behindDoc="0" locked="0" layoutInCell="1" allowOverlap="1" wp14:anchorId="3CA5BC98" wp14:editId="78D5BF56">
                <wp:simplePos x="0" y="0"/>
                <wp:positionH relativeFrom="margin">
                  <wp:align>left</wp:align>
                </wp:positionH>
                <wp:positionV relativeFrom="paragraph">
                  <wp:posOffset>3518535</wp:posOffset>
                </wp:positionV>
                <wp:extent cx="2914015" cy="419100"/>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2914015" cy="419100"/>
                        </a:xfrm>
                        <a:prstGeom prst="rect">
                          <a:avLst/>
                        </a:prstGeom>
                        <a:noFill/>
                        <a:ln>
                          <a:noFill/>
                        </a:ln>
                      </wps:spPr>
                      <wps:txbx>
                        <w:txbxContent>
                          <w:p w14:paraId="7DA19101"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60" w:name="_Toc128612855"/>
                            <w:bookmarkStart w:id="61" w:name="_Toc128613091"/>
                            <w:r w:rsidRPr="00D56601">
                              <w:rPr>
                                <w:rFonts w:ascii="Times New Roman" w:eastAsia="Times New Roman" w:hAnsi="Times New Roman" w:cs="Times New Roman"/>
                                <w:bCs/>
                                <w:color w:val="FF0000"/>
                                <w:sz w:val="24"/>
                                <w:szCs w:val="24"/>
                                <w:lang w:val="en-US" w:eastAsia="ru-RU"/>
                              </w:rPr>
                              <w:t>OJSC "Bishkek NAN"</w:t>
                            </w:r>
                            <w:bookmarkEnd w:id="60"/>
                            <w:bookmarkEnd w:id="61"/>
                            <w:r w:rsidRPr="00D56601">
                              <w:rPr>
                                <w:rFonts w:ascii="Times New Roman" w:eastAsia="Times New Roman" w:hAnsi="Times New Roman" w:cs="Times New Roman"/>
                                <w:bCs/>
                                <w:color w:val="FF0000"/>
                                <w:sz w:val="24"/>
                                <w:szCs w:val="24"/>
                                <w:lang w:val="en-US" w:eastAsia="ru-RU"/>
                              </w:rPr>
                              <w:t xml:space="preserve"> </w:t>
                            </w:r>
                          </w:p>
                          <w:p w14:paraId="3A44CE19"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62" w:name="_Toc128612856"/>
                            <w:bookmarkStart w:id="63" w:name="_Toc128613092"/>
                            <w:r w:rsidRPr="00D56601">
                              <w:rPr>
                                <w:rFonts w:ascii="Times New Roman" w:eastAsia="Times New Roman" w:hAnsi="Times New Roman" w:cs="Times New Roman"/>
                                <w:bCs/>
                                <w:color w:val="FF0000"/>
                                <w:sz w:val="24"/>
                                <w:szCs w:val="24"/>
                                <w:lang w:val="en-US" w:eastAsia="ru-RU"/>
                              </w:rPr>
                              <w:t>Other access road</w:t>
                            </w:r>
                            <w:bookmarkEnd w:id="62"/>
                            <w:bookmarkEnd w:id="63"/>
                          </w:p>
                          <w:p w14:paraId="7CA35CEF" w14:textId="77777777" w:rsidR="00A6771F" w:rsidRPr="001D639E" w:rsidRDefault="00A6771F" w:rsidP="00DB2E67">
                            <w:pPr>
                              <w:rPr>
                                <w:lang w:val="en-US"/>
                              </w:rPr>
                            </w:pPr>
                          </w:p>
                          <w:p w14:paraId="22314472" w14:textId="77777777" w:rsidR="00A6771F" w:rsidRPr="001D639E" w:rsidRDefault="00A6771F" w:rsidP="00DB2E67">
                            <w:pPr>
                              <w:rPr>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5BC98" id="Надпись 49" o:spid="_x0000_s1037" type="#_x0000_t202" style="position:absolute;left:0;text-align:left;margin-left:0;margin-top:277.05pt;width:229.45pt;height:33pt;z-index:251658273;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" filled="f" stroked="f">
                <v:textbox>
                  <w:txbxContent>
                    <w:p w14:paraId="7DA19101"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100" w:name="_Toc128612855"/>
                      <w:bookmarkStart w:id="101" w:name="_Toc128613091"/>
                      <w:r w:rsidRPr="00D56601">
                        <w:rPr>
                          <w:rFonts w:ascii="Times New Roman" w:eastAsia="Times New Roman" w:hAnsi="Times New Roman" w:cs="Times New Roman"/>
                          <w:bCs/>
                          <w:color w:val="FF0000"/>
                          <w:sz w:val="24"/>
                          <w:szCs w:val="24"/>
                          <w:lang w:val="en-US" w:eastAsia="ru-RU"/>
                        </w:rPr>
                        <w:t>OJSC "Bishkek NAN"</w:t>
                      </w:r>
                      <w:bookmarkEnd w:id="100"/>
                      <w:bookmarkEnd w:id="101"/>
                      <w:r w:rsidRPr="00D56601">
                        <w:rPr>
                          <w:rFonts w:ascii="Times New Roman" w:eastAsia="Times New Roman" w:hAnsi="Times New Roman" w:cs="Times New Roman"/>
                          <w:bCs/>
                          <w:color w:val="FF0000"/>
                          <w:sz w:val="24"/>
                          <w:szCs w:val="24"/>
                          <w:lang w:val="en-US" w:eastAsia="ru-RU"/>
                        </w:rPr>
                        <w:t xml:space="preserve"> </w:t>
                      </w:r>
                    </w:p>
                    <w:p w14:paraId="3A44CE19"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102" w:name="_Toc128612856"/>
                      <w:bookmarkStart w:id="103" w:name="_Toc128613092"/>
                      <w:r w:rsidRPr="00D56601">
                        <w:rPr>
                          <w:rFonts w:ascii="Times New Roman" w:eastAsia="Times New Roman" w:hAnsi="Times New Roman" w:cs="Times New Roman"/>
                          <w:bCs/>
                          <w:color w:val="FF0000"/>
                          <w:sz w:val="24"/>
                          <w:szCs w:val="24"/>
                          <w:lang w:val="en-US" w:eastAsia="ru-RU"/>
                        </w:rPr>
                        <w:t>Other access road</w:t>
                      </w:r>
                      <w:bookmarkEnd w:id="102"/>
                      <w:bookmarkEnd w:id="103"/>
                    </w:p>
                    <w:p w14:paraId="7CA35CEF" w14:textId="77777777" w:rsidR="00A6771F" w:rsidRPr="001D639E" w:rsidRDefault="00A6771F" w:rsidP="00DB2E67">
                      <w:pPr>
                        <w:rPr>
                          <w:lang w:val="en-US"/>
                        </w:rPr>
                      </w:pPr>
                    </w:p>
                    <w:p w14:paraId="22314472" w14:textId="77777777" w:rsidR="00A6771F" w:rsidRPr="001D639E" w:rsidRDefault="00A6771F" w:rsidP="00DB2E67">
                      <w:pPr>
                        <w:rPr>
                          <w:lang w:val="en-US"/>
                        </w:rPr>
                      </w:pPr>
                    </w:p>
                  </w:txbxContent>
                </v:textbox>
                <w10:wrap anchorx="margin"/>
              </v:shape>
            </w:pict>
          </mc:Fallback>
        </mc:AlternateContent>
      </w:r>
      <w:r w:rsidR="00DB2E67" w:rsidRPr="00D9055C">
        <w:rPr>
          <w:rFonts w:ascii="Times New Roman" w:eastAsia="Times New Roman" w:hAnsi="Times New Roman" w:cs="Times New Roman"/>
          <w:b/>
          <w:bCs/>
          <w:noProof/>
          <w:color w:val="000000"/>
          <w:sz w:val="24"/>
          <w:szCs w:val="24"/>
          <w:lang w:val="en-US" w:eastAsia="ru-RU"/>
        </w:rPr>
        <w:drawing>
          <wp:anchor distT="0" distB="0" distL="114300" distR="114300" simplePos="0" relativeHeight="251658249" behindDoc="1" locked="0" layoutInCell="1" allowOverlap="1" wp14:anchorId="3A2BDE1A" wp14:editId="3C526FB7">
            <wp:simplePos x="0" y="0"/>
            <wp:positionH relativeFrom="margin">
              <wp:align>right</wp:align>
            </wp:positionH>
            <wp:positionV relativeFrom="paragraph">
              <wp:posOffset>2232660</wp:posOffset>
            </wp:positionV>
            <wp:extent cx="2965450" cy="1685925"/>
            <wp:effectExtent l="0" t="0" r="6350" b="9525"/>
            <wp:wrapTight wrapText="bothSides">
              <wp:wrapPolygon edited="0">
                <wp:start x="0" y="0"/>
                <wp:lineTo x="0" y="21478"/>
                <wp:lineTo x="21507" y="21478"/>
                <wp:lineTo x="21507" y="0"/>
                <wp:lineTo x="0" y="0"/>
              </wp:wrapPolygon>
            </wp:wrapTight>
            <wp:docPr id="14" name="Рисунок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5450" cy="1685925"/>
                    </a:xfrm>
                    <a:prstGeom prst="rect">
                      <a:avLst/>
                    </a:prstGeom>
                    <a:noFill/>
                  </pic:spPr>
                </pic:pic>
              </a:graphicData>
            </a:graphic>
            <wp14:sizeRelH relativeFrom="page">
              <wp14:pctWidth>0</wp14:pctWidth>
            </wp14:sizeRelH>
            <wp14:sizeRelV relativeFrom="page">
              <wp14:pctHeight>0</wp14:pctHeight>
            </wp14:sizeRelV>
          </wp:anchor>
        </w:drawing>
      </w:r>
      <w:r w:rsidR="00DB2E67" w:rsidRPr="00D9055C">
        <w:rPr>
          <w:rFonts w:ascii="Times New Roman" w:eastAsia="Times New Roman" w:hAnsi="Times New Roman" w:cs="Times New Roman"/>
          <w:b/>
          <w:bCs/>
          <w:noProof/>
          <w:color w:val="000000"/>
          <w:sz w:val="24"/>
          <w:szCs w:val="24"/>
          <w:lang w:val="en-US" w:eastAsia="ru-RU"/>
        </w:rPr>
        <w:drawing>
          <wp:anchor distT="0" distB="0" distL="114300" distR="114300" simplePos="0" relativeHeight="251658272" behindDoc="1" locked="0" layoutInCell="1" allowOverlap="1" wp14:anchorId="6408347C" wp14:editId="302A8B0F">
            <wp:simplePos x="0" y="0"/>
            <wp:positionH relativeFrom="margin">
              <wp:align>left</wp:align>
            </wp:positionH>
            <wp:positionV relativeFrom="paragraph">
              <wp:posOffset>2232660</wp:posOffset>
            </wp:positionV>
            <wp:extent cx="2881630" cy="1685925"/>
            <wp:effectExtent l="0" t="0" r="0" b="9525"/>
            <wp:wrapTight wrapText="bothSides">
              <wp:wrapPolygon edited="0">
                <wp:start x="0" y="0"/>
                <wp:lineTo x="0" y="21478"/>
                <wp:lineTo x="21419" y="21478"/>
                <wp:lineTo x="21419"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163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5A0C" w:rsidRPr="00D9055C">
        <w:rPr>
          <w:rFonts w:ascii="Times New Roman" w:eastAsia="Times New Roman" w:hAnsi="Times New Roman" w:cs="Times New Roman"/>
          <w:b/>
          <w:bCs/>
          <w:color w:val="000000"/>
          <w:sz w:val="24"/>
          <w:szCs w:val="24"/>
          <w:lang w:val="en-US" w:eastAsia="ru-RU"/>
        </w:rPr>
        <w:t>IIIrd start-up facility</w:t>
      </w:r>
      <w:r w:rsidR="009B6CD8" w:rsidRPr="00D9055C">
        <w:rPr>
          <w:rFonts w:ascii="Times New Roman" w:eastAsia="Times New Roman" w:hAnsi="Times New Roman" w:cs="Times New Roman"/>
          <w:b/>
          <w:bCs/>
          <w:noProof/>
          <w:color w:val="000000"/>
          <w:sz w:val="24"/>
          <w:szCs w:val="24"/>
          <w:lang w:val="en-US" w:eastAsia="ru-RU"/>
        </w:rPr>
        <w:drawing>
          <wp:anchor distT="0" distB="0" distL="114300" distR="114300" simplePos="0" relativeHeight="251658269" behindDoc="1" locked="0" layoutInCell="1" allowOverlap="1" wp14:anchorId="5A201766" wp14:editId="31E89098">
            <wp:simplePos x="0" y="0"/>
            <wp:positionH relativeFrom="margin">
              <wp:align>right</wp:align>
            </wp:positionH>
            <wp:positionV relativeFrom="paragraph">
              <wp:posOffset>4017010</wp:posOffset>
            </wp:positionV>
            <wp:extent cx="2971800" cy="1685925"/>
            <wp:effectExtent l="0" t="0" r="0" b="9525"/>
            <wp:wrapTight wrapText="bothSides">
              <wp:wrapPolygon edited="0">
                <wp:start x="0" y="0"/>
                <wp:lineTo x="0" y="21478"/>
                <wp:lineTo x="21462" y="21478"/>
                <wp:lineTo x="21462"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6CD8" w:rsidRPr="00D9055C">
        <w:rPr>
          <w:rFonts w:ascii="Times New Roman" w:eastAsia="Times New Roman" w:hAnsi="Times New Roman" w:cs="Times New Roman"/>
          <w:b/>
          <w:bCs/>
          <w:noProof/>
          <w:color w:val="000000"/>
          <w:sz w:val="24"/>
          <w:szCs w:val="24"/>
          <w:lang w:val="en-US" w:eastAsia="ru-RU"/>
        </w:rPr>
        <w:drawing>
          <wp:anchor distT="0" distB="0" distL="114300" distR="114300" simplePos="0" relativeHeight="251658268" behindDoc="1" locked="0" layoutInCell="1" allowOverlap="1" wp14:anchorId="4CAFBD9B" wp14:editId="1E1A20A3">
            <wp:simplePos x="0" y="0"/>
            <wp:positionH relativeFrom="margin">
              <wp:align>left</wp:align>
            </wp:positionH>
            <wp:positionV relativeFrom="paragraph">
              <wp:posOffset>4017010</wp:posOffset>
            </wp:positionV>
            <wp:extent cx="2879090" cy="1695450"/>
            <wp:effectExtent l="0" t="0" r="0" b="0"/>
            <wp:wrapTight wrapText="bothSides">
              <wp:wrapPolygon edited="0">
                <wp:start x="0" y="0"/>
                <wp:lineTo x="0" y="21357"/>
                <wp:lineTo x="21438" y="21357"/>
                <wp:lineTo x="21438"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09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CD8" w:rsidRPr="00D9055C">
        <w:rPr>
          <w:rFonts w:ascii="Times New Roman" w:eastAsia="Times New Roman" w:hAnsi="Times New Roman" w:cs="Times New Roman"/>
          <w:b/>
          <w:bCs/>
          <w:noProof/>
          <w:color w:val="000000"/>
          <w:sz w:val="24"/>
          <w:szCs w:val="24"/>
          <w:lang w:val="en-US" w:eastAsia="ru-RU"/>
        </w:rPr>
        <w:drawing>
          <wp:anchor distT="0" distB="0" distL="114300" distR="114300" simplePos="0" relativeHeight="251658248" behindDoc="1" locked="0" layoutInCell="1" allowOverlap="1" wp14:anchorId="1B0A13C9" wp14:editId="5FB2CB00">
            <wp:simplePos x="0" y="0"/>
            <wp:positionH relativeFrom="margin">
              <wp:align>right</wp:align>
            </wp:positionH>
            <wp:positionV relativeFrom="paragraph">
              <wp:posOffset>424180</wp:posOffset>
            </wp:positionV>
            <wp:extent cx="2985135" cy="1676400"/>
            <wp:effectExtent l="0" t="0" r="5715" b="0"/>
            <wp:wrapTight wrapText="bothSides">
              <wp:wrapPolygon edited="0">
                <wp:start x="0" y="0"/>
                <wp:lineTo x="0" y="21355"/>
                <wp:lineTo x="21504" y="21355"/>
                <wp:lineTo x="2150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513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CD8" w:rsidRPr="00D9055C">
        <w:rPr>
          <w:rFonts w:ascii="Times New Roman" w:eastAsia="Times New Roman" w:hAnsi="Times New Roman" w:cs="Times New Roman"/>
          <w:b/>
          <w:bCs/>
          <w:noProof/>
          <w:color w:val="000000"/>
          <w:sz w:val="24"/>
          <w:szCs w:val="24"/>
          <w:lang w:val="en-US" w:eastAsia="ru-RU"/>
        </w:rPr>
        <w:drawing>
          <wp:anchor distT="0" distB="0" distL="114300" distR="114300" simplePos="0" relativeHeight="251658247" behindDoc="1" locked="0" layoutInCell="1" allowOverlap="1" wp14:anchorId="764FCAC5" wp14:editId="341FB9BC">
            <wp:simplePos x="0" y="0"/>
            <wp:positionH relativeFrom="margin">
              <wp:align>left</wp:align>
            </wp:positionH>
            <wp:positionV relativeFrom="paragraph">
              <wp:posOffset>424815</wp:posOffset>
            </wp:positionV>
            <wp:extent cx="2879090" cy="1685925"/>
            <wp:effectExtent l="0" t="0" r="0" b="9525"/>
            <wp:wrapTight wrapText="bothSides">
              <wp:wrapPolygon edited="0">
                <wp:start x="0" y="0"/>
                <wp:lineTo x="0" y="21478"/>
                <wp:lineTo x="21438" y="21478"/>
                <wp:lineTo x="2143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09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25711" w14:textId="50E4287C" w:rsidR="009B6CD8" w:rsidRDefault="00597A5B" w:rsidP="0049255D">
      <w:pPr>
        <w:rPr>
          <w:rFonts w:ascii="Times New Roman" w:hAnsi="Times New Roman" w:cs="Times New Roman"/>
          <w:b/>
          <w:lang w:val="en-US"/>
        </w:rPr>
      </w:pPr>
      <w:r w:rsidRPr="0049255D">
        <w:rPr>
          <w:noProof/>
          <w:lang w:eastAsia="ru-RU"/>
        </w:rPr>
        <mc:AlternateContent>
          <mc:Choice Requires="wps">
            <w:drawing>
              <wp:anchor distT="0" distB="0" distL="114300" distR="114300" simplePos="0" relativeHeight="251658281" behindDoc="0" locked="0" layoutInCell="1" allowOverlap="1" wp14:anchorId="731D83C2" wp14:editId="72086FBC">
                <wp:simplePos x="0" y="0"/>
                <wp:positionH relativeFrom="page">
                  <wp:posOffset>3814445</wp:posOffset>
                </wp:positionH>
                <wp:positionV relativeFrom="paragraph">
                  <wp:posOffset>7508240</wp:posOffset>
                </wp:positionV>
                <wp:extent cx="2914015" cy="2343150"/>
                <wp:effectExtent l="0" t="0" r="0" b="0"/>
                <wp:wrapNone/>
                <wp:docPr id="34" name="Надпись 34"/>
                <wp:cNvGraphicFramePr/>
                <a:graphic xmlns:a="http://schemas.openxmlformats.org/drawingml/2006/main">
                  <a:graphicData uri="http://schemas.microsoft.com/office/word/2010/wordprocessingShape">
                    <wps:wsp>
                      <wps:cNvSpPr txBox="1"/>
                      <wps:spPr>
                        <a:xfrm>
                          <a:off x="0" y="0"/>
                          <a:ext cx="2914015" cy="2343150"/>
                        </a:xfrm>
                        <a:prstGeom prst="rect">
                          <a:avLst/>
                        </a:prstGeom>
                        <a:noFill/>
                        <a:ln>
                          <a:noFill/>
                        </a:ln>
                      </wps:spPr>
                      <wps:txbx>
                        <w:txbxContent>
                          <w:p w14:paraId="717A76F9" w14:textId="0062746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64" w:name="_Toc128612860"/>
                            <w:bookmarkStart w:id="65" w:name="_Toc128613096"/>
                            <w:r w:rsidRPr="00D56601">
                              <w:rPr>
                                <w:rFonts w:ascii="Times New Roman" w:eastAsia="Times New Roman" w:hAnsi="Times New Roman" w:cs="Times New Roman"/>
                                <w:bCs/>
                                <w:color w:val="FF0000"/>
                                <w:sz w:val="24"/>
                                <w:szCs w:val="24"/>
                                <w:lang w:val="en-US" w:eastAsia="ru-RU"/>
                              </w:rPr>
                              <w:t>CK-B-8</w:t>
                            </w:r>
                            <w:bookmarkEnd w:id="64"/>
                            <w:bookmarkEnd w:id="65"/>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31D83C2" id="Надпись 34" o:spid="_x0000_s1038" type="#_x0000_t202" style="position:absolute;margin-left:300.35pt;margin-top:591.2pt;width:229.45pt;height:184.5pt;z-index:251658281;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" filled="f" stroked="f">
                <v:textbox style="mso-fit-shape-to-text:t">
                  <w:txbxContent>
                    <w:p w14:paraId="717A76F9" w14:textId="0062746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106" w:name="_Toc128612860"/>
                      <w:bookmarkStart w:id="107" w:name="_Toc128613096"/>
                      <w:r w:rsidRPr="00D56601">
                        <w:rPr>
                          <w:rFonts w:ascii="Times New Roman" w:eastAsia="Times New Roman" w:hAnsi="Times New Roman" w:cs="Times New Roman"/>
                          <w:bCs/>
                          <w:color w:val="FF0000"/>
                          <w:sz w:val="24"/>
                          <w:szCs w:val="24"/>
                          <w:lang w:val="en-US" w:eastAsia="ru-RU"/>
                        </w:rPr>
                        <w:t>CK-B-8</w:t>
                      </w:r>
                      <w:bookmarkEnd w:id="106"/>
                      <w:bookmarkEnd w:id="107"/>
                    </w:p>
                  </w:txbxContent>
                </v:textbox>
                <w10:wrap anchorx="page"/>
              </v:shape>
            </w:pict>
          </mc:Fallback>
        </mc:AlternateContent>
      </w:r>
      <w:r w:rsidRPr="0049255D">
        <w:rPr>
          <w:noProof/>
          <w:lang w:eastAsia="ru-RU"/>
        </w:rPr>
        <mc:AlternateContent>
          <mc:Choice Requires="wps">
            <w:drawing>
              <wp:anchor distT="0" distB="0" distL="114300" distR="114300" simplePos="0" relativeHeight="251658282" behindDoc="0" locked="0" layoutInCell="1" allowOverlap="1" wp14:anchorId="0F4C49AC" wp14:editId="38BDE8AB">
                <wp:simplePos x="0" y="0"/>
                <wp:positionH relativeFrom="margin">
                  <wp:align>right</wp:align>
                </wp:positionH>
                <wp:positionV relativeFrom="paragraph">
                  <wp:posOffset>7613015</wp:posOffset>
                </wp:positionV>
                <wp:extent cx="2914015" cy="2343150"/>
                <wp:effectExtent l="0" t="0" r="0" b="0"/>
                <wp:wrapNone/>
                <wp:docPr id="35" name="Надпись 35"/>
                <wp:cNvGraphicFramePr/>
                <a:graphic xmlns:a="http://schemas.openxmlformats.org/drawingml/2006/main">
                  <a:graphicData uri="http://schemas.microsoft.com/office/word/2010/wordprocessingShape">
                    <wps:wsp>
                      <wps:cNvSpPr txBox="1"/>
                      <wps:spPr>
                        <a:xfrm>
                          <a:off x="0" y="0"/>
                          <a:ext cx="2914015" cy="2343150"/>
                        </a:xfrm>
                        <a:prstGeom prst="rect">
                          <a:avLst/>
                        </a:prstGeom>
                        <a:noFill/>
                        <a:ln>
                          <a:noFill/>
                        </a:ln>
                      </wps:spPr>
                      <wps:txbx>
                        <w:txbxContent>
                          <w:p w14:paraId="717FFE62" w14:textId="79541ABF"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66" w:name="_Toc128612859"/>
                            <w:bookmarkStart w:id="67" w:name="_Toc128613095"/>
                            <w:r w:rsidRPr="00D56601">
                              <w:rPr>
                                <w:rFonts w:ascii="Times New Roman" w:eastAsia="Times New Roman" w:hAnsi="Times New Roman" w:cs="Times New Roman"/>
                                <w:bCs/>
                                <w:color w:val="FF0000"/>
                                <w:sz w:val="24"/>
                                <w:szCs w:val="24"/>
                                <w:lang w:val="en-US" w:eastAsia="ru-RU"/>
                              </w:rPr>
                              <w:t>CK-B-9</w:t>
                            </w:r>
                            <w:bookmarkEnd w:id="66"/>
                            <w:bookmarkEnd w:id="67"/>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4C49AC" id="Надпись 35" o:spid="_x0000_s1039" type="#_x0000_t202" style="position:absolute;margin-left:178.25pt;margin-top:599.45pt;width:229.45pt;height:184.5pt;z-index:25165828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" filled="f" stroked="f">
                <v:textbox style="mso-fit-shape-to-text:t">
                  <w:txbxContent>
                    <w:p w14:paraId="717FFE62" w14:textId="79541ABF"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110" w:name="_Toc128612859"/>
                      <w:bookmarkStart w:id="111" w:name="_Toc128613095"/>
                      <w:r w:rsidRPr="00D56601">
                        <w:rPr>
                          <w:rFonts w:ascii="Times New Roman" w:eastAsia="Times New Roman" w:hAnsi="Times New Roman" w:cs="Times New Roman"/>
                          <w:bCs/>
                          <w:color w:val="FF0000"/>
                          <w:sz w:val="24"/>
                          <w:szCs w:val="24"/>
                          <w:lang w:val="en-US" w:eastAsia="ru-RU"/>
                        </w:rPr>
                        <w:t>CK-B-9</w:t>
                      </w:r>
                      <w:bookmarkEnd w:id="110"/>
                      <w:bookmarkEnd w:id="111"/>
                    </w:p>
                  </w:txbxContent>
                </v:textbox>
                <w10:wrap anchorx="margin"/>
              </v:shape>
            </w:pict>
          </mc:Fallback>
        </mc:AlternateContent>
      </w:r>
      <w:r>
        <w:rPr>
          <w:noProof/>
          <w:lang w:eastAsia="ru-RU"/>
        </w:rPr>
        <mc:AlternateContent>
          <mc:Choice Requires="wps">
            <w:drawing>
              <wp:anchor distT="0" distB="0" distL="114300" distR="114300" simplePos="0" relativeHeight="251658280" behindDoc="0" locked="0" layoutInCell="1" allowOverlap="1" wp14:anchorId="0DE13B5C" wp14:editId="4AB33926">
                <wp:simplePos x="0" y="0"/>
                <wp:positionH relativeFrom="column">
                  <wp:posOffset>2815590</wp:posOffset>
                </wp:positionH>
                <wp:positionV relativeFrom="paragraph">
                  <wp:posOffset>7393940</wp:posOffset>
                </wp:positionV>
                <wp:extent cx="2981325" cy="142875"/>
                <wp:effectExtent l="0" t="57150" r="28575" b="28575"/>
                <wp:wrapNone/>
                <wp:docPr id="28" name="Прямая со стрелкой 28"/>
                <wp:cNvGraphicFramePr/>
                <a:graphic xmlns:a="http://schemas.openxmlformats.org/drawingml/2006/main">
                  <a:graphicData uri="http://schemas.microsoft.com/office/word/2010/wordprocessingShape">
                    <wps:wsp>
                      <wps:cNvCnPr/>
                      <wps:spPr>
                        <a:xfrm flipH="1" flipV="1">
                          <a:off x="0" y="0"/>
                          <a:ext cx="2981325" cy="1428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145D816A" id="_x0000_t32" coordsize="21600,21600" o:spt="32" o:oned="t" path="m,l21600,21600e" filled="f">
                <v:path arrowok="t" fillok="f" o:connecttype="none"/>
                <o:lock v:ext="edit" shapetype="t"/>
              </v:shapetype>
              <v:shape id="Прямая со стрелкой 28" o:spid="_x0000_s1026" type="#_x0000_t32" style="position:absolute;margin-left:221.7pt;margin-top:582.2pt;width:234.75pt;height:11.25pt;flip:x y;z-index:251658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" strokecolor="#ed7d31 [3205]" strokeweight="1.5pt">
                <v:stroke endarrow="block" joinstyle="miter"/>
              </v:shape>
            </w:pict>
          </mc:Fallback>
        </mc:AlternateContent>
      </w:r>
      <w:r w:rsidRPr="00DB2E67">
        <w:rPr>
          <w:noProof/>
          <w:lang w:eastAsia="ru-RU"/>
        </w:rPr>
        <mc:AlternateContent>
          <mc:Choice Requires="wps">
            <w:drawing>
              <wp:anchor distT="0" distB="0" distL="114300" distR="114300" simplePos="0" relativeHeight="251658277" behindDoc="0" locked="0" layoutInCell="1" allowOverlap="1" wp14:anchorId="421FE0DB" wp14:editId="214CF74B">
                <wp:simplePos x="0" y="0"/>
                <wp:positionH relativeFrom="margin">
                  <wp:posOffset>11430</wp:posOffset>
                </wp:positionH>
                <wp:positionV relativeFrom="paragraph">
                  <wp:posOffset>8079740</wp:posOffset>
                </wp:positionV>
                <wp:extent cx="2914015" cy="628650"/>
                <wp:effectExtent l="0" t="0" r="0" b="0"/>
                <wp:wrapNone/>
                <wp:docPr id="51" name="Надпись 51"/>
                <wp:cNvGraphicFramePr/>
                <a:graphic xmlns:a="http://schemas.openxmlformats.org/drawingml/2006/main">
                  <a:graphicData uri="http://schemas.microsoft.com/office/word/2010/wordprocessingShape">
                    <wps:wsp>
                      <wps:cNvSpPr txBox="1"/>
                      <wps:spPr>
                        <a:xfrm>
                          <a:off x="0" y="0"/>
                          <a:ext cx="2914015" cy="628650"/>
                        </a:xfrm>
                        <a:prstGeom prst="rect">
                          <a:avLst/>
                        </a:prstGeom>
                        <a:noFill/>
                        <a:ln>
                          <a:noFill/>
                        </a:ln>
                      </wps:spPr>
                      <wps:txbx>
                        <w:txbxContent>
                          <w:p w14:paraId="34771226"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68" w:name="_Toc128612861"/>
                            <w:bookmarkStart w:id="69" w:name="_Toc128613097"/>
                            <w:r w:rsidRPr="00D56601">
                              <w:rPr>
                                <w:rFonts w:ascii="Times New Roman" w:eastAsia="Times New Roman" w:hAnsi="Times New Roman" w:cs="Times New Roman"/>
                                <w:bCs/>
                                <w:color w:val="FF0000"/>
                                <w:sz w:val="24"/>
                                <w:szCs w:val="24"/>
                                <w:lang w:val="en-US" w:eastAsia="ru-RU"/>
                              </w:rPr>
                              <w:t>Over-ground pipeline</w:t>
                            </w:r>
                            <w:bookmarkEnd w:id="68"/>
                            <w:bookmarkEnd w:id="69"/>
                            <w:r w:rsidRPr="00D56601">
                              <w:rPr>
                                <w:rFonts w:ascii="Times New Roman" w:eastAsia="Times New Roman" w:hAnsi="Times New Roman" w:cs="Times New Roman"/>
                                <w:bCs/>
                                <w:color w:val="FF0000"/>
                                <w:sz w:val="24"/>
                                <w:szCs w:val="24"/>
                                <w:lang w:val="en-US" w:eastAsia="ru-RU"/>
                              </w:rPr>
                              <w:t xml:space="preserve"> </w:t>
                            </w:r>
                          </w:p>
                          <w:p w14:paraId="2DF01E79"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70" w:name="_Toc128612862"/>
                            <w:bookmarkStart w:id="71" w:name="_Toc128613098"/>
                            <w:r w:rsidRPr="00D56601">
                              <w:rPr>
                                <w:rFonts w:ascii="Times New Roman" w:eastAsia="Times New Roman" w:hAnsi="Times New Roman" w:cs="Times New Roman"/>
                                <w:bCs/>
                                <w:color w:val="FF0000"/>
                                <w:sz w:val="24"/>
                                <w:szCs w:val="24"/>
                                <w:lang w:val="en-US" w:eastAsia="ru-RU"/>
                              </w:rPr>
                              <w:t xml:space="preserve">Site to from </w:t>
                            </w:r>
                            <w:bookmarkStart w:id="72" w:name="_Hlk128606874"/>
                            <w:r w:rsidRPr="00D56601">
                              <w:rPr>
                                <w:rFonts w:ascii="Times New Roman" w:eastAsia="Times New Roman" w:hAnsi="Times New Roman" w:cs="Times New Roman"/>
                                <w:bCs/>
                                <w:color w:val="FF0000"/>
                                <w:sz w:val="24"/>
                                <w:szCs w:val="24"/>
                                <w:lang w:val="en-US" w:eastAsia="ru-RU"/>
                              </w:rPr>
                              <w:t>Thermal chamber CK-B-</w:t>
                            </w:r>
                            <w:bookmarkEnd w:id="72"/>
                            <w:r w:rsidRPr="00D56601">
                              <w:rPr>
                                <w:rFonts w:ascii="Times New Roman" w:eastAsia="Times New Roman" w:hAnsi="Times New Roman" w:cs="Times New Roman"/>
                                <w:bCs/>
                                <w:color w:val="FF0000"/>
                                <w:sz w:val="24"/>
                                <w:szCs w:val="24"/>
                                <w:lang w:val="en-US" w:eastAsia="ru-RU"/>
                              </w:rPr>
                              <w:t>9 to Thermal chamber CK-B-8</w:t>
                            </w:r>
                            <w:bookmarkEnd w:id="70"/>
                            <w:bookmarkEnd w:id="71"/>
                            <w:r w:rsidRPr="00D56601">
                              <w:rPr>
                                <w:rFonts w:ascii="Times New Roman" w:eastAsia="Times New Roman" w:hAnsi="Times New Roman" w:cs="Times New Roman"/>
                                <w:bCs/>
                                <w:color w:val="FF0000"/>
                                <w:sz w:val="24"/>
                                <w:szCs w:val="24"/>
                                <w:lang w:val="en-US" w:eastAsia="ru-RU"/>
                              </w:rPr>
                              <w:t xml:space="preserve"> </w:t>
                            </w:r>
                          </w:p>
                          <w:p w14:paraId="57001BF0" w14:textId="484241F2"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73" w:name="_Toc128612863"/>
                            <w:bookmarkStart w:id="74" w:name="_Toc128613099"/>
                            <w:r w:rsidRPr="00D56601">
                              <w:rPr>
                                <w:rFonts w:ascii="Times New Roman" w:eastAsia="Times New Roman" w:hAnsi="Times New Roman" w:cs="Times New Roman"/>
                                <w:bCs/>
                                <w:color w:val="FF0000"/>
                                <w:sz w:val="24"/>
                                <w:szCs w:val="24"/>
                                <w:lang w:val="en-US" w:eastAsia="ru-RU"/>
                              </w:rPr>
                              <w:t>Length of the route is 500 m.</w:t>
                            </w:r>
                            <w:bookmarkEnd w:id="73"/>
                            <w:bookmarkEnd w:id="74"/>
                            <w:r w:rsidRPr="00D56601">
                              <w:rPr>
                                <w:rFonts w:ascii="Times New Roman" w:eastAsia="Times New Roman" w:hAnsi="Times New Roman" w:cs="Times New Roman"/>
                                <w:bCs/>
                                <w:color w:val="FF0000"/>
                                <w:sz w:val="24"/>
                                <w:szCs w:val="24"/>
                                <w:lang w:val="en-US" w:eastAsia="ru-RU"/>
                              </w:rPr>
                              <w:t xml:space="preserve">  </w:t>
                            </w:r>
                          </w:p>
                          <w:p w14:paraId="7F14F43C" w14:textId="77777777" w:rsidR="00A6771F" w:rsidRPr="0049255D" w:rsidRDefault="00A6771F" w:rsidP="0049255D">
                            <w:pPr>
                              <w:rPr>
                                <w:lang w:val="en-US"/>
                              </w:rPr>
                            </w:pPr>
                          </w:p>
                          <w:p w14:paraId="6FCA6BED" w14:textId="77777777" w:rsidR="00A6771F" w:rsidRPr="00213C1B" w:rsidRDefault="00A6771F" w:rsidP="00213C1B">
                            <w:pPr>
                              <w:rPr>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1FE0DB" id="Надпись 51" o:spid="_x0000_s1040" type="#_x0000_t202" style="position:absolute;margin-left:.9pt;margin-top:636.2pt;width:229.45pt;height:49.5pt;z-index:251658277;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" filled="f" stroked="f">
                <v:textbox>
                  <w:txbxContent>
                    <w:p w14:paraId="34771226"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119" w:name="_Toc128612861"/>
                      <w:bookmarkStart w:id="120" w:name="_Toc128613097"/>
                      <w:r w:rsidRPr="00D56601">
                        <w:rPr>
                          <w:rFonts w:ascii="Times New Roman" w:eastAsia="Times New Roman" w:hAnsi="Times New Roman" w:cs="Times New Roman"/>
                          <w:bCs/>
                          <w:color w:val="FF0000"/>
                          <w:sz w:val="24"/>
                          <w:szCs w:val="24"/>
                          <w:lang w:val="en-US" w:eastAsia="ru-RU"/>
                        </w:rPr>
                        <w:t>Over-ground pipeline</w:t>
                      </w:r>
                      <w:bookmarkEnd w:id="119"/>
                      <w:bookmarkEnd w:id="120"/>
                      <w:r w:rsidRPr="00D56601">
                        <w:rPr>
                          <w:rFonts w:ascii="Times New Roman" w:eastAsia="Times New Roman" w:hAnsi="Times New Roman" w:cs="Times New Roman"/>
                          <w:bCs/>
                          <w:color w:val="FF0000"/>
                          <w:sz w:val="24"/>
                          <w:szCs w:val="24"/>
                          <w:lang w:val="en-US" w:eastAsia="ru-RU"/>
                        </w:rPr>
                        <w:t xml:space="preserve"> </w:t>
                      </w:r>
                    </w:p>
                    <w:p w14:paraId="2DF01E79"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121" w:name="_Toc128612862"/>
                      <w:bookmarkStart w:id="122" w:name="_Toc128613098"/>
                      <w:r w:rsidRPr="00D56601">
                        <w:rPr>
                          <w:rFonts w:ascii="Times New Roman" w:eastAsia="Times New Roman" w:hAnsi="Times New Roman" w:cs="Times New Roman"/>
                          <w:bCs/>
                          <w:color w:val="FF0000"/>
                          <w:sz w:val="24"/>
                          <w:szCs w:val="24"/>
                          <w:lang w:val="en-US" w:eastAsia="ru-RU"/>
                        </w:rPr>
                        <w:t xml:space="preserve">Site to from </w:t>
                      </w:r>
                      <w:bookmarkStart w:id="123" w:name="_Hlk128606874"/>
                      <w:r w:rsidRPr="00D56601">
                        <w:rPr>
                          <w:rFonts w:ascii="Times New Roman" w:eastAsia="Times New Roman" w:hAnsi="Times New Roman" w:cs="Times New Roman"/>
                          <w:bCs/>
                          <w:color w:val="FF0000"/>
                          <w:sz w:val="24"/>
                          <w:szCs w:val="24"/>
                          <w:lang w:val="en-US" w:eastAsia="ru-RU"/>
                        </w:rPr>
                        <w:t>Thermal chamber CK-B-</w:t>
                      </w:r>
                      <w:bookmarkEnd w:id="123"/>
                      <w:r w:rsidRPr="00D56601">
                        <w:rPr>
                          <w:rFonts w:ascii="Times New Roman" w:eastAsia="Times New Roman" w:hAnsi="Times New Roman" w:cs="Times New Roman"/>
                          <w:bCs/>
                          <w:color w:val="FF0000"/>
                          <w:sz w:val="24"/>
                          <w:szCs w:val="24"/>
                          <w:lang w:val="en-US" w:eastAsia="ru-RU"/>
                        </w:rPr>
                        <w:t>9 to Thermal chamber CK-B-8</w:t>
                      </w:r>
                      <w:bookmarkEnd w:id="121"/>
                      <w:bookmarkEnd w:id="122"/>
                      <w:r w:rsidRPr="00D56601">
                        <w:rPr>
                          <w:rFonts w:ascii="Times New Roman" w:eastAsia="Times New Roman" w:hAnsi="Times New Roman" w:cs="Times New Roman"/>
                          <w:bCs/>
                          <w:color w:val="FF0000"/>
                          <w:sz w:val="24"/>
                          <w:szCs w:val="24"/>
                          <w:lang w:val="en-US" w:eastAsia="ru-RU"/>
                        </w:rPr>
                        <w:t xml:space="preserve"> </w:t>
                      </w:r>
                    </w:p>
                    <w:p w14:paraId="57001BF0" w14:textId="484241F2"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124" w:name="_Toc128612863"/>
                      <w:bookmarkStart w:id="125" w:name="_Toc128613099"/>
                      <w:r w:rsidRPr="00D56601">
                        <w:rPr>
                          <w:rFonts w:ascii="Times New Roman" w:eastAsia="Times New Roman" w:hAnsi="Times New Roman" w:cs="Times New Roman"/>
                          <w:bCs/>
                          <w:color w:val="FF0000"/>
                          <w:sz w:val="24"/>
                          <w:szCs w:val="24"/>
                          <w:lang w:val="en-US" w:eastAsia="ru-RU"/>
                        </w:rPr>
                        <w:t>Length of the route is 500 m.</w:t>
                      </w:r>
                      <w:bookmarkEnd w:id="124"/>
                      <w:bookmarkEnd w:id="125"/>
                      <w:r w:rsidRPr="00D56601">
                        <w:rPr>
                          <w:rFonts w:ascii="Times New Roman" w:eastAsia="Times New Roman" w:hAnsi="Times New Roman" w:cs="Times New Roman"/>
                          <w:bCs/>
                          <w:color w:val="FF0000"/>
                          <w:sz w:val="24"/>
                          <w:szCs w:val="24"/>
                          <w:lang w:val="en-US" w:eastAsia="ru-RU"/>
                        </w:rPr>
                        <w:t xml:space="preserve">  </w:t>
                      </w:r>
                    </w:p>
                    <w:p w14:paraId="7F14F43C" w14:textId="77777777" w:rsidR="00A6771F" w:rsidRPr="0049255D" w:rsidRDefault="00A6771F" w:rsidP="0049255D">
                      <w:pPr>
                        <w:rPr>
                          <w:lang w:val="en-US"/>
                        </w:rPr>
                      </w:pPr>
                    </w:p>
                    <w:p w14:paraId="6FCA6BED" w14:textId="77777777" w:rsidR="00A6771F" w:rsidRPr="00213C1B" w:rsidRDefault="00A6771F" w:rsidP="00213C1B">
                      <w:pPr>
                        <w:rPr>
                          <w:lang w:val="en-US"/>
                        </w:rPr>
                      </w:pPr>
                    </w:p>
                  </w:txbxContent>
                </v:textbox>
                <w10:wrap anchorx="margin"/>
              </v:shape>
            </w:pict>
          </mc:Fallback>
        </mc:AlternateContent>
      </w:r>
      <w:r w:rsidR="009B6CD8">
        <w:rPr>
          <w:noProof/>
          <w:lang w:eastAsia="ru-RU"/>
        </w:rPr>
        <w:drawing>
          <wp:inline distT="0" distB="0" distL="0" distR="0" wp14:anchorId="6864F742" wp14:editId="4EE50CA0">
            <wp:extent cx="5940425" cy="2905125"/>
            <wp:effectExtent l="0" t="0" r="3175" b="9525"/>
            <wp:docPr id="1027" name="Picture 3">
              <a:extLst xmlns:a="http://schemas.openxmlformats.org/drawingml/2006/main">
                <a:ext uri="{FF2B5EF4-FFF2-40B4-BE49-F238E27FC236}">
                  <a16:creationId xmlns:a16="http://schemas.microsoft.com/office/drawing/2014/main" id="{00000000-0008-0000-0000-000003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a:extLst>
                        <a:ext uri="{FF2B5EF4-FFF2-40B4-BE49-F238E27FC236}">
                          <a16:creationId xmlns:a16="http://schemas.microsoft.com/office/drawing/2014/main" id="{00000000-0008-0000-0000-000003040000}"/>
                        </a:ext>
                      </a:extLst>
                    </pic:cNvPr>
                    <pic:cNvPicPr>
                      <a:picLocks noChangeAspect="1" noChangeArrowheads="1"/>
                    </pic:cNvPicPr>
                  </pic:nvPicPr>
                  <pic:blipFill>
                    <a:blip r:embed="rId22"/>
                    <a:srcRect t="16725" r="10543" b="4447"/>
                    <a:stretch>
                      <a:fillRect/>
                    </a:stretch>
                  </pic:blipFill>
                  <pic:spPr bwMode="auto">
                    <a:xfrm rot="10800000">
                      <a:off x="0" y="0"/>
                      <a:ext cx="5940425" cy="2905125"/>
                    </a:xfrm>
                    <a:prstGeom prst="rect">
                      <a:avLst/>
                    </a:prstGeom>
                    <a:noFill/>
                    <a:ln w="1">
                      <a:noFill/>
                      <a:miter lim="800000"/>
                      <a:headEnd/>
                      <a:tailEnd type="none" w="med" len="med"/>
                    </a:ln>
                    <a:effectLst/>
                  </pic:spPr>
                </pic:pic>
              </a:graphicData>
            </a:graphic>
          </wp:inline>
        </w:drawing>
      </w:r>
    </w:p>
    <w:p w14:paraId="383D73E5" w14:textId="5FC74F70" w:rsidR="00E25A0C" w:rsidRPr="00D9055C" w:rsidRDefault="00353628" w:rsidP="00D56601">
      <w:pPr>
        <w:spacing w:after="0" w:line="240" w:lineRule="auto"/>
        <w:jc w:val="both"/>
        <w:rPr>
          <w:rFonts w:ascii="Times New Roman" w:eastAsia="Times New Roman" w:hAnsi="Times New Roman" w:cs="Times New Roman"/>
          <w:b/>
          <w:bCs/>
          <w:color w:val="000000"/>
          <w:sz w:val="24"/>
          <w:szCs w:val="24"/>
          <w:lang w:val="en-US" w:eastAsia="ru-RU"/>
        </w:rPr>
      </w:pPr>
      <w:r w:rsidRPr="00D9055C">
        <w:rPr>
          <w:rFonts w:ascii="Times New Roman" w:eastAsia="Times New Roman" w:hAnsi="Times New Roman" w:cs="Times New Roman"/>
          <w:b/>
          <w:bCs/>
          <w:noProof/>
          <w:color w:val="000000"/>
          <w:sz w:val="24"/>
          <w:szCs w:val="24"/>
          <w:lang w:val="en-US" w:eastAsia="ru-RU"/>
        </w:rPr>
        <w:lastRenderedPageBreak/>
        <mc:AlternateContent>
          <mc:Choice Requires="wps">
            <w:drawing>
              <wp:anchor distT="0" distB="0" distL="114300" distR="114300" simplePos="0" relativeHeight="251658292" behindDoc="0" locked="0" layoutInCell="1" allowOverlap="1" wp14:anchorId="1143130B" wp14:editId="07616B1B">
                <wp:simplePos x="0" y="0"/>
                <wp:positionH relativeFrom="column">
                  <wp:posOffset>5358765</wp:posOffset>
                </wp:positionH>
                <wp:positionV relativeFrom="paragraph">
                  <wp:posOffset>6661785</wp:posOffset>
                </wp:positionV>
                <wp:extent cx="123825" cy="1133475"/>
                <wp:effectExtent l="38100" t="38100" r="28575" b="28575"/>
                <wp:wrapNone/>
                <wp:docPr id="61" name="Прямая со стрелкой 61"/>
                <wp:cNvGraphicFramePr/>
                <a:graphic xmlns:a="http://schemas.openxmlformats.org/drawingml/2006/main">
                  <a:graphicData uri="http://schemas.microsoft.com/office/word/2010/wordprocessingShape">
                    <wps:wsp>
                      <wps:cNvCnPr/>
                      <wps:spPr>
                        <a:xfrm flipH="1" flipV="1">
                          <a:off x="0" y="0"/>
                          <a:ext cx="123825" cy="1133475"/>
                        </a:xfrm>
                        <a:prstGeom prst="straightConnector1">
                          <a:avLst/>
                        </a:prstGeom>
                        <a:noFill/>
                        <a:ln w="190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BC7EE9E" id="Прямая со стрелкой 61" o:spid="_x0000_s1026" type="#_x0000_t32" style="position:absolute;margin-left:421.95pt;margin-top:524.55pt;width:9.75pt;height:89.25pt;flip:x y;z-index:2516582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" strokecolor="#ed7d31" strokeweight="1.5pt">
                <v:stroke endarrow="block" joinstyle="miter"/>
              </v:shape>
            </w:pict>
          </mc:Fallback>
        </mc:AlternateContent>
      </w:r>
      <w:r w:rsidRPr="00D9055C">
        <w:rPr>
          <w:rFonts w:ascii="Times New Roman" w:eastAsia="Times New Roman" w:hAnsi="Times New Roman" w:cs="Times New Roman"/>
          <w:b/>
          <w:bCs/>
          <w:noProof/>
          <w:color w:val="000000"/>
          <w:sz w:val="24"/>
          <w:szCs w:val="24"/>
          <w:lang w:val="en-US" w:eastAsia="ru-RU"/>
        </w:rPr>
        <mc:AlternateContent>
          <mc:Choice Requires="wps">
            <w:drawing>
              <wp:anchor distT="0" distB="0" distL="114300" distR="114300" simplePos="0" relativeHeight="251658291" behindDoc="0" locked="0" layoutInCell="1" allowOverlap="1" wp14:anchorId="2856A459" wp14:editId="706507E9">
                <wp:simplePos x="0" y="0"/>
                <wp:positionH relativeFrom="column">
                  <wp:posOffset>1405890</wp:posOffset>
                </wp:positionH>
                <wp:positionV relativeFrom="paragraph">
                  <wp:posOffset>7080885</wp:posOffset>
                </wp:positionV>
                <wp:extent cx="9525" cy="723900"/>
                <wp:effectExtent l="76200" t="38100" r="66675" b="19050"/>
                <wp:wrapNone/>
                <wp:docPr id="60" name="Прямая со стрелкой 60"/>
                <wp:cNvGraphicFramePr/>
                <a:graphic xmlns:a="http://schemas.openxmlformats.org/drawingml/2006/main">
                  <a:graphicData uri="http://schemas.microsoft.com/office/word/2010/wordprocessingShape">
                    <wps:wsp>
                      <wps:cNvCnPr/>
                      <wps:spPr>
                        <a:xfrm flipH="1" flipV="1">
                          <a:off x="0" y="0"/>
                          <a:ext cx="9525" cy="723900"/>
                        </a:xfrm>
                        <a:prstGeom prst="straightConnector1">
                          <a:avLst/>
                        </a:prstGeom>
                        <a:noFill/>
                        <a:ln w="190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A7688F3" id="Прямая со стрелкой 60" o:spid="_x0000_s1026" type="#_x0000_t32" style="position:absolute;margin-left:110.7pt;margin-top:557.55pt;width:.75pt;height:57pt;flip:x y;z-index:25165829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" strokecolor="#ed7d31" strokeweight="1.5pt">
                <v:stroke endarrow="block" joinstyle="miter"/>
              </v:shape>
            </w:pict>
          </mc:Fallback>
        </mc:AlternateContent>
      </w:r>
      <w:r w:rsidR="00472513" w:rsidRPr="00D9055C">
        <w:rPr>
          <w:rFonts w:ascii="Times New Roman" w:eastAsia="Times New Roman" w:hAnsi="Times New Roman" w:cs="Times New Roman"/>
          <w:b/>
          <w:bCs/>
          <w:noProof/>
          <w:color w:val="000000"/>
          <w:sz w:val="24"/>
          <w:szCs w:val="24"/>
          <w:lang w:val="en-US" w:eastAsia="ru-RU"/>
        </w:rPr>
        <mc:AlternateContent>
          <mc:Choice Requires="wps">
            <w:drawing>
              <wp:anchor distT="0" distB="0" distL="114300" distR="114300" simplePos="0" relativeHeight="251658290" behindDoc="0" locked="0" layoutInCell="1" allowOverlap="1" wp14:anchorId="011B7C1B" wp14:editId="25EA48D3">
                <wp:simplePos x="0" y="0"/>
                <wp:positionH relativeFrom="column">
                  <wp:posOffset>4177665</wp:posOffset>
                </wp:positionH>
                <wp:positionV relativeFrom="paragraph">
                  <wp:posOffset>3977640</wp:posOffset>
                </wp:positionV>
                <wp:extent cx="85725" cy="1322070"/>
                <wp:effectExtent l="0" t="38100" r="66675" b="11430"/>
                <wp:wrapNone/>
                <wp:docPr id="63" name="Прямая со стрелкой 63"/>
                <wp:cNvGraphicFramePr/>
                <a:graphic xmlns:a="http://schemas.openxmlformats.org/drawingml/2006/main">
                  <a:graphicData uri="http://schemas.microsoft.com/office/word/2010/wordprocessingShape">
                    <wps:wsp>
                      <wps:cNvCnPr/>
                      <wps:spPr>
                        <a:xfrm flipV="1">
                          <a:off x="0" y="0"/>
                          <a:ext cx="85725" cy="1322070"/>
                        </a:xfrm>
                        <a:prstGeom prst="straightConnector1">
                          <a:avLst/>
                        </a:prstGeom>
                        <a:noFill/>
                        <a:ln w="190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825B7D1" id="Прямая со стрелкой 63" o:spid="_x0000_s1026" type="#_x0000_t32" style="position:absolute;margin-left:328.95pt;margin-top:313.2pt;width:6.75pt;height:104.1pt;flip:y;z-index:25165829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" strokecolor="#ed7d31" strokeweight="1.5pt">
                <v:stroke endarrow="block" joinstyle="miter"/>
              </v:shape>
            </w:pict>
          </mc:Fallback>
        </mc:AlternateContent>
      </w:r>
      <w:r w:rsidR="00472513" w:rsidRPr="00D9055C">
        <w:rPr>
          <w:rFonts w:ascii="Times New Roman" w:eastAsia="Times New Roman" w:hAnsi="Times New Roman" w:cs="Times New Roman"/>
          <w:b/>
          <w:bCs/>
          <w:noProof/>
          <w:color w:val="000000"/>
          <w:sz w:val="24"/>
          <w:szCs w:val="24"/>
          <w:lang w:val="en-US" w:eastAsia="ru-RU"/>
        </w:rPr>
        <mc:AlternateContent>
          <mc:Choice Requires="wps">
            <w:drawing>
              <wp:anchor distT="0" distB="0" distL="114300" distR="114300" simplePos="0" relativeHeight="251658289" behindDoc="0" locked="0" layoutInCell="1" allowOverlap="1" wp14:anchorId="571E4B3D" wp14:editId="1056B596">
                <wp:simplePos x="0" y="0"/>
                <wp:positionH relativeFrom="column">
                  <wp:posOffset>1234440</wp:posOffset>
                </wp:positionH>
                <wp:positionV relativeFrom="paragraph">
                  <wp:posOffset>3945255</wp:posOffset>
                </wp:positionV>
                <wp:extent cx="142875" cy="1343025"/>
                <wp:effectExtent l="0" t="38100" r="66675" b="28575"/>
                <wp:wrapNone/>
                <wp:docPr id="62" name="Прямая со стрелкой 62"/>
                <wp:cNvGraphicFramePr/>
                <a:graphic xmlns:a="http://schemas.openxmlformats.org/drawingml/2006/main">
                  <a:graphicData uri="http://schemas.microsoft.com/office/word/2010/wordprocessingShape">
                    <wps:wsp>
                      <wps:cNvCnPr/>
                      <wps:spPr>
                        <a:xfrm flipV="1">
                          <a:off x="0" y="0"/>
                          <a:ext cx="142875" cy="1343025"/>
                        </a:xfrm>
                        <a:prstGeom prst="straightConnector1">
                          <a:avLst/>
                        </a:prstGeom>
                        <a:noFill/>
                        <a:ln w="190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FAE99D" id="Прямая со стрелкой 62" o:spid="_x0000_s1026" type="#_x0000_t32" style="position:absolute;margin-left:97.2pt;margin-top:310.65pt;width:11.25pt;height:105.75pt;flip:y;z-index:25165828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" strokecolor="#ed7d31" strokeweight="1.5pt">
                <v:stroke endarrow="block" joinstyle="miter"/>
              </v:shape>
            </w:pict>
          </mc:Fallback>
        </mc:AlternateContent>
      </w:r>
      <w:r w:rsidR="00472513" w:rsidRPr="00D9055C">
        <w:rPr>
          <w:rFonts w:ascii="Times New Roman" w:eastAsia="Times New Roman" w:hAnsi="Times New Roman" w:cs="Times New Roman"/>
          <w:b/>
          <w:bCs/>
          <w:noProof/>
          <w:color w:val="000000"/>
          <w:sz w:val="24"/>
          <w:szCs w:val="24"/>
          <w:lang w:val="en-US" w:eastAsia="ru-RU"/>
        </w:rPr>
        <mc:AlternateContent>
          <mc:Choice Requires="wps">
            <w:drawing>
              <wp:anchor distT="0" distB="0" distL="114300" distR="114300" simplePos="0" relativeHeight="251658288" behindDoc="0" locked="0" layoutInCell="1" allowOverlap="1" wp14:anchorId="4AFC245F" wp14:editId="78EA0226">
                <wp:simplePos x="0" y="0"/>
                <wp:positionH relativeFrom="margin">
                  <wp:posOffset>2977515</wp:posOffset>
                </wp:positionH>
                <wp:positionV relativeFrom="paragraph">
                  <wp:posOffset>7347585</wp:posOffset>
                </wp:positionV>
                <wp:extent cx="2914015" cy="457200"/>
                <wp:effectExtent l="0" t="0" r="0" b="0"/>
                <wp:wrapNone/>
                <wp:docPr id="194" name="Надпись 194"/>
                <wp:cNvGraphicFramePr/>
                <a:graphic xmlns:a="http://schemas.openxmlformats.org/drawingml/2006/main">
                  <a:graphicData uri="http://schemas.microsoft.com/office/word/2010/wordprocessingShape">
                    <wps:wsp>
                      <wps:cNvSpPr txBox="1"/>
                      <wps:spPr>
                        <a:xfrm>
                          <a:off x="0" y="0"/>
                          <a:ext cx="2914015" cy="457200"/>
                        </a:xfrm>
                        <a:prstGeom prst="rect">
                          <a:avLst/>
                        </a:prstGeom>
                        <a:noFill/>
                        <a:ln>
                          <a:noFill/>
                        </a:ln>
                      </wps:spPr>
                      <wps:txbx>
                        <w:txbxContent>
                          <w:p w14:paraId="6CF5CFD8" w14:textId="77777777" w:rsidR="00A6771F" w:rsidRPr="00836DD5" w:rsidRDefault="00A6771F" w:rsidP="00472513">
                            <w:pPr>
                              <w:pStyle w:val="1"/>
                              <w:spacing w:before="0"/>
                              <w:jc w:val="center"/>
                              <w:rPr>
                                <w:rFonts w:ascii="Times New Roman" w:eastAsiaTheme="minorHAnsi" w:hAnsi="Times New Roman" w:cs="Times New Roman"/>
                                <w:noProof/>
                                <w:color w:val="FF0000"/>
                                <w:sz w:val="22"/>
                                <w:szCs w:val="22"/>
                                <w:lang w:val="en-US"/>
                                <w14:textOutline w14:w="11112" w14:cap="flat" w14:cmpd="sng" w14:algn="ctr">
                                  <w14:noFill/>
                                  <w14:prstDash w14:val="solid"/>
                                  <w14:round/>
                                </w14:textOutline>
                              </w:rPr>
                            </w:pPr>
                            <w:bookmarkStart w:id="75" w:name="_Toc128612864"/>
                            <w:bookmarkStart w:id="76" w:name="_Toc128613100"/>
                            <w:bookmarkStart w:id="77" w:name="_Toc129278448"/>
                            <w:bookmarkStart w:id="78" w:name="_Toc129445025"/>
                            <w:bookmarkStart w:id="79" w:name="_Toc135522322"/>
                            <w:r w:rsidRPr="00836DD5">
                              <w:rPr>
                                <w:rFonts w:ascii="Times New Roman" w:eastAsiaTheme="minorHAnsi" w:hAnsi="Times New Roman" w:cs="Times New Roman"/>
                                <w:noProof/>
                                <w:color w:val="FF0000"/>
                                <w:sz w:val="22"/>
                                <w:szCs w:val="22"/>
                                <w:lang w:val="en-US"/>
                                <w14:textOutline w14:w="11112" w14:cap="flat" w14:cmpd="sng" w14:algn="ctr">
                                  <w14:noFill/>
                                  <w14:prstDash w14:val="solid"/>
                                  <w14:round/>
                                </w14:textOutline>
                              </w:rPr>
                              <w:t>Heating main line"</w:t>
                            </w:r>
                            <w:bookmarkEnd w:id="75"/>
                            <w:bookmarkEnd w:id="76"/>
                            <w:bookmarkEnd w:id="77"/>
                            <w:bookmarkEnd w:id="78"/>
                            <w:bookmarkEnd w:id="79"/>
                            <w:r w:rsidRPr="00836DD5">
                              <w:rPr>
                                <w:rFonts w:ascii="Times New Roman" w:eastAsiaTheme="minorHAnsi" w:hAnsi="Times New Roman" w:cs="Times New Roman"/>
                                <w:noProof/>
                                <w:color w:val="FF0000"/>
                                <w:sz w:val="22"/>
                                <w:szCs w:val="22"/>
                                <w:lang w:val="en-US"/>
                                <w14:textOutline w14:w="11112" w14:cap="flat" w14:cmpd="sng" w14:algn="ctr">
                                  <w14:noFill/>
                                  <w14:prstDash w14:val="solid"/>
                                  <w14:round/>
                                </w14:textOutline>
                              </w:rPr>
                              <w:t xml:space="preserve"> </w:t>
                            </w:r>
                          </w:p>
                          <w:p w14:paraId="2D3372CD" w14:textId="77777777" w:rsidR="00A6771F" w:rsidRPr="002371A9" w:rsidRDefault="00A6771F" w:rsidP="00472513">
                            <w:pPr>
                              <w:pStyle w:val="1"/>
                              <w:spacing w:before="0"/>
                              <w:jc w:val="center"/>
                              <w:rPr>
                                <w:rFonts w:ascii="Times New Roman" w:eastAsiaTheme="minorHAnsi" w:hAnsi="Times New Roman" w:cs="Times New Roman"/>
                                <w:noProof/>
                                <w:color w:val="FF0000"/>
                                <w:sz w:val="20"/>
                                <w:szCs w:val="20"/>
                                <w:lang w:val="en-US"/>
                                <w14:textOutline w14:w="11112" w14:cap="flat" w14:cmpd="sng" w14:algn="ctr">
                                  <w14:noFill/>
                                  <w14:prstDash w14:val="solid"/>
                                  <w14:round/>
                                </w14:textOutline>
                              </w:rPr>
                            </w:pPr>
                            <w:bookmarkStart w:id="80" w:name="_Toc128612865"/>
                            <w:bookmarkStart w:id="81" w:name="_Toc128613101"/>
                            <w:bookmarkStart w:id="82" w:name="_Toc129278449"/>
                            <w:bookmarkStart w:id="83" w:name="_Toc129445026"/>
                            <w:bookmarkStart w:id="84" w:name="_Toc135522323"/>
                            <w:r w:rsidRPr="00836DD5">
                              <w:rPr>
                                <w:rFonts w:ascii="Times New Roman" w:eastAsiaTheme="minorHAnsi" w:hAnsi="Times New Roman" w:cs="Times New Roman"/>
                                <w:noProof/>
                                <w:color w:val="FF0000"/>
                                <w:sz w:val="22"/>
                                <w:szCs w:val="22"/>
                                <w:lang w:val="en-US"/>
                                <w14:textOutline w14:w="11112" w14:cap="flat" w14:cmpd="sng" w14:algn="ctr">
                                  <w14:noFill/>
                                  <w14:prstDash w14:val="solid"/>
                                  <w14:round/>
                                </w14:textOutline>
                              </w:rPr>
                              <w:t>"Dubrovskiy" Cafe</w:t>
                            </w:r>
                            <w:bookmarkEnd w:id="80"/>
                            <w:bookmarkEnd w:id="81"/>
                            <w:bookmarkEnd w:id="82"/>
                            <w:bookmarkEnd w:id="83"/>
                            <w:bookmarkEnd w:id="84"/>
                          </w:p>
                          <w:p w14:paraId="29C7FA84" w14:textId="77777777" w:rsidR="00A6771F" w:rsidRPr="002371A9" w:rsidRDefault="00A6771F" w:rsidP="00472513">
                            <w:pPr>
                              <w:rPr>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FC245F" id="_x0000_t202" coordsize="21600,21600" o:spt="202" path="m,l,21600r21600,l21600,xe">
                <v:stroke joinstyle="miter"/>
                <v:path gradientshapeok="t" o:connecttype="rect"/>
              </v:shapetype>
              <v:shape id="Надпись 194" o:spid="_x0000_s1041" type="#_x0000_t202" style="position:absolute;left:0;text-align:left;margin-left:234.45pt;margin-top:578.55pt;width:229.45pt;height:36pt;z-index:25165828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" filled="f" stroked="f">
                <v:textbox>
                  <w:txbxContent>
                    <w:p w14:paraId="6CF5CFD8" w14:textId="77777777" w:rsidR="00A6771F" w:rsidRPr="00836DD5" w:rsidRDefault="00A6771F" w:rsidP="00472513">
                      <w:pPr>
                        <w:pStyle w:val="1"/>
                        <w:spacing w:before="0"/>
                        <w:jc w:val="center"/>
                        <w:rPr>
                          <w:rFonts w:ascii="Times New Roman" w:eastAsiaTheme="minorHAnsi" w:hAnsi="Times New Roman" w:cs="Times New Roman"/>
                          <w:noProof/>
                          <w:color w:val="FF0000"/>
                          <w:sz w:val="22"/>
                          <w:szCs w:val="22"/>
                          <w:lang w:val="en-US"/>
                          <w14:textOutline w14:w="11112" w14:cap="flat" w14:cmpd="sng" w14:algn="ctr">
                            <w14:noFill/>
                            <w14:prstDash w14:val="solid"/>
                            <w14:round/>
                          </w14:textOutline>
                        </w:rPr>
                      </w:pPr>
                      <w:bookmarkStart w:id="85" w:name="_Toc128612864"/>
                      <w:bookmarkStart w:id="86" w:name="_Toc128613100"/>
                      <w:bookmarkStart w:id="87" w:name="_Toc129278448"/>
                      <w:bookmarkStart w:id="88" w:name="_Toc129445025"/>
                      <w:bookmarkStart w:id="89" w:name="_Toc135522322"/>
                      <w:r w:rsidRPr="00836DD5">
                        <w:rPr>
                          <w:rFonts w:ascii="Times New Roman" w:eastAsiaTheme="minorHAnsi" w:hAnsi="Times New Roman" w:cs="Times New Roman"/>
                          <w:noProof/>
                          <w:color w:val="FF0000"/>
                          <w:sz w:val="22"/>
                          <w:szCs w:val="22"/>
                          <w:lang w:val="en-US"/>
                          <w14:textOutline w14:w="11112" w14:cap="flat" w14:cmpd="sng" w14:algn="ctr">
                            <w14:noFill/>
                            <w14:prstDash w14:val="solid"/>
                            <w14:round/>
                          </w14:textOutline>
                        </w:rPr>
                        <w:t>Heating main line"</w:t>
                      </w:r>
                      <w:bookmarkEnd w:id="85"/>
                      <w:bookmarkEnd w:id="86"/>
                      <w:bookmarkEnd w:id="87"/>
                      <w:bookmarkEnd w:id="88"/>
                      <w:bookmarkEnd w:id="89"/>
                      <w:r w:rsidRPr="00836DD5">
                        <w:rPr>
                          <w:rFonts w:ascii="Times New Roman" w:eastAsiaTheme="minorHAnsi" w:hAnsi="Times New Roman" w:cs="Times New Roman"/>
                          <w:noProof/>
                          <w:color w:val="FF0000"/>
                          <w:sz w:val="22"/>
                          <w:szCs w:val="22"/>
                          <w:lang w:val="en-US"/>
                          <w14:textOutline w14:w="11112" w14:cap="flat" w14:cmpd="sng" w14:algn="ctr">
                            <w14:noFill/>
                            <w14:prstDash w14:val="solid"/>
                            <w14:round/>
                          </w14:textOutline>
                        </w:rPr>
                        <w:t xml:space="preserve"> </w:t>
                      </w:r>
                    </w:p>
                    <w:p w14:paraId="2D3372CD" w14:textId="77777777" w:rsidR="00A6771F" w:rsidRPr="002371A9" w:rsidRDefault="00A6771F" w:rsidP="00472513">
                      <w:pPr>
                        <w:pStyle w:val="1"/>
                        <w:spacing w:before="0"/>
                        <w:jc w:val="center"/>
                        <w:rPr>
                          <w:rFonts w:ascii="Times New Roman" w:eastAsiaTheme="minorHAnsi" w:hAnsi="Times New Roman" w:cs="Times New Roman"/>
                          <w:noProof/>
                          <w:color w:val="FF0000"/>
                          <w:sz w:val="20"/>
                          <w:szCs w:val="20"/>
                          <w:lang w:val="en-US"/>
                          <w14:textOutline w14:w="11112" w14:cap="flat" w14:cmpd="sng" w14:algn="ctr">
                            <w14:noFill/>
                            <w14:prstDash w14:val="solid"/>
                            <w14:round/>
                          </w14:textOutline>
                        </w:rPr>
                      </w:pPr>
                      <w:bookmarkStart w:id="90" w:name="_Toc128612865"/>
                      <w:bookmarkStart w:id="91" w:name="_Toc128613101"/>
                      <w:bookmarkStart w:id="92" w:name="_Toc129278449"/>
                      <w:bookmarkStart w:id="93" w:name="_Toc129445026"/>
                      <w:bookmarkStart w:id="94" w:name="_Toc135522323"/>
                      <w:r w:rsidRPr="00836DD5">
                        <w:rPr>
                          <w:rFonts w:ascii="Times New Roman" w:eastAsiaTheme="minorHAnsi" w:hAnsi="Times New Roman" w:cs="Times New Roman"/>
                          <w:noProof/>
                          <w:color w:val="FF0000"/>
                          <w:sz w:val="22"/>
                          <w:szCs w:val="22"/>
                          <w:lang w:val="en-US"/>
                          <w14:textOutline w14:w="11112" w14:cap="flat" w14:cmpd="sng" w14:algn="ctr">
                            <w14:noFill/>
                            <w14:prstDash w14:val="solid"/>
                            <w14:round/>
                          </w14:textOutline>
                        </w:rPr>
                        <w:t>"Dubrovskiy" Cafe</w:t>
                      </w:r>
                      <w:bookmarkEnd w:id="90"/>
                      <w:bookmarkEnd w:id="91"/>
                      <w:bookmarkEnd w:id="92"/>
                      <w:bookmarkEnd w:id="93"/>
                      <w:bookmarkEnd w:id="94"/>
                    </w:p>
                    <w:p w14:paraId="29C7FA84" w14:textId="77777777" w:rsidR="00A6771F" w:rsidRPr="002371A9" w:rsidRDefault="00A6771F" w:rsidP="00472513">
                      <w:pPr>
                        <w:rPr>
                          <w:lang w:val="en-US"/>
                        </w:rPr>
                      </w:pPr>
                    </w:p>
                  </w:txbxContent>
                </v:textbox>
                <w10:wrap anchorx="margin"/>
              </v:shape>
            </w:pict>
          </mc:Fallback>
        </mc:AlternateContent>
      </w:r>
      <w:r w:rsidR="00472513" w:rsidRPr="00D9055C">
        <w:rPr>
          <w:rFonts w:ascii="Times New Roman" w:eastAsia="Times New Roman" w:hAnsi="Times New Roman" w:cs="Times New Roman"/>
          <w:b/>
          <w:bCs/>
          <w:noProof/>
          <w:color w:val="000000"/>
          <w:sz w:val="24"/>
          <w:szCs w:val="24"/>
          <w:lang w:val="en-US" w:eastAsia="ru-RU"/>
        </w:rPr>
        <mc:AlternateContent>
          <mc:Choice Requires="wps">
            <w:drawing>
              <wp:anchor distT="0" distB="0" distL="114300" distR="114300" simplePos="0" relativeHeight="251658287" behindDoc="0" locked="0" layoutInCell="1" allowOverlap="1" wp14:anchorId="2D5A614A" wp14:editId="7BFC148C">
                <wp:simplePos x="0" y="0"/>
                <wp:positionH relativeFrom="margin">
                  <wp:align>left</wp:align>
                </wp:positionH>
                <wp:positionV relativeFrom="paragraph">
                  <wp:posOffset>7328535</wp:posOffset>
                </wp:positionV>
                <wp:extent cx="1905000" cy="476250"/>
                <wp:effectExtent l="0" t="0" r="0" b="0"/>
                <wp:wrapNone/>
                <wp:docPr id="41" name="Надпись 41"/>
                <wp:cNvGraphicFramePr/>
                <a:graphic xmlns:a="http://schemas.openxmlformats.org/drawingml/2006/main">
                  <a:graphicData uri="http://schemas.microsoft.com/office/word/2010/wordprocessingShape">
                    <wps:wsp>
                      <wps:cNvSpPr txBox="1"/>
                      <wps:spPr>
                        <a:xfrm>
                          <a:off x="0" y="0"/>
                          <a:ext cx="1905000" cy="476250"/>
                        </a:xfrm>
                        <a:prstGeom prst="rect">
                          <a:avLst/>
                        </a:prstGeom>
                        <a:noFill/>
                        <a:ln>
                          <a:noFill/>
                        </a:ln>
                      </wps:spPr>
                      <wps:txbx>
                        <w:txbxContent>
                          <w:p w14:paraId="148F08E4" w14:textId="77777777" w:rsidR="00A6771F" w:rsidRPr="00836DD5" w:rsidRDefault="00A6771F" w:rsidP="00472513">
                            <w:pPr>
                              <w:pStyle w:val="1"/>
                              <w:spacing w:before="0"/>
                              <w:rPr>
                                <w:rFonts w:ascii="Times New Roman" w:eastAsiaTheme="minorHAnsi" w:hAnsi="Times New Roman" w:cs="Times New Roman"/>
                                <w:noProof/>
                                <w:color w:val="FF0000"/>
                                <w:sz w:val="22"/>
                                <w:szCs w:val="22"/>
                                <w:lang w:val="en-US"/>
                                <w14:textOutline w14:w="11112" w14:cap="flat" w14:cmpd="sng" w14:algn="ctr">
                                  <w14:noFill/>
                                  <w14:prstDash w14:val="solid"/>
                                  <w14:round/>
                                </w14:textOutline>
                              </w:rPr>
                            </w:pPr>
                            <w:bookmarkStart w:id="95" w:name="_Toc128612866"/>
                            <w:bookmarkStart w:id="96" w:name="_Toc128613102"/>
                            <w:bookmarkStart w:id="97" w:name="_Toc129278450"/>
                            <w:bookmarkStart w:id="98" w:name="_Toc129445027"/>
                            <w:bookmarkStart w:id="99" w:name="_Toc135522324"/>
                            <w:r w:rsidRPr="00836DD5">
                              <w:rPr>
                                <w:rFonts w:ascii="Times New Roman" w:eastAsiaTheme="minorHAnsi" w:hAnsi="Times New Roman" w:cs="Times New Roman"/>
                                <w:noProof/>
                                <w:color w:val="FF0000"/>
                                <w:sz w:val="22"/>
                                <w:szCs w:val="22"/>
                                <w:lang w:val="en-US"/>
                                <w14:textOutline w14:w="11112" w14:cap="flat" w14:cmpd="sng" w14:algn="ctr">
                                  <w14:noFill/>
                                  <w14:prstDash w14:val="solid"/>
                                  <w14:round/>
                                </w14:textOutline>
                              </w:rPr>
                              <w:t>Heating main line"</w:t>
                            </w:r>
                            <w:bookmarkEnd w:id="95"/>
                            <w:bookmarkEnd w:id="96"/>
                            <w:bookmarkEnd w:id="97"/>
                            <w:bookmarkEnd w:id="98"/>
                            <w:bookmarkEnd w:id="99"/>
                            <w:r w:rsidRPr="00836DD5">
                              <w:rPr>
                                <w:rFonts w:ascii="Times New Roman" w:eastAsiaTheme="minorHAnsi" w:hAnsi="Times New Roman" w:cs="Times New Roman"/>
                                <w:noProof/>
                                <w:color w:val="FF0000"/>
                                <w:sz w:val="22"/>
                                <w:szCs w:val="22"/>
                                <w:lang w:val="en-US"/>
                                <w14:textOutline w14:w="11112" w14:cap="flat" w14:cmpd="sng" w14:algn="ctr">
                                  <w14:noFill/>
                                  <w14:prstDash w14:val="solid"/>
                                  <w14:round/>
                                </w14:textOutline>
                              </w:rPr>
                              <w:t xml:space="preserve"> </w:t>
                            </w:r>
                          </w:p>
                          <w:p w14:paraId="4E54C135" w14:textId="77777777" w:rsidR="00A6771F" w:rsidRPr="00836DD5" w:rsidRDefault="00A6771F" w:rsidP="00472513">
                            <w:pPr>
                              <w:pStyle w:val="1"/>
                              <w:spacing w:before="0"/>
                              <w:rPr>
                                <w:rFonts w:ascii="Times New Roman" w:eastAsiaTheme="minorHAnsi" w:hAnsi="Times New Roman" w:cs="Times New Roman"/>
                                <w:noProof/>
                                <w:color w:val="FF0000"/>
                                <w:sz w:val="22"/>
                                <w:szCs w:val="22"/>
                                <w:lang w:val="en-US"/>
                                <w14:textOutline w14:w="11112" w14:cap="flat" w14:cmpd="sng" w14:algn="ctr">
                                  <w14:noFill/>
                                  <w14:prstDash w14:val="solid"/>
                                  <w14:round/>
                                </w14:textOutline>
                              </w:rPr>
                            </w:pPr>
                            <w:bookmarkStart w:id="100" w:name="_Toc128612867"/>
                            <w:bookmarkStart w:id="101" w:name="_Toc128613103"/>
                            <w:bookmarkStart w:id="102" w:name="_Toc129278451"/>
                            <w:bookmarkStart w:id="103" w:name="_Toc129445028"/>
                            <w:bookmarkStart w:id="104" w:name="_Toc135522325"/>
                            <w:r w:rsidRPr="00836DD5">
                              <w:rPr>
                                <w:rFonts w:ascii="Times New Roman" w:eastAsiaTheme="minorHAnsi" w:hAnsi="Times New Roman" w:cs="Times New Roman"/>
                                <w:noProof/>
                                <w:color w:val="FF0000"/>
                                <w:sz w:val="22"/>
                                <w:szCs w:val="22"/>
                                <w:lang w:val="en-US"/>
                                <w14:textOutline w14:w="11112" w14:cap="flat" w14:cmpd="sng" w14:algn="ctr">
                                  <w14:noFill/>
                                  <w14:prstDash w14:val="solid"/>
                                  <w14:round/>
                                </w14:textOutline>
                              </w:rPr>
                              <w:t>"Gazprom Neft Asia" LLC</w:t>
                            </w:r>
                            <w:bookmarkEnd w:id="100"/>
                            <w:bookmarkEnd w:id="101"/>
                            <w:bookmarkEnd w:id="102"/>
                            <w:bookmarkEnd w:id="103"/>
                            <w:bookmarkEnd w:id="104"/>
                          </w:p>
                          <w:p w14:paraId="2484F8CE" w14:textId="77777777" w:rsidR="00A6771F" w:rsidRPr="002371A9" w:rsidRDefault="00A6771F" w:rsidP="0047251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A614A" id="Надпись 41" o:spid="_x0000_s1042" type="#_x0000_t202" style="position:absolute;left:0;text-align:left;margin-left:0;margin-top:577.05pt;width:150pt;height:37.5pt;z-index:25165828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" filled="f" stroked="f">
                <v:textbox>
                  <w:txbxContent>
                    <w:p w14:paraId="148F08E4" w14:textId="77777777" w:rsidR="00A6771F" w:rsidRPr="00836DD5" w:rsidRDefault="00A6771F" w:rsidP="00472513">
                      <w:pPr>
                        <w:pStyle w:val="1"/>
                        <w:spacing w:before="0"/>
                        <w:rPr>
                          <w:rFonts w:ascii="Times New Roman" w:eastAsiaTheme="minorHAnsi" w:hAnsi="Times New Roman" w:cs="Times New Roman"/>
                          <w:noProof/>
                          <w:color w:val="FF0000"/>
                          <w:sz w:val="22"/>
                          <w:szCs w:val="22"/>
                          <w:lang w:val="en-US"/>
                          <w14:textOutline w14:w="11112" w14:cap="flat" w14:cmpd="sng" w14:algn="ctr">
                            <w14:noFill/>
                            <w14:prstDash w14:val="solid"/>
                            <w14:round/>
                          </w14:textOutline>
                        </w:rPr>
                      </w:pPr>
                      <w:bookmarkStart w:id="105" w:name="_Toc128612866"/>
                      <w:bookmarkStart w:id="106" w:name="_Toc128613102"/>
                      <w:bookmarkStart w:id="107" w:name="_Toc129278450"/>
                      <w:bookmarkStart w:id="108" w:name="_Toc129445027"/>
                      <w:bookmarkStart w:id="109" w:name="_Toc135522324"/>
                      <w:r w:rsidRPr="00836DD5">
                        <w:rPr>
                          <w:rFonts w:ascii="Times New Roman" w:eastAsiaTheme="minorHAnsi" w:hAnsi="Times New Roman" w:cs="Times New Roman"/>
                          <w:noProof/>
                          <w:color w:val="FF0000"/>
                          <w:sz w:val="22"/>
                          <w:szCs w:val="22"/>
                          <w:lang w:val="en-US"/>
                          <w14:textOutline w14:w="11112" w14:cap="flat" w14:cmpd="sng" w14:algn="ctr">
                            <w14:noFill/>
                            <w14:prstDash w14:val="solid"/>
                            <w14:round/>
                          </w14:textOutline>
                        </w:rPr>
                        <w:t>Heating main line"</w:t>
                      </w:r>
                      <w:bookmarkEnd w:id="105"/>
                      <w:bookmarkEnd w:id="106"/>
                      <w:bookmarkEnd w:id="107"/>
                      <w:bookmarkEnd w:id="108"/>
                      <w:bookmarkEnd w:id="109"/>
                      <w:r w:rsidRPr="00836DD5">
                        <w:rPr>
                          <w:rFonts w:ascii="Times New Roman" w:eastAsiaTheme="minorHAnsi" w:hAnsi="Times New Roman" w:cs="Times New Roman"/>
                          <w:noProof/>
                          <w:color w:val="FF0000"/>
                          <w:sz w:val="22"/>
                          <w:szCs w:val="22"/>
                          <w:lang w:val="en-US"/>
                          <w14:textOutline w14:w="11112" w14:cap="flat" w14:cmpd="sng" w14:algn="ctr">
                            <w14:noFill/>
                            <w14:prstDash w14:val="solid"/>
                            <w14:round/>
                          </w14:textOutline>
                        </w:rPr>
                        <w:t xml:space="preserve"> </w:t>
                      </w:r>
                    </w:p>
                    <w:p w14:paraId="4E54C135" w14:textId="77777777" w:rsidR="00A6771F" w:rsidRPr="00836DD5" w:rsidRDefault="00A6771F" w:rsidP="00472513">
                      <w:pPr>
                        <w:pStyle w:val="1"/>
                        <w:spacing w:before="0"/>
                        <w:rPr>
                          <w:rFonts w:ascii="Times New Roman" w:eastAsiaTheme="minorHAnsi" w:hAnsi="Times New Roman" w:cs="Times New Roman"/>
                          <w:noProof/>
                          <w:color w:val="FF0000"/>
                          <w:sz w:val="22"/>
                          <w:szCs w:val="22"/>
                          <w:lang w:val="en-US"/>
                          <w14:textOutline w14:w="11112" w14:cap="flat" w14:cmpd="sng" w14:algn="ctr">
                            <w14:noFill/>
                            <w14:prstDash w14:val="solid"/>
                            <w14:round/>
                          </w14:textOutline>
                        </w:rPr>
                      </w:pPr>
                      <w:bookmarkStart w:id="110" w:name="_Toc128612867"/>
                      <w:bookmarkStart w:id="111" w:name="_Toc128613103"/>
                      <w:bookmarkStart w:id="112" w:name="_Toc129278451"/>
                      <w:bookmarkStart w:id="113" w:name="_Toc129445028"/>
                      <w:bookmarkStart w:id="114" w:name="_Toc135522325"/>
                      <w:r w:rsidRPr="00836DD5">
                        <w:rPr>
                          <w:rFonts w:ascii="Times New Roman" w:eastAsiaTheme="minorHAnsi" w:hAnsi="Times New Roman" w:cs="Times New Roman"/>
                          <w:noProof/>
                          <w:color w:val="FF0000"/>
                          <w:sz w:val="22"/>
                          <w:szCs w:val="22"/>
                          <w:lang w:val="en-US"/>
                          <w14:textOutline w14:w="11112" w14:cap="flat" w14:cmpd="sng" w14:algn="ctr">
                            <w14:noFill/>
                            <w14:prstDash w14:val="solid"/>
                            <w14:round/>
                          </w14:textOutline>
                        </w:rPr>
                        <w:t>"Gazprom Neft Asia" LLC</w:t>
                      </w:r>
                      <w:bookmarkEnd w:id="110"/>
                      <w:bookmarkEnd w:id="111"/>
                      <w:bookmarkEnd w:id="112"/>
                      <w:bookmarkEnd w:id="113"/>
                      <w:bookmarkEnd w:id="114"/>
                    </w:p>
                    <w:p w14:paraId="2484F8CE" w14:textId="77777777" w:rsidR="00A6771F" w:rsidRPr="002371A9" w:rsidRDefault="00A6771F" w:rsidP="00472513">
                      <w:pPr>
                        <w:rPr>
                          <w:lang w:val="en-US"/>
                        </w:rPr>
                      </w:pPr>
                    </w:p>
                  </w:txbxContent>
                </v:textbox>
                <w10:wrap anchorx="margin"/>
              </v:shape>
            </w:pict>
          </mc:Fallback>
        </mc:AlternateContent>
      </w:r>
      <w:r w:rsidR="00472513" w:rsidRPr="00D9055C">
        <w:rPr>
          <w:rFonts w:ascii="Times New Roman" w:eastAsia="Times New Roman" w:hAnsi="Times New Roman" w:cs="Times New Roman"/>
          <w:b/>
          <w:bCs/>
          <w:noProof/>
          <w:color w:val="000000"/>
          <w:sz w:val="24"/>
          <w:szCs w:val="24"/>
          <w:lang w:val="en-US" w:eastAsia="ru-RU"/>
        </w:rPr>
        <mc:AlternateContent>
          <mc:Choice Requires="wps">
            <w:drawing>
              <wp:anchor distT="0" distB="0" distL="114300" distR="114300" simplePos="0" relativeHeight="251658286" behindDoc="0" locked="0" layoutInCell="1" allowOverlap="1" wp14:anchorId="42602C93" wp14:editId="51E7D6A3">
                <wp:simplePos x="0" y="0"/>
                <wp:positionH relativeFrom="margin">
                  <wp:posOffset>2967990</wp:posOffset>
                </wp:positionH>
                <wp:positionV relativeFrom="paragraph">
                  <wp:posOffset>4718685</wp:posOffset>
                </wp:positionV>
                <wp:extent cx="2914015" cy="2343150"/>
                <wp:effectExtent l="0" t="0" r="0" b="1905"/>
                <wp:wrapNone/>
                <wp:docPr id="43" name="Надпись 43"/>
                <wp:cNvGraphicFramePr/>
                <a:graphic xmlns:a="http://schemas.openxmlformats.org/drawingml/2006/main">
                  <a:graphicData uri="http://schemas.microsoft.com/office/word/2010/wordprocessingShape">
                    <wps:wsp>
                      <wps:cNvSpPr txBox="1"/>
                      <wps:spPr>
                        <a:xfrm>
                          <a:off x="0" y="0"/>
                          <a:ext cx="2914015" cy="2343150"/>
                        </a:xfrm>
                        <a:prstGeom prst="rect">
                          <a:avLst/>
                        </a:prstGeom>
                        <a:noFill/>
                        <a:ln>
                          <a:noFill/>
                        </a:ln>
                      </wps:spPr>
                      <wps:txbx>
                        <w:txbxContent>
                          <w:p w14:paraId="64E14961"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115" w:name="_Toc128612868"/>
                            <w:bookmarkStart w:id="116" w:name="_Toc128613104"/>
                            <w:r w:rsidRPr="00D56601">
                              <w:rPr>
                                <w:rFonts w:ascii="Times New Roman" w:eastAsia="Times New Roman" w:hAnsi="Times New Roman" w:cs="Times New Roman"/>
                                <w:bCs/>
                                <w:color w:val="FF0000"/>
                                <w:sz w:val="24"/>
                                <w:szCs w:val="24"/>
                                <w:lang w:val="en-US" w:eastAsia="ru-RU"/>
                              </w:rPr>
                              <w:t>Heating main line</w:t>
                            </w:r>
                            <w:bookmarkEnd w:id="115"/>
                            <w:bookmarkEnd w:id="116"/>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602C93" id="Надпись 43" o:spid="_x0000_s1043" type="#_x0000_t202" style="position:absolute;left:0;text-align:left;margin-left:233.7pt;margin-top:371.55pt;width:229.45pt;height:184.5pt;z-index:25165828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" filled="f" stroked="f">
                <v:textbox style="mso-fit-shape-to-text:t">
                  <w:txbxContent>
                    <w:p w14:paraId="64E14961"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160" w:name="_Toc128612868"/>
                      <w:bookmarkStart w:id="161" w:name="_Toc128613104"/>
                      <w:r w:rsidRPr="00D56601">
                        <w:rPr>
                          <w:rFonts w:ascii="Times New Roman" w:eastAsia="Times New Roman" w:hAnsi="Times New Roman" w:cs="Times New Roman"/>
                          <w:bCs/>
                          <w:color w:val="FF0000"/>
                          <w:sz w:val="24"/>
                          <w:szCs w:val="24"/>
                          <w:lang w:val="en-US" w:eastAsia="ru-RU"/>
                        </w:rPr>
                        <w:t>Heating main line</w:t>
                      </w:r>
                      <w:bookmarkEnd w:id="160"/>
                      <w:bookmarkEnd w:id="161"/>
                    </w:p>
                  </w:txbxContent>
                </v:textbox>
                <w10:wrap anchorx="margin"/>
              </v:shape>
            </w:pict>
          </mc:Fallback>
        </mc:AlternateContent>
      </w:r>
      <w:r w:rsidR="00472513" w:rsidRPr="00D9055C">
        <w:rPr>
          <w:rFonts w:ascii="Times New Roman" w:eastAsia="Times New Roman" w:hAnsi="Times New Roman" w:cs="Times New Roman"/>
          <w:b/>
          <w:bCs/>
          <w:noProof/>
          <w:color w:val="000000"/>
          <w:sz w:val="24"/>
          <w:szCs w:val="24"/>
          <w:lang w:val="en-US" w:eastAsia="ru-RU"/>
        </w:rPr>
        <mc:AlternateContent>
          <mc:Choice Requires="wps">
            <w:drawing>
              <wp:anchor distT="0" distB="0" distL="114300" distR="114300" simplePos="0" relativeHeight="251658285" behindDoc="0" locked="0" layoutInCell="1" allowOverlap="1" wp14:anchorId="4E8AEE39" wp14:editId="3E938E1B">
                <wp:simplePos x="0" y="0"/>
                <wp:positionH relativeFrom="margin">
                  <wp:align>left</wp:align>
                </wp:positionH>
                <wp:positionV relativeFrom="paragraph">
                  <wp:posOffset>4864735</wp:posOffset>
                </wp:positionV>
                <wp:extent cx="2914015" cy="2343150"/>
                <wp:effectExtent l="0" t="0" r="0" b="0"/>
                <wp:wrapNone/>
                <wp:docPr id="195" name="Надпись 195"/>
                <wp:cNvGraphicFramePr/>
                <a:graphic xmlns:a="http://schemas.openxmlformats.org/drawingml/2006/main">
                  <a:graphicData uri="http://schemas.microsoft.com/office/word/2010/wordprocessingShape">
                    <wps:wsp>
                      <wps:cNvSpPr txBox="1"/>
                      <wps:spPr>
                        <a:xfrm>
                          <a:off x="0" y="0"/>
                          <a:ext cx="2914015" cy="2343150"/>
                        </a:xfrm>
                        <a:prstGeom prst="rect">
                          <a:avLst/>
                        </a:prstGeom>
                        <a:noFill/>
                        <a:ln>
                          <a:noFill/>
                        </a:ln>
                      </wps:spPr>
                      <wps:txbx>
                        <w:txbxContent>
                          <w:p w14:paraId="61BCB5AD"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117" w:name="_Toc128612869"/>
                            <w:bookmarkStart w:id="118" w:name="_Toc128613105"/>
                            <w:r w:rsidRPr="00D56601">
                              <w:rPr>
                                <w:rFonts w:ascii="Times New Roman" w:eastAsia="Times New Roman" w:hAnsi="Times New Roman" w:cs="Times New Roman"/>
                                <w:bCs/>
                                <w:color w:val="FF0000"/>
                                <w:sz w:val="24"/>
                                <w:szCs w:val="24"/>
                                <w:lang w:val="en-US" w:eastAsia="ru-RU"/>
                              </w:rPr>
                              <w:t>Heating main line"</w:t>
                            </w:r>
                            <w:bookmarkEnd w:id="117"/>
                            <w:bookmarkEnd w:id="118"/>
                            <w:r w:rsidRPr="00D56601">
                              <w:rPr>
                                <w:rFonts w:ascii="Times New Roman" w:eastAsia="Times New Roman" w:hAnsi="Times New Roman" w:cs="Times New Roman"/>
                                <w:bCs/>
                                <w:color w:val="FF0000"/>
                                <w:sz w:val="24"/>
                                <w:szCs w:val="24"/>
                                <w:lang w:val="en-US" w:eastAsia="ru-RU"/>
                              </w:rPr>
                              <w:t xml:space="preserve"> </w:t>
                            </w:r>
                          </w:p>
                          <w:p w14:paraId="1F92921B" w14:textId="77777777" w:rsidR="00A6771F" w:rsidRPr="00D56601" w:rsidRDefault="00A6771F" w:rsidP="00D56601">
                            <w:pPr>
                              <w:spacing w:after="0" w:line="240" w:lineRule="auto"/>
                              <w:jc w:val="both"/>
                              <w:rPr>
                                <w:rFonts w:ascii="Times New Roman" w:eastAsia="Times New Roman" w:hAnsi="Times New Roman" w:cs="Times New Roman"/>
                                <w:bCs/>
                                <w:color w:val="FF0000"/>
                                <w:sz w:val="24"/>
                                <w:szCs w:val="24"/>
                                <w:lang w:val="en-US" w:eastAsia="ru-RU"/>
                              </w:rPr>
                            </w:pPr>
                            <w:r w:rsidRPr="00D56601">
                              <w:rPr>
                                <w:rFonts w:ascii="Times New Roman" w:eastAsia="Times New Roman" w:hAnsi="Times New Roman" w:cs="Times New Roman"/>
                                <w:bCs/>
                                <w:color w:val="FF0000"/>
                                <w:sz w:val="24"/>
                                <w:szCs w:val="24"/>
                                <w:lang w:val="en-US" w:eastAsia="ru-RU"/>
                              </w:rPr>
                              <w:t>"Gazprom Neft Asia" LLC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8AEE39" id="Надпись 195" o:spid="_x0000_s1044" type="#_x0000_t202" style="position:absolute;left:0;text-align:left;margin-left:0;margin-top:383.05pt;width:229.45pt;height:184.5pt;z-index:251658285;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" filled="f" stroked="f">
                <v:textbox style="mso-fit-shape-to-text:t">
                  <w:txbxContent>
                    <w:p w14:paraId="61BCB5AD"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164" w:name="_Toc128612869"/>
                      <w:bookmarkStart w:id="165" w:name="_Toc128613105"/>
                      <w:r w:rsidRPr="00D56601">
                        <w:rPr>
                          <w:rFonts w:ascii="Times New Roman" w:eastAsia="Times New Roman" w:hAnsi="Times New Roman" w:cs="Times New Roman"/>
                          <w:bCs/>
                          <w:color w:val="FF0000"/>
                          <w:sz w:val="24"/>
                          <w:szCs w:val="24"/>
                          <w:lang w:val="en-US" w:eastAsia="ru-RU"/>
                        </w:rPr>
                        <w:t>Heating main line"</w:t>
                      </w:r>
                      <w:bookmarkEnd w:id="164"/>
                      <w:bookmarkEnd w:id="165"/>
                      <w:r w:rsidRPr="00D56601">
                        <w:rPr>
                          <w:rFonts w:ascii="Times New Roman" w:eastAsia="Times New Roman" w:hAnsi="Times New Roman" w:cs="Times New Roman"/>
                          <w:bCs/>
                          <w:color w:val="FF0000"/>
                          <w:sz w:val="24"/>
                          <w:szCs w:val="24"/>
                          <w:lang w:val="en-US" w:eastAsia="ru-RU"/>
                        </w:rPr>
                        <w:t xml:space="preserve"> </w:t>
                      </w:r>
                    </w:p>
                    <w:p w14:paraId="1F92921B" w14:textId="77777777" w:rsidR="00A6771F" w:rsidRPr="00D56601" w:rsidRDefault="00A6771F" w:rsidP="00D56601">
                      <w:pPr>
                        <w:spacing w:after="0" w:line="240" w:lineRule="auto"/>
                        <w:jc w:val="both"/>
                        <w:rPr>
                          <w:rFonts w:ascii="Times New Roman" w:eastAsia="Times New Roman" w:hAnsi="Times New Roman" w:cs="Times New Roman"/>
                          <w:bCs/>
                          <w:color w:val="FF0000"/>
                          <w:sz w:val="24"/>
                          <w:szCs w:val="24"/>
                          <w:lang w:val="en-US" w:eastAsia="ru-RU"/>
                        </w:rPr>
                      </w:pPr>
                      <w:r w:rsidRPr="00D56601">
                        <w:rPr>
                          <w:rFonts w:ascii="Times New Roman" w:eastAsia="Times New Roman" w:hAnsi="Times New Roman" w:cs="Times New Roman"/>
                          <w:bCs/>
                          <w:color w:val="FF0000"/>
                          <w:sz w:val="24"/>
                          <w:szCs w:val="24"/>
                          <w:lang w:val="en-US" w:eastAsia="ru-RU"/>
                        </w:rPr>
                        <w:t>"Gazprom Neft Asia" LLC</w:t>
                      </w:r>
                    </w:p>
                  </w:txbxContent>
                </v:textbox>
                <w10:wrap anchorx="margin"/>
              </v:shape>
            </w:pict>
          </mc:Fallback>
        </mc:AlternateContent>
      </w:r>
      <w:r w:rsidR="00E25A0C" w:rsidRPr="00D9055C">
        <w:rPr>
          <w:rFonts w:ascii="Times New Roman" w:eastAsia="Times New Roman" w:hAnsi="Times New Roman" w:cs="Times New Roman"/>
          <w:b/>
          <w:bCs/>
          <w:noProof/>
          <w:color w:val="000000"/>
          <w:sz w:val="24"/>
          <w:szCs w:val="24"/>
          <w:lang w:val="en-US" w:eastAsia="ru-RU"/>
        </w:rPr>
        <w:drawing>
          <wp:anchor distT="0" distB="0" distL="114300" distR="114300" simplePos="0" relativeHeight="251658253" behindDoc="1" locked="0" layoutInCell="1" allowOverlap="1" wp14:anchorId="5FAB5F65" wp14:editId="2F6508A6">
            <wp:simplePos x="0" y="0"/>
            <wp:positionH relativeFrom="margin">
              <wp:align>right</wp:align>
            </wp:positionH>
            <wp:positionV relativeFrom="paragraph">
              <wp:posOffset>2870835</wp:posOffset>
            </wp:positionV>
            <wp:extent cx="2974975" cy="2428875"/>
            <wp:effectExtent l="0" t="0" r="0" b="9525"/>
            <wp:wrapTight wrapText="bothSides">
              <wp:wrapPolygon edited="0">
                <wp:start x="0" y="0"/>
                <wp:lineTo x="0" y="21515"/>
                <wp:lineTo x="21439" y="21515"/>
                <wp:lineTo x="21439"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4975" cy="2428875"/>
                    </a:xfrm>
                    <a:prstGeom prst="rect">
                      <a:avLst/>
                    </a:prstGeom>
                    <a:noFill/>
                  </pic:spPr>
                </pic:pic>
              </a:graphicData>
            </a:graphic>
            <wp14:sizeRelH relativeFrom="page">
              <wp14:pctWidth>0</wp14:pctWidth>
            </wp14:sizeRelH>
            <wp14:sizeRelV relativeFrom="page">
              <wp14:pctHeight>0</wp14:pctHeight>
            </wp14:sizeRelV>
          </wp:anchor>
        </w:drawing>
      </w:r>
      <w:r w:rsidR="00E25A0C" w:rsidRPr="00D9055C">
        <w:rPr>
          <w:rFonts w:ascii="Times New Roman" w:eastAsia="Times New Roman" w:hAnsi="Times New Roman" w:cs="Times New Roman"/>
          <w:b/>
          <w:bCs/>
          <w:noProof/>
          <w:color w:val="000000"/>
          <w:sz w:val="24"/>
          <w:szCs w:val="24"/>
          <w:lang w:val="en-US" w:eastAsia="ru-RU"/>
        </w:rPr>
        <w:drawing>
          <wp:anchor distT="0" distB="0" distL="114300" distR="114300" simplePos="0" relativeHeight="251658250" behindDoc="1" locked="0" layoutInCell="1" allowOverlap="1" wp14:anchorId="245ADCEB" wp14:editId="1E88943B">
            <wp:simplePos x="0" y="0"/>
            <wp:positionH relativeFrom="margin">
              <wp:align>right</wp:align>
            </wp:positionH>
            <wp:positionV relativeFrom="paragraph">
              <wp:posOffset>365760</wp:posOffset>
            </wp:positionV>
            <wp:extent cx="2993390" cy="2390775"/>
            <wp:effectExtent l="0" t="0" r="0" b="9525"/>
            <wp:wrapTight wrapText="bothSides">
              <wp:wrapPolygon edited="0">
                <wp:start x="0" y="0"/>
                <wp:lineTo x="0" y="21514"/>
                <wp:lineTo x="21444" y="21514"/>
                <wp:lineTo x="21444"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3390" cy="2390775"/>
                    </a:xfrm>
                    <a:prstGeom prst="rect">
                      <a:avLst/>
                    </a:prstGeom>
                    <a:noFill/>
                  </pic:spPr>
                </pic:pic>
              </a:graphicData>
            </a:graphic>
            <wp14:sizeRelH relativeFrom="page">
              <wp14:pctWidth>0</wp14:pctWidth>
            </wp14:sizeRelH>
            <wp14:sizeRelV relativeFrom="page">
              <wp14:pctHeight>0</wp14:pctHeight>
            </wp14:sizeRelV>
          </wp:anchor>
        </w:drawing>
      </w:r>
      <w:r w:rsidR="00E25A0C" w:rsidRPr="00D9055C">
        <w:rPr>
          <w:rFonts w:ascii="Times New Roman" w:eastAsia="Times New Roman" w:hAnsi="Times New Roman" w:cs="Times New Roman"/>
          <w:b/>
          <w:bCs/>
          <w:noProof/>
          <w:color w:val="000000"/>
          <w:sz w:val="24"/>
          <w:szCs w:val="24"/>
          <w:lang w:val="en-US" w:eastAsia="ru-RU"/>
        </w:rPr>
        <w:drawing>
          <wp:anchor distT="0" distB="0" distL="114300" distR="114300" simplePos="0" relativeHeight="251658252" behindDoc="1" locked="0" layoutInCell="1" allowOverlap="1" wp14:anchorId="20A46A8F" wp14:editId="59589C97">
            <wp:simplePos x="0" y="0"/>
            <wp:positionH relativeFrom="margin">
              <wp:align>left</wp:align>
            </wp:positionH>
            <wp:positionV relativeFrom="paragraph">
              <wp:posOffset>2861310</wp:posOffset>
            </wp:positionV>
            <wp:extent cx="2889885" cy="2438400"/>
            <wp:effectExtent l="0" t="0" r="5715" b="0"/>
            <wp:wrapTight wrapText="bothSides">
              <wp:wrapPolygon edited="0">
                <wp:start x="0" y="0"/>
                <wp:lineTo x="0" y="21431"/>
                <wp:lineTo x="21500" y="21431"/>
                <wp:lineTo x="2150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9885" cy="2438400"/>
                    </a:xfrm>
                    <a:prstGeom prst="rect">
                      <a:avLst/>
                    </a:prstGeom>
                    <a:noFill/>
                  </pic:spPr>
                </pic:pic>
              </a:graphicData>
            </a:graphic>
            <wp14:sizeRelH relativeFrom="page">
              <wp14:pctWidth>0</wp14:pctWidth>
            </wp14:sizeRelH>
            <wp14:sizeRelV relativeFrom="page">
              <wp14:pctHeight>0</wp14:pctHeight>
            </wp14:sizeRelV>
          </wp:anchor>
        </w:drawing>
      </w:r>
      <w:r w:rsidR="00E25A0C" w:rsidRPr="00D9055C">
        <w:rPr>
          <w:rFonts w:ascii="Times New Roman" w:eastAsia="Times New Roman" w:hAnsi="Times New Roman" w:cs="Times New Roman"/>
          <w:b/>
          <w:bCs/>
          <w:noProof/>
          <w:color w:val="000000"/>
          <w:sz w:val="24"/>
          <w:szCs w:val="24"/>
          <w:lang w:val="en-US" w:eastAsia="ru-RU"/>
        </w:rPr>
        <w:drawing>
          <wp:anchor distT="0" distB="0" distL="114300" distR="114300" simplePos="0" relativeHeight="251658251" behindDoc="1" locked="0" layoutInCell="1" allowOverlap="1" wp14:anchorId="25292B93" wp14:editId="293501FC">
            <wp:simplePos x="0" y="0"/>
            <wp:positionH relativeFrom="margin">
              <wp:align>left</wp:align>
            </wp:positionH>
            <wp:positionV relativeFrom="paragraph">
              <wp:posOffset>349250</wp:posOffset>
            </wp:positionV>
            <wp:extent cx="2889885" cy="2419350"/>
            <wp:effectExtent l="0" t="0" r="5715" b="0"/>
            <wp:wrapTight wrapText="bothSides">
              <wp:wrapPolygon edited="0">
                <wp:start x="0" y="0"/>
                <wp:lineTo x="0" y="21430"/>
                <wp:lineTo x="21500" y="21430"/>
                <wp:lineTo x="21500"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9885" cy="2419350"/>
                    </a:xfrm>
                    <a:prstGeom prst="rect">
                      <a:avLst/>
                    </a:prstGeom>
                    <a:noFill/>
                  </pic:spPr>
                </pic:pic>
              </a:graphicData>
            </a:graphic>
            <wp14:sizeRelH relativeFrom="page">
              <wp14:pctWidth>0</wp14:pctWidth>
            </wp14:sizeRelH>
            <wp14:sizeRelV relativeFrom="page">
              <wp14:pctHeight>0</wp14:pctHeight>
            </wp14:sizeRelV>
          </wp:anchor>
        </w:drawing>
      </w:r>
      <w:r w:rsidR="00E25A0C" w:rsidRPr="00D9055C">
        <w:rPr>
          <w:rFonts w:ascii="Times New Roman" w:eastAsia="Times New Roman" w:hAnsi="Times New Roman" w:cs="Times New Roman"/>
          <w:b/>
          <w:bCs/>
          <w:color w:val="000000"/>
          <w:sz w:val="24"/>
          <w:szCs w:val="24"/>
          <w:lang w:val="en-US" w:eastAsia="ru-RU"/>
        </w:rPr>
        <w:t>IVth start-up facility</w:t>
      </w:r>
    </w:p>
    <w:p w14:paraId="2893D9FB" w14:textId="546C2756" w:rsidR="00E25A0C" w:rsidRPr="00E25A0C" w:rsidRDefault="00D9055C" w:rsidP="00E25A0C">
      <w:pPr>
        <w:rPr>
          <w:rFonts w:ascii="Times New Roman" w:hAnsi="Times New Roman" w:cs="Times New Roman"/>
          <w:b/>
          <w:lang w:val="en-US"/>
        </w:rPr>
      </w:pPr>
      <w:bookmarkStart w:id="119" w:name="_Hlk125412959"/>
      <w:r w:rsidRPr="00D56601">
        <w:rPr>
          <w:rFonts w:ascii="Times New Roman" w:eastAsia="Times New Roman" w:hAnsi="Times New Roman" w:cs="Times New Roman"/>
          <w:bCs/>
          <w:noProof/>
          <w:color w:val="000000"/>
          <w:sz w:val="24"/>
          <w:szCs w:val="24"/>
          <w:lang w:val="en-US" w:eastAsia="ru-RU"/>
        </w:rPr>
        <w:drawing>
          <wp:anchor distT="0" distB="0" distL="114300" distR="114300" simplePos="0" relativeHeight="251658254" behindDoc="1" locked="0" layoutInCell="1" allowOverlap="1" wp14:anchorId="5EFF72E1" wp14:editId="2B74603B">
            <wp:simplePos x="0" y="0"/>
            <wp:positionH relativeFrom="margin">
              <wp:posOffset>37465</wp:posOffset>
            </wp:positionH>
            <wp:positionV relativeFrom="paragraph">
              <wp:posOffset>5215255</wp:posOffset>
            </wp:positionV>
            <wp:extent cx="2889885" cy="2409825"/>
            <wp:effectExtent l="0" t="0" r="5715" b="0"/>
            <wp:wrapTight wrapText="bothSides">
              <wp:wrapPolygon edited="0">
                <wp:start x="0" y="0"/>
                <wp:lineTo x="0" y="21515"/>
                <wp:lineTo x="21500" y="21515"/>
                <wp:lineTo x="21500"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988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055C">
        <w:rPr>
          <w:rFonts w:ascii="Times New Roman" w:eastAsia="Times New Roman" w:hAnsi="Times New Roman" w:cs="Times New Roman"/>
          <w:b/>
          <w:bCs/>
          <w:noProof/>
          <w:color w:val="000000"/>
          <w:sz w:val="24"/>
          <w:szCs w:val="24"/>
          <w:lang w:val="en-US" w:eastAsia="ru-RU"/>
        </w:rPr>
        <mc:AlternateContent>
          <mc:Choice Requires="wps">
            <w:drawing>
              <wp:anchor distT="0" distB="0" distL="114300" distR="114300" simplePos="0" relativeHeight="251658284" behindDoc="0" locked="0" layoutInCell="1" allowOverlap="1" wp14:anchorId="3B580711" wp14:editId="099423B7">
                <wp:simplePos x="0" y="0"/>
                <wp:positionH relativeFrom="margin">
                  <wp:posOffset>2958465</wp:posOffset>
                </wp:positionH>
                <wp:positionV relativeFrom="paragraph">
                  <wp:posOffset>2316480</wp:posOffset>
                </wp:positionV>
                <wp:extent cx="2914015" cy="2343150"/>
                <wp:effectExtent l="0" t="0" r="0" b="1905"/>
                <wp:wrapNone/>
                <wp:docPr id="39" name="Надпись 39"/>
                <wp:cNvGraphicFramePr/>
                <a:graphic xmlns:a="http://schemas.openxmlformats.org/drawingml/2006/main">
                  <a:graphicData uri="http://schemas.microsoft.com/office/word/2010/wordprocessingShape">
                    <wps:wsp>
                      <wps:cNvSpPr txBox="1"/>
                      <wps:spPr>
                        <a:xfrm>
                          <a:off x="0" y="0"/>
                          <a:ext cx="2914015" cy="2343150"/>
                        </a:xfrm>
                        <a:prstGeom prst="rect">
                          <a:avLst/>
                        </a:prstGeom>
                        <a:noFill/>
                        <a:ln>
                          <a:noFill/>
                        </a:ln>
                      </wps:spPr>
                      <wps:txbx>
                        <w:txbxContent>
                          <w:p w14:paraId="7F8E04ED"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120" w:name="_Toc128612870"/>
                            <w:bookmarkStart w:id="121" w:name="_Toc128613106"/>
                            <w:r w:rsidRPr="00D56601">
                              <w:rPr>
                                <w:rFonts w:ascii="Times New Roman" w:eastAsia="Times New Roman" w:hAnsi="Times New Roman" w:cs="Times New Roman"/>
                                <w:bCs/>
                                <w:color w:val="FF0000"/>
                                <w:sz w:val="24"/>
                                <w:szCs w:val="24"/>
                                <w:lang w:val="en-US" w:eastAsia="ru-RU"/>
                              </w:rPr>
                              <w:t>Announcement on the site</w:t>
                            </w:r>
                            <w:bookmarkEnd w:id="120"/>
                            <w:bookmarkEnd w:id="121"/>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580711" id="Надпись 39" o:spid="_x0000_s1045" type="#_x0000_t202" style="position:absolute;margin-left:232.95pt;margin-top:182.4pt;width:229.45pt;height:184.5pt;z-index:2516582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" filled="f" stroked="f">
                <v:textbox style="mso-fit-shape-to-text:t">
                  <w:txbxContent>
                    <w:p w14:paraId="7F8E04ED"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169" w:name="_Toc128612870"/>
                      <w:bookmarkStart w:id="170" w:name="_Toc128613106"/>
                      <w:r w:rsidRPr="00D56601">
                        <w:rPr>
                          <w:rFonts w:ascii="Times New Roman" w:eastAsia="Times New Roman" w:hAnsi="Times New Roman" w:cs="Times New Roman"/>
                          <w:bCs/>
                          <w:color w:val="FF0000"/>
                          <w:sz w:val="24"/>
                          <w:szCs w:val="24"/>
                          <w:lang w:val="en-US" w:eastAsia="ru-RU"/>
                        </w:rPr>
                        <w:t>Announcement on the site</w:t>
                      </w:r>
                      <w:bookmarkEnd w:id="169"/>
                      <w:bookmarkEnd w:id="170"/>
                    </w:p>
                  </w:txbxContent>
                </v:textbox>
                <w10:wrap anchorx="margin"/>
              </v:shape>
            </w:pict>
          </mc:Fallback>
        </mc:AlternateContent>
      </w:r>
      <w:r w:rsidRPr="00D9055C">
        <w:rPr>
          <w:rFonts w:ascii="Times New Roman" w:eastAsia="Times New Roman" w:hAnsi="Times New Roman" w:cs="Times New Roman"/>
          <w:b/>
          <w:bCs/>
          <w:noProof/>
          <w:color w:val="000000"/>
          <w:sz w:val="24"/>
          <w:szCs w:val="24"/>
          <w:lang w:val="en-US" w:eastAsia="ru-RU"/>
        </w:rPr>
        <mc:AlternateContent>
          <mc:Choice Requires="wps">
            <w:drawing>
              <wp:anchor distT="0" distB="0" distL="114300" distR="114300" simplePos="0" relativeHeight="251658283" behindDoc="0" locked="0" layoutInCell="1" allowOverlap="1" wp14:anchorId="50C64B53" wp14:editId="482E82F9">
                <wp:simplePos x="0" y="0"/>
                <wp:positionH relativeFrom="margin">
                  <wp:align>left</wp:align>
                </wp:positionH>
                <wp:positionV relativeFrom="paragraph">
                  <wp:posOffset>2326005</wp:posOffset>
                </wp:positionV>
                <wp:extent cx="2914015" cy="2343150"/>
                <wp:effectExtent l="0" t="0" r="0" b="0"/>
                <wp:wrapNone/>
                <wp:docPr id="45" name="Надпись 45"/>
                <wp:cNvGraphicFramePr/>
                <a:graphic xmlns:a="http://schemas.openxmlformats.org/drawingml/2006/main">
                  <a:graphicData uri="http://schemas.microsoft.com/office/word/2010/wordprocessingShape">
                    <wps:wsp>
                      <wps:cNvSpPr txBox="1"/>
                      <wps:spPr>
                        <a:xfrm>
                          <a:off x="0" y="0"/>
                          <a:ext cx="2914015" cy="2343150"/>
                        </a:xfrm>
                        <a:prstGeom prst="rect">
                          <a:avLst/>
                        </a:prstGeom>
                        <a:noFill/>
                        <a:ln>
                          <a:noFill/>
                        </a:ln>
                      </wps:spPr>
                      <wps:txbx>
                        <w:txbxContent>
                          <w:p w14:paraId="24E7505F"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122" w:name="_Toc128612871"/>
                            <w:bookmarkStart w:id="123" w:name="_Toc128613107"/>
                            <w:r w:rsidRPr="00D56601">
                              <w:rPr>
                                <w:rFonts w:ascii="Times New Roman" w:eastAsia="Times New Roman" w:hAnsi="Times New Roman" w:cs="Times New Roman"/>
                                <w:bCs/>
                                <w:color w:val="FF0000"/>
                                <w:sz w:val="24"/>
                                <w:szCs w:val="24"/>
                                <w:lang w:val="en-US" w:eastAsia="ru-RU"/>
                              </w:rPr>
                              <w:t>Announcement on the site</w:t>
                            </w:r>
                            <w:bookmarkEnd w:id="122"/>
                            <w:bookmarkEnd w:id="123"/>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C64B53" id="Надпись 45" o:spid="_x0000_s1046" type="#_x0000_t202" style="position:absolute;margin-left:0;margin-top:183.15pt;width:229.45pt;height:184.5pt;z-index:251658283;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" filled="f" stroked="f">
                <v:textbox style="mso-fit-shape-to-text:t">
                  <w:txbxContent>
                    <w:p w14:paraId="24E7505F" w14:textId="77777777" w:rsidR="00A6771F" w:rsidRPr="00D56601" w:rsidRDefault="00A6771F" w:rsidP="00D56601">
                      <w:pPr>
                        <w:spacing w:after="0" w:line="240" w:lineRule="auto"/>
                        <w:jc w:val="both"/>
                        <w:rPr>
                          <w:rFonts w:ascii="Times New Roman" w:eastAsia="Times New Roman" w:hAnsi="Times New Roman" w:cs="Times New Roman"/>
                          <w:color w:val="FF0000"/>
                          <w:sz w:val="24"/>
                          <w:szCs w:val="24"/>
                          <w:lang w:val="en-US" w:eastAsia="ru-RU"/>
                        </w:rPr>
                      </w:pPr>
                      <w:bookmarkStart w:id="173" w:name="_Toc128612871"/>
                      <w:bookmarkStart w:id="174" w:name="_Toc128613107"/>
                      <w:r w:rsidRPr="00D56601">
                        <w:rPr>
                          <w:rFonts w:ascii="Times New Roman" w:eastAsia="Times New Roman" w:hAnsi="Times New Roman" w:cs="Times New Roman"/>
                          <w:bCs/>
                          <w:color w:val="FF0000"/>
                          <w:sz w:val="24"/>
                          <w:szCs w:val="24"/>
                          <w:lang w:val="en-US" w:eastAsia="ru-RU"/>
                        </w:rPr>
                        <w:t>Announcement on the site</w:t>
                      </w:r>
                      <w:bookmarkEnd w:id="173"/>
                      <w:bookmarkEnd w:id="174"/>
                    </w:p>
                  </w:txbxContent>
                </v:textbox>
                <w10:wrap anchorx="margin"/>
              </v:shape>
            </w:pict>
          </mc:Fallback>
        </mc:AlternateContent>
      </w:r>
      <w:r w:rsidRPr="00D56601">
        <w:rPr>
          <w:rFonts w:ascii="Times New Roman" w:eastAsia="Times New Roman" w:hAnsi="Times New Roman" w:cs="Times New Roman"/>
          <w:bCs/>
          <w:noProof/>
          <w:color w:val="000000"/>
          <w:sz w:val="24"/>
          <w:szCs w:val="24"/>
          <w:lang w:val="en-US" w:eastAsia="ru-RU"/>
        </w:rPr>
        <w:drawing>
          <wp:anchor distT="0" distB="0" distL="114300" distR="114300" simplePos="0" relativeHeight="251658255" behindDoc="1" locked="0" layoutInCell="1" allowOverlap="1" wp14:anchorId="55470198" wp14:editId="1EF8C2AE">
            <wp:simplePos x="0" y="0"/>
            <wp:positionH relativeFrom="margin">
              <wp:align>right</wp:align>
            </wp:positionH>
            <wp:positionV relativeFrom="paragraph">
              <wp:posOffset>5217795</wp:posOffset>
            </wp:positionV>
            <wp:extent cx="2956560" cy="2390775"/>
            <wp:effectExtent l="0" t="0" r="0" b="9525"/>
            <wp:wrapTight wrapText="bothSides">
              <wp:wrapPolygon edited="0">
                <wp:start x="0" y="0"/>
                <wp:lineTo x="0" y="21514"/>
                <wp:lineTo x="21433" y="21514"/>
                <wp:lineTo x="21433"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656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06278" w14:textId="4393DF21" w:rsidR="00D9055C" w:rsidRPr="00311B8D" w:rsidRDefault="00D9055C" w:rsidP="00D9055C">
      <w:pPr>
        <w:pStyle w:val="1"/>
        <w:jc w:val="center"/>
        <w:rPr>
          <w:rFonts w:ascii="Times New Roman" w:eastAsiaTheme="minorHAnsi" w:hAnsi="Times New Roman" w:cs="Times New Roman"/>
          <w:bCs w:val="0"/>
          <w:color w:val="auto"/>
          <w:sz w:val="24"/>
          <w:szCs w:val="24"/>
          <w:lang w:val="en-US"/>
        </w:rPr>
      </w:pPr>
      <w:bookmarkStart w:id="124" w:name="_Toc135522326"/>
      <w:bookmarkEnd w:id="119"/>
      <w:r w:rsidRPr="00311B8D">
        <w:rPr>
          <w:rFonts w:ascii="Times New Roman" w:eastAsiaTheme="minorHAnsi" w:hAnsi="Times New Roman" w:cs="Times New Roman"/>
          <w:bCs w:val="0"/>
          <w:color w:val="auto"/>
          <w:sz w:val="24"/>
          <w:szCs w:val="24"/>
          <w:lang w:val="en-US"/>
        </w:rPr>
        <w:lastRenderedPageBreak/>
        <w:t>Appendix 7. Operational norms</w:t>
      </w:r>
      <w:bookmarkEnd w:id="124"/>
    </w:p>
    <w:p w14:paraId="004E5E21" w14:textId="77777777" w:rsidR="00D9055C" w:rsidRPr="00311B8D" w:rsidRDefault="00D9055C" w:rsidP="00D9055C">
      <w:pPr>
        <w:pStyle w:val="1"/>
        <w:spacing w:line="240" w:lineRule="auto"/>
        <w:jc w:val="right"/>
        <w:rPr>
          <w:rFonts w:ascii="Times New Roman" w:eastAsiaTheme="minorHAnsi" w:hAnsi="Times New Roman" w:cs="Times New Roman"/>
          <w:b w:val="0"/>
          <w:bCs w:val="0"/>
          <w:color w:val="auto"/>
          <w:sz w:val="24"/>
          <w:szCs w:val="24"/>
          <w:lang w:val="en-US"/>
        </w:rPr>
      </w:pPr>
      <w:bookmarkStart w:id="125" w:name="_Toc129445030"/>
      <w:bookmarkStart w:id="126" w:name="_Toc135522327"/>
      <w:r w:rsidRPr="00311B8D">
        <w:rPr>
          <w:rFonts w:ascii="Times New Roman" w:eastAsiaTheme="minorHAnsi" w:hAnsi="Times New Roman" w:cs="Times New Roman"/>
          <w:b w:val="0"/>
          <w:bCs w:val="0"/>
          <w:color w:val="auto"/>
          <w:sz w:val="24"/>
          <w:szCs w:val="24"/>
          <w:lang w:val="en-US"/>
        </w:rPr>
        <w:t>Approved by order of the Gosstroy of Russia</w:t>
      </w:r>
      <w:bookmarkEnd w:id="125"/>
      <w:bookmarkEnd w:id="126"/>
    </w:p>
    <w:p w14:paraId="48F67149" w14:textId="10302C19" w:rsidR="00D9055C" w:rsidRPr="00311B8D" w:rsidRDefault="00D9055C" w:rsidP="00311B8D">
      <w:pPr>
        <w:pStyle w:val="1"/>
        <w:spacing w:line="240" w:lineRule="auto"/>
        <w:jc w:val="right"/>
        <w:rPr>
          <w:rFonts w:ascii="Times New Roman" w:eastAsiaTheme="minorHAnsi" w:hAnsi="Times New Roman" w:cs="Times New Roman"/>
          <w:b w:val="0"/>
          <w:bCs w:val="0"/>
          <w:color w:val="auto"/>
          <w:sz w:val="24"/>
          <w:szCs w:val="24"/>
          <w:lang w:val="en-US"/>
        </w:rPr>
      </w:pPr>
      <w:bookmarkStart w:id="127" w:name="_Toc129445031"/>
      <w:bookmarkStart w:id="128" w:name="_Toc135522328"/>
      <w:r w:rsidRPr="00311B8D">
        <w:rPr>
          <w:rFonts w:ascii="Times New Roman" w:eastAsiaTheme="minorHAnsi" w:hAnsi="Times New Roman" w:cs="Times New Roman"/>
          <w:b w:val="0"/>
          <w:bCs w:val="0"/>
          <w:color w:val="auto"/>
          <w:sz w:val="24"/>
          <w:szCs w:val="24"/>
          <w:lang w:val="en-US"/>
        </w:rPr>
        <w:t>December 13, 2000 No. 285</w:t>
      </w:r>
      <w:bookmarkEnd w:id="127"/>
      <w:bookmarkEnd w:id="128"/>
    </w:p>
    <w:p w14:paraId="03988241" w14:textId="1AE3C16B" w:rsidR="00D9055C" w:rsidRPr="00311B8D" w:rsidRDefault="00D9055C" w:rsidP="00D9055C">
      <w:pPr>
        <w:pStyle w:val="1"/>
        <w:jc w:val="center"/>
        <w:rPr>
          <w:rFonts w:ascii="Times New Roman" w:eastAsiaTheme="minorHAnsi" w:hAnsi="Times New Roman" w:cs="Times New Roman"/>
          <w:bCs w:val="0"/>
          <w:color w:val="auto"/>
          <w:sz w:val="24"/>
          <w:szCs w:val="24"/>
          <w:lang w:val="en-US"/>
        </w:rPr>
      </w:pPr>
      <w:bookmarkStart w:id="129" w:name="_Toc129445032"/>
      <w:bookmarkStart w:id="130" w:name="_Toc135522329"/>
      <w:r w:rsidRPr="00311B8D">
        <w:rPr>
          <w:rFonts w:ascii="Times New Roman" w:eastAsiaTheme="minorHAnsi" w:hAnsi="Times New Roman" w:cs="Times New Roman"/>
          <w:bCs w:val="0"/>
          <w:color w:val="auto"/>
          <w:sz w:val="24"/>
          <w:szCs w:val="24"/>
          <w:lang w:val="en-US"/>
        </w:rPr>
        <w:t>OPERATION OF HEAT NETWORKS</w:t>
      </w:r>
      <w:bookmarkEnd w:id="129"/>
      <w:bookmarkEnd w:id="130"/>
    </w:p>
    <w:p w14:paraId="3033DD57" w14:textId="2E7FE3D7" w:rsidR="00D9055C" w:rsidRPr="00311B8D" w:rsidRDefault="00D9055C" w:rsidP="00D9055C">
      <w:pPr>
        <w:pStyle w:val="1"/>
        <w:jc w:val="center"/>
        <w:rPr>
          <w:rFonts w:ascii="Times New Roman" w:eastAsiaTheme="minorHAnsi" w:hAnsi="Times New Roman" w:cs="Times New Roman"/>
          <w:bCs w:val="0"/>
          <w:color w:val="auto"/>
          <w:sz w:val="24"/>
          <w:szCs w:val="24"/>
          <w:lang w:val="en-US"/>
        </w:rPr>
      </w:pPr>
      <w:bookmarkStart w:id="131" w:name="_Toc129445033"/>
      <w:bookmarkStart w:id="132" w:name="_Toc135522330"/>
      <w:r w:rsidRPr="00311B8D">
        <w:rPr>
          <w:rFonts w:ascii="Times New Roman" w:eastAsiaTheme="minorHAnsi" w:hAnsi="Times New Roman" w:cs="Times New Roman"/>
          <w:bCs w:val="0"/>
          <w:color w:val="auto"/>
          <w:sz w:val="24"/>
          <w:szCs w:val="24"/>
          <w:lang w:val="en-US"/>
        </w:rPr>
        <w:t>Operation of thermal networks</w:t>
      </w:r>
      <w:bookmarkEnd w:id="131"/>
      <w:bookmarkEnd w:id="132"/>
    </w:p>
    <w:p w14:paraId="4CDA53F8" w14:textId="7B546AE5" w:rsidR="00D9055C" w:rsidRPr="00311B8D" w:rsidRDefault="00D9055C" w:rsidP="00D9055C">
      <w:pPr>
        <w:pStyle w:val="1"/>
        <w:jc w:val="both"/>
        <w:rPr>
          <w:rFonts w:ascii="Times New Roman" w:eastAsiaTheme="minorHAnsi" w:hAnsi="Times New Roman" w:cs="Times New Roman"/>
          <w:b w:val="0"/>
          <w:bCs w:val="0"/>
          <w:color w:val="auto"/>
          <w:sz w:val="24"/>
          <w:szCs w:val="24"/>
          <w:lang w:val="en-US"/>
        </w:rPr>
      </w:pPr>
      <w:bookmarkStart w:id="133" w:name="_Toc129445034"/>
      <w:bookmarkStart w:id="134" w:name="_Toc135522331"/>
      <w:r w:rsidRPr="00311B8D">
        <w:rPr>
          <w:rFonts w:ascii="Times New Roman" w:eastAsiaTheme="minorHAnsi" w:hAnsi="Times New Roman" w:cs="Times New Roman"/>
          <w:b w:val="0"/>
          <w:bCs w:val="0"/>
          <w:color w:val="auto"/>
          <w:sz w:val="24"/>
          <w:szCs w:val="24"/>
          <w:lang w:val="en-US"/>
        </w:rPr>
        <w:t>BTS during operation:</w:t>
      </w:r>
      <w:bookmarkEnd w:id="133"/>
      <w:bookmarkEnd w:id="134"/>
      <w:r w:rsidRPr="00311B8D">
        <w:rPr>
          <w:rFonts w:ascii="Times New Roman" w:eastAsiaTheme="minorHAnsi" w:hAnsi="Times New Roman" w:cs="Times New Roman"/>
          <w:b w:val="0"/>
          <w:bCs w:val="0"/>
          <w:color w:val="auto"/>
          <w:sz w:val="24"/>
          <w:szCs w:val="24"/>
          <w:lang w:val="en-US"/>
        </w:rPr>
        <w:t xml:space="preserve"> </w:t>
      </w:r>
    </w:p>
    <w:p w14:paraId="6ED441B5" w14:textId="77777777" w:rsidR="00D9055C" w:rsidRPr="00311B8D" w:rsidRDefault="00D9055C" w:rsidP="00D9055C">
      <w:pPr>
        <w:pStyle w:val="1"/>
        <w:jc w:val="both"/>
        <w:rPr>
          <w:rFonts w:ascii="Times New Roman" w:eastAsiaTheme="minorHAnsi" w:hAnsi="Times New Roman" w:cs="Times New Roman"/>
          <w:b w:val="0"/>
          <w:bCs w:val="0"/>
          <w:color w:val="auto"/>
          <w:sz w:val="24"/>
          <w:szCs w:val="24"/>
          <w:lang w:val="en-US"/>
        </w:rPr>
      </w:pPr>
      <w:bookmarkStart w:id="135" w:name="_Toc129445035"/>
      <w:bookmarkStart w:id="136" w:name="_Toc135522332"/>
      <w:r w:rsidRPr="00311B8D">
        <w:rPr>
          <w:rFonts w:ascii="Times New Roman" w:eastAsiaTheme="minorHAnsi" w:hAnsi="Times New Roman" w:cs="Times New Roman"/>
          <w:b w:val="0"/>
          <w:bCs w:val="0"/>
          <w:color w:val="auto"/>
          <w:sz w:val="24"/>
          <w:szCs w:val="24"/>
          <w:lang w:val="en-US"/>
        </w:rPr>
        <w:t>Maintain pipelines and equipment, building and other structures of heating networks in good condition, checking and repairing them;</w:t>
      </w:r>
      <w:bookmarkEnd w:id="135"/>
      <w:bookmarkEnd w:id="136"/>
    </w:p>
    <w:p w14:paraId="5FE9BD2E" w14:textId="77777777" w:rsidR="00D9055C" w:rsidRPr="00311B8D" w:rsidRDefault="00D9055C" w:rsidP="00D9055C">
      <w:pPr>
        <w:pStyle w:val="1"/>
        <w:spacing w:before="0"/>
        <w:jc w:val="both"/>
        <w:rPr>
          <w:rFonts w:ascii="Times New Roman" w:eastAsiaTheme="minorHAnsi" w:hAnsi="Times New Roman" w:cs="Times New Roman"/>
          <w:b w:val="0"/>
          <w:bCs w:val="0"/>
          <w:color w:val="auto"/>
          <w:sz w:val="24"/>
          <w:szCs w:val="24"/>
          <w:lang w:val="en-US"/>
        </w:rPr>
      </w:pPr>
      <w:bookmarkStart w:id="137" w:name="_Toc129445036"/>
      <w:bookmarkStart w:id="138" w:name="_Toc135522333"/>
      <w:r w:rsidRPr="00311B8D">
        <w:rPr>
          <w:rFonts w:ascii="Times New Roman" w:eastAsiaTheme="minorHAnsi" w:hAnsi="Times New Roman" w:cs="Times New Roman"/>
          <w:b w:val="0"/>
          <w:bCs w:val="0"/>
          <w:color w:val="auto"/>
          <w:sz w:val="24"/>
          <w:szCs w:val="24"/>
          <w:lang w:val="en-US"/>
        </w:rPr>
        <w:t>observe the operation of compensators, supports, fittings, drains, instrumentation and other elements, detect defects in a timely manner;</w:t>
      </w:r>
      <w:bookmarkEnd w:id="137"/>
      <w:bookmarkEnd w:id="138"/>
    </w:p>
    <w:p w14:paraId="250B7471" w14:textId="77777777" w:rsidR="00D9055C" w:rsidRPr="00311B8D" w:rsidRDefault="00D9055C" w:rsidP="00D9055C">
      <w:pPr>
        <w:pStyle w:val="1"/>
        <w:spacing w:before="0"/>
        <w:jc w:val="both"/>
        <w:rPr>
          <w:rFonts w:ascii="Times New Roman" w:eastAsiaTheme="minorHAnsi" w:hAnsi="Times New Roman" w:cs="Times New Roman"/>
          <w:b w:val="0"/>
          <w:bCs w:val="0"/>
          <w:color w:val="auto"/>
          <w:sz w:val="24"/>
          <w:szCs w:val="24"/>
          <w:lang w:val="en-US"/>
        </w:rPr>
      </w:pPr>
      <w:bookmarkStart w:id="139" w:name="_Toc129445037"/>
      <w:bookmarkStart w:id="140" w:name="_Toc135522334"/>
      <w:r w:rsidRPr="00311B8D">
        <w:rPr>
          <w:rFonts w:ascii="Times New Roman" w:eastAsiaTheme="minorHAnsi" w:hAnsi="Times New Roman" w:cs="Times New Roman"/>
          <w:b w:val="0"/>
          <w:bCs w:val="0"/>
          <w:color w:val="auto"/>
          <w:sz w:val="24"/>
          <w:szCs w:val="24"/>
          <w:lang w:val="en-US"/>
        </w:rPr>
        <w:t>the need to remove air from heat pipelines, limit excess pressure at all points of networks and sources of heat consumption;</w:t>
      </w:r>
      <w:bookmarkEnd w:id="139"/>
      <w:bookmarkEnd w:id="140"/>
    </w:p>
    <w:p w14:paraId="437EC7A7" w14:textId="77777777" w:rsidR="00D9055C" w:rsidRPr="00311B8D" w:rsidRDefault="00D9055C" w:rsidP="00D9055C">
      <w:pPr>
        <w:pStyle w:val="1"/>
        <w:spacing w:before="0"/>
        <w:jc w:val="both"/>
        <w:rPr>
          <w:rFonts w:ascii="Times New Roman" w:eastAsiaTheme="minorHAnsi" w:hAnsi="Times New Roman" w:cs="Times New Roman"/>
          <w:b w:val="0"/>
          <w:bCs w:val="0"/>
          <w:color w:val="auto"/>
          <w:sz w:val="24"/>
          <w:szCs w:val="24"/>
          <w:lang w:val="en-US"/>
        </w:rPr>
      </w:pPr>
      <w:bookmarkStart w:id="141" w:name="_Toc129445038"/>
      <w:bookmarkStart w:id="142" w:name="_Toc135522335"/>
      <w:r w:rsidRPr="00311B8D">
        <w:rPr>
          <w:rFonts w:ascii="Times New Roman" w:eastAsiaTheme="minorHAnsi" w:hAnsi="Times New Roman" w:cs="Times New Roman"/>
          <w:b w:val="0"/>
          <w:bCs w:val="0"/>
          <w:color w:val="auto"/>
          <w:sz w:val="24"/>
          <w:szCs w:val="24"/>
          <w:lang w:val="en-US"/>
        </w:rPr>
        <w:t>observe cleanliness in the chambers and channels, prevent their presence by unauthorized persons;</w:t>
      </w:r>
      <w:bookmarkEnd w:id="141"/>
      <w:bookmarkEnd w:id="142"/>
    </w:p>
    <w:p w14:paraId="71BE18C6" w14:textId="77777777" w:rsidR="00D9055C" w:rsidRPr="00311B8D" w:rsidRDefault="00D9055C" w:rsidP="00D9055C">
      <w:pPr>
        <w:pStyle w:val="1"/>
        <w:spacing w:before="0"/>
        <w:jc w:val="both"/>
        <w:rPr>
          <w:rFonts w:ascii="Times New Roman" w:eastAsiaTheme="minorHAnsi" w:hAnsi="Times New Roman" w:cs="Times New Roman"/>
          <w:b w:val="0"/>
          <w:bCs w:val="0"/>
          <w:color w:val="auto"/>
          <w:sz w:val="24"/>
          <w:szCs w:val="24"/>
          <w:lang w:val="en-US"/>
        </w:rPr>
      </w:pPr>
      <w:bookmarkStart w:id="143" w:name="_Toc129445039"/>
      <w:bookmarkStart w:id="144" w:name="_Toc135522336"/>
      <w:r w:rsidRPr="00311B8D">
        <w:rPr>
          <w:rFonts w:ascii="Times New Roman" w:eastAsiaTheme="minorHAnsi" w:hAnsi="Times New Roman" w:cs="Times New Roman"/>
          <w:b w:val="0"/>
          <w:bCs w:val="0"/>
          <w:color w:val="auto"/>
          <w:sz w:val="24"/>
          <w:szCs w:val="24"/>
          <w:lang w:val="en-US"/>
        </w:rPr>
        <w:t>research on the control of the state of France and anti-corrosion coverage using modern instruments and diagnostic methods, as well as research, research and other methods;</w:t>
      </w:r>
      <w:bookmarkEnd w:id="143"/>
      <w:bookmarkEnd w:id="144"/>
    </w:p>
    <w:p w14:paraId="24C94C3B" w14:textId="77777777" w:rsidR="00D9055C" w:rsidRPr="00311B8D" w:rsidRDefault="00D9055C" w:rsidP="00D9055C">
      <w:pPr>
        <w:pStyle w:val="1"/>
        <w:spacing w:before="0"/>
        <w:jc w:val="both"/>
        <w:rPr>
          <w:rFonts w:ascii="Times New Roman" w:eastAsiaTheme="minorHAnsi" w:hAnsi="Times New Roman" w:cs="Times New Roman"/>
          <w:b w:val="0"/>
          <w:bCs w:val="0"/>
          <w:color w:val="auto"/>
          <w:sz w:val="24"/>
          <w:szCs w:val="24"/>
          <w:lang w:val="en-US"/>
        </w:rPr>
      </w:pPr>
      <w:bookmarkStart w:id="145" w:name="_Toc129445040"/>
      <w:bookmarkStart w:id="146" w:name="_Toc135522337"/>
      <w:r w:rsidRPr="00311B8D">
        <w:rPr>
          <w:rFonts w:ascii="Times New Roman" w:eastAsiaTheme="minorHAnsi" w:hAnsi="Times New Roman" w:cs="Times New Roman"/>
          <w:b w:val="0"/>
          <w:bCs w:val="0"/>
          <w:color w:val="auto"/>
          <w:sz w:val="24"/>
          <w:szCs w:val="24"/>
          <w:lang w:val="en-US"/>
        </w:rPr>
        <w:t>keep a record of all damages and identified defects for all types of equipment and analyze the causes that caused them.</w:t>
      </w:r>
      <w:bookmarkEnd w:id="145"/>
      <w:bookmarkEnd w:id="146"/>
    </w:p>
    <w:p w14:paraId="5C815272" w14:textId="48E7461E" w:rsidR="00D9055C" w:rsidRPr="00311B8D" w:rsidRDefault="00D9055C" w:rsidP="00D9055C">
      <w:pPr>
        <w:pStyle w:val="1"/>
        <w:spacing w:before="0"/>
        <w:jc w:val="both"/>
        <w:rPr>
          <w:rFonts w:ascii="Times New Roman" w:eastAsiaTheme="minorHAnsi" w:hAnsi="Times New Roman" w:cs="Times New Roman"/>
          <w:b w:val="0"/>
          <w:bCs w:val="0"/>
          <w:color w:val="auto"/>
          <w:sz w:val="24"/>
          <w:szCs w:val="24"/>
          <w:lang w:val="en-US"/>
        </w:rPr>
      </w:pPr>
      <w:bookmarkStart w:id="147" w:name="_Toc129445041"/>
      <w:bookmarkStart w:id="148" w:name="_Toc135522338"/>
      <w:r w:rsidRPr="00311B8D">
        <w:rPr>
          <w:rFonts w:ascii="Times New Roman" w:eastAsiaTheme="minorHAnsi" w:hAnsi="Times New Roman" w:cs="Times New Roman"/>
          <w:b w:val="0"/>
          <w:bCs w:val="0"/>
          <w:color w:val="auto"/>
          <w:sz w:val="24"/>
          <w:szCs w:val="24"/>
          <w:lang w:val="en-US"/>
        </w:rPr>
        <w:t>The frequency and scope of work to supervise the state of the network by the main technical supervision of the organization.</w:t>
      </w:r>
      <w:bookmarkEnd w:id="147"/>
      <w:bookmarkEnd w:id="148"/>
    </w:p>
    <w:p w14:paraId="32DC5DBF" w14:textId="6B79D6B2" w:rsidR="00D9055C" w:rsidRPr="00311B8D" w:rsidRDefault="00D9055C" w:rsidP="00D9055C">
      <w:pPr>
        <w:pStyle w:val="1"/>
        <w:jc w:val="both"/>
        <w:rPr>
          <w:rFonts w:ascii="Times New Roman" w:eastAsiaTheme="minorHAnsi" w:hAnsi="Times New Roman" w:cs="Times New Roman"/>
          <w:b w:val="0"/>
          <w:bCs w:val="0"/>
          <w:color w:val="auto"/>
          <w:sz w:val="24"/>
          <w:szCs w:val="24"/>
          <w:lang w:val="en-US"/>
        </w:rPr>
      </w:pPr>
      <w:bookmarkStart w:id="149" w:name="_Toc129445042"/>
      <w:bookmarkStart w:id="150" w:name="_Toc135522339"/>
      <w:r w:rsidRPr="00311B8D">
        <w:rPr>
          <w:rFonts w:ascii="Times New Roman" w:eastAsiaTheme="minorHAnsi" w:hAnsi="Times New Roman" w:cs="Times New Roman"/>
          <w:b w:val="0"/>
          <w:bCs w:val="0"/>
          <w:color w:val="auto"/>
          <w:sz w:val="24"/>
          <w:szCs w:val="24"/>
          <w:lang w:val="en-US"/>
        </w:rPr>
        <w:t>During the operation of heat networks and heat purposes, possible types of work should be performed:</w:t>
      </w:r>
      <w:bookmarkEnd w:id="149"/>
      <w:bookmarkEnd w:id="150"/>
    </w:p>
    <w:p w14:paraId="23E9A26B" w14:textId="77777777" w:rsidR="00D9055C" w:rsidRPr="00311B8D" w:rsidRDefault="00D9055C" w:rsidP="00D9055C">
      <w:pPr>
        <w:pStyle w:val="1"/>
        <w:spacing w:before="0"/>
        <w:jc w:val="both"/>
        <w:rPr>
          <w:rFonts w:ascii="Times New Roman" w:eastAsiaTheme="minorHAnsi" w:hAnsi="Times New Roman" w:cs="Times New Roman"/>
          <w:b w:val="0"/>
          <w:bCs w:val="0"/>
          <w:color w:val="auto"/>
          <w:sz w:val="24"/>
          <w:szCs w:val="24"/>
          <w:lang w:val="en-US"/>
        </w:rPr>
      </w:pPr>
    </w:p>
    <w:p w14:paraId="4B054154" w14:textId="564804B6" w:rsidR="00D9055C" w:rsidRPr="00311B8D" w:rsidRDefault="00D9055C" w:rsidP="00D9055C">
      <w:pPr>
        <w:pStyle w:val="1"/>
        <w:spacing w:before="0"/>
        <w:jc w:val="both"/>
        <w:rPr>
          <w:rFonts w:ascii="Times New Roman" w:eastAsiaTheme="minorHAnsi" w:hAnsi="Times New Roman" w:cs="Times New Roman"/>
          <w:b w:val="0"/>
          <w:bCs w:val="0"/>
          <w:color w:val="auto"/>
          <w:sz w:val="24"/>
          <w:szCs w:val="24"/>
          <w:lang w:val="en-US"/>
        </w:rPr>
      </w:pPr>
      <w:bookmarkStart w:id="151" w:name="_Toc129445043"/>
      <w:bookmarkStart w:id="152" w:name="_Toc135522340"/>
      <w:r w:rsidRPr="00311B8D">
        <w:rPr>
          <w:rFonts w:ascii="Times New Roman" w:eastAsiaTheme="minorHAnsi" w:hAnsi="Times New Roman" w:cs="Times New Roman"/>
          <w:b w:val="0"/>
          <w:bCs w:val="0"/>
          <w:color w:val="auto"/>
          <w:sz w:val="24"/>
          <w:szCs w:val="24"/>
          <w:lang w:val="en-US"/>
        </w:rPr>
        <w:t>Maintenance;</w:t>
      </w:r>
      <w:bookmarkEnd w:id="151"/>
      <w:bookmarkEnd w:id="152"/>
    </w:p>
    <w:p w14:paraId="23A7FE4C" w14:textId="77777777" w:rsidR="00D9055C" w:rsidRPr="00311B8D" w:rsidRDefault="00D9055C" w:rsidP="00D9055C">
      <w:pPr>
        <w:pStyle w:val="1"/>
        <w:spacing w:before="0"/>
        <w:jc w:val="both"/>
        <w:rPr>
          <w:rFonts w:ascii="Times New Roman" w:eastAsiaTheme="minorHAnsi" w:hAnsi="Times New Roman" w:cs="Times New Roman"/>
          <w:b w:val="0"/>
          <w:bCs w:val="0"/>
          <w:color w:val="auto"/>
          <w:sz w:val="24"/>
          <w:szCs w:val="24"/>
          <w:lang w:val="en-US"/>
        </w:rPr>
      </w:pPr>
      <w:bookmarkStart w:id="153" w:name="_Toc129445044"/>
      <w:bookmarkStart w:id="154" w:name="_Toc135522341"/>
      <w:r w:rsidRPr="00311B8D">
        <w:rPr>
          <w:rFonts w:ascii="Times New Roman" w:eastAsiaTheme="minorHAnsi" w:hAnsi="Times New Roman" w:cs="Times New Roman"/>
          <w:b w:val="0"/>
          <w:bCs w:val="0"/>
          <w:color w:val="auto"/>
          <w:sz w:val="24"/>
          <w:szCs w:val="24"/>
          <w:lang w:val="en-US"/>
        </w:rPr>
        <w:t>scheduled repairs (current and capital);</w:t>
      </w:r>
      <w:bookmarkEnd w:id="153"/>
      <w:bookmarkEnd w:id="154"/>
    </w:p>
    <w:p w14:paraId="7ED367B9" w14:textId="77777777" w:rsidR="00D9055C" w:rsidRPr="00311B8D" w:rsidRDefault="00D9055C" w:rsidP="00D9055C">
      <w:pPr>
        <w:pStyle w:val="1"/>
        <w:spacing w:before="0"/>
        <w:jc w:val="both"/>
        <w:rPr>
          <w:rFonts w:ascii="Times New Roman" w:eastAsiaTheme="minorHAnsi" w:hAnsi="Times New Roman" w:cs="Times New Roman"/>
          <w:b w:val="0"/>
          <w:bCs w:val="0"/>
          <w:color w:val="auto"/>
          <w:sz w:val="24"/>
          <w:szCs w:val="24"/>
          <w:lang w:val="en-US"/>
        </w:rPr>
      </w:pPr>
      <w:bookmarkStart w:id="155" w:name="_Toc129445045"/>
      <w:bookmarkStart w:id="156" w:name="_Toc135522342"/>
      <w:r w:rsidRPr="00311B8D">
        <w:rPr>
          <w:rFonts w:ascii="Times New Roman" w:eastAsiaTheme="minorHAnsi" w:hAnsi="Times New Roman" w:cs="Times New Roman"/>
          <w:b w:val="0"/>
          <w:bCs w:val="0"/>
          <w:color w:val="auto"/>
          <w:sz w:val="24"/>
          <w:szCs w:val="24"/>
          <w:lang w:val="en-US"/>
        </w:rPr>
        <w:t>emergency recovery work;</w:t>
      </w:r>
      <w:bookmarkEnd w:id="155"/>
      <w:bookmarkEnd w:id="156"/>
    </w:p>
    <w:p w14:paraId="0F3F144E" w14:textId="77777777" w:rsidR="00D9055C" w:rsidRPr="00311B8D" w:rsidRDefault="00D9055C" w:rsidP="00D9055C">
      <w:pPr>
        <w:pStyle w:val="1"/>
        <w:spacing w:before="0"/>
        <w:jc w:val="both"/>
        <w:rPr>
          <w:rFonts w:ascii="Times New Roman" w:eastAsiaTheme="minorHAnsi" w:hAnsi="Times New Roman" w:cs="Times New Roman"/>
          <w:b w:val="0"/>
          <w:bCs w:val="0"/>
          <w:color w:val="auto"/>
          <w:sz w:val="24"/>
          <w:szCs w:val="24"/>
          <w:lang w:val="en-US"/>
        </w:rPr>
      </w:pPr>
      <w:bookmarkStart w:id="157" w:name="_Toc129445046"/>
      <w:bookmarkStart w:id="158" w:name="_Toc135522343"/>
      <w:r w:rsidRPr="00311B8D">
        <w:rPr>
          <w:rFonts w:ascii="Times New Roman" w:eastAsiaTheme="minorHAnsi" w:hAnsi="Times New Roman" w:cs="Times New Roman"/>
          <w:b w:val="0"/>
          <w:bCs w:val="0"/>
          <w:color w:val="auto"/>
          <w:sz w:val="24"/>
          <w:szCs w:val="24"/>
          <w:lang w:val="en-US"/>
        </w:rPr>
        <w:t>withdrawal of equipment into reserve or conservation and commissioning from reserve, repair or conservation.</w:t>
      </w:r>
      <w:bookmarkEnd w:id="157"/>
      <w:bookmarkEnd w:id="158"/>
    </w:p>
    <w:p w14:paraId="067DB9D4" w14:textId="77777777" w:rsidR="00D9055C" w:rsidRPr="00D9055C" w:rsidRDefault="00D9055C" w:rsidP="00D9055C">
      <w:pPr>
        <w:pStyle w:val="1"/>
        <w:jc w:val="both"/>
        <w:rPr>
          <w:rFonts w:ascii="Times New Roman" w:eastAsiaTheme="minorHAnsi" w:hAnsi="Times New Roman" w:cs="Times New Roman"/>
          <w:b w:val="0"/>
          <w:bCs w:val="0"/>
          <w:color w:val="auto"/>
          <w:sz w:val="22"/>
          <w:szCs w:val="22"/>
          <w:lang w:val="en-US"/>
        </w:rPr>
      </w:pPr>
    </w:p>
    <w:p w14:paraId="6D9FB219" w14:textId="77777777" w:rsidR="00D9055C" w:rsidRPr="00D9055C" w:rsidRDefault="00D9055C" w:rsidP="00D9055C">
      <w:pPr>
        <w:pStyle w:val="1"/>
        <w:jc w:val="both"/>
        <w:rPr>
          <w:rFonts w:ascii="Times New Roman" w:eastAsiaTheme="minorHAnsi" w:hAnsi="Times New Roman" w:cs="Times New Roman"/>
          <w:b w:val="0"/>
          <w:bCs w:val="0"/>
          <w:color w:val="auto"/>
          <w:sz w:val="22"/>
          <w:szCs w:val="22"/>
          <w:lang w:val="en-US"/>
        </w:rPr>
      </w:pPr>
    </w:p>
    <w:p w14:paraId="40119BB7" w14:textId="48AA5E70" w:rsidR="00E25A0C" w:rsidRPr="00062ED5" w:rsidRDefault="00E25A0C" w:rsidP="00E25A0C">
      <w:pPr>
        <w:jc w:val="both"/>
        <w:rPr>
          <w:rFonts w:ascii="Times New Roman" w:hAnsi="Times New Roman" w:cs="Times New Roman"/>
          <w:b/>
          <w:lang w:val="en-US"/>
        </w:rPr>
      </w:pPr>
    </w:p>
    <w:p w14:paraId="7E8F9444" w14:textId="6D67F717" w:rsidR="00E25A0C" w:rsidRPr="00062ED5" w:rsidRDefault="00E25A0C" w:rsidP="00E25A0C">
      <w:pPr>
        <w:jc w:val="center"/>
        <w:rPr>
          <w:rFonts w:ascii="Times New Roman" w:hAnsi="Times New Roman" w:cs="Times New Roman"/>
          <w:b/>
          <w:lang w:val="en-US"/>
        </w:rPr>
      </w:pPr>
    </w:p>
    <w:p w14:paraId="4A644140" w14:textId="77777777" w:rsidR="00AF782E" w:rsidRPr="00AF782E" w:rsidRDefault="00AF782E" w:rsidP="00AF782E">
      <w:pPr>
        <w:rPr>
          <w:lang w:val="en-US"/>
        </w:rPr>
      </w:pPr>
    </w:p>
    <w:p w14:paraId="49D475AC" w14:textId="62070A99" w:rsidR="00134B15" w:rsidRPr="00134B15" w:rsidRDefault="00134B15" w:rsidP="00134B15">
      <w:pPr>
        <w:pStyle w:val="1"/>
        <w:jc w:val="center"/>
        <w:rPr>
          <w:rFonts w:ascii="Times New Roman" w:hAnsi="Times New Roman" w:cs="Times New Roman"/>
          <w:color w:val="auto"/>
          <w:sz w:val="24"/>
          <w:szCs w:val="24"/>
          <w:lang w:val="en-US"/>
        </w:rPr>
      </w:pPr>
      <w:bookmarkStart w:id="159" w:name="_Toc135522344"/>
      <w:r>
        <w:rPr>
          <w:rFonts w:ascii="Times New Roman" w:hAnsi="Times New Roman" w:cs="Times New Roman"/>
          <w:color w:val="auto"/>
          <w:sz w:val="24"/>
          <w:szCs w:val="24"/>
          <w:lang w:val="en-US"/>
        </w:rPr>
        <w:lastRenderedPageBreak/>
        <w:t xml:space="preserve">Appendix </w:t>
      </w:r>
      <w:r w:rsidR="00BE7E30">
        <w:rPr>
          <w:rFonts w:ascii="Times New Roman" w:hAnsi="Times New Roman" w:cs="Times New Roman"/>
          <w:color w:val="auto"/>
          <w:sz w:val="24"/>
          <w:szCs w:val="24"/>
        </w:rPr>
        <w:t>8</w:t>
      </w:r>
      <w:r w:rsidRPr="00134B15">
        <w:rPr>
          <w:rFonts w:ascii="Times New Roman" w:hAnsi="Times New Roman" w:cs="Times New Roman"/>
          <w:color w:val="auto"/>
          <w:sz w:val="24"/>
          <w:szCs w:val="24"/>
          <w:lang w:val="en-US"/>
        </w:rPr>
        <w:t xml:space="preserve">. </w:t>
      </w:r>
      <w:r w:rsidR="006B4E96">
        <w:rPr>
          <w:rFonts w:ascii="Times New Roman" w:hAnsi="Times New Roman" w:cs="Times New Roman"/>
          <w:color w:val="auto"/>
          <w:sz w:val="24"/>
          <w:szCs w:val="24"/>
          <w:lang w:val="en-US"/>
        </w:rPr>
        <w:t xml:space="preserve">Summary </w:t>
      </w:r>
      <w:r w:rsidRPr="00134B15">
        <w:rPr>
          <w:rFonts w:ascii="Times New Roman" w:hAnsi="Times New Roman" w:cs="Times New Roman"/>
          <w:color w:val="auto"/>
          <w:sz w:val="24"/>
          <w:szCs w:val="24"/>
          <w:lang w:val="en-US"/>
        </w:rPr>
        <w:t>of individual consultations</w:t>
      </w:r>
      <w:bookmarkEnd w:id="159"/>
    </w:p>
    <w:p w14:paraId="0F307706" w14:textId="77777777" w:rsidR="00C0028F" w:rsidRPr="006541E3" w:rsidRDefault="00C0028F" w:rsidP="00235675">
      <w:pPr>
        <w:jc w:val="center"/>
        <w:rPr>
          <w:rFonts w:ascii="Times New Roman" w:hAnsi="Times New Roman" w:cs="Times New Roman"/>
          <w:b/>
          <w:sz w:val="24"/>
          <w:szCs w:val="24"/>
          <w:lang w:val="en-US"/>
        </w:rPr>
      </w:pPr>
    </w:p>
    <w:p w14:paraId="7D7D9B5F" w14:textId="08541451" w:rsidR="00235675" w:rsidRDefault="006B4E96" w:rsidP="00AF782E">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Summary</w:t>
      </w:r>
      <w:r w:rsidR="00472513">
        <w:rPr>
          <w:rFonts w:ascii="Times New Roman" w:hAnsi="Times New Roman" w:cs="Times New Roman"/>
          <w:b/>
          <w:sz w:val="24"/>
          <w:szCs w:val="24"/>
          <w:lang w:val="en-US"/>
        </w:rPr>
        <w:t xml:space="preserve"> o</w:t>
      </w:r>
      <w:r w:rsidR="006541E3">
        <w:rPr>
          <w:rFonts w:ascii="Times New Roman" w:hAnsi="Times New Roman" w:cs="Times New Roman"/>
          <w:b/>
          <w:sz w:val="24"/>
          <w:szCs w:val="24"/>
          <w:lang w:val="en-US"/>
        </w:rPr>
        <w:t>f individual consultations for Heat supply improvement project</w:t>
      </w:r>
    </w:p>
    <w:p w14:paraId="1C9C11FD" w14:textId="69C62C2D" w:rsidR="00AF782E" w:rsidRDefault="00AF782E" w:rsidP="00AF782E">
      <w:pPr>
        <w:spacing w:after="0"/>
        <w:jc w:val="center"/>
        <w:rPr>
          <w:rFonts w:ascii="Times New Roman" w:hAnsi="Times New Roman" w:cs="Times New Roman"/>
          <w:b/>
          <w:sz w:val="24"/>
          <w:szCs w:val="24"/>
          <w:lang w:val="en-US"/>
        </w:rPr>
      </w:pPr>
    </w:p>
    <w:p w14:paraId="7299AB30" w14:textId="77777777" w:rsidR="00807427" w:rsidRPr="00AF782E" w:rsidRDefault="00807427" w:rsidP="00AF782E">
      <w:pPr>
        <w:spacing w:after="0"/>
        <w:jc w:val="center"/>
        <w:rPr>
          <w:rFonts w:ascii="Times New Roman" w:hAnsi="Times New Roman" w:cs="Times New Roman"/>
          <w:b/>
          <w:sz w:val="24"/>
          <w:szCs w:val="24"/>
          <w:lang w:val="en-US"/>
        </w:rPr>
      </w:pPr>
    </w:p>
    <w:p w14:paraId="56BE905C" w14:textId="4CDE28E7" w:rsidR="00235675" w:rsidRDefault="006541E3" w:rsidP="00AF782E">
      <w:pPr>
        <w:spacing w:after="0"/>
        <w:jc w:val="both"/>
        <w:rPr>
          <w:rFonts w:ascii="Times New Roman" w:hAnsi="Times New Roman" w:cs="Times New Roman"/>
          <w:sz w:val="24"/>
          <w:szCs w:val="24"/>
          <w:lang w:val="en-US"/>
        </w:rPr>
      </w:pPr>
      <w:r>
        <w:rPr>
          <w:rFonts w:ascii="Times New Roman" w:hAnsi="Times New Roman" w:cs="Times New Roman"/>
          <w:b/>
          <w:sz w:val="24"/>
          <w:szCs w:val="24"/>
          <w:lang w:val="en-US"/>
        </w:rPr>
        <w:t>Place</w:t>
      </w:r>
      <w:r w:rsidR="00235675" w:rsidRPr="006541E3">
        <w:rPr>
          <w:rFonts w:ascii="Times New Roman" w:hAnsi="Times New Roman" w:cs="Times New Roman"/>
          <w:b/>
          <w:sz w:val="24"/>
          <w:szCs w:val="24"/>
          <w:lang w:val="en-US"/>
        </w:rPr>
        <w:t>:</w:t>
      </w:r>
      <w:r w:rsidR="00235675" w:rsidRPr="006541E3">
        <w:rPr>
          <w:rFonts w:ascii="Times New Roman" w:hAnsi="Times New Roman" w:cs="Times New Roman"/>
          <w:sz w:val="24"/>
          <w:szCs w:val="24"/>
          <w:lang w:val="en-US"/>
        </w:rPr>
        <w:t xml:space="preserve"> </w:t>
      </w:r>
      <w:r>
        <w:rPr>
          <w:rFonts w:ascii="Times New Roman" w:hAnsi="Times New Roman" w:cs="Times New Roman"/>
          <w:sz w:val="24"/>
          <w:szCs w:val="24"/>
          <w:lang w:val="en-US"/>
        </w:rPr>
        <w:t>Bishkek city</w:t>
      </w:r>
      <w:r w:rsidR="00235675" w:rsidRPr="006541E3">
        <w:rPr>
          <w:rFonts w:ascii="Times New Roman" w:hAnsi="Times New Roman" w:cs="Times New Roman"/>
          <w:sz w:val="24"/>
          <w:szCs w:val="24"/>
          <w:lang w:val="en-US"/>
        </w:rPr>
        <w:t xml:space="preserve"> (</w:t>
      </w:r>
      <w:r w:rsidR="00C978DE">
        <w:rPr>
          <w:rFonts w:ascii="Times New Roman" w:hAnsi="Times New Roman" w:cs="Times New Roman"/>
          <w:sz w:val="24"/>
          <w:szCs w:val="24"/>
          <w:lang w:val="en-US"/>
        </w:rPr>
        <w:t>Start-up facilities 1, 3</w:t>
      </w:r>
      <w:r>
        <w:rPr>
          <w:rFonts w:ascii="Times New Roman" w:hAnsi="Times New Roman" w:cs="Times New Roman"/>
          <w:sz w:val="24"/>
          <w:szCs w:val="24"/>
          <w:lang w:val="en-US"/>
        </w:rPr>
        <w:t xml:space="preserve"> and 4</w:t>
      </w:r>
      <w:r w:rsidR="00235675" w:rsidRPr="006541E3">
        <w:rPr>
          <w:rFonts w:ascii="Times New Roman" w:hAnsi="Times New Roman" w:cs="Times New Roman"/>
          <w:sz w:val="24"/>
          <w:szCs w:val="24"/>
          <w:lang w:val="en-US"/>
        </w:rPr>
        <w:t>)</w:t>
      </w:r>
    </w:p>
    <w:p w14:paraId="01D3F712" w14:textId="77777777" w:rsidR="00AF782E" w:rsidRPr="006541E3" w:rsidRDefault="00AF782E" w:rsidP="00AF782E">
      <w:pPr>
        <w:spacing w:after="0"/>
        <w:jc w:val="both"/>
        <w:rPr>
          <w:rFonts w:ascii="Times New Roman" w:hAnsi="Times New Roman" w:cs="Times New Roman"/>
          <w:sz w:val="24"/>
          <w:szCs w:val="24"/>
          <w:lang w:val="en-US"/>
        </w:rPr>
      </w:pPr>
    </w:p>
    <w:p w14:paraId="242FDFA7" w14:textId="2F462E5F" w:rsidR="00235675" w:rsidRDefault="006541E3" w:rsidP="00807427">
      <w:pPr>
        <w:spacing w:after="0"/>
        <w:jc w:val="both"/>
        <w:rPr>
          <w:rFonts w:ascii="Times New Roman" w:hAnsi="Times New Roman" w:cs="Times New Roman"/>
          <w:sz w:val="24"/>
          <w:szCs w:val="24"/>
          <w:lang w:val="en-US"/>
        </w:rPr>
      </w:pPr>
      <w:r>
        <w:rPr>
          <w:rFonts w:ascii="Times New Roman" w:hAnsi="Times New Roman" w:cs="Times New Roman"/>
          <w:b/>
          <w:sz w:val="24"/>
          <w:szCs w:val="24"/>
          <w:lang w:val="en-US"/>
        </w:rPr>
        <w:t>Date</w:t>
      </w:r>
      <w:r w:rsidR="00235675" w:rsidRPr="00B36E5D">
        <w:rPr>
          <w:rFonts w:ascii="Times New Roman" w:hAnsi="Times New Roman" w:cs="Times New Roman"/>
          <w:b/>
          <w:sz w:val="24"/>
          <w:szCs w:val="24"/>
          <w:lang w:val="en-US"/>
        </w:rPr>
        <w:t>:</w:t>
      </w:r>
      <w:r w:rsidR="00C166DC" w:rsidRPr="00B36E5D">
        <w:rPr>
          <w:rFonts w:ascii="Times New Roman" w:hAnsi="Times New Roman" w:cs="Times New Roman"/>
          <w:sz w:val="24"/>
          <w:szCs w:val="24"/>
          <w:lang w:val="en-US"/>
        </w:rPr>
        <w:t xml:space="preserve"> 2</w:t>
      </w:r>
      <w:r w:rsidR="00C166DC">
        <w:rPr>
          <w:rFonts w:ascii="Times New Roman" w:hAnsi="Times New Roman" w:cs="Times New Roman"/>
          <w:sz w:val="24"/>
          <w:szCs w:val="24"/>
          <w:lang w:val="en-US"/>
        </w:rPr>
        <w:t>0</w:t>
      </w:r>
      <w:r w:rsidR="00235675" w:rsidRPr="00B36E5D">
        <w:rPr>
          <w:rFonts w:ascii="Times New Roman" w:hAnsi="Times New Roman" w:cs="Times New Roman"/>
          <w:sz w:val="24"/>
          <w:szCs w:val="24"/>
          <w:lang w:val="en-US"/>
        </w:rPr>
        <w:t>.12.2022, 10:00-15:30</w:t>
      </w:r>
    </w:p>
    <w:p w14:paraId="326DC77B" w14:textId="388A92C6" w:rsidR="00807427" w:rsidRDefault="00807427" w:rsidP="00807427">
      <w:pPr>
        <w:spacing w:after="0"/>
        <w:jc w:val="both"/>
        <w:rPr>
          <w:rFonts w:ascii="Times New Roman" w:hAnsi="Times New Roman" w:cs="Times New Roman"/>
          <w:sz w:val="24"/>
          <w:szCs w:val="24"/>
          <w:lang w:val="en-US"/>
        </w:rPr>
      </w:pPr>
    </w:p>
    <w:p w14:paraId="372D8EA5" w14:textId="77777777" w:rsidR="00807427" w:rsidRPr="00B36E5D" w:rsidRDefault="00807427" w:rsidP="00807427">
      <w:pPr>
        <w:spacing w:after="0"/>
        <w:jc w:val="both"/>
        <w:rPr>
          <w:rFonts w:ascii="Times New Roman" w:hAnsi="Times New Roman" w:cs="Times New Roman"/>
          <w:sz w:val="24"/>
          <w:szCs w:val="24"/>
          <w:lang w:val="en-US"/>
        </w:rPr>
      </w:pPr>
    </w:p>
    <w:p w14:paraId="5BA3C4A3" w14:textId="397C8776" w:rsidR="00235675" w:rsidRDefault="00C47996" w:rsidP="0080742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Individual</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consultations</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were</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held</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order</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follow</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environmental</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social</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standards</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World</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Bank</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national</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legislation</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Kyrgyz</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Republic</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as</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well</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as</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inform</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stakeholders</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about</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main</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objectives</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Heat supply improvement project. </w:t>
      </w:r>
    </w:p>
    <w:p w14:paraId="79657E5A" w14:textId="77777777" w:rsidR="00807427" w:rsidRPr="00B36E5D" w:rsidRDefault="00807427" w:rsidP="00807427">
      <w:pPr>
        <w:spacing w:after="0"/>
        <w:jc w:val="both"/>
        <w:rPr>
          <w:rFonts w:ascii="Times New Roman" w:hAnsi="Times New Roman" w:cs="Times New Roman"/>
          <w:sz w:val="24"/>
          <w:szCs w:val="24"/>
          <w:lang w:val="en-US"/>
        </w:rPr>
      </w:pPr>
    </w:p>
    <w:p w14:paraId="1164A22A" w14:textId="77777777" w:rsidR="00C47996" w:rsidRDefault="00C47996" w:rsidP="00807427">
      <w:pPr>
        <w:spacing w:after="0"/>
        <w:jc w:val="both"/>
        <w:rPr>
          <w:rFonts w:ascii="Times New Roman" w:hAnsi="Times New Roman" w:cs="Times New Roman"/>
          <w:sz w:val="24"/>
          <w:szCs w:val="24"/>
          <w:lang w:val="en-US"/>
        </w:rPr>
      </w:pPr>
      <w:r w:rsidRPr="00C47996">
        <w:rPr>
          <w:rFonts w:ascii="Times New Roman" w:hAnsi="Times New Roman" w:cs="Times New Roman"/>
          <w:sz w:val="24"/>
          <w:szCs w:val="24"/>
          <w:lang w:val="en-US"/>
        </w:rPr>
        <w:t xml:space="preserve">Possible negative impacts of the project activities on the environment and social environment, as well as the proposed preventive measures to mitigate them in order to prevent and/or minimize the expected negative effects. </w:t>
      </w:r>
    </w:p>
    <w:p w14:paraId="1724BCFE" w14:textId="2DA7410D" w:rsidR="00235675" w:rsidRDefault="00C47996" w:rsidP="0080742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Heat supply improvement project is financed by the World Bank. </w:t>
      </w:r>
    </w:p>
    <w:p w14:paraId="04775F9A" w14:textId="77777777" w:rsidR="00807427" w:rsidRPr="00B36E5D" w:rsidRDefault="00807427" w:rsidP="00807427">
      <w:pPr>
        <w:spacing w:after="0"/>
        <w:jc w:val="both"/>
        <w:rPr>
          <w:rFonts w:ascii="Times New Roman" w:hAnsi="Times New Roman" w:cs="Times New Roman"/>
          <w:sz w:val="24"/>
          <w:szCs w:val="24"/>
          <w:lang w:val="en-US"/>
        </w:rPr>
      </w:pPr>
    </w:p>
    <w:p w14:paraId="180FBDCF" w14:textId="790244DF" w:rsidR="00235675" w:rsidRDefault="00C47996" w:rsidP="0080742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Project budget</w:t>
      </w:r>
      <w:r w:rsidR="00807427">
        <w:rPr>
          <w:rFonts w:ascii="Times New Roman" w:hAnsi="Times New Roman" w:cs="Times New Roman"/>
          <w:sz w:val="24"/>
          <w:szCs w:val="24"/>
          <w:lang w:val="en-US"/>
        </w:rPr>
        <w:t xml:space="preserve">: </w:t>
      </w:r>
      <w:r>
        <w:rPr>
          <w:rFonts w:ascii="Times New Roman" w:hAnsi="Times New Roman" w:cs="Times New Roman"/>
          <w:sz w:val="24"/>
          <w:szCs w:val="24"/>
          <w:lang w:val="en-US"/>
        </w:rPr>
        <w:t>31 million USD</w:t>
      </w:r>
      <w:r w:rsidR="00235675" w:rsidRPr="00C47996">
        <w:rPr>
          <w:rFonts w:ascii="Times New Roman" w:hAnsi="Times New Roman" w:cs="Times New Roman"/>
          <w:sz w:val="24"/>
          <w:szCs w:val="24"/>
          <w:lang w:val="en-US"/>
        </w:rPr>
        <w:t>.</w:t>
      </w:r>
    </w:p>
    <w:p w14:paraId="4860BB7A" w14:textId="77777777" w:rsidR="00807427" w:rsidRPr="00C47996" w:rsidRDefault="00807427" w:rsidP="00807427">
      <w:pPr>
        <w:spacing w:after="0"/>
        <w:jc w:val="both"/>
        <w:rPr>
          <w:rFonts w:ascii="Times New Roman" w:hAnsi="Times New Roman" w:cs="Times New Roman"/>
          <w:sz w:val="24"/>
          <w:szCs w:val="24"/>
          <w:lang w:val="en-US"/>
        </w:rPr>
      </w:pPr>
    </w:p>
    <w:p w14:paraId="7E016EBA" w14:textId="27C15241" w:rsidR="00235675" w:rsidRDefault="00C47996" w:rsidP="0080742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Project implementation period</w:t>
      </w:r>
      <w:r w:rsidR="00235675" w:rsidRPr="00B36E5D">
        <w:rPr>
          <w:rFonts w:ascii="Times New Roman" w:hAnsi="Times New Roman" w:cs="Times New Roman"/>
          <w:sz w:val="24"/>
          <w:szCs w:val="24"/>
          <w:lang w:val="en-US"/>
        </w:rPr>
        <w:t xml:space="preserve">: </w:t>
      </w:r>
      <w:r w:rsidR="00047620" w:rsidRPr="00B36E5D">
        <w:rPr>
          <w:rFonts w:ascii="Times New Roman" w:hAnsi="Times New Roman" w:cs="Times New Roman"/>
          <w:sz w:val="24"/>
          <w:szCs w:val="24"/>
          <w:lang w:val="en-US"/>
        </w:rPr>
        <w:t>2019-</w:t>
      </w:r>
      <w:r w:rsidR="00235675" w:rsidRPr="00B36E5D">
        <w:rPr>
          <w:rFonts w:ascii="Times New Roman" w:hAnsi="Times New Roman" w:cs="Times New Roman"/>
          <w:sz w:val="24"/>
          <w:szCs w:val="24"/>
          <w:lang w:val="en-US"/>
        </w:rPr>
        <w:t>2023.</w:t>
      </w:r>
    </w:p>
    <w:p w14:paraId="3E7D51DE" w14:textId="77777777" w:rsidR="00807427" w:rsidRPr="00B36E5D" w:rsidRDefault="00807427" w:rsidP="00807427">
      <w:pPr>
        <w:spacing w:after="0"/>
        <w:jc w:val="both"/>
        <w:rPr>
          <w:rFonts w:ascii="Times New Roman" w:hAnsi="Times New Roman" w:cs="Times New Roman"/>
          <w:sz w:val="24"/>
          <w:szCs w:val="24"/>
          <w:lang w:val="en-US"/>
        </w:rPr>
      </w:pPr>
    </w:p>
    <w:p w14:paraId="1801D88C" w14:textId="68BA8BB6" w:rsidR="00235675" w:rsidRDefault="00C47996" w:rsidP="00807427">
      <w:pPr>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t>Agenda</w:t>
      </w:r>
      <w:r w:rsidR="00235675" w:rsidRPr="00B36E5D">
        <w:rPr>
          <w:rFonts w:ascii="Times New Roman" w:hAnsi="Times New Roman" w:cs="Times New Roman"/>
          <w:b/>
          <w:sz w:val="24"/>
          <w:szCs w:val="24"/>
          <w:lang w:val="en-US"/>
        </w:rPr>
        <w:t>:</w:t>
      </w:r>
    </w:p>
    <w:p w14:paraId="578EABB1" w14:textId="77777777" w:rsidR="00807427" w:rsidRPr="00B36E5D" w:rsidRDefault="00807427" w:rsidP="00807427">
      <w:pPr>
        <w:spacing w:after="0"/>
        <w:jc w:val="both"/>
        <w:rPr>
          <w:rFonts w:ascii="Times New Roman" w:hAnsi="Times New Roman" w:cs="Times New Roman"/>
          <w:b/>
          <w:sz w:val="24"/>
          <w:szCs w:val="24"/>
          <w:lang w:val="en-US"/>
        </w:rPr>
      </w:pPr>
    </w:p>
    <w:p w14:paraId="50761B76" w14:textId="7C9537A7" w:rsidR="00C47996" w:rsidRDefault="00C47996" w:rsidP="00807427">
      <w:pPr>
        <w:spacing w:after="0"/>
        <w:jc w:val="both"/>
        <w:rPr>
          <w:rFonts w:ascii="Times New Roman" w:hAnsi="Times New Roman" w:cs="Times New Roman"/>
          <w:sz w:val="24"/>
          <w:szCs w:val="24"/>
          <w:lang w:val="en-US"/>
        </w:rPr>
      </w:pPr>
      <w:r w:rsidRPr="00C47996">
        <w:rPr>
          <w:rFonts w:ascii="Times New Roman" w:hAnsi="Times New Roman" w:cs="Times New Roman"/>
          <w:sz w:val="24"/>
          <w:szCs w:val="24"/>
          <w:lang w:val="en-US"/>
        </w:rPr>
        <w:t>Discussion on the Environmental and Social Management Framework Document (ESMF), Resettlement Policy Framework (RPF), Environmental and Social Management Plans (ESMP), Grievance Redress Mechanism (GRM) prepared for the Heat Supply Improvement Project.</w:t>
      </w:r>
    </w:p>
    <w:p w14:paraId="03850C37" w14:textId="77777777" w:rsidR="00807427" w:rsidRDefault="00807427" w:rsidP="00807427">
      <w:pPr>
        <w:spacing w:after="0"/>
        <w:jc w:val="both"/>
        <w:rPr>
          <w:rFonts w:ascii="Times New Roman" w:hAnsi="Times New Roman" w:cs="Times New Roman"/>
          <w:sz w:val="24"/>
          <w:szCs w:val="24"/>
          <w:lang w:val="en-US"/>
        </w:rPr>
      </w:pPr>
    </w:p>
    <w:p w14:paraId="3172AFF9" w14:textId="223247EA" w:rsidR="00235675" w:rsidRDefault="00C47996" w:rsidP="00807427">
      <w:pPr>
        <w:spacing w:after="0"/>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Following stakeholders participated in individual consultations: </w:t>
      </w:r>
    </w:p>
    <w:p w14:paraId="7DFD9CBE" w14:textId="77777777" w:rsidR="00807427" w:rsidRPr="00C47996" w:rsidRDefault="00807427" w:rsidP="00807427">
      <w:pPr>
        <w:spacing w:after="0"/>
        <w:jc w:val="both"/>
        <w:rPr>
          <w:rFonts w:ascii="Times New Roman" w:hAnsi="Times New Roman" w:cs="Times New Roman"/>
          <w:i/>
          <w:sz w:val="24"/>
          <w:szCs w:val="24"/>
          <w:lang w:val="en-US"/>
        </w:rPr>
      </w:pPr>
    </w:p>
    <w:p w14:paraId="7967F0D8" w14:textId="520CA922" w:rsidR="00235675" w:rsidRDefault="00C47996" w:rsidP="0080742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Representatives of “Gazprom” gas station, “SHNOS” gas station, “Ekdan” LLC</w:t>
      </w:r>
      <w:r w:rsidR="00BC4C3A">
        <w:rPr>
          <w:rFonts w:ascii="Times New Roman" w:hAnsi="Times New Roman" w:cs="Times New Roman"/>
          <w:sz w:val="24"/>
          <w:szCs w:val="24"/>
          <w:lang w:val="en-US"/>
        </w:rPr>
        <w:t>,</w:t>
      </w:r>
      <w:r>
        <w:rPr>
          <w:rFonts w:ascii="Times New Roman" w:hAnsi="Times New Roman" w:cs="Times New Roman"/>
          <w:sz w:val="24"/>
          <w:szCs w:val="24"/>
          <w:lang w:val="en-US"/>
        </w:rPr>
        <w:t xml:space="preserve"> International </w:t>
      </w:r>
      <w:r w:rsidR="00BC4C3A">
        <w:rPr>
          <w:rFonts w:ascii="Times New Roman" w:hAnsi="Times New Roman" w:cs="Times New Roman"/>
          <w:sz w:val="24"/>
          <w:szCs w:val="24"/>
          <w:lang w:val="en-US"/>
        </w:rPr>
        <w:t>University</w:t>
      </w:r>
      <w:r>
        <w:rPr>
          <w:rFonts w:ascii="Times New Roman" w:hAnsi="Times New Roman" w:cs="Times New Roman"/>
          <w:sz w:val="24"/>
          <w:szCs w:val="24"/>
          <w:lang w:val="en-US"/>
        </w:rPr>
        <w:t xml:space="preserve"> of Kyrgyzstan</w:t>
      </w:r>
      <w:r w:rsidR="000E4C4B"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OJSC “Bishkek</w:t>
      </w:r>
      <w:r w:rsidR="00C03093">
        <w:rPr>
          <w:rFonts w:ascii="Times New Roman" w:hAnsi="Times New Roman" w:cs="Times New Roman"/>
          <w:sz w:val="24"/>
          <w:szCs w:val="24"/>
          <w:lang w:val="en-US"/>
        </w:rPr>
        <w:t xml:space="preserve"> NAN</w:t>
      </w:r>
      <w:r>
        <w:rPr>
          <w:rFonts w:ascii="Times New Roman" w:hAnsi="Times New Roman" w:cs="Times New Roman"/>
          <w:sz w:val="24"/>
          <w:szCs w:val="24"/>
          <w:lang w:val="en-US"/>
        </w:rPr>
        <w:t xml:space="preserve">”, OJSC “Media Forum”, “Dubrovskiy” café, “Dasmiya” café. </w:t>
      </w:r>
    </w:p>
    <w:p w14:paraId="4AC16D72" w14:textId="77777777" w:rsidR="00807427" w:rsidRPr="00C03093" w:rsidRDefault="00807427" w:rsidP="00807427">
      <w:pPr>
        <w:spacing w:after="0"/>
        <w:jc w:val="both"/>
        <w:rPr>
          <w:rFonts w:ascii="Times New Roman" w:hAnsi="Times New Roman" w:cs="Times New Roman"/>
          <w:sz w:val="24"/>
          <w:szCs w:val="24"/>
          <w:lang w:val="en-US"/>
        </w:rPr>
      </w:pPr>
    </w:p>
    <w:p w14:paraId="238F8E4C" w14:textId="54FE43ED" w:rsidR="00235675" w:rsidRDefault="00C47996" w:rsidP="00807427">
      <w:pPr>
        <w:spacing w:after="0"/>
        <w:jc w:val="both"/>
        <w:rPr>
          <w:rFonts w:ascii="Times New Roman" w:hAnsi="Times New Roman" w:cs="Times New Roman"/>
          <w:i/>
          <w:sz w:val="24"/>
          <w:szCs w:val="24"/>
          <w:lang w:val="en-US"/>
        </w:rPr>
      </w:pPr>
      <w:bookmarkStart w:id="160" w:name="_Hlk124194262"/>
      <w:r>
        <w:rPr>
          <w:rFonts w:ascii="Times New Roman" w:hAnsi="Times New Roman" w:cs="Times New Roman"/>
          <w:i/>
          <w:sz w:val="24"/>
          <w:szCs w:val="24"/>
          <w:lang w:val="en-US"/>
        </w:rPr>
        <w:t>Specialists</w:t>
      </w:r>
      <w:r w:rsidRPr="007D1D2B">
        <w:rPr>
          <w:rFonts w:ascii="Times New Roman" w:hAnsi="Times New Roman" w:cs="Times New Roman"/>
          <w:i/>
          <w:sz w:val="24"/>
          <w:szCs w:val="24"/>
          <w:lang w:val="en-US"/>
        </w:rPr>
        <w:t xml:space="preserve"> </w:t>
      </w:r>
      <w:r>
        <w:rPr>
          <w:rFonts w:ascii="Times New Roman" w:hAnsi="Times New Roman" w:cs="Times New Roman"/>
          <w:i/>
          <w:sz w:val="24"/>
          <w:szCs w:val="24"/>
          <w:lang w:val="en-US"/>
        </w:rPr>
        <w:t>of</w:t>
      </w:r>
      <w:r w:rsidRPr="007D1D2B">
        <w:rPr>
          <w:rFonts w:ascii="Times New Roman" w:hAnsi="Times New Roman" w:cs="Times New Roman"/>
          <w:i/>
          <w:sz w:val="24"/>
          <w:szCs w:val="24"/>
          <w:lang w:val="en-US"/>
        </w:rPr>
        <w:t xml:space="preserve"> </w:t>
      </w:r>
      <w:r w:rsidR="007D1D2B">
        <w:rPr>
          <w:rFonts w:ascii="Times New Roman" w:hAnsi="Times New Roman" w:cs="Times New Roman"/>
          <w:i/>
          <w:sz w:val="24"/>
          <w:szCs w:val="24"/>
          <w:lang w:val="en-US"/>
        </w:rPr>
        <w:t>BTS</w:t>
      </w:r>
      <w:r w:rsidR="00235675" w:rsidRPr="00E525A1">
        <w:rPr>
          <w:rFonts w:ascii="Times New Roman" w:hAnsi="Times New Roman" w:cs="Times New Roman"/>
          <w:i/>
          <w:sz w:val="24"/>
          <w:szCs w:val="24"/>
          <w:lang w:val="en-US"/>
        </w:rPr>
        <w:t>:</w:t>
      </w:r>
    </w:p>
    <w:p w14:paraId="3980D109" w14:textId="77777777" w:rsidR="00807427" w:rsidRPr="00E525A1" w:rsidRDefault="00807427" w:rsidP="00807427">
      <w:pPr>
        <w:spacing w:after="0"/>
        <w:jc w:val="both"/>
        <w:rPr>
          <w:rFonts w:ascii="Times New Roman" w:hAnsi="Times New Roman" w:cs="Times New Roman"/>
          <w:i/>
          <w:sz w:val="24"/>
          <w:szCs w:val="24"/>
          <w:lang w:val="en-US"/>
        </w:rPr>
      </w:pPr>
    </w:p>
    <w:bookmarkEnd w:id="160"/>
    <w:p w14:paraId="1F163937" w14:textId="528161BE" w:rsidR="0067188A" w:rsidRPr="00B36E5D" w:rsidRDefault="00C47996" w:rsidP="0080742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Chief</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Capital</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Construction</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Dpt</w:t>
      </w:r>
      <w:r w:rsidRPr="00C47996">
        <w:rPr>
          <w:rFonts w:ascii="Times New Roman" w:hAnsi="Times New Roman" w:cs="Times New Roman"/>
          <w:sz w:val="24"/>
          <w:szCs w:val="24"/>
          <w:lang w:val="en-US"/>
        </w:rPr>
        <w:t xml:space="preserve">. </w:t>
      </w:r>
      <w:r>
        <w:rPr>
          <w:rFonts w:ascii="Times New Roman" w:hAnsi="Times New Roman" w:cs="Times New Roman"/>
          <w:sz w:val="24"/>
          <w:szCs w:val="24"/>
          <w:lang w:val="en-US"/>
        </w:rPr>
        <w:t>– Ryspaev K.K.</w:t>
      </w:r>
    </w:p>
    <w:p w14:paraId="1926284C" w14:textId="6139C7A6" w:rsidR="00D9553B" w:rsidRPr="00D9553B" w:rsidRDefault="00D9553B" w:rsidP="00807427">
      <w:pPr>
        <w:spacing w:after="0"/>
        <w:jc w:val="both"/>
        <w:rPr>
          <w:rFonts w:ascii="Times New Roman" w:hAnsi="Times New Roman" w:cs="Times New Roman"/>
          <w:sz w:val="24"/>
          <w:szCs w:val="24"/>
          <w:lang w:val="en-US"/>
        </w:rPr>
      </w:pPr>
      <w:r w:rsidRPr="00D9553B">
        <w:rPr>
          <w:rFonts w:ascii="Times New Roman" w:hAnsi="Times New Roman" w:cs="Times New Roman"/>
          <w:sz w:val="24"/>
          <w:szCs w:val="24"/>
          <w:lang w:val="en-US"/>
        </w:rPr>
        <w:t>Chief of Legal Dpt. – Saifudinov A.B.</w:t>
      </w:r>
    </w:p>
    <w:p w14:paraId="308AFF3E" w14:textId="1EEA7C92" w:rsidR="005918AC" w:rsidRDefault="008F475A" w:rsidP="0080742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Dty</w:t>
      </w:r>
      <w:r w:rsidRPr="008F475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Chief of the Central district – Fyonov P.V. </w:t>
      </w:r>
    </w:p>
    <w:p w14:paraId="24B9B1AD" w14:textId="77777777" w:rsidR="00807427" w:rsidRPr="008F475A" w:rsidRDefault="00807427" w:rsidP="00807427">
      <w:pPr>
        <w:spacing w:after="0"/>
        <w:jc w:val="both"/>
        <w:rPr>
          <w:rFonts w:ascii="Times New Roman" w:hAnsi="Times New Roman" w:cs="Times New Roman"/>
          <w:sz w:val="24"/>
          <w:szCs w:val="24"/>
          <w:lang w:val="en-US"/>
        </w:rPr>
      </w:pPr>
    </w:p>
    <w:p w14:paraId="22240392" w14:textId="28B24A0B" w:rsidR="005918AC" w:rsidRDefault="008F475A" w:rsidP="00807427">
      <w:pPr>
        <w:spacing w:after="0"/>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Specialists of </w:t>
      </w:r>
      <w:r w:rsidR="007D1D2B" w:rsidRPr="007D1D2B">
        <w:rPr>
          <w:rFonts w:ascii="Times New Roman" w:hAnsi="Times New Roman" w:cs="Times New Roman"/>
          <w:i/>
          <w:sz w:val="24"/>
          <w:szCs w:val="24"/>
          <w:lang w:val="en-US"/>
        </w:rPr>
        <w:t>BTS</w:t>
      </w:r>
      <w:r w:rsidR="007D1D2B" w:rsidRPr="007D1D2B" w:rsidDel="00FC2E53">
        <w:rPr>
          <w:rFonts w:ascii="Times New Roman" w:hAnsi="Times New Roman" w:cs="Times New Roman"/>
          <w:i/>
          <w:sz w:val="24"/>
          <w:szCs w:val="24"/>
          <w:lang w:val="en-US"/>
        </w:rPr>
        <w:t xml:space="preserve"> </w:t>
      </w:r>
      <w:r>
        <w:rPr>
          <w:rFonts w:ascii="Times New Roman" w:hAnsi="Times New Roman" w:cs="Times New Roman"/>
          <w:i/>
          <w:sz w:val="24"/>
          <w:szCs w:val="24"/>
          <w:lang w:val="en-US"/>
        </w:rPr>
        <w:t>PIU</w:t>
      </w:r>
      <w:r w:rsidR="005918AC" w:rsidRPr="008F475A">
        <w:rPr>
          <w:rFonts w:ascii="Times New Roman" w:hAnsi="Times New Roman" w:cs="Times New Roman"/>
          <w:i/>
          <w:sz w:val="24"/>
          <w:szCs w:val="24"/>
          <w:lang w:val="en-US"/>
        </w:rPr>
        <w:t>:</w:t>
      </w:r>
    </w:p>
    <w:p w14:paraId="5ACF53C0" w14:textId="77777777" w:rsidR="00807427" w:rsidRPr="008F475A" w:rsidRDefault="00807427" w:rsidP="00807427">
      <w:pPr>
        <w:spacing w:after="0"/>
        <w:jc w:val="both"/>
        <w:rPr>
          <w:rFonts w:ascii="Times New Roman" w:hAnsi="Times New Roman" w:cs="Times New Roman"/>
          <w:i/>
          <w:sz w:val="24"/>
          <w:szCs w:val="24"/>
          <w:lang w:val="en-US"/>
        </w:rPr>
      </w:pPr>
    </w:p>
    <w:p w14:paraId="074938FF" w14:textId="6FE65D16" w:rsidR="0067188A" w:rsidRPr="008F475A" w:rsidRDefault="008F475A" w:rsidP="0080742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Leading Engineer of the Capital Construction Dpt. – Rybalkin P.V.</w:t>
      </w:r>
    </w:p>
    <w:p w14:paraId="5552CEF4" w14:textId="41C3C377" w:rsidR="00235675" w:rsidRPr="008F475A" w:rsidRDefault="008F475A" w:rsidP="0080742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Environment</w:t>
      </w:r>
      <w:r w:rsidRPr="008F475A">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8F475A">
        <w:rPr>
          <w:rFonts w:ascii="Times New Roman" w:hAnsi="Times New Roman" w:cs="Times New Roman"/>
          <w:sz w:val="24"/>
          <w:szCs w:val="24"/>
          <w:lang w:val="en-US"/>
        </w:rPr>
        <w:t xml:space="preserve"> </w:t>
      </w:r>
      <w:r>
        <w:rPr>
          <w:rFonts w:ascii="Times New Roman" w:hAnsi="Times New Roman" w:cs="Times New Roman"/>
          <w:sz w:val="24"/>
          <w:szCs w:val="24"/>
          <w:lang w:val="en-US"/>
        </w:rPr>
        <w:t>Social</w:t>
      </w:r>
      <w:r w:rsidRPr="008F475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Consultant – </w:t>
      </w:r>
      <w:r w:rsidR="00282666">
        <w:rPr>
          <w:rFonts w:ascii="Times New Roman" w:hAnsi="Times New Roman" w:cs="Times New Roman"/>
          <w:sz w:val="24"/>
          <w:szCs w:val="24"/>
          <w:lang w:val="en-US"/>
        </w:rPr>
        <w:t>Jumaliev</w:t>
      </w:r>
      <w:r>
        <w:rPr>
          <w:rFonts w:ascii="Times New Roman" w:hAnsi="Times New Roman" w:cs="Times New Roman"/>
          <w:sz w:val="24"/>
          <w:szCs w:val="24"/>
          <w:lang w:val="en-US"/>
        </w:rPr>
        <w:t xml:space="preserve"> K. </w:t>
      </w:r>
    </w:p>
    <w:p w14:paraId="1BE368AF" w14:textId="5C59F2FF" w:rsidR="00235675" w:rsidRPr="008F475A" w:rsidRDefault="00C166DC" w:rsidP="0080742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FC4C2B">
        <w:rPr>
          <w:rFonts w:ascii="Times New Roman" w:hAnsi="Times New Roman" w:cs="Times New Roman"/>
          <w:sz w:val="24"/>
          <w:szCs w:val="24"/>
          <w:lang w:val="en-US"/>
        </w:rPr>
        <w:t>4</w:t>
      </w:r>
      <w:r w:rsidR="008F475A">
        <w:rPr>
          <w:rFonts w:ascii="Times New Roman" w:hAnsi="Times New Roman" w:cs="Times New Roman"/>
          <w:sz w:val="24"/>
          <w:szCs w:val="24"/>
          <w:lang w:val="en-US"/>
        </w:rPr>
        <w:t xml:space="preserve"> persons participated in consultations. Registration list is attached. </w:t>
      </w:r>
    </w:p>
    <w:p w14:paraId="7E33BA71" w14:textId="77777777" w:rsidR="00235675" w:rsidRPr="008F475A" w:rsidRDefault="00235675" w:rsidP="00235675">
      <w:pPr>
        <w:jc w:val="both"/>
        <w:rPr>
          <w:rFonts w:ascii="Times New Roman" w:hAnsi="Times New Roman" w:cs="Times New Roman"/>
          <w:sz w:val="24"/>
          <w:szCs w:val="24"/>
          <w:highlight w:val="yellow"/>
          <w:lang w:val="en-US"/>
        </w:rPr>
      </w:pPr>
    </w:p>
    <w:p w14:paraId="21847C16" w14:textId="62CA5C45" w:rsidR="00235675" w:rsidRPr="00B36E5D" w:rsidRDefault="008F475A" w:rsidP="00807427">
      <w:pPr>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Chairman</w:t>
      </w:r>
      <w:r w:rsidR="00235675" w:rsidRPr="00B36E5D">
        <w:rPr>
          <w:rFonts w:ascii="Times New Roman" w:hAnsi="Times New Roman" w:cs="Times New Roman"/>
          <w:b/>
          <w:sz w:val="24"/>
          <w:szCs w:val="24"/>
          <w:lang w:val="en-US"/>
        </w:rPr>
        <w:t>:</w:t>
      </w:r>
    </w:p>
    <w:p w14:paraId="1C7A1136" w14:textId="77777777" w:rsidR="00807427" w:rsidRDefault="00807427" w:rsidP="00807427">
      <w:pPr>
        <w:spacing w:after="0"/>
        <w:jc w:val="both"/>
        <w:rPr>
          <w:rFonts w:ascii="Times New Roman" w:hAnsi="Times New Roman" w:cs="Times New Roman"/>
          <w:sz w:val="24"/>
          <w:szCs w:val="24"/>
          <w:lang w:val="en-US"/>
        </w:rPr>
      </w:pPr>
    </w:p>
    <w:p w14:paraId="75D53B31" w14:textId="3482DB98" w:rsidR="00235675" w:rsidRDefault="008F475A" w:rsidP="0080742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Ryspaev</w:t>
      </w:r>
      <w:r w:rsidRPr="00B36E5D">
        <w:rPr>
          <w:rFonts w:ascii="Times New Roman" w:hAnsi="Times New Roman" w:cs="Times New Roman"/>
          <w:sz w:val="24"/>
          <w:szCs w:val="24"/>
          <w:lang w:val="en-US"/>
        </w:rPr>
        <w:t xml:space="preserve"> </w:t>
      </w:r>
      <w:r>
        <w:rPr>
          <w:rFonts w:ascii="Times New Roman" w:hAnsi="Times New Roman" w:cs="Times New Roman"/>
          <w:sz w:val="24"/>
          <w:szCs w:val="24"/>
          <w:lang w:val="en-US"/>
        </w:rPr>
        <w:t>K</w:t>
      </w:r>
      <w:r w:rsidRPr="00B36E5D">
        <w:rPr>
          <w:rFonts w:ascii="Times New Roman" w:hAnsi="Times New Roman" w:cs="Times New Roman"/>
          <w:sz w:val="24"/>
          <w:szCs w:val="24"/>
          <w:lang w:val="en-US"/>
        </w:rPr>
        <w:t>.</w:t>
      </w:r>
      <w:r>
        <w:rPr>
          <w:rFonts w:ascii="Times New Roman" w:hAnsi="Times New Roman" w:cs="Times New Roman"/>
          <w:sz w:val="24"/>
          <w:szCs w:val="24"/>
          <w:lang w:val="en-US"/>
        </w:rPr>
        <w:t>K</w:t>
      </w:r>
      <w:r w:rsidRPr="00B36E5D">
        <w:rPr>
          <w:rFonts w:ascii="Times New Roman" w:hAnsi="Times New Roman" w:cs="Times New Roman"/>
          <w:sz w:val="24"/>
          <w:szCs w:val="24"/>
          <w:lang w:val="en-US"/>
        </w:rPr>
        <w:t>.</w:t>
      </w:r>
      <w:r w:rsidR="00235675" w:rsidRPr="00B36E5D">
        <w:rPr>
          <w:rFonts w:ascii="Times New Roman" w:hAnsi="Times New Roman" w:cs="Times New Roman"/>
          <w:sz w:val="24"/>
          <w:szCs w:val="24"/>
          <w:lang w:val="en-US"/>
        </w:rPr>
        <w:t xml:space="preserve"> – </w:t>
      </w:r>
      <w:r>
        <w:rPr>
          <w:rFonts w:ascii="Times New Roman" w:hAnsi="Times New Roman" w:cs="Times New Roman"/>
          <w:sz w:val="24"/>
          <w:szCs w:val="24"/>
          <w:lang w:val="en-US"/>
        </w:rPr>
        <w:t>Chief</w:t>
      </w:r>
      <w:r w:rsidRPr="00B36E5D">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B36E5D">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B36E5D">
        <w:rPr>
          <w:rFonts w:ascii="Times New Roman" w:hAnsi="Times New Roman" w:cs="Times New Roman"/>
          <w:sz w:val="24"/>
          <w:szCs w:val="24"/>
          <w:lang w:val="en-US"/>
        </w:rPr>
        <w:t xml:space="preserve"> </w:t>
      </w:r>
      <w:r>
        <w:rPr>
          <w:rFonts w:ascii="Times New Roman" w:hAnsi="Times New Roman" w:cs="Times New Roman"/>
          <w:sz w:val="24"/>
          <w:szCs w:val="24"/>
          <w:lang w:val="en-US"/>
        </w:rPr>
        <w:t>capital</w:t>
      </w:r>
      <w:r w:rsidRPr="00B36E5D">
        <w:rPr>
          <w:rFonts w:ascii="Times New Roman" w:hAnsi="Times New Roman" w:cs="Times New Roman"/>
          <w:sz w:val="24"/>
          <w:szCs w:val="24"/>
          <w:lang w:val="en-US"/>
        </w:rPr>
        <w:t xml:space="preserve"> </w:t>
      </w:r>
      <w:r>
        <w:rPr>
          <w:rFonts w:ascii="Times New Roman" w:hAnsi="Times New Roman" w:cs="Times New Roman"/>
          <w:sz w:val="24"/>
          <w:szCs w:val="24"/>
          <w:lang w:val="en-US"/>
        </w:rPr>
        <w:t>construction</w:t>
      </w:r>
      <w:r w:rsidRPr="00B36E5D">
        <w:rPr>
          <w:rFonts w:ascii="Times New Roman" w:hAnsi="Times New Roman" w:cs="Times New Roman"/>
          <w:sz w:val="24"/>
          <w:szCs w:val="24"/>
          <w:lang w:val="en-US"/>
        </w:rPr>
        <w:t xml:space="preserve"> </w:t>
      </w:r>
      <w:r>
        <w:rPr>
          <w:rFonts w:ascii="Times New Roman" w:hAnsi="Times New Roman" w:cs="Times New Roman"/>
          <w:sz w:val="24"/>
          <w:szCs w:val="24"/>
          <w:lang w:val="en-US"/>
        </w:rPr>
        <w:t>dpt</w:t>
      </w:r>
      <w:r w:rsidRPr="00B36E5D">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8F475A">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8F475A">
        <w:rPr>
          <w:rFonts w:ascii="Times New Roman" w:hAnsi="Times New Roman" w:cs="Times New Roman"/>
          <w:sz w:val="24"/>
          <w:szCs w:val="24"/>
          <w:lang w:val="en-US"/>
        </w:rPr>
        <w:t xml:space="preserve"> </w:t>
      </w:r>
      <w:r>
        <w:rPr>
          <w:rFonts w:ascii="Times New Roman" w:hAnsi="Times New Roman" w:cs="Times New Roman"/>
          <w:sz w:val="24"/>
          <w:szCs w:val="24"/>
          <w:lang w:val="en-US"/>
        </w:rPr>
        <w:t>branch</w:t>
      </w:r>
      <w:r w:rsidRPr="008F475A">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8F475A">
        <w:rPr>
          <w:rFonts w:ascii="Times New Roman" w:hAnsi="Times New Roman" w:cs="Times New Roman"/>
          <w:sz w:val="24"/>
          <w:szCs w:val="24"/>
          <w:lang w:val="en-US"/>
        </w:rPr>
        <w:t xml:space="preserve"> </w:t>
      </w:r>
      <w:r>
        <w:rPr>
          <w:rFonts w:ascii="Times New Roman" w:hAnsi="Times New Roman" w:cs="Times New Roman"/>
          <w:sz w:val="24"/>
          <w:szCs w:val="24"/>
          <w:lang w:val="en-US"/>
        </w:rPr>
        <w:t>OJSC</w:t>
      </w:r>
      <w:r w:rsidRPr="008F475A">
        <w:rPr>
          <w:rFonts w:ascii="Times New Roman" w:hAnsi="Times New Roman" w:cs="Times New Roman"/>
          <w:sz w:val="24"/>
          <w:szCs w:val="24"/>
          <w:lang w:val="en-US"/>
        </w:rPr>
        <w:t xml:space="preserve"> “</w:t>
      </w:r>
      <w:r>
        <w:rPr>
          <w:rFonts w:ascii="Times New Roman" w:hAnsi="Times New Roman" w:cs="Times New Roman"/>
          <w:sz w:val="24"/>
          <w:szCs w:val="24"/>
          <w:lang w:val="en-US"/>
        </w:rPr>
        <w:t>Power</w:t>
      </w:r>
      <w:r w:rsidRPr="008F475A">
        <w:rPr>
          <w:rFonts w:ascii="Times New Roman" w:hAnsi="Times New Roman" w:cs="Times New Roman"/>
          <w:sz w:val="24"/>
          <w:szCs w:val="24"/>
          <w:lang w:val="en-US"/>
        </w:rPr>
        <w:t xml:space="preserve"> </w:t>
      </w:r>
      <w:r>
        <w:rPr>
          <w:rFonts w:ascii="Times New Roman" w:hAnsi="Times New Roman" w:cs="Times New Roman"/>
          <w:sz w:val="24"/>
          <w:szCs w:val="24"/>
          <w:lang w:val="en-US"/>
        </w:rPr>
        <w:t>Plants</w:t>
      </w:r>
      <w:r w:rsidRPr="008F475A">
        <w:rPr>
          <w:rFonts w:ascii="Times New Roman" w:hAnsi="Times New Roman" w:cs="Times New Roman"/>
          <w:sz w:val="24"/>
          <w:szCs w:val="24"/>
          <w:lang w:val="en-US"/>
        </w:rPr>
        <w:t>” – “</w:t>
      </w:r>
      <w:r>
        <w:rPr>
          <w:rFonts w:ascii="Times New Roman" w:hAnsi="Times New Roman" w:cs="Times New Roman"/>
          <w:sz w:val="24"/>
          <w:szCs w:val="24"/>
          <w:lang w:val="en-US"/>
        </w:rPr>
        <w:t>Bishkekteploset</w:t>
      </w:r>
      <w:r w:rsidRPr="008F475A">
        <w:rPr>
          <w:rFonts w:ascii="Times New Roman" w:hAnsi="Times New Roman" w:cs="Times New Roman"/>
          <w:sz w:val="24"/>
          <w:szCs w:val="24"/>
          <w:lang w:val="en-US"/>
        </w:rPr>
        <w:t>”</w:t>
      </w:r>
    </w:p>
    <w:p w14:paraId="1B2F26EB" w14:textId="77777777" w:rsidR="00807427" w:rsidRPr="00807427" w:rsidRDefault="00807427" w:rsidP="00807427">
      <w:pPr>
        <w:spacing w:after="0"/>
        <w:jc w:val="both"/>
        <w:rPr>
          <w:rFonts w:ascii="Times New Roman" w:hAnsi="Times New Roman" w:cs="Times New Roman"/>
          <w:sz w:val="24"/>
          <w:szCs w:val="24"/>
          <w:lang w:val="en-US"/>
        </w:rPr>
      </w:pPr>
    </w:p>
    <w:p w14:paraId="79A3AB3A" w14:textId="52554A3F" w:rsidR="00807427" w:rsidRDefault="008F475A" w:rsidP="0080742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Ryspaev</w:t>
      </w:r>
      <w:r w:rsidRPr="008F475A">
        <w:rPr>
          <w:rFonts w:ascii="Times New Roman" w:hAnsi="Times New Roman" w:cs="Times New Roman"/>
          <w:sz w:val="24"/>
          <w:szCs w:val="24"/>
          <w:lang w:val="en-US"/>
        </w:rPr>
        <w:t xml:space="preserve"> </w:t>
      </w:r>
      <w:r>
        <w:rPr>
          <w:rFonts w:ascii="Times New Roman" w:hAnsi="Times New Roman" w:cs="Times New Roman"/>
          <w:sz w:val="24"/>
          <w:szCs w:val="24"/>
          <w:lang w:val="en-US"/>
        </w:rPr>
        <w:t>K</w:t>
      </w:r>
      <w:r w:rsidRPr="008F475A">
        <w:rPr>
          <w:rFonts w:ascii="Times New Roman" w:hAnsi="Times New Roman" w:cs="Times New Roman"/>
          <w:sz w:val="24"/>
          <w:szCs w:val="24"/>
          <w:lang w:val="en-US"/>
        </w:rPr>
        <w:t>.</w:t>
      </w:r>
      <w:r>
        <w:rPr>
          <w:rFonts w:ascii="Times New Roman" w:hAnsi="Times New Roman" w:cs="Times New Roman"/>
          <w:sz w:val="24"/>
          <w:szCs w:val="24"/>
          <w:lang w:val="en-US"/>
        </w:rPr>
        <w:t>K</w:t>
      </w:r>
      <w:r w:rsidRPr="008F475A">
        <w:rPr>
          <w:rFonts w:ascii="Times New Roman" w:hAnsi="Times New Roman" w:cs="Times New Roman"/>
          <w:sz w:val="24"/>
          <w:szCs w:val="24"/>
          <w:lang w:val="en-US"/>
        </w:rPr>
        <w:t>. greeted each of the participants in the individual consultations. Afterwards, he familiarized all the participants with the "Improvement of Heat Supply" project financed by the World Bank.</w:t>
      </w:r>
      <w:r w:rsidR="00235675" w:rsidRPr="008F475A">
        <w:rPr>
          <w:rFonts w:ascii="Times New Roman" w:hAnsi="Times New Roman" w:cs="Times New Roman"/>
          <w:sz w:val="24"/>
          <w:szCs w:val="24"/>
          <w:lang w:val="en-US"/>
        </w:rPr>
        <w:t xml:space="preserve"> </w:t>
      </w:r>
      <w:r w:rsidRPr="008F475A">
        <w:rPr>
          <w:rFonts w:ascii="Times New Roman" w:hAnsi="Times New Roman" w:cs="Times New Roman"/>
          <w:sz w:val="24"/>
          <w:szCs w:val="24"/>
          <w:lang w:val="en-US"/>
        </w:rPr>
        <w:t>Introduced the project objectives, components, planned activities, project budget and implementation mechanisms.</w:t>
      </w:r>
      <w:r w:rsidR="00235675" w:rsidRPr="008F475A">
        <w:rPr>
          <w:rFonts w:ascii="Times New Roman" w:hAnsi="Times New Roman" w:cs="Times New Roman"/>
          <w:sz w:val="24"/>
          <w:szCs w:val="24"/>
          <w:lang w:val="en-US"/>
        </w:rPr>
        <w:t xml:space="preserve"> </w:t>
      </w:r>
    </w:p>
    <w:p w14:paraId="2D0E3CB0" w14:textId="77777777" w:rsidR="00807427" w:rsidRDefault="00807427" w:rsidP="00807427">
      <w:pPr>
        <w:spacing w:after="0"/>
        <w:jc w:val="both"/>
        <w:rPr>
          <w:rFonts w:ascii="Times New Roman" w:hAnsi="Times New Roman" w:cs="Times New Roman"/>
          <w:sz w:val="24"/>
          <w:szCs w:val="24"/>
          <w:lang w:val="en-US"/>
        </w:rPr>
      </w:pPr>
    </w:p>
    <w:p w14:paraId="6A0585B7" w14:textId="6E57179F" w:rsidR="00235675" w:rsidRPr="00B36E5D" w:rsidRDefault="00282666" w:rsidP="0080742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Jumaliev</w:t>
      </w:r>
      <w:r w:rsidR="008F475A" w:rsidRPr="008F475A">
        <w:rPr>
          <w:rFonts w:ascii="Times New Roman" w:hAnsi="Times New Roman" w:cs="Times New Roman"/>
          <w:sz w:val="24"/>
          <w:szCs w:val="24"/>
          <w:lang w:val="en-US"/>
        </w:rPr>
        <w:t xml:space="preserve"> </w:t>
      </w:r>
      <w:r w:rsidR="008F475A">
        <w:rPr>
          <w:rFonts w:ascii="Times New Roman" w:hAnsi="Times New Roman" w:cs="Times New Roman"/>
          <w:sz w:val="24"/>
          <w:szCs w:val="24"/>
          <w:lang w:val="en-US"/>
        </w:rPr>
        <w:t>K</w:t>
      </w:r>
      <w:r w:rsidR="008F475A" w:rsidRPr="008F475A">
        <w:rPr>
          <w:rFonts w:ascii="Times New Roman" w:hAnsi="Times New Roman" w:cs="Times New Roman"/>
          <w:sz w:val="24"/>
          <w:szCs w:val="24"/>
          <w:lang w:val="en-US"/>
        </w:rPr>
        <w:t xml:space="preserve">. </w:t>
      </w:r>
      <w:r w:rsidR="00807427">
        <w:rPr>
          <w:rFonts w:ascii="Times New Roman" w:hAnsi="Times New Roman" w:cs="Times New Roman"/>
          <w:sz w:val="24"/>
          <w:szCs w:val="24"/>
          <w:lang w:val="en-US"/>
        </w:rPr>
        <w:t>i</w:t>
      </w:r>
      <w:r w:rsidR="008F475A">
        <w:rPr>
          <w:rFonts w:ascii="Times New Roman" w:hAnsi="Times New Roman" w:cs="Times New Roman"/>
          <w:sz w:val="24"/>
          <w:szCs w:val="24"/>
          <w:lang w:val="en-US"/>
        </w:rPr>
        <w:t xml:space="preserve">nformed participants about objectives of the individual consultations. All participants may ask actual questions, give comments and proposals. </w:t>
      </w:r>
    </w:p>
    <w:p w14:paraId="4B0E782A" w14:textId="15DAC2E3" w:rsidR="0003693B" w:rsidRDefault="008F475A" w:rsidP="00807427">
      <w:pPr>
        <w:spacing w:after="0"/>
        <w:jc w:val="both"/>
        <w:rPr>
          <w:rStyle w:val="a3"/>
          <w:rFonts w:ascii="Times New Roman" w:hAnsi="Times New Roman" w:cs="Times New Roman"/>
          <w:color w:val="auto"/>
          <w:sz w:val="24"/>
          <w:szCs w:val="24"/>
          <w:u w:val="none"/>
          <w:lang w:val="en-US"/>
        </w:rPr>
      </w:pPr>
      <w:r w:rsidRPr="008F475A">
        <w:rPr>
          <w:rFonts w:ascii="Times New Roman" w:hAnsi="Times New Roman" w:cs="Times New Roman"/>
          <w:sz w:val="24"/>
          <w:szCs w:val="24"/>
          <w:lang w:val="en-US"/>
        </w:rPr>
        <w:t xml:space="preserve">He acquainted the participants of the consultations with the prepared and agreed documents for this project. </w:t>
      </w:r>
      <w:r w:rsidRPr="00C47996">
        <w:rPr>
          <w:rFonts w:ascii="Times New Roman" w:hAnsi="Times New Roman" w:cs="Times New Roman"/>
          <w:sz w:val="24"/>
          <w:szCs w:val="24"/>
          <w:lang w:val="en-US"/>
        </w:rPr>
        <w:t>Environmental and Social Management Framework Document (ESMF)</w:t>
      </w:r>
      <w:r w:rsidR="0003693B">
        <w:rPr>
          <w:rFonts w:ascii="Times New Roman" w:hAnsi="Times New Roman" w:cs="Times New Roman"/>
          <w:sz w:val="24"/>
          <w:szCs w:val="24"/>
          <w:lang w:val="en-US"/>
        </w:rPr>
        <w:t xml:space="preserve"> which can be found on the web</w:t>
      </w:r>
      <w:r>
        <w:rPr>
          <w:rFonts w:ascii="Times New Roman" w:hAnsi="Times New Roman" w:cs="Times New Roman"/>
          <w:sz w:val="24"/>
          <w:szCs w:val="24"/>
          <w:lang w:val="en-US"/>
        </w:rPr>
        <w:t xml:space="preserve">site by the following link </w:t>
      </w:r>
      <w:hyperlink r:id="rId29" w:history="1">
        <w:r w:rsidR="004E3034" w:rsidRPr="008F475A">
          <w:rPr>
            <w:rStyle w:val="a3"/>
            <w:rFonts w:ascii="Times New Roman" w:hAnsi="Times New Roman" w:cs="Times New Roman"/>
            <w:sz w:val="24"/>
            <w:szCs w:val="24"/>
            <w:lang w:val="en-US"/>
          </w:rPr>
          <w:t>http://www.teploseti.kg/content/articles_view/895</w:t>
        </w:r>
      </w:hyperlink>
      <w:r w:rsidR="00AE04EF" w:rsidRPr="008F475A">
        <w:rPr>
          <w:rFonts w:ascii="Times New Roman" w:hAnsi="Times New Roman" w:cs="Times New Roman"/>
          <w:sz w:val="24"/>
          <w:szCs w:val="24"/>
          <w:lang w:val="en-US"/>
        </w:rPr>
        <w:t xml:space="preserve">. </w:t>
      </w:r>
      <w:r w:rsidR="0003693B" w:rsidRPr="00C47996">
        <w:rPr>
          <w:rFonts w:ascii="Times New Roman" w:hAnsi="Times New Roman" w:cs="Times New Roman"/>
          <w:sz w:val="24"/>
          <w:szCs w:val="24"/>
          <w:lang w:val="en-US"/>
        </w:rPr>
        <w:t>Resettlement Policy Framework (RPF)</w:t>
      </w:r>
      <w:r w:rsidR="0003693B">
        <w:rPr>
          <w:rFonts w:ascii="Times New Roman" w:hAnsi="Times New Roman" w:cs="Times New Roman"/>
          <w:sz w:val="24"/>
          <w:szCs w:val="24"/>
          <w:lang w:val="en-US"/>
        </w:rPr>
        <w:t xml:space="preserve"> - </w:t>
      </w:r>
      <w:hyperlink r:id="rId30" w:history="1">
        <w:r w:rsidR="0003693B" w:rsidRPr="0003693B">
          <w:rPr>
            <w:rStyle w:val="a3"/>
            <w:rFonts w:ascii="Times New Roman" w:hAnsi="Times New Roman" w:cs="Times New Roman"/>
            <w:sz w:val="24"/>
            <w:szCs w:val="24"/>
            <w:lang w:val="en-US"/>
          </w:rPr>
          <w:t>https://teploseti.kg/content/articles_view/895</w:t>
        </w:r>
      </w:hyperlink>
      <w:r w:rsidR="0003693B" w:rsidRPr="00C47996">
        <w:rPr>
          <w:rFonts w:ascii="Times New Roman" w:hAnsi="Times New Roman" w:cs="Times New Roman"/>
          <w:sz w:val="24"/>
          <w:szCs w:val="24"/>
          <w:lang w:val="en-US"/>
        </w:rPr>
        <w:t>, Environmental and Social Management Plans (ESMP)</w:t>
      </w:r>
      <w:r w:rsidR="0003693B">
        <w:rPr>
          <w:rFonts w:ascii="Times New Roman" w:hAnsi="Times New Roman" w:cs="Times New Roman"/>
          <w:sz w:val="24"/>
          <w:szCs w:val="24"/>
          <w:lang w:val="en-US"/>
        </w:rPr>
        <w:t xml:space="preserve"> which are prepared separately for each Site and can be found on the website </w:t>
      </w:r>
      <w:hyperlink r:id="rId31" w:history="1">
        <w:r w:rsidR="0003693B" w:rsidRPr="0003693B">
          <w:rPr>
            <w:rStyle w:val="a3"/>
            <w:rFonts w:ascii="Times New Roman" w:hAnsi="Times New Roman" w:cs="Times New Roman"/>
            <w:sz w:val="24"/>
            <w:szCs w:val="24"/>
            <w:lang w:val="en-US"/>
          </w:rPr>
          <w:t>http://www.teploseti.kg/content/articles_view/1389</w:t>
        </w:r>
      </w:hyperlink>
      <w:r w:rsidR="0003693B" w:rsidRPr="00C47996">
        <w:rPr>
          <w:rFonts w:ascii="Times New Roman" w:hAnsi="Times New Roman" w:cs="Times New Roman"/>
          <w:sz w:val="24"/>
          <w:szCs w:val="24"/>
          <w:lang w:val="en-US"/>
        </w:rPr>
        <w:t>, Grievance Redress Mechanism (GRM)</w:t>
      </w:r>
      <w:r w:rsidR="0003693B">
        <w:rPr>
          <w:rFonts w:ascii="Times New Roman" w:hAnsi="Times New Roman" w:cs="Times New Roman"/>
          <w:sz w:val="24"/>
          <w:szCs w:val="24"/>
          <w:lang w:val="en-US"/>
        </w:rPr>
        <w:t xml:space="preserve"> which is approved and allocated on the website </w:t>
      </w:r>
      <w:hyperlink r:id="rId32" w:history="1">
        <w:r w:rsidR="0003693B" w:rsidRPr="0003693B">
          <w:rPr>
            <w:rStyle w:val="a3"/>
            <w:rFonts w:ascii="Times New Roman" w:hAnsi="Times New Roman" w:cs="Times New Roman"/>
            <w:sz w:val="24"/>
            <w:szCs w:val="24"/>
            <w:lang w:val="en-US"/>
          </w:rPr>
          <w:t>https://teploseti.kg/uploads/download/34a8569a825e8909d15b67f6bf57e021.pdf</w:t>
        </w:r>
      </w:hyperlink>
      <w:r w:rsidR="0003693B">
        <w:rPr>
          <w:rStyle w:val="a3"/>
          <w:rFonts w:ascii="Times New Roman" w:hAnsi="Times New Roman" w:cs="Times New Roman"/>
          <w:sz w:val="24"/>
          <w:szCs w:val="24"/>
          <w:lang w:val="en-US"/>
        </w:rPr>
        <w:t xml:space="preserve">, </w:t>
      </w:r>
      <w:r w:rsidR="0003693B" w:rsidRPr="0003693B">
        <w:rPr>
          <w:rStyle w:val="a3"/>
          <w:rFonts w:ascii="Times New Roman" w:hAnsi="Times New Roman" w:cs="Times New Roman"/>
          <w:color w:val="auto"/>
          <w:sz w:val="24"/>
          <w:szCs w:val="24"/>
          <w:u w:val="none"/>
          <w:lang w:val="en-US"/>
        </w:rPr>
        <w:t xml:space="preserve">the objective of which is </w:t>
      </w:r>
      <w:r w:rsidR="0003693B">
        <w:rPr>
          <w:rStyle w:val="a3"/>
          <w:rFonts w:ascii="Times New Roman" w:hAnsi="Times New Roman" w:cs="Times New Roman"/>
          <w:color w:val="auto"/>
          <w:sz w:val="24"/>
          <w:szCs w:val="24"/>
          <w:u w:val="none"/>
          <w:lang w:val="en-US"/>
        </w:rPr>
        <w:t xml:space="preserve">registration and consideration of any grievances which can occur during project implementation stage, and/or any future operational problems, which can be solved during implementation. </w:t>
      </w:r>
      <w:r w:rsidR="0003693B" w:rsidRPr="0003693B">
        <w:rPr>
          <w:rStyle w:val="a3"/>
          <w:rFonts w:ascii="Times New Roman" w:hAnsi="Times New Roman" w:cs="Times New Roman"/>
          <w:color w:val="auto"/>
          <w:sz w:val="24"/>
          <w:szCs w:val="24"/>
          <w:u w:val="none"/>
          <w:lang w:val="en-US"/>
        </w:rPr>
        <w:t>The World Bank's environmental and social standards, the possible environmental and social impacts of project activities, and the measures being taken to prevent and/or minimize the expected negative impacts were covered in detail.</w:t>
      </w:r>
      <w:r w:rsidR="0003693B">
        <w:rPr>
          <w:rStyle w:val="a3"/>
          <w:rFonts w:ascii="Times New Roman" w:hAnsi="Times New Roman" w:cs="Times New Roman"/>
          <w:color w:val="auto"/>
          <w:sz w:val="24"/>
          <w:szCs w:val="24"/>
          <w:u w:val="none"/>
          <w:lang w:val="en-US"/>
        </w:rPr>
        <w:t xml:space="preserve"> He noted that the World Bank pays</w:t>
      </w:r>
      <w:r w:rsidR="0003693B" w:rsidRPr="0003693B">
        <w:rPr>
          <w:rStyle w:val="a3"/>
          <w:rFonts w:ascii="Times New Roman" w:hAnsi="Times New Roman" w:cs="Times New Roman"/>
          <w:color w:val="auto"/>
          <w:sz w:val="24"/>
          <w:szCs w:val="24"/>
          <w:u w:val="none"/>
          <w:lang w:val="en-US"/>
        </w:rPr>
        <w:t xml:space="preserve"> great attention to compliance with environmental and social standards, which detail environmental and social risks, the effects of involuntary resettlement and access restrictions, gender-based violence, child labor, health, safety and security in construction work, and accessibility and disclosure to all stakeholders.</w:t>
      </w:r>
    </w:p>
    <w:p w14:paraId="04732D00" w14:textId="77777777" w:rsidR="00807427" w:rsidRDefault="00807427" w:rsidP="00807427">
      <w:pPr>
        <w:spacing w:after="0"/>
        <w:jc w:val="both"/>
        <w:rPr>
          <w:rFonts w:ascii="Times New Roman" w:hAnsi="Times New Roman" w:cs="Times New Roman"/>
          <w:sz w:val="24"/>
          <w:szCs w:val="24"/>
          <w:lang w:val="en-US"/>
        </w:rPr>
      </w:pPr>
    </w:p>
    <w:p w14:paraId="4E704301" w14:textId="519204C2" w:rsidR="00235675" w:rsidRDefault="0003693B" w:rsidP="00807427">
      <w:pPr>
        <w:spacing w:after="0"/>
        <w:jc w:val="both"/>
        <w:rPr>
          <w:rFonts w:ascii="Times New Roman" w:hAnsi="Times New Roman" w:cs="Times New Roman"/>
          <w:sz w:val="24"/>
          <w:szCs w:val="24"/>
          <w:lang w:val="en-US"/>
        </w:rPr>
      </w:pPr>
      <w:r w:rsidRPr="0003693B">
        <w:rPr>
          <w:rFonts w:ascii="Times New Roman" w:hAnsi="Times New Roman" w:cs="Times New Roman"/>
          <w:sz w:val="24"/>
          <w:szCs w:val="24"/>
          <w:lang w:val="en-US"/>
        </w:rPr>
        <w:t>Participants then moved on to questions and vigorous discussion:</w:t>
      </w:r>
    </w:p>
    <w:p w14:paraId="69CD634F" w14:textId="77777777" w:rsidR="00807427" w:rsidRPr="0003693B" w:rsidRDefault="00807427" w:rsidP="00807427">
      <w:pPr>
        <w:spacing w:after="0"/>
        <w:jc w:val="both"/>
        <w:rPr>
          <w:rFonts w:ascii="Times New Roman" w:hAnsi="Times New Roman" w:cs="Times New Roman"/>
          <w:sz w:val="24"/>
          <w:szCs w:val="24"/>
          <w:highlight w:val="yellow"/>
          <w:lang w:val="en-US"/>
        </w:rPr>
      </w:pPr>
    </w:p>
    <w:p w14:paraId="43C75674" w14:textId="432E8286" w:rsidR="00235675" w:rsidRPr="0003693B" w:rsidRDefault="0003693B" w:rsidP="00235675">
      <w:pPr>
        <w:jc w:val="both"/>
        <w:rPr>
          <w:rFonts w:ascii="Times New Roman" w:hAnsi="Times New Roman" w:cs="Times New Roman"/>
          <w:sz w:val="24"/>
          <w:szCs w:val="24"/>
          <w:lang w:val="en-US"/>
        </w:rPr>
      </w:pPr>
      <w:r>
        <w:rPr>
          <w:rFonts w:ascii="Times New Roman" w:hAnsi="Times New Roman" w:cs="Times New Roman"/>
          <w:i/>
          <w:sz w:val="24"/>
          <w:szCs w:val="24"/>
          <w:lang w:val="en-US"/>
        </w:rPr>
        <w:t>Question</w:t>
      </w:r>
      <w:r w:rsidR="00235675" w:rsidRPr="0003693B">
        <w:rPr>
          <w:rFonts w:ascii="Times New Roman" w:hAnsi="Times New Roman" w:cs="Times New Roman"/>
          <w:i/>
          <w:sz w:val="24"/>
          <w:szCs w:val="24"/>
          <w:lang w:val="en-US"/>
        </w:rPr>
        <w:t xml:space="preserve"> 1.</w:t>
      </w:r>
      <w:r w:rsidR="00235675" w:rsidRPr="0003693B">
        <w:rPr>
          <w:rFonts w:ascii="Times New Roman" w:hAnsi="Times New Roman" w:cs="Times New Roman"/>
          <w:sz w:val="24"/>
          <w:szCs w:val="24"/>
          <w:lang w:val="en-US"/>
        </w:rPr>
        <w:t xml:space="preserve"> </w:t>
      </w:r>
      <w:bookmarkStart w:id="161" w:name="_Hlk124189852"/>
    </w:p>
    <w:bookmarkEnd w:id="161"/>
    <w:p w14:paraId="7DC545CB" w14:textId="55848642" w:rsidR="00235675" w:rsidRPr="0003693B" w:rsidRDefault="0003693B" w:rsidP="00235675">
      <w:pPr>
        <w:jc w:val="both"/>
        <w:rPr>
          <w:rFonts w:ascii="Times New Roman" w:hAnsi="Times New Roman" w:cs="Times New Roman"/>
          <w:sz w:val="24"/>
          <w:szCs w:val="24"/>
          <w:lang w:val="en-US"/>
        </w:rPr>
      </w:pPr>
      <w:r w:rsidRPr="0003693B">
        <w:rPr>
          <w:rFonts w:ascii="Times New Roman" w:hAnsi="Times New Roman" w:cs="Times New Roman"/>
          <w:sz w:val="24"/>
          <w:szCs w:val="24"/>
          <w:lang w:val="en-US"/>
        </w:rPr>
        <w:t>What is the timeline and budget for this project?</w:t>
      </w:r>
    </w:p>
    <w:p w14:paraId="14136D97" w14:textId="33D26916" w:rsidR="00235675" w:rsidRPr="00B36E5D" w:rsidRDefault="0003693B" w:rsidP="00235675">
      <w:pPr>
        <w:jc w:val="both"/>
        <w:rPr>
          <w:rFonts w:ascii="Times New Roman" w:hAnsi="Times New Roman" w:cs="Times New Roman"/>
          <w:sz w:val="24"/>
          <w:szCs w:val="24"/>
          <w:lang w:val="en-US"/>
        </w:rPr>
      </w:pPr>
      <w:r>
        <w:rPr>
          <w:rFonts w:ascii="Times New Roman" w:hAnsi="Times New Roman" w:cs="Times New Roman"/>
          <w:i/>
          <w:sz w:val="24"/>
          <w:szCs w:val="24"/>
          <w:lang w:val="en-US"/>
        </w:rPr>
        <w:t>Answer</w:t>
      </w:r>
      <w:r w:rsidRPr="00B36E5D">
        <w:rPr>
          <w:rFonts w:ascii="Times New Roman" w:hAnsi="Times New Roman" w:cs="Times New Roman"/>
          <w:i/>
          <w:sz w:val="24"/>
          <w:szCs w:val="24"/>
          <w:lang w:val="en-US"/>
        </w:rPr>
        <w:t xml:space="preserve"> </w:t>
      </w:r>
      <w:r w:rsidR="00235675" w:rsidRPr="00B36E5D">
        <w:rPr>
          <w:rFonts w:ascii="Times New Roman" w:hAnsi="Times New Roman" w:cs="Times New Roman"/>
          <w:i/>
          <w:sz w:val="24"/>
          <w:szCs w:val="24"/>
          <w:lang w:val="en-US"/>
        </w:rPr>
        <w:t>1.</w:t>
      </w:r>
      <w:r w:rsidR="00235675" w:rsidRPr="00B36E5D">
        <w:rPr>
          <w:rFonts w:ascii="Times New Roman" w:hAnsi="Times New Roman" w:cs="Times New Roman"/>
          <w:sz w:val="24"/>
          <w:szCs w:val="24"/>
          <w:lang w:val="en-US"/>
        </w:rPr>
        <w:t xml:space="preserve"> </w:t>
      </w:r>
      <w:r w:rsidR="00282666">
        <w:rPr>
          <w:rFonts w:ascii="Times New Roman" w:hAnsi="Times New Roman" w:cs="Times New Roman"/>
          <w:sz w:val="24"/>
          <w:szCs w:val="24"/>
          <w:lang w:val="en-US"/>
        </w:rPr>
        <w:t>Jumaliev</w:t>
      </w:r>
      <w:r w:rsidRPr="00B36E5D">
        <w:rPr>
          <w:rFonts w:ascii="Times New Roman" w:hAnsi="Times New Roman" w:cs="Times New Roman"/>
          <w:sz w:val="24"/>
          <w:szCs w:val="24"/>
          <w:lang w:val="en-US"/>
        </w:rPr>
        <w:t xml:space="preserve"> </w:t>
      </w:r>
      <w:r>
        <w:rPr>
          <w:rFonts w:ascii="Times New Roman" w:hAnsi="Times New Roman" w:cs="Times New Roman"/>
          <w:sz w:val="24"/>
          <w:szCs w:val="24"/>
          <w:lang w:val="en-US"/>
        </w:rPr>
        <w:t>K</w:t>
      </w:r>
      <w:r w:rsidRPr="00B36E5D">
        <w:rPr>
          <w:rFonts w:ascii="Times New Roman" w:hAnsi="Times New Roman" w:cs="Times New Roman"/>
          <w:sz w:val="24"/>
          <w:szCs w:val="24"/>
          <w:lang w:val="en-US"/>
        </w:rPr>
        <w:t>.</w:t>
      </w:r>
    </w:p>
    <w:p w14:paraId="4860029C" w14:textId="285B7A52" w:rsidR="00235675" w:rsidRPr="00C03093" w:rsidRDefault="00C03093" w:rsidP="00235675">
      <w:pPr>
        <w:jc w:val="both"/>
        <w:rPr>
          <w:rFonts w:ascii="Times New Roman" w:hAnsi="Times New Roman" w:cs="Times New Roman"/>
          <w:sz w:val="24"/>
          <w:szCs w:val="24"/>
          <w:lang w:val="en-US"/>
        </w:rPr>
      </w:pPr>
      <w:r>
        <w:rPr>
          <w:rFonts w:ascii="Times New Roman" w:hAnsi="Times New Roman" w:cs="Times New Roman"/>
          <w:sz w:val="24"/>
          <w:szCs w:val="24"/>
          <w:lang w:val="en-US"/>
        </w:rPr>
        <w:t>Implementation</w:t>
      </w:r>
      <w:r w:rsidRPr="00C03093">
        <w:rPr>
          <w:rFonts w:ascii="Times New Roman" w:hAnsi="Times New Roman" w:cs="Times New Roman"/>
          <w:sz w:val="24"/>
          <w:szCs w:val="24"/>
          <w:lang w:val="en-US"/>
        </w:rPr>
        <w:t xml:space="preserve"> </w:t>
      </w:r>
      <w:r>
        <w:rPr>
          <w:rFonts w:ascii="Times New Roman" w:hAnsi="Times New Roman" w:cs="Times New Roman"/>
          <w:sz w:val="24"/>
          <w:szCs w:val="24"/>
          <w:lang w:val="en-US"/>
        </w:rPr>
        <w:t>project</w:t>
      </w:r>
      <w:r w:rsidRPr="00C03093">
        <w:rPr>
          <w:rFonts w:ascii="Times New Roman" w:hAnsi="Times New Roman" w:cs="Times New Roman"/>
          <w:sz w:val="24"/>
          <w:szCs w:val="24"/>
          <w:lang w:val="en-US"/>
        </w:rPr>
        <w:t xml:space="preserve"> </w:t>
      </w:r>
      <w:r>
        <w:rPr>
          <w:rFonts w:ascii="Times New Roman" w:hAnsi="Times New Roman" w:cs="Times New Roman"/>
          <w:sz w:val="24"/>
          <w:szCs w:val="24"/>
          <w:lang w:val="en-US"/>
        </w:rPr>
        <w:t>timeline</w:t>
      </w:r>
      <w:r w:rsidRPr="00C03093">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Pr="00C03093">
        <w:rPr>
          <w:rFonts w:ascii="Times New Roman" w:hAnsi="Times New Roman" w:cs="Times New Roman"/>
          <w:sz w:val="24"/>
          <w:szCs w:val="24"/>
          <w:lang w:val="en-US"/>
        </w:rPr>
        <w:t xml:space="preserve"> </w:t>
      </w:r>
      <w:r w:rsidR="00F17F5A" w:rsidRPr="00C03093">
        <w:rPr>
          <w:rFonts w:ascii="Times New Roman" w:hAnsi="Times New Roman" w:cs="Times New Roman"/>
          <w:sz w:val="24"/>
          <w:szCs w:val="24"/>
          <w:lang w:val="en-US"/>
        </w:rPr>
        <w:t>2019-</w:t>
      </w:r>
      <w:r w:rsidR="00235675" w:rsidRPr="00C03093">
        <w:rPr>
          <w:rFonts w:ascii="Times New Roman" w:hAnsi="Times New Roman" w:cs="Times New Roman"/>
          <w:sz w:val="24"/>
          <w:szCs w:val="24"/>
          <w:lang w:val="en-US"/>
        </w:rPr>
        <w:t xml:space="preserve">2023, </w:t>
      </w:r>
      <w:r>
        <w:rPr>
          <w:rFonts w:ascii="Times New Roman" w:hAnsi="Times New Roman" w:cs="Times New Roman"/>
          <w:sz w:val="24"/>
          <w:szCs w:val="24"/>
          <w:lang w:val="en-US"/>
        </w:rPr>
        <w:t>project budget</w:t>
      </w:r>
      <w:r w:rsidR="00235675" w:rsidRPr="00C03093">
        <w:rPr>
          <w:rFonts w:ascii="Times New Roman" w:hAnsi="Times New Roman" w:cs="Times New Roman"/>
          <w:sz w:val="24"/>
          <w:szCs w:val="24"/>
          <w:lang w:val="en-US"/>
        </w:rPr>
        <w:t xml:space="preserve"> – </w:t>
      </w:r>
      <w:r w:rsidR="00D9553B">
        <w:rPr>
          <w:rFonts w:ascii="Times New Roman" w:hAnsi="Times New Roman" w:cs="Times New Roman"/>
          <w:sz w:val="24"/>
          <w:szCs w:val="24"/>
          <w:lang w:val="en-US"/>
        </w:rPr>
        <w:t>1</w:t>
      </w:r>
      <w:r w:rsidR="00F17F5A" w:rsidRPr="00C03093">
        <w:rPr>
          <w:rFonts w:ascii="Times New Roman" w:hAnsi="Times New Roman" w:cs="Times New Roman"/>
          <w:sz w:val="24"/>
          <w:szCs w:val="24"/>
          <w:lang w:val="en-US"/>
        </w:rPr>
        <w:t>1</w:t>
      </w:r>
      <w:r w:rsidR="00235675" w:rsidRPr="00C0309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million USD. </w:t>
      </w:r>
    </w:p>
    <w:p w14:paraId="265102D3" w14:textId="0482A39F" w:rsidR="00235675" w:rsidRPr="00C03093" w:rsidRDefault="00235675" w:rsidP="00235675">
      <w:pPr>
        <w:jc w:val="both"/>
        <w:rPr>
          <w:rFonts w:ascii="Times New Roman" w:hAnsi="Times New Roman" w:cs="Times New Roman"/>
          <w:sz w:val="24"/>
          <w:szCs w:val="24"/>
          <w:lang w:val="en-US"/>
        </w:rPr>
      </w:pPr>
    </w:p>
    <w:p w14:paraId="072F6408" w14:textId="6A521A94" w:rsidR="0099634E" w:rsidRPr="00C03093" w:rsidRDefault="00C03093" w:rsidP="00235675">
      <w:pPr>
        <w:jc w:val="both"/>
        <w:rPr>
          <w:rFonts w:ascii="Times New Roman" w:hAnsi="Times New Roman" w:cs="Times New Roman"/>
          <w:sz w:val="24"/>
          <w:szCs w:val="24"/>
          <w:lang w:val="en-US"/>
        </w:rPr>
      </w:pPr>
      <w:r>
        <w:rPr>
          <w:rFonts w:ascii="Times New Roman" w:hAnsi="Times New Roman" w:cs="Times New Roman"/>
          <w:i/>
          <w:sz w:val="24"/>
          <w:szCs w:val="24"/>
          <w:lang w:val="en-US"/>
        </w:rPr>
        <w:t>Question</w:t>
      </w:r>
      <w:r w:rsidR="0099634E" w:rsidRPr="00C03093">
        <w:rPr>
          <w:rFonts w:ascii="Times New Roman" w:hAnsi="Times New Roman" w:cs="Times New Roman"/>
          <w:i/>
          <w:sz w:val="24"/>
          <w:szCs w:val="24"/>
          <w:lang w:val="en-US"/>
        </w:rPr>
        <w:t xml:space="preserve"> 2.</w:t>
      </w:r>
      <w:r w:rsidR="0099634E" w:rsidRPr="00C03093">
        <w:rPr>
          <w:rFonts w:ascii="Times New Roman" w:hAnsi="Times New Roman" w:cs="Times New Roman"/>
          <w:sz w:val="24"/>
          <w:szCs w:val="24"/>
          <w:lang w:val="en-US"/>
        </w:rPr>
        <w:t xml:space="preserve"> </w:t>
      </w:r>
    </w:p>
    <w:p w14:paraId="22CBB64C" w14:textId="40B573BA" w:rsidR="0099634E" w:rsidRPr="00C03093" w:rsidRDefault="00C03093" w:rsidP="00235675">
      <w:pPr>
        <w:jc w:val="both"/>
        <w:rPr>
          <w:rFonts w:ascii="Times New Roman" w:hAnsi="Times New Roman" w:cs="Times New Roman"/>
          <w:sz w:val="24"/>
          <w:szCs w:val="24"/>
          <w:lang w:val="en-US"/>
        </w:rPr>
      </w:pPr>
      <w:r w:rsidRPr="00C03093">
        <w:rPr>
          <w:rFonts w:ascii="Times New Roman" w:hAnsi="Times New Roman" w:cs="Times New Roman"/>
          <w:sz w:val="24"/>
          <w:szCs w:val="24"/>
          <w:lang w:val="en-US"/>
        </w:rPr>
        <w:t>What will happen to our lot where we have a lawn and a sprinkler system installed?</w:t>
      </w:r>
      <w:r w:rsidR="0099634E" w:rsidRPr="00C03093">
        <w:rPr>
          <w:rFonts w:ascii="Times New Roman" w:hAnsi="Times New Roman" w:cs="Times New Roman"/>
          <w:sz w:val="24"/>
          <w:szCs w:val="24"/>
          <w:lang w:val="en-US"/>
        </w:rPr>
        <w:t xml:space="preserve"> </w:t>
      </w:r>
    </w:p>
    <w:p w14:paraId="5A0A6651" w14:textId="32DA4F38" w:rsidR="0099634E" w:rsidRPr="00C03093" w:rsidRDefault="00C03093" w:rsidP="00235675">
      <w:pPr>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Answer </w:t>
      </w:r>
      <w:r w:rsidR="0099634E" w:rsidRPr="00C03093">
        <w:rPr>
          <w:rFonts w:ascii="Times New Roman" w:hAnsi="Times New Roman" w:cs="Times New Roman"/>
          <w:i/>
          <w:sz w:val="24"/>
          <w:szCs w:val="24"/>
          <w:lang w:val="en-US"/>
        </w:rPr>
        <w:t>2.</w:t>
      </w:r>
      <w:r w:rsidR="0099634E" w:rsidRPr="00C03093">
        <w:rPr>
          <w:rFonts w:ascii="Times New Roman" w:hAnsi="Times New Roman" w:cs="Times New Roman"/>
          <w:sz w:val="24"/>
          <w:szCs w:val="24"/>
          <w:lang w:val="en-US"/>
        </w:rPr>
        <w:t xml:space="preserve"> </w:t>
      </w:r>
      <w:r w:rsidR="00282666">
        <w:rPr>
          <w:rFonts w:ascii="Times New Roman" w:hAnsi="Times New Roman" w:cs="Times New Roman"/>
          <w:sz w:val="24"/>
          <w:szCs w:val="24"/>
          <w:lang w:val="en-US"/>
        </w:rPr>
        <w:t>Jumaliev</w:t>
      </w:r>
      <w:r>
        <w:rPr>
          <w:rFonts w:ascii="Times New Roman" w:hAnsi="Times New Roman" w:cs="Times New Roman"/>
          <w:sz w:val="24"/>
          <w:szCs w:val="24"/>
          <w:lang w:val="en-US"/>
        </w:rPr>
        <w:t xml:space="preserve"> K.</w:t>
      </w:r>
    </w:p>
    <w:p w14:paraId="1F0580D8" w14:textId="04FAC259" w:rsidR="0099634E" w:rsidRPr="00C03093" w:rsidRDefault="00C03093" w:rsidP="00235675">
      <w:pPr>
        <w:jc w:val="both"/>
        <w:rPr>
          <w:rFonts w:ascii="Times New Roman" w:hAnsi="Times New Roman" w:cs="Times New Roman"/>
          <w:sz w:val="24"/>
          <w:szCs w:val="24"/>
          <w:highlight w:val="yellow"/>
          <w:lang w:val="en-US"/>
        </w:rPr>
      </w:pPr>
      <w:r w:rsidRPr="00C03093">
        <w:rPr>
          <w:rFonts w:ascii="Times New Roman" w:hAnsi="Times New Roman" w:cs="Times New Roman"/>
          <w:sz w:val="24"/>
          <w:szCs w:val="24"/>
          <w:lang w:val="en-US"/>
        </w:rPr>
        <w:t xml:space="preserve">Everything will be dismantled before construction work begins. </w:t>
      </w:r>
      <w:r>
        <w:rPr>
          <w:rFonts w:ascii="Times New Roman" w:hAnsi="Times New Roman" w:cs="Times New Roman"/>
          <w:sz w:val="24"/>
          <w:szCs w:val="24"/>
          <w:lang w:val="en-US"/>
        </w:rPr>
        <w:t>E</w:t>
      </w:r>
      <w:r w:rsidRPr="00C03093">
        <w:rPr>
          <w:rFonts w:ascii="Times New Roman" w:hAnsi="Times New Roman" w:cs="Times New Roman"/>
          <w:sz w:val="24"/>
          <w:szCs w:val="24"/>
          <w:lang w:val="en-US"/>
        </w:rPr>
        <w:t xml:space="preserve">verything will be restored by a </w:t>
      </w:r>
      <w:r>
        <w:rPr>
          <w:rFonts w:ascii="Times New Roman" w:hAnsi="Times New Roman" w:cs="Times New Roman"/>
          <w:sz w:val="24"/>
          <w:szCs w:val="24"/>
          <w:lang w:val="en-US"/>
        </w:rPr>
        <w:t>Contractor</w:t>
      </w:r>
      <w:r w:rsidRPr="00C03093">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C03093">
        <w:rPr>
          <w:rFonts w:ascii="Times New Roman" w:hAnsi="Times New Roman" w:cs="Times New Roman"/>
          <w:sz w:val="24"/>
          <w:szCs w:val="24"/>
          <w:lang w:val="en-US"/>
        </w:rPr>
        <w:t>fter the construction w</w:t>
      </w:r>
      <w:r>
        <w:rPr>
          <w:rFonts w:ascii="Times New Roman" w:hAnsi="Times New Roman" w:cs="Times New Roman"/>
          <w:sz w:val="24"/>
          <w:szCs w:val="24"/>
          <w:lang w:val="en-US"/>
        </w:rPr>
        <w:t>ork</w:t>
      </w:r>
      <w:r w:rsidRPr="00C03093">
        <w:rPr>
          <w:rFonts w:ascii="Times New Roman" w:hAnsi="Times New Roman" w:cs="Times New Roman"/>
          <w:sz w:val="24"/>
          <w:szCs w:val="24"/>
          <w:lang w:val="en-US"/>
        </w:rPr>
        <w:t>.</w:t>
      </w:r>
      <w:r w:rsidR="0099634E" w:rsidRPr="00C0309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This issue will be included in the contract. </w:t>
      </w:r>
    </w:p>
    <w:p w14:paraId="15C8299B" w14:textId="77777777" w:rsidR="0099634E" w:rsidRPr="00C03093" w:rsidRDefault="0099634E" w:rsidP="00235675">
      <w:pPr>
        <w:jc w:val="both"/>
        <w:rPr>
          <w:rFonts w:ascii="Times New Roman" w:hAnsi="Times New Roman" w:cs="Times New Roman"/>
          <w:sz w:val="24"/>
          <w:szCs w:val="24"/>
          <w:lang w:val="en-US"/>
        </w:rPr>
      </w:pPr>
    </w:p>
    <w:p w14:paraId="0CE61E90" w14:textId="6AD2A00A" w:rsidR="00235675" w:rsidRPr="00C03093" w:rsidRDefault="00C03093" w:rsidP="00235675">
      <w:pPr>
        <w:jc w:val="both"/>
        <w:rPr>
          <w:rFonts w:ascii="Times New Roman" w:hAnsi="Times New Roman" w:cs="Times New Roman"/>
          <w:sz w:val="24"/>
          <w:szCs w:val="24"/>
          <w:lang w:val="en-US"/>
        </w:rPr>
      </w:pPr>
      <w:r>
        <w:rPr>
          <w:rFonts w:ascii="Times New Roman" w:hAnsi="Times New Roman" w:cs="Times New Roman"/>
          <w:i/>
          <w:sz w:val="24"/>
          <w:szCs w:val="24"/>
          <w:lang w:val="en-US"/>
        </w:rPr>
        <w:lastRenderedPageBreak/>
        <w:t>Question</w:t>
      </w:r>
      <w:r w:rsidR="00235675" w:rsidRPr="00C03093">
        <w:rPr>
          <w:rFonts w:ascii="Times New Roman" w:hAnsi="Times New Roman" w:cs="Times New Roman"/>
          <w:i/>
          <w:sz w:val="24"/>
          <w:szCs w:val="24"/>
          <w:lang w:val="en-US"/>
        </w:rPr>
        <w:t xml:space="preserve"> </w:t>
      </w:r>
      <w:r w:rsidR="0099634E" w:rsidRPr="00C03093">
        <w:rPr>
          <w:rFonts w:ascii="Times New Roman" w:hAnsi="Times New Roman" w:cs="Times New Roman"/>
          <w:i/>
          <w:sz w:val="24"/>
          <w:szCs w:val="24"/>
          <w:lang w:val="en-US"/>
        </w:rPr>
        <w:t>3</w:t>
      </w:r>
      <w:r w:rsidR="00235675" w:rsidRPr="00C03093">
        <w:rPr>
          <w:rFonts w:ascii="Times New Roman" w:hAnsi="Times New Roman" w:cs="Times New Roman"/>
          <w:i/>
          <w:sz w:val="24"/>
          <w:szCs w:val="24"/>
          <w:lang w:val="en-US"/>
        </w:rPr>
        <w:t>.</w:t>
      </w:r>
      <w:r w:rsidR="00235675" w:rsidRPr="00C03093">
        <w:rPr>
          <w:rFonts w:ascii="Times New Roman" w:hAnsi="Times New Roman" w:cs="Times New Roman"/>
          <w:sz w:val="24"/>
          <w:szCs w:val="24"/>
          <w:lang w:val="en-US"/>
        </w:rPr>
        <w:t xml:space="preserve"> </w:t>
      </w:r>
    </w:p>
    <w:p w14:paraId="76B130E2" w14:textId="185577B6" w:rsidR="00235675" w:rsidRPr="00C03093" w:rsidRDefault="00C03093" w:rsidP="00235675">
      <w:pPr>
        <w:jc w:val="both"/>
        <w:rPr>
          <w:rFonts w:ascii="Times New Roman" w:hAnsi="Times New Roman" w:cs="Times New Roman"/>
          <w:sz w:val="24"/>
          <w:szCs w:val="24"/>
          <w:lang w:val="en-US"/>
        </w:rPr>
      </w:pPr>
      <w:r>
        <w:rPr>
          <w:rFonts w:ascii="Times New Roman" w:hAnsi="Times New Roman" w:cs="Times New Roman"/>
          <w:sz w:val="24"/>
          <w:szCs w:val="24"/>
          <w:lang w:val="en-US"/>
        </w:rPr>
        <w:t>When</w:t>
      </w:r>
      <w:r w:rsidRPr="00C03093">
        <w:rPr>
          <w:rFonts w:ascii="Times New Roman" w:hAnsi="Times New Roman" w:cs="Times New Roman"/>
          <w:sz w:val="24"/>
          <w:szCs w:val="24"/>
          <w:lang w:val="en-US"/>
        </w:rPr>
        <w:t xml:space="preserve"> </w:t>
      </w:r>
      <w:r>
        <w:rPr>
          <w:rFonts w:ascii="Times New Roman" w:hAnsi="Times New Roman" w:cs="Times New Roman"/>
          <w:sz w:val="24"/>
          <w:szCs w:val="24"/>
          <w:lang w:val="en-US"/>
        </w:rPr>
        <w:t>do</w:t>
      </w:r>
      <w:r w:rsidRPr="00C03093">
        <w:rPr>
          <w:rFonts w:ascii="Times New Roman" w:hAnsi="Times New Roman" w:cs="Times New Roman"/>
          <w:sz w:val="24"/>
          <w:szCs w:val="24"/>
          <w:lang w:val="en-US"/>
        </w:rPr>
        <w:t xml:space="preserve"> </w:t>
      </w:r>
      <w:r>
        <w:rPr>
          <w:rFonts w:ascii="Times New Roman" w:hAnsi="Times New Roman" w:cs="Times New Roman"/>
          <w:sz w:val="24"/>
          <w:szCs w:val="24"/>
          <w:lang w:val="en-US"/>
        </w:rPr>
        <w:t>you</w:t>
      </w:r>
      <w:r w:rsidRPr="00C03093">
        <w:rPr>
          <w:rFonts w:ascii="Times New Roman" w:hAnsi="Times New Roman" w:cs="Times New Roman"/>
          <w:sz w:val="24"/>
          <w:szCs w:val="24"/>
          <w:lang w:val="en-US"/>
        </w:rPr>
        <w:t xml:space="preserve"> </w:t>
      </w:r>
      <w:r>
        <w:rPr>
          <w:rFonts w:ascii="Times New Roman" w:hAnsi="Times New Roman" w:cs="Times New Roman"/>
          <w:sz w:val="24"/>
          <w:szCs w:val="24"/>
          <w:lang w:val="en-US"/>
        </w:rPr>
        <w:t>plan</w:t>
      </w:r>
      <w:r w:rsidRPr="00C03093">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C03093">
        <w:rPr>
          <w:rFonts w:ascii="Times New Roman" w:hAnsi="Times New Roman" w:cs="Times New Roman"/>
          <w:sz w:val="24"/>
          <w:szCs w:val="24"/>
          <w:lang w:val="en-US"/>
        </w:rPr>
        <w:t xml:space="preserve"> </w:t>
      </w:r>
      <w:r>
        <w:rPr>
          <w:rFonts w:ascii="Times New Roman" w:hAnsi="Times New Roman" w:cs="Times New Roman"/>
          <w:sz w:val="24"/>
          <w:szCs w:val="24"/>
          <w:lang w:val="en-US"/>
        </w:rPr>
        <w:t>start</w:t>
      </w:r>
      <w:r w:rsidRPr="00C03093">
        <w:rPr>
          <w:rFonts w:ascii="Times New Roman" w:hAnsi="Times New Roman" w:cs="Times New Roman"/>
          <w:sz w:val="24"/>
          <w:szCs w:val="24"/>
          <w:lang w:val="en-US"/>
        </w:rPr>
        <w:t xml:space="preserve"> </w:t>
      </w:r>
      <w:r>
        <w:rPr>
          <w:rFonts w:ascii="Times New Roman" w:hAnsi="Times New Roman" w:cs="Times New Roman"/>
          <w:sz w:val="24"/>
          <w:szCs w:val="24"/>
          <w:lang w:val="en-US"/>
        </w:rPr>
        <w:t>construction</w:t>
      </w:r>
      <w:r w:rsidRPr="00C03093">
        <w:rPr>
          <w:rFonts w:ascii="Times New Roman" w:hAnsi="Times New Roman" w:cs="Times New Roman"/>
          <w:sz w:val="24"/>
          <w:szCs w:val="24"/>
          <w:lang w:val="en-US"/>
        </w:rPr>
        <w:t xml:space="preserve"> </w:t>
      </w:r>
      <w:r>
        <w:rPr>
          <w:rFonts w:ascii="Times New Roman" w:hAnsi="Times New Roman" w:cs="Times New Roman"/>
          <w:sz w:val="24"/>
          <w:szCs w:val="24"/>
          <w:lang w:val="en-US"/>
        </w:rPr>
        <w:t>works</w:t>
      </w:r>
      <w:r w:rsidRPr="00C03093">
        <w:rPr>
          <w:rFonts w:ascii="Times New Roman" w:hAnsi="Times New Roman" w:cs="Times New Roman"/>
          <w:sz w:val="24"/>
          <w:szCs w:val="24"/>
          <w:lang w:val="en-US"/>
        </w:rPr>
        <w:t xml:space="preserve"> and will you meet the deadline</w:t>
      </w:r>
      <w:r w:rsidR="00F17F5A" w:rsidRPr="00C03093">
        <w:rPr>
          <w:rFonts w:ascii="Times New Roman" w:hAnsi="Times New Roman" w:cs="Times New Roman"/>
          <w:sz w:val="24"/>
          <w:szCs w:val="24"/>
          <w:lang w:val="en-US"/>
        </w:rPr>
        <w:t>?</w:t>
      </w:r>
    </w:p>
    <w:p w14:paraId="06AD5234" w14:textId="26786490" w:rsidR="00235675" w:rsidRPr="00B36E5D" w:rsidRDefault="00C03093" w:rsidP="00235675">
      <w:pPr>
        <w:jc w:val="both"/>
        <w:rPr>
          <w:rFonts w:ascii="Times New Roman" w:hAnsi="Times New Roman" w:cs="Times New Roman"/>
          <w:sz w:val="24"/>
          <w:szCs w:val="24"/>
          <w:lang w:val="en-US"/>
        </w:rPr>
      </w:pPr>
      <w:r>
        <w:rPr>
          <w:rFonts w:ascii="Times New Roman" w:hAnsi="Times New Roman" w:cs="Times New Roman"/>
          <w:i/>
          <w:sz w:val="24"/>
          <w:szCs w:val="24"/>
          <w:lang w:val="en-US"/>
        </w:rPr>
        <w:t>Answer</w:t>
      </w:r>
      <w:r w:rsidR="00235675" w:rsidRPr="00B36E5D">
        <w:rPr>
          <w:rFonts w:ascii="Times New Roman" w:hAnsi="Times New Roman" w:cs="Times New Roman"/>
          <w:i/>
          <w:sz w:val="24"/>
          <w:szCs w:val="24"/>
          <w:lang w:val="en-US"/>
        </w:rPr>
        <w:t xml:space="preserve"> </w:t>
      </w:r>
      <w:r w:rsidR="0099634E" w:rsidRPr="00B36E5D">
        <w:rPr>
          <w:rFonts w:ascii="Times New Roman" w:hAnsi="Times New Roman" w:cs="Times New Roman"/>
          <w:i/>
          <w:sz w:val="24"/>
          <w:szCs w:val="24"/>
          <w:lang w:val="en-US"/>
        </w:rPr>
        <w:t>3</w:t>
      </w:r>
      <w:r w:rsidR="00235675" w:rsidRPr="00B36E5D">
        <w:rPr>
          <w:rFonts w:ascii="Times New Roman" w:hAnsi="Times New Roman" w:cs="Times New Roman"/>
          <w:i/>
          <w:sz w:val="24"/>
          <w:szCs w:val="24"/>
          <w:lang w:val="en-US"/>
        </w:rPr>
        <w:t>.</w:t>
      </w:r>
      <w:r w:rsidR="00235675" w:rsidRPr="00B36E5D">
        <w:rPr>
          <w:rFonts w:ascii="Times New Roman" w:hAnsi="Times New Roman" w:cs="Times New Roman"/>
          <w:sz w:val="24"/>
          <w:szCs w:val="24"/>
          <w:lang w:val="en-US"/>
        </w:rPr>
        <w:t xml:space="preserve">  </w:t>
      </w:r>
      <w:r>
        <w:rPr>
          <w:rFonts w:ascii="Times New Roman" w:hAnsi="Times New Roman" w:cs="Times New Roman"/>
          <w:sz w:val="24"/>
          <w:szCs w:val="24"/>
          <w:lang w:val="en-US"/>
        </w:rPr>
        <w:t>Ryspaev</w:t>
      </w:r>
      <w:r w:rsidRPr="00B36E5D">
        <w:rPr>
          <w:rFonts w:ascii="Times New Roman" w:hAnsi="Times New Roman" w:cs="Times New Roman"/>
          <w:sz w:val="24"/>
          <w:szCs w:val="24"/>
          <w:lang w:val="en-US"/>
        </w:rPr>
        <w:t xml:space="preserve"> </w:t>
      </w:r>
      <w:r>
        <w:rPr>
          <w:rFonts w:ascii="Times New Roman" w:hAnsi="Times New Roman" w:cs="Times New Roman"/>
          <w:sz w:val="24"/>
          <w:szCs w:val="24"/>
          <w:lang w:val="en-US"/>
        </w:rPr>
        <w:t>K</w:t>
      </w:r>
      <w:r w:rsidRPr="00B36E5D">
        <w:rPr>
          <w:rFonts w:ascii="Times New Roman" w:hAnsi="Times New Roman" w:cs="Times New Roman"/>
          <w:sz w:val="24"/>
          <w:szCs w:val="24"/>
          <w:lang w:val="en-US"/>
        </w:rPr>
        <w:t>.</w:t>
      </w:r>
      <w:r>
        <w:rPr>
          <w:rFonts w:ascii="Times New Roman" w:hAnsi="Times New Roman" w:cs="Times New Roman"/>
          <w:sz w:val="24"/>
          <w:szCs w:val="24"/>
          <w:lang w:val="en-US"/>
        </w:rPr>
        <w:t>K</w:t>
      </w:r>
      <w:r w:rsidR="00F17F5A" w:rsidRPr="00B36E5D">
        <w:rPr>
          <w:rFonts w:ascii="Times New Roman" w:hAnsi="Times New Roman" w:cs="Times New Roman"/>
          <w:sz w:val="24"/>
          <w:szCs w:val="24"/>
          <w:lang w:val="en-US"/>
        </w:rPr>
        <w:t>.</w:t>
      </w:r>
    </w:p>
    <w:p w14:paraId="4237515C" w14:textId="77594BDF" w:rsidR="00235675" w:rsidRPr="00B36E5D" w:rsidRDefault="00C03093" w:rsidP="00235675">
      <w:pPr>
        <w:jc w:val="both"/>
        <w:rPr>
          <w:rFonts w:ascii="Times New Roman" w:hAnsi="Times New Roman" w:cs="Times New Roman"/>
          <w:sz w:val="24"/>
          <w:szCs w:val="24"/>
          <w:lang w:val="en-US"/>
        </w:rPr>
      </w:pPr>
      <w:r>
        <w:rPr>
          <w:rFonts w:ascii="Times New Roman" w:hAnsi="Times New Roman" w:cs="Times New Roman"/>
          <w:sz w:val="24"/>
          <w:szCs w:val="24"/>
          <w:lang w:val="en-US"/>
        </w:rPr>
        <w:t>Planned</w:t>
      </w:r>
      <w:r w:rsidRPr="00C03093">
        <w:rPr>
          <w:rFonts w:ascii="Times New Roman" w:hAnsi="Times New Roman" w:cs="Times New Roman"/>
          <w:sz w:val="24"/>
          <w:szCs w:val="24"/>
          <w:lang w:val="en-US"/>
        </w:rPr>
        <w:t xml:space="preserve"> </w:t>
      </w:r>
      <w:r>
        <w:rPr>
          <w:rFonts w:ascii="Times New Roman" w:hAnsi="Times New Roman" w:cs="Times New Roman"/>
          <w:sz w:val="24"/>
          <w:szCs w:val="24"/>
          <w:lang w:val="en-US"/>
        </w:rPr>
        <w:t>commencement</w:t>
      </w:r>
      <w:r w:rsidRPr="00C03093">
        <w:rPr>
          <w:rFonts w:ascii="Times New Roman" w:hAnsi="Times New Roman" w:cs="Times New Roman"/>
          <w:sz w:val="24"/>
          <w:szCs w:val="24"/>
          <w:lang w:val="en-US"/>
        </w:rPr>
        <w:t xml:space="preserve"> </w:t>
      </w:r>
      <w:r>
        <w:rPr>
          <w:rFonts w:ascii="Times New Roman" w:hAnsi="Times New Roman" w:cs="Times New Roman"/>
          <w:sz w:val="24"/>
          <w:szCs w:val="24"/>
          <w:lang w:val="en-US"/>
        </w:rPr>
        <w:t>date</w:t>
      </w:r>
      <w:r w:rsidRPr="00C03093">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Pr="00C0309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March, 2023. </w:t>
      </w:r>
      <w:proofErr w:type="gramStart"/>
      <w:r w:rsidR="004F3C93">
        <w:rPr>
          <w:rFonts w:ascii="Times New Roman" w:hAnsi="Times New Roman" w:cs="Times New Roman"/>
          <w:sz w:val="24"/>
          <w:szCs w:val="24"/>
          <w:lang w:val="en-US"/>
        </w:rPr>
        <w:t>Of course</w:t>
      </w:r>
      <w:proofErr w:type="gramEnd"/>
      <w:r w:rsidRPr="00C03093">
        <w:rPr>
          <w:rFonts w:ascii="Times New Roman" w:hAnsi="Times New Roman" w:cs="Times New Roman"/>
          <w:sz w:val="24"/>
          <w:szCs w:val="24"/>
          <w:lang w:val="en-US"/>
        </w:rPr>
        <w:t xml:space="preserve"> </w:t>
      </w:r>
      <w:r>
        <w:rPr>
          <w:rFonts w:ascii="Times New Roman" w:hAnsi="Times New Roman" w:cs="Times New Roman"/>
          <w:sz w:val="24"/>
          <w:szCs w:val="24"/>
          <w:lang w:val="en-US"/>
        </w:rPr>
        <w:t>we</w:t>
      </w:r>
      <w:r w:rsidRPr="00C03093">
        <w:rPr>
          <w:rFonts w:ascii="Times New Roman" w:hAnsi="Times New Roman" w:cs="Times New Roman"/>
          <w:sz w:val="24"/>
          <w:szCs w:val="24"/>
          <w:lang w:val="en-US"/>
        </w:rPr>
        <w:t xml:space="preserve"> </w:t>
      </w:r>
      <w:r>
        <w:rPr>
          <w:rFonts w:ascii="Times New Roman" w:hAnsi="Times New Roman" w:cs="Times New Roman"/>
          <w:sz w:val="24"/>
          <w:szCs w:val="24"/>
          <w:lang w:val="en-US"/>
        </w:rPr>
        <w:t>will</w:t>
      </w:r>
      <w:r w:rsidRPr="00C0309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make all efforts in order to complete all works within timeline. </w:t>
      </w:r>
    </w:p>
    <w:p w14:paraId="5F39004D" w14:textId="77777777" w:rsidR="00235675" w:rsidRPr="00B36E5D" w:rsidRDefault="00235675" w:rsidP="00235675">
      <w:pPr>
        <w:jc w:val="both"/>
        <w:rPr>
          <w:rFonts w:ascii="Times New Roman" w:hAnsi="Times New Roman" w:cs="Times New Roman"/>
          <w:sz w:val="24"/>
          <w:szCs w:val="24"/>
          <w:lang w:val="en-US"/>
        </w:rPr>
      </w:pPr>
    </w:p>
    <w:p w14:paraId="28CD678F" w14:textId="2D529EA3" w:rsidR="00235675" w:rsidRPr="00C03093" w:rsidRDefault="00C03093" w:rsidP="00235675">
      <w:pPr>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Question </w:t>
      </w:r>
      <w:r w:rsidR="0099634E" w:rsidRPr="00C03093">
        <w:rPr>
          <w:rFonts w:ascii="Times New Roman" w:hAnsi="Times New Roman" w:cs="Times New Roman"/>
          <w:i/>
          <w:sz w:val="24"/>
          <w:szCs w:val="24"/>
          <w:lang w:val="en-US"/>
        </w:rPr>
        <w:t>4</w:t>
      </w:r>
      <w:r w:rsidR="00235675" w:rsidRPr="00C03093">
        <w:rPr>
          <w:rFonts w:ascii="Times New Roman" w:hAnsi="Times New Roman" w:cs="Times New Roman"/>
          <w:i/>
          <w:sz w:val="24"/>
          <w:szCs w:val="24"/>
          <w:lang w:val="en-US"/>
        </w:rPr>
        <w:t>.</w:t>
      </w:r>
      <w:r w:rsidR="00235675" w:rsidRPr="00C03093">
        <w:rPr>
          <w:rFonts w:ascii="Times New Roman" w:hAnsi="Times New Roman" w:cs="Times New Roman"/>
          <w:sz w:val="24"/>
          <w:szCs w:val="24"/>
          <w:lang w:val="en-US"/>
        </w:rPr>
        <w:t xml:space="preserve"> </w:t>
      </w:r>
    </w:p>
    <w:p w14:paraId="13B929B9" w14:textId="641C3183" w:rsidR="00235675" w:rsidRPr="00C03093" w:rsidRDefault="00C03093" w:rsidP="00235675">
      <w:pPr>
        <w:jc w:val="both"/>
        <w:rPr>
          <w:rFonts w:ascii="Times New Roman" w:hAnsi="Times New Roman" w:cs="Times New Roman"/>
          <w:sz w:val="24"/>
          <w:szCs w:val="24"/>
          <w:lang w:val="en-US"/>
        </w:rPr>
      </w:pPr>
      <w:r w:rsidRPr="00C03093">
        <w:rPr>
          <w:rFonts w:ascii="Times New Roman" w:hAnsi="Times New Roman" w:cs="Times New Roman"/>
          <w:sz w:val="24"/>
          <w:szCs w:val="24"/>
          <w:lang w:val="en-US"/>
        </w:rPr>
        <w:t>How will access to our facility be ensured during construction work?</w:t>
      </w:r>
    </w:p>
    <w:p w14:paraId="418258E0" w14:textId="205EF06B" w:rsidR="00235675" w:rsidRPr="00B36E5D" w:rsidRDefault="00C03093" w:rsidP="00235675">
      <w:pPr>
        <w:jc w:val="both"/>
        <w:rPr>
          <w:rFonts w:ascii="Times New Roman" w:hAnsi="Times New Roman" w:cs="Times New Roman"/>
          <w:sz w:val="24"/>
          <w:szCs w:val="24"/>
          <w:lang w:val="en-US"/>
        </w:rPr>
      </w:pPr>
      <w:r>
        <w:rPr>
          <w:rFonts w:ascii="Times New Roman" w:hAnsi="Times New Roman" w:cs="Times New Roman"/>
          <w:i/>
          <w:sz w:val="24"/>
          <w:szCs w:val="24"/>
          <w:lang w:val="en-US"/>
        </w:rPr>
        <w:t>Answer</w:t>
      </w:r>
      <w:r w:rsidRPr="00B36E5D">
        <w:rPr>
          <w:rFonts w:ascii="Times New Roman" w:hAnsi="Times New Roman" w:cs="Times New Roman"/>
          <w:i/>
          <w:sz w:val="24"/>
          <w:szCs w:val="24"/>
          <w:lang w:val="en-US"/>
        </w:rPr>
        <w:t xml:space="preserve"> </w:t>
      </w:r>
      <w:r w:rsidR="0099634E" w:rsidRPr="00B36E5D">
        <w:rPr>
          <w:rFonts w:ascii="Times New Roman" w:hAnsi="Times New Roman" w:cs="Times New Roman"/>
          <w:i/>
          <w:sz w:val="24"/>
          <w:szCs w:val="24"/>
          <w:lang w:val="en-US"/>
        </w:rPr>
        <w:t>4</w:t>
      </w:r>
      <w:r w:rsidR="00235675" w:rsidRPr="00B36E5D">
        <w:rPr>
          <w:rFonts w:ascii="Times New Roman" w:hAnsi="Times New Roman" w:cs="Times New Roman"/>
          <w:i/>
          <w:sz w:val="24"/>
          <w:szCs w:val="24"/>
          <w:lang w:val="en-US"/>
        </w:rPr>
        <w:t>.</w:t>
      </w:r>
      <w:r w:rsidR="00235675" w:rsidRPr="00B36E5D">
        <w:rPr>
          <w:rFonts w:ascii="Times New Roman" w:hAnsi="Times New Roman" w:cs="Times New Roman"/>
          <w:sz w:val="24"/>
          <w:szCs w:val="24"/>
          <w:lang w:val="en-US"/>
        </w:rPr>
        <w:t xml:space="preserve"> </w:t>
      </w:r>
      <w:r w:rsidR="00282666">
        <w:rPr>
          <w:rFonts w:ascii="Times New Roman" w:hAnsi="Times New Roman" w:cs="Times New Roman"/>
          <w:sz w:val="24"/>
          <w:szCs w:val="24"/>
          <w:lang w:val="en-US"/>
        </w:rPr>
        <w:t>Jumaliev</w:t>
      </w:r>
      <w:r w:rsidRPr="00B36E5D">
        <w:rPr>
          <w:rFonts w:ascii="Times New Roman" w:hAnsi="Times New Roman" w:cs="Times New Roman"/>
          <w:sz w:val="24"/>
          <w:szCs w:val="24"/>
          <w:lang w:val="en-US"/>
        </w:rPr>
        <w:t xml:space="preserve"> </w:t>
      </w:r>
      <w:r>
        <w:rPr>
          <w:rFonts w:ascii="Times New Roman" w:hAnsi="Times New Roman" w:cs="Times New Roman"/>
          <w:sz w:val="24"/>
          <w:szCs w:val="24"/>
          <w:lang w:val="en-US"/>
        </w:rPr>
        <w:t>K</w:t>
      </w:r>
      <w:r w:rsidRPr="00B36E5D">
        <w:rPr>
          <w:rFonts w:ascii="Times New Roman" w:hAnsi="Times New Roman" w:cs="Times New Roman"/>
          <w:sz w:val="24"/>
          <w:szCs w:val="24"/>
          <w:lang w:val="en-US"/>
        </w:rPr>
        <w:t>.</w:t>
      </w:r>
    </w:p>
    <w:p w14:paraId="40986BD5" w14:textId="68AE9328" w:rsidR="00235675" w:rsidRPr="00C03093" w:rsidRDefault="00D9553B" w:rsidP="00235675">
      <w:pPr>
        <w:jc w:val="both"/>
        <w:rPr>
          <w:rFonts w:ascii="Times New Roman" w:hAnsi="Times New Roman" w:cs="Times New Roman"/>
          <w:sz w:val="24"/>
          <w:szCs w:val="24"/>
          <w:lang w:val="en-US"/>
        </w:rPr>
      </w:pPr>
      <w:r>
        <w:rPr>
          <w:rFonts w:ascii="Times New Roman" w:hAnsi="Times New Roman" w:cs="Times New Roman"/>
          <w:sz w:val="24"/>
          <w:szCs w:val="24"/>
          <w:lang w:val="en-US"/>
        </w:rPr>
        <w:t>Do</w:t>
      </w:r>
      <w:r w:rsidRPr="00D9553B">
        <w:rPr>
          <w:rFonts w:ascii="Times New Roman" w:hAnsi="Times New Roman" w:cs="Times New Roman"/>
          <w:sz w:val="24"/>
          <w:szCs w:val="24"/>
          <w:lang w:val="en-US"/>
        </w:rPr>
        <w:t xml:space="preserve"> </w:t>
      </w:r>
      <w:r>
        <w:rPr>
          <w:rFonts w:ascii="Times New Roman" w:hAnsi="Times New Roman" w:cs="Times New Roman"/>
          <w:sz w:val="24"/>
          <w:szCs w:val="24"/>
          <w:lang w:val="en-US"/>
        </w:rPr>
        <w:t>not</w:t>
      </w:r>
      <w:r w:rsidRPr="00D9553B">
        <w:rPr>
          <w:rFonts w:ascii="Times New Roman" w:hAnsi="Times New Roman" w:cs="Times New Roman"/>
          <w:sz w:val="24"/>
          <w:szCs w:val="24"/>
          <w:lang w:val="en-US"/>
        </w:rPr>
        <w:t xml:space="preserve"> </w:t>
      </w:r>
      <w:r>
        <w:rPr>
          <w:rFonts w:ascii="Times New Roman" w:hAnsi="Times New Roman" w:cs="Times New Roman"/>
          <w:sz w:val="24"/>
          <w:szCs w:val="24"/>
          <w:lang w:val="en-US"/>
        </w:rPr>
        <w:t>worry</w:t>
      </w:r>
      <w:r w:rsidRPr="00D9553B">
        <w:rPr>
          <w:rFonts w:ascii="Times New Roman" w:hAnsi="Times New Roman" w:cs="Times New Roman"/>
          <w:sz w:val="24"/>
          <w:szCs w:val="24"/>
          <w:lang w:val="en-US"/>
        </w:rPr>
        <w:t xml:space="preserve">, </w:t>
      </w:r>
      <w:r>
        <w:rPr>
          <w:rFonts w:ascii="Times New Roman" w:hAnsi="Times New Roman" w:cs="Times New Roman"/>
          <w:sz w:val="24"/>
          <w:szCs w:val="24"/>
          <w:lang w:val="en-US"/>
        </w:rPr>
        <w:t>because</w:t>
      </w:r>
      <w:r w:rsidRPr="00D9553B">
        <w:rPr>
          <w:rFonts w:ascii="Times New Roman" w:hAnsi="Times New Roman" w:cs="Times New Roman"/>
          <w:sz w:val="24"/>
          <w:szCs w:val="24"/>
          <w:lang w:val="en-US"/>
        </w:rPr>
        <w:t xml:space="preserve"> </w:t>
      </w:r>
      <w:r>
        <w:rPr>
          <w:rFonts w:ascii="Times New Roman" w:hAnsi="Times New Roman" w:cs="Times New Roman"/>
          <w:sz w:val="24"/>
          <w:szCs w:val="24"/>
          <w:lang w:val="en-US"/>
        </w:rPr>
        <w:t>you</w:t>
      </w:r>
      <w:r w:rsidRPr="00D9553B">
        <w:rPr>
          <w:rFonts w:ascii="Times New Roman" w:hAnsi="Times New Roman" w:cs="Times New Roman"/>
          <w:sz w:val="24"/>
          <w:szCs w:val="24"/>
          <w:lang w:val="en-US"/>
        </w:rPr>
        <w:t xml:space="preserve"> </w:t>
      </w:r>
      <w:r>
        <w:rPr>
          <w:rFonts w:ascii="Times New Roman" w:hAnsi="Times New Roman" w:cs="Times New Roman"/>
          <w:sz w:val="24"/>
          <w:szCs w:val="24"/>
          <w:lang w:val="en-US"/>
        </w:rPr>
        <w:t>have</w:t>
      </w:r>
      <w:r w:rsidRPr="00D9553B">
        <w:rPr>
          <w:rFonts w:ascii="Times New Roman" w:hAnsi="Times New Roman" w:cs="Times New Roman"/>
          <w:sz w:val="24"/>
          <w:szCs w:val="24"/>
          <w:lang w:val="en-US"/>
        </w:rPr>
        <w:t xml:space="preserve"> </w:t>
      </w:r>
      <w:r>
        <w:rPr>
          <w:rFonts w:ascii="Times New Roman" w:hAnsi="Times New Roman" w:cs="Times New Roman"/>
          <w:sz w:val="24"/>
          <w:szCs w:val="24"/>
          <w:lang w:val="en-US"/>
        </w:rPr>
        <w:t>two</w:t>
      </w:r>
      <w:r w:rsidRPr="00D9553B">
        <w:rPr>
          <w:rFonts w:ascii="Times New Roman" w:hAnsi="Times New Roman" w:cs="Times New Roman"/>
          <w:sz w:val="24"/>
          <w:szCs w:val="24"/>
          <w:lang w:val="en-US"/>
        </w:rPr>
        <w:t xml:space="preserve"> </w:t>
      </w:r>
      <w:r>
        <w:rPr>
          <w:rFonts w:ascii="Times New Roman" w:hAnsi="Times New Roman" w:cs="Times New Roman"/>
          <w:sz w:val="24"/>
          <w:szCs w:val="24"/>
          <w:lang w:val="en-US"/>
        </w:rPr>
        <w:t>entrances</w:t>
      </w:r>
      <w:r w:rsidRPr="00D9553B">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D9553B">
        <w:rPr>
          <w:rFonts w:ascii="Times New Roman" w:hAnsi="Times New Roman" w:cs="Times New Roman"/>
          <w:sz w:val="24"/>
          <w:szCs w:val="24"/>
          <w:lang w:val="en-US"/>
        </w:rPr>
        <w:t xml:space="preserve"> </w:t>
      </w:r>
      <w:r>
        <w:rPr>
          <w:rFonts w:ascii="Times New Roman" w:hAnsi="Times New Roman" w:cs="Times New Roman"/>
          <w:sz w:val="24"/>
          <w:szCs w:val="24"/>
          <w:lang w:val="en-US"/>
        </w:rPr>
        <w:t>your</w:t>
      </w:r>
      <w:r w:rsidRPr="00D9553B">
        <w:rPr>
          <w:rFonts w:ascii="Times New Roman" w:hAnsi="Times New Roman" w:cs="Times New Roman"/>
          <w:sz w:val="24"/>
          <w:szCs w:val="24"/>
          <w:lang w:val="en-US"/>
        </w:rPr>
        <w:t xml:space="preserve"> </w:t>
      </w:r>
      <w:r>
        <w:rPr>
          <w:rFonts w:ascii="Times New Roman" w:hAnsi="Times New Roman" w:cs="Times New Roman"/>
          <w:sz w:val="24"/>
          <w:szCs w:val="24"/>
          <w:lang w:val="en-US"/>
        </w:rPr>
        <w:t>company</w:t>
      </w:r>
      <w:r w:rsidRPr="00D9553B">
        <w:rPr>
          <w:rFonts w:ascii="Times New Roman" w:hAnsi="Times New Roman" w:cs="Times New Roman"/>
          <w:sz w:val="24"/>
          <w:szCs w:val="24"/>
          <w:lang w:val="en-US"/>
        </w:rPr>
        <w:t xml:space="preserve">, </w:t>
      </w:r>
      <w:r>
        <w:rPr>
          <w:rFonts w:ascii="Times New Roman" w:hAnsi="Times New Roman" w:cs="Times New Roman"/>
          <w:sz w:val="24"/>
          <w:szCs w:val="24"/>
          <w:lang w:val="en-US"/>
        </w:rPr>
        <w:t>access</w:t>
      </w:r>
      <w:r w:rsidRPr="00D9553B">
        <w:rPr>
          <w:rFonts w:ascii="Times New Roman" w:hAnsi="Times New Roman" w:cs="Times New Roman"/>
          <w:sz w:val="24"/>
          <w:szCs w:val="24"/>
          <w:lang w:val="en-US"/>
        </w:rPr>
        <w:t xml:space="preserve"> </w:t>
      </w:r>
      <w:r>
        <w:rPr>
          <w:rFonts w:ascii="Times New Roman" w:hAnsi="Times New Roman" w:cs="Times New Roman"/>
          <w:sz w:val="24"/>
          <w:szCs w:val="24"/>
          <w:lang w:val="en-US"/>
        </w:rPr>
        <w:t>will</w:t>
      </w:r>
      <w:r w:rsidRPr="00D9553B">
        <w:rPr>
          <w:rFonts w:ascii="Times New Roman" w:hAnsi="Times New Roman" w:cs="Times New Roman"/>
          <w:sz w:val="24"/>
          <w:szCs w:val="24"/>
          <w:lang w:val="en-US"/>
        </w:rPr>
        <w:t xml:space="preserve"> </w:t>
      </w:r>
      <w:r>
        <w:rPr>
          <w:rFonts w:ascii="Times New Roman" w:hAnsi="Times New Roman" w:cs="Times New Roman"/>
          <w:sz w:val="24"/>
          <w:szCs w:val="24"/>
          <w:lang w:val="en-US"/>
        </w:rPr>
        <w:t>be</w:t>
      </w:r>
      <w:r w:rsidRPr="00D9553B">
        <w:rPr>
          <w:rFonts w:ascii="Times New Roman" w:hAnsi="Times New Roman" w:cs="Times New Roman"/>
          <w:sz w:val="24"/>
          <w:szCs w:val="24"/>
          <w:lang w:val="en-US"/>
        </w:rPr>
        <w:t xml:space="preserve"> </w:t>
      </w:r>
      <w:r>
        <w:rPr>
          <w:rFonts w:ascii="Times New Roman" w:hAnsi="Times New Roman" w:cs="Times New Roman"/>
          <w:sz w:val="24"/>
          <w:szCs w:val="24"/>
          <w:lang w:val="en-US"/>
        </w:rPr>
        <w:t>ensured</w:t>
      </w:r>
      <w:r w:rsidRPr="00D9553B">
        <w:rPr>
          <w:rFonts w:ascii="Times New Roman" w:hAnsi="Times New Roman" w:cs="Times New Roman"/>
          <w:sz w:val="24"/>
          <w:szCs w:val="24"/>
          <w:lang w:val="en-US"/>
        </w:rPr>
        <w:t xml:space="preserve"> from either one side or the other</w:t>
      </w:r>
      <w:r>
        <w:rPr>
          <w:rFonts w:ascii="Times New Roman" w:hAnsi="Times New Roman" w:cs="Times New Roman"/>
          <w:sz w:val="24"/>
          <w:szCs w:val="24"/>
          <w:lang w:val="en-US"/>
        </w:rPr>
        <w:t>.</w:t>
      </w:r>
    </w:p>
    <w:p w14:paraId="326D97C8" w14:textId="77777777" w:rsidR="00235675" w:rsidRPr="00C03093" w:rsidRDefault="00235675" w:rsidP="00235675">
      <w:pPr>
        <w:jc w:val="both"/>
        <w:rPr>
          <w:rFonts w:ascii="Times New Roman" w:hAnsi="Times New Roman" w:cs="Times New Roman"/>
          <w:sz w:val="24"/>
          <w:szCs w:val="24"/>
          <w:highlight w:val="yellow"/>
          <w:lang w:val="en-US"/>
        </w:rPr>
      </w:pPr>
    </w:p>
    <w:p w14:paraId="31649F7C" w14:textId="559CA88F" w:rsidR="00235675" w:rsidRPr="00C03093" w:rsidRDefault="00C03093" w:rsidP="00235675">
      <w:pPr>
        <w:jc w:val="both"/>
        <w:rPr>
          <w:rFonts w:ascii="Times New Roman" w:hAnsi="Times New Roman" w:cs="Times New Roman"/>
          <w:sz w:val="24"/>
          <w:szCs w:val="24"/>
          <w:lang w:val="en-US"/>
        </w:rPr>
      </w:pPr>
      <w:r>
        <w:rPr>
          <w:rFonts w:ascii="Times New Roman" w:hAnsi="Times New Roman" w:cs="Times New Roman"/>
          <w:i/>
          <w:sz w:val="24"/>
          <w:szCs w:val="24"/>
          <w:lang w:val="en-US"/>
        </w:rPr>
        <w:t>Question</w:t>
      </w:r>
      <w:r w:rsidR="00235675" w:rsidRPr="00C03093">
        <w:rPr>
          <w:rFonts w:ascii="Times New Roman" w:hAnsi="Times New Roman" w:cs="Times New Roman"/>
          <w:i/>
          <w:sz w:val="24"/>
          <w:szCs w:val="24"/>
          <w:lang w:val="en-US"/>
        </w:rPr>
        <w:t xml:space="preserve"> </w:t>
      </w:r>
      <w:r w:rsidR="0099634E" w:rsidRPr="00C03093">
        <w:rPr>
          <w:rFonts w:ascii="Times New Roman" w:hAnsi="Times New Roman" w:cs="Times New Roman"/>
          <w:i/>
          <w:sz w:val="24"/>
          <w:szCs w:val="24"/>
          <w:lang w:val="en-US"/>
        </w:rPr>
        <w:t>5</w:t>
      </w:r>
      <w:r w:rsidR="00235675" w:rsidRPr="00C03093">
        <w:rPr>
          <w:rFonts w:ascii="Times New Roman" w:hAnsi="Times New Roman" w:cs="Times New Roman"/>
          <w:i/>
          <w:sz w:val="24"/>
          <w:szCs w:val="24"/>
          <w:lang w:val="en-US"/>
        </w:rPr>
        <w:t>.</w:t>
      </w:r>
      <w:r w:rsidR="00235675" w:rsidRPr="00C03093">
        <w:rPr>
          <w:rFonts w:ascii="Times New Roman" w:hAnsi="Times New Roman" w:cs="Times New Roman"/>
          <w:sz w:val="24"/>
          <w:szCs w:val="24"/>
          <w:lang w:val="en-US"/>
        </w:rPr>
        <w:t xml:space="preserve"> </w:t>
      </w:r>
    </w:p>
    <w:p w14:paraId="51492F09" w14:textId="6F8F6AF6" w:rsidR="00235675" w:rsidRPr="00C03093" w:rsidRDefault="00C03093" w:rsidP="00235675">
      <w:pPr>
        <w:jc w:val="both"/>
        <w:rPr>
          <w:rFonts w:ascii="Times New Roman" w:hAnsi="Times New Roman" w:cs="Times New Roman"/>
          <w:sz w:val="24"/>
          <w:szCs w:val="24"/>
          <w:lang w:val="en-US"/>
        </w:rPr>
      </w:pPr>
      <w:r>
        <w:rPr>
          <w:rFonts w:ascii="Times New Roman" w:hAnsi="Times New Roman" w:cs="Times New Roman"/>
          <w:sz w:val="24"/>
          <w:szCs w:val="24"/>
          <w:lang w:val="en-US"/>
        </w:rPr>
        <w:t>Who will carry out construction works</w:t>
      </w:r>
      <w:r w:rsidR="002D0B9A" w:rsidRPr="00C03093">
        <w:rPr>
          <w:rFonts w:ascii="Times New Roman" w:hAnsi="Times New Roman" w:cs="Times New Roman"/>
          <w:sz w:val="24"/>
          <w:szCs w:val="24"/>
          <w:lang w:val="en-US"/>
        </w:rPr>
        <w:t xml:space="preserve">? </w:t>
      </w:r>
    </w:p>
    <w:p w14:paraId="7F9E414F" w14:textId="7B9BC71B" w:rsidR="00235675" w:rsidRPr="00B36E5D" w:rsidRDefault="00C03093" w:rsidP="00235675">
      <w:pPr>
        <w:jc w:val="both"/>
        <w:rPr>
          <w:rFonts w:ascii="Times New Roman" w:hAnsi="Times New Roman" w:cs="Times New Roman"/>
          <w:sz w:val="24"/>
          <w:szCs w:val="24"/>
          <w:lang w:val="en-US"/>
        </w:rPr>
      </w:pPr>
      <w:r>
        <w:rPr>
          <w:rFonts w:ascii="Times New Roman" w:hAnsi="Times New Roman" w:cs="Times New Roman"/>
          <w:i/>
          <w:sz w:val="24"/>
          <w:szCs w:val="24"/>
          <w:lang w:val="en-US"/>
        </w:rPr>
        <w:t>Answer</w:t>
      </w:r>
      <w:r w:rsidR="00235675" w:rsidRPr="00C03093">
        <w:rPr>
          <w:rFonts w:ascii="Times New Roman" w:hAnsi="Times New Roman" w:cs="Times New Roman"/>
          <w:i/>
          <w:sz w:val="24"/>
          <w:szCs w:val="24"/>
          <w:lang w:val="en-US"/>
        </w:rPr>
        <w:t xml:space="preserve"> </w:t>
      </w:r>
      <w:r w:rsidR="0099634E" w:rsidRPr="00C03093">
        <w:rPr>
          <w:rFonts w:ascii="Times New Roman" w:hAnsi="Times New Roman" w:cs="Times New Roman"/>
          <w:i/>
          <w:sz w:val="24"/>
          <w:szCs w:val="24"/>
          <w:lang w:val="en-US"/>
        </w:rPr>
        <w:t>5</w:t>
      </w:r>
      <w:r w:rsidR="00235675" w:rsidRPr="00C03093">
        <w:rPr>
          <w:rFonts w:ascii="Times New Roman" w:hAnsi="Times New Roman" w:cs="Times New Roman"/>
          <w:i/>
          <w:sz w:val="24"/>
          <w:szCs w:val="24"/>
          <w:lang w:val="en-US"/>
        </w:rPr>
        <w:t>.</w:t>
      </w:r>
      <w:r w:rsidR="00235675" w:rsidRPr="00C03093">
        <w:rPr>
          <w:rFonts w:ascii="Times New Roman" w:hAnsi="Times New Roman" w:cs="Times New Roman"/>
          <w:sz w:val="24"/>
          <w:szCs w:val="24"/>
          <w:lang w:val="en-US"/>
        </w:rPr>
        <w:t xml:space="preserve"> </w:t>
      </w:r>
      <w:r>
        <w:rPr>
          <w:rFonts w:ascii="Times New Roman" w:hAnsi="Times New Roman" w:cs="Times New Roman"/>
          <w:sz w:val="24"/>
          <w:szCs w:val="24"/>
          <w:lang w:val="en-US"/>
        </w:rPr>
        <w:t>Rybalkin</w:t>
      </w:r>
      <w:r w:rsidRPr="00B36E5D">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Pr="00B36E5D">
        <w:rPr>
          <w:rFonts w:ascii="Times New Roman" w:hAnsi="Times New Roman" w:cs="Times New Roman"/>
          <w:sz w:val="24"/>
          <w:szCs w:val="24"/>
          <w:lang w:val="en-US"/>
        </w:rPr>
        <w:t>.</w:t>
      </w:r>
      <w:r>
        <w:rPr>
          <w:rFonts w:ascii="Times New Roman" w:hAnsi="Times New Roman" w:cs="Times New Roman"/>
          <w:sz w:val="24"/>
          <w:szCs w:val="24"/>
          <w:lang w:val="en-US"/>
        </w:rPr>
        <w:t>V</w:t>
      </w:r>
      <w:r w:rsidRPr="00B36E5D">
        <w:rPr>
          <w:rFonts w:ascii="Times New Roman" w:hAnsi="Times New Roman" w:cs="Times New Roman"/>
          <w:sz w:val="24"/>
          <w:szCs w:val="24"/>
          <w:lang w:val="en-US"/>
        </w:rPr>
        <w:t>.</w:t>
      </w:r>
    </w:p>
    <w:p w14:paraId="753C7A1E" w14:textId="48782128" w:rsidR="00235675" w:rsidRPr="00B36E5D" w:rsidRDefault="00C03093" w:rsidP="00235675">
      <w:pPr>
        <w:jc w:val="both"/>
        <w:rPr>
          <w:rFonts w:ascii="Times New Roman" w:hAnsi="Times New Roman" w:cs="Times New Roman"/>
          <w:sz w:val="24"/>
          <w:szCs w:val="24"/>
          <w:lang w:val="en-US"/>
        </w:rPr>
      </w:pPr>
      <w:r>
        <w:rPr>
          <w:rFonts w:ascii="Times New Roman" w:hAnsi="Times New Roman" w:cs="Times New Roman"/>
          <w:sz w:val="24"/>
          <w:szCs w:val="24"/>
          <w:lang w:val="en-US"/>
        </w:rPr>
        <w:t>Tender</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was</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announced</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for</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implementation</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construction</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works</w:t>
      </w:r>
      <w:r w:rsidRPr="0053619A">
        <w:rPr>
          <w:rFonts w:ascii="Times New Roman" w:hAnsi="Times New Roman" w:cs="Times New Roman"/>
          <w:sz w:val="24"/>
          <w:szCs w:val="24"/>
          <w:lang w:val="en-US"/>
        </w:rPr>
        <w:t xml:space="preserve">. </w:t>
      </w:r>
      <w:r w:rsidR="0053619A">
        <w:rPr>
          <w:rFonts w:ascii="Times New Roman" w:hAnsi="Times New Roman" w:cs="Times New Roman"/>
          <w:sz w:val="24"/>
          <w:szCs w:val="24"/>
          <w:lang w:val="en-US"/>
        </w:rPr>
        <w:t>T</w:t>
      </w:r>
      <w:r w:rsidR="0053619A" w:rsidRPr="0053619A">
        <w:rPr>
          <w:rFonts w:ascii="Times New Roman" w:hAnsi="Times New Roman" w:cs="Times New Roman"/>
          <w:sz w:val="24"/>
          <w:szCs w:val="24"/>
          <w:lang w:val="en-US"/>
        </w:rPr>
        <w:t>he most qualified company to carry out construction work</w:t>
      </w:r>
      <w:r w:rsidR="0053619A">
        <w:rPr>
          <w:rFonts w:ascii="Times New Roman" w:hAnsi="Times New Roman" w:cs="Times New Roman"/>
          <w:sz w:val="24"/>
          <w:szCs w:val="24"/>
          <w:lang w:val="en-US"/>
        </w:rPr>
        <w:t>s</w:t>
      </w:r>
      <w:r w:rsidR="0053619A" w:rsidRPr="0053619A">
        <w:rPr>
          <w:rFonts w:ascii="Times New Roman" w:hAnsi="Times New Roman" w:cs="Times New Roman"/>
          <w:sz w:val="24"/>
          <w:szCs w:val="24"/>
          <w:lang w:val="en-US"/>
        </w:rPr>
        <w:t xml:space="preserve"> will be selected </w:t>
      </w:r>
      <w:r w:rsidR="0053619A">
        <w:rPr>
          <w:rFonts w:ascii="Times New Roman" w:hAnsi="Times New Roman" w:cs="Times New Roman"/>
          <w:sz w:val="24"/>
          <w:szCs w:val="24"/>
          <w:lang w:val="en-US"/>
        </w:rPr>
        <w:t>a</w:t>
      </w:r>
      <w:r w:rsidR="0053619A" w:rsidRPr="0053619A">
        <w:rPr>
          <w:rFonts w:ascii="Times New Roman" w:hAnsi="Times New Roman" w:cs="Times New Roman"/>
          <w:sz w:val="24"/>
          <w:szCs w:val="24"/>
          <w:lang w:val="en-US"/>
        </w:rPr>
        <w:t>ccordi</w:t>
      </w:r>
      <w:r w:rsidR="0053619A">
        <w:rPr>
          <w:rFonts w:ascii="Times New Roman" w:hAnsi="Times New Roman" w:cs="Times New Roman"/>
          <w:sz w:val="24"/>
          <w:szCs w:val="24"/>
          <w:lang w:val="en-US"/>
        </w:rPr>
        <w:t>ng to the results of the tender</w:t>
      </w:r>
      <w:r w:rsidR="0053619A" w:rsidRPr="0053619A">
        <w:rPr>
          <w:rFonts w:ascii="Times New Roman" w:hAnsi="Times New Roman" w:cs="Times New Roman"/>
          <w:sz w:val="24"/>
          <w:szCs w:val="24"/>
          <w:lang w:val="en-US"/>
        </w:rPr>
        <w:t>.</w:t>
      </w:r>
      <w:r w:rsidR="0053619A">
        <w:rPr>
          <w:rFonts w:ascii="Times New Roman" w:hAnsi="Times New Roman" w:cs="Times New Roman"/>
          <w:sz w:val="24"/>
          <w:szCs w:val="24"/>
          <w:lang w:val="en-US"/>
        </w:rPr>
        <w:t xml:space="preserve"> </w:t>
      </w:r>
    </w:p>
    <w:p w14:paraId="2C25CC02" w14:textId="77777777" w:rsidR="00235675" w:rsidRPr="00B36E5D" w:rsidRDefault="00235675" w:rsidP="00235675">
      <w:pPr>
        <w:jc w:val="both"/>
        <w:rPr>
          <w:rFonts w:ascii="Times New Roman" w:hAnsi="Times New Roman" w:cs="Times New Roman"/>
          <w:sz w:val="24"/>
          <w:szCs w:val="24"/>
          <w:lang w:val="en-US"/>
        </w:rPr>
      </w:pPr>
    </w:p>
    <w:p w14:paraId="41102CFD" w14:textId="75FB4B84" w:rsidR="00235675" w:rsidRPr="0053619A" w:rsidRDefault="0053619A" w:rsidP="00235675">
      <w:pPr>
        <w:jc w:val="both"/>
        <w:rPr>
          <w:rFonts w:ascii="Times New Roman" w:hAnsi="Times New Roman" w:cs="Times New Roman"/>
          <w:sz w:val="24"/>
          <w:szCs w:val="24"/>
          <w:lang w:val="en-US"/>
        </w:rPr>
      </w:pPr>
      <w:r>
        <w:rPr>
          <w:rFonts w:ascii="Times New Roman" w:hAnsi="Times New Roman" w:cs="Times New Roman"/>
          <w:i/>
          <w:sz w:val="24"/>
          <w:szCs w:val="24"/>
          <w:lang w:val="en-US"/>
        </w:rPr>
        <w:t>Question</w:t>
      </w:r>
      <w:r w:rsidRPr="00B36E5D">
        <w:rPr>
          <w:rFonts w:ascii="Times New Roman" w:hAnsi="Times New Roman" w:cs="Times New Roman"/>
          <w:i/>
          <w:sz w:val="24"/>
          <w:szCs w:val="24"/>
          <w:lang w:val="en-US"/>
        </w:rPr>
        <w:t xml:space="preserve"> </w:t>
      </w:r>
      <w:r w:rsidR="0099634E" w:rsidRPr="00B36E5D">
        <w:rPr>
          <w:rFonts w:ascii="Times New Roman" w:hAnsi="Times New Roman" w:cs="Times New Roman"/>
          <w:i/>
          <w:sz w:val="24"/>
          <w:szCs w:val="24"/>
          <w:lang w:val="en-US"/>
        </w:rPr>
        <w:t>6</w:t>
      </w:r>
      <w:r w:rsidR="00235675" w:rsidRPr="00B36E5D">
        <w:rPr>
          <w:rFonts w:ascii="Times New Roman" w:hAnsi="Times New Roman" w:cs="Times New Roman"/>
          <w:i/>
          <w:sz w:val="24"/>
          <w:szCs w:val="24"/>
          <w:lang w:val="en-US"/>
        </w:rPr>
        <w:t>.</w:t>
      </w:r>
      <w:r w:rsidR="00235675" w:rsidRPr="00B36E5D">
        <w:rPr>
          <w:rFonts w:ascii="Times New Roman" w:hAnsi="Times New Roman" w:cs="Times New Roman"/>
          <w:sz w:val="24"/>
          <w:szCs w:val="24"/>
          <w:lang w:val="en-US"/>
        </w:rPr>
        <w:t xml:space="preserve"> </w:t>
      </w:r>
    </w:p>
    <w:p w14:paraId="5CB5BD36" w14:textId="3FB81C4B" w:rsidR="00235675" w:rsidRPr="0053619A" w:rsidRDefault="0053619A" w:rsidP="00235675">
      <w:pPr>
        <w:jc w:val="both"/>
        <w:rPr>
          <w:rFonts w:ascii="Times New Roman" w:hAnsi="Times New Roman" w:cs="Times New Roman"/>
          <w:sz w:val="24"/>
          <w:szCs w:val="24"/>
          <w:lang w:val="en-US"/>
        </w:rPr>
      </w:pPr>
      <w:r w:rsidRPr="0053619A">
        <w:rPr>
          <w:rFonts w:ascii="Times New Roman" w:hAnsi="Times New Roman" w:cs="Times New Roman"/>
          <w:sz w:val="24"/>
          <w:szCs w:val="24"/>
          <w:lang w:val="en-US"/>
        </w:rPr>
        <w:t>Will you notify us in advance before starting construction work</w:t>
      </w:r>
      <w:r>
        <w:rPr>
          <w:rFonts w:ascii="Times New Roman" w:hAnsi="Times New Roman" w:cs="Times New Roman"/>
          <w:sz w:val="24"/>
          <w:szCs w:val="24"/>
          <w:lang w:val="en-US"/>
        </w:rPr>
        <w:t>s</w:t>
      </w:r>
      <w:r w:rsidRPr="0053619A">
        <w:rPr>
          <w:rFonts w:ascii="Times New Roman" w:hAnsi="Times New Roman" w:cs="Times New Roman"/>
          <w:sz w:val="24"/>
          <w:szCs w:val="24"/>
          <w:lang w:val="en-US"/>
        </w:rPr>
        <w:t>?</w:t>
      </w:r>
    </w:p>
    <w:p w14:paraId="43289609" w14:textId="7CB7B8E6" w:rsidR="00235675" w:rsidRPr="0053619A" w:rsidRDefault="0053619A" w:rsidP="00235675">
      <w:pPr>
        <w:jc w:val="both"/>
        <w:rPr>
          <w:rFonts w:ascii="Times New Roman" w:hAnsi="Times New Roman" w:cs="Times New Roman"/>
          <w:sz w:val="24"/>
          <w:szCs w:val="24"/>
          <w:lang w:val="en-US"/>
        </w:rPr>
      </w:pPr>
      <w:r>
        <w:rPr>
          <w:rFonts w:ascii="Times New Roman" w:hAnsi="Times New Roman" w:cs="Times New Roman"/>
          <w:i/>
          <w:sz w:val="24"/>
          <w:szCs w:val="24"/>
          <w:lang w:val="en-US"/>
        </w:rPr>
        <w:t>Answer</w:t>
      </w:r>
      <w:r w:rsidR="00235675" w:rsidRPr="0053619A">
        <w:rPr>
          <w:rFonts w:ascii="Times New Roman" w:hAnsi="Times New Roman" w:cs="Times New Roman"/>
          <w:i/>
          <w:sz w:val="24"/>
          <w:szCs w:val="24"/>
          <w:lang w:val="en-US"/>
        </w:rPr>
        <w:t xml:space="preserve"> </w:t>
      </w:r>
      <w:r w:rsidR="0099634E" w:rsidRPr="0053619A">
        <w:rPr>
          <w:rFonts w:ascii="Times New Roman" w:hAnsi="Times New Roman" w:cs="Times New Roman"/>
          <w:i/>
          <w:sz w:val="24"/>
          <w:szCs w:val="24"/>
          <w:lang w:val="en-US"/>
        </w:rPr>
        <w:t>6</w:t>
      </w:r>
      <w:r w:rsidR="00235675" w:rsidRPr="0053619A">
        <w:rPr>
          <w:rFonts w:ascii="Times New Roman" w:hAnsi="Times New Roman" w:cs="Times New Roman"/>
          <w:i/>
          <w:sz w:val="24"/>
          <w:szCs w:val="24"/>
          <w:lang w:val="en-US"/>
        </w:rPr>
        <w:t>.</w:t>
      </w:r>
      <w:r w:rsidR="00235675"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Ryspaev K.K.</w:t>
      </w:r>
    </w:p>
    <w:p w14:paraId="0710B3CF" w14:textId="61CF1AA9" w:rsidR="00235675" w:rsidRPr="0053619A" w:rsidRDefault="0053619A" w:rsidP="00235675">
      <w:pPr>
        <w:jc w:val="both"/>
        <w:rPr>
          <w:rFonts w:ascii="Times New Roman" w:hAnsi="Times New Roman" w:cs="Times New Roman"/>
          <w:sz w:val="24"/>
          <w:szCs w:val="24"/>
          <w:lang w:val="en-US"/>
        </w:rPr>
      </w:pPr>
      <w:r w:rsidRPr="0053619A">
        <w:rPr>
          <w:rFonts w:ascii="Times New Roman" w:hAnsi="Times New Roman" w:cs="Times New Roman"/>
          <w:sz w:val="24"/>
          <w:szCs w:val="24"/>
          <w:lang w:val="en-US"/>
        </w:rPr>
        <w:t>Of course, there will be official notification before the start of construction work</w:t>
      </w:r>
      <w:r>
        <w:rPr>
          <w:rFonts w:ascii="Times New Roman" w:hAnsi="Times New Roman" w:cs="Times New Roman"/>
          <w:sz w:val="24"/>
          <w:szCs w:val="24"/>
          <w:lang w:val="en-US"/>
        </w:rPr>
        <w:t>s</w:t>
      </w:r>
      <w:r w:rsidR="009416A1" w:rsidRPr="0053619A">
        <w:rPr>
          <w:rFonts w:ascii="Times New Roman" w:hAnsi="Times New Roman" w:cs="Times New Roman"/>
          <w:sz w:val="24"/>
          <w:szCs w:val="24"/>
          <w:lang w:val="en-US"/>
        </w:rPr>
        <w:t>.</w:t>
      </w:r>
    </w:p>
    <w:p w14:paraId="26CECC31" w14:textId="77777777" w:rsidR="00235675" w:rsidRPr="0053619A" w:rsidRDefault="00235675" w:rsidP="00235675">
      <w:pPr>
        <w:jc w:val="both"/>
        <w:rPr>
          <w:rFonts w:ascii="Times New Roman" w:hAnsi="Times New Roman" w:cs="Times New Roman"/>
          <w:sz w:val="24"/>
          <w:szCs w:val="24"/>
          <w:lang w:val="en-US"/>
        </w:rPr>
      </w:pPr>
    </w:p>
    <w:p w14:paraId="667C2BEC" w14:textId="448CF16D" w:rsidR="00235675" w:rsidRPr="0053619A" w:rsidRDefault="0053619A" w:rsidP="00235675">
      <w:pPr>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Question </w:t>
      </w:r>
      <w:r w:rsidR="0099634E" w:rsidRPr="0053619A">
        <w:rPr>
          <w:rFonts w:ascii="Times New Roman" w:hAnsi="Times New Roman" w:cs="Times New Roman"/>
          <w:i/>
          <w:sz w:val="24"/>
          <w:szCs w:val="24"/>
          <w:lang w:val="en-US"/>
        </w:rPr>
        <w:t>7</w:t>
      </w:r>
      <w:r w:rsidR="00235675" w:rsidRPr="0053619A">
        <w:rPr>
          <w:rFonts w:ascii="Times New Roman" w:hAnsi="Times New Roman" w:cs="Times New Roman"/>
          <w:i/>
          <w:sz w:val="24"/>
          <w:szCs w:val="24"/>
          <w:lang w:val="en-US"/>
        </w:rPr>
        <w:t>.</w:t>
      </w:r>
      <w:r w:rsidR="00235675" w:rsidRPr="0053619A">
        <w:rPr>
          <w:rFonts w:ascii="Times New Roman" w:hAnsi="Times New Roman" w:cs="Times New Roman"/>
          <w:sz w:val="24"/>
          <w:szCs w:val="24"/>
          <w:lang w:val="en-US"/>
        </w:rPr>
        <w:t xml:space="preserve"> </w:t>
      </w:r>
    </w:p>
    <w:p w14:paraId="5C5573D7" w14:textId="079011E3" w:rsidR="00235675" w:rsidRPr="0053619A" w:rsidRDefault="0053619A" w:rsidP="00235675">
      <w:pPr>
        <w:jc w:val="both"/>
        <w:rPr>
          <w:rFonts w:ascii="Times New Roman" w:hAnsi="Times New Roman" w:cs="Times New Roman"/>
          <w:sz w:val="24"/>
          <w:szCs w:val="24"/>
          <w:lang w:val="en-US"/>
        </w:rPr>
      </w:pPr>
      <w:r w:rsidRPr="0053619A">
        <w:rPr>
          <w:rFonts w:ascii="Times New Roman" w:hAnsi="Times New Roman" w:cs="Times New Roman"/>
          <w:sz w:val="24"/>
          <w:szCs w:val="24"/>
          <w:lang w:val="en-US"/>
        </w:rPr>
        <w:t>As far as I understand, the parking lot will be destroyed. Who will restore the parking lot after the construction work and will access to the building be ensured?</w:t>
      </w:r>
    </w:p>
    <w:p w14:paraId="5549E48F" w14:textId="4ACDDCC3" w:rsidR="00235675" w:rsidRPr="0053619A" w:rsidRDefault="0053619A" w:rsidP="00235675">
      <w:pPr>
        <w:jc w:val="both"/>
        <w:rPr>
          <w:rFonts w:ascii="Times New Roman" w:hAnsi="Times New Roman" w:cs="Times New Roman"/>
          <w:sz w:val="24"/>
          <w:szCs w:val="24"/>
          <w:lang w:val="en-US"/>
        </w:rPr>
      </w:pPr>
      <w:r>
        <w:rPr>
          <w:rFonts w:ascii="Times New Roman" w:hAnsi="Times New Roman" w:cs="Times New Roman"/>
          <w:i/>
          <w:sz w:val="24"/>
          <w:szCs w:val="24"/>
          <w:lang w:val="en-US"/>
        </w:rPr>
        <w:t>Answer</w:t>
      </w:r>
      <w:r w:rsidR="00235675" w:rsidRPr="0053619A">
        <w:rPr>
          <w:rFonts w:ascii="Times New Roman" w:hAnsi="Times New Roman" w:cs="Times New Roman"/>
          <w:i/>
          <w:sz w:val="24"/>
          <w:szCs w:val="24"/>
          <w:lang w:val="en-US"/>
        </w:rPr>
        <w:t xml:space="preserve"> </w:t>
      </w:r>
      <w:r w:rsidR="0099634E" w:rsidRPr="0053619A">
        <w:rPr>
          <w:rFonts w:ascii="Times New Roman" w:hAnsi="Times New Roman" w:cs="Times New Roman"/>
          <w:i/>
          <w:sz w:val="24"/>
          <w:szCs w:val="24"/>
          <w:lang w:val="en-US"/>
        </w:rPr>
        <w:t>7</w:t>
      </w:r>
      <w:r w:rsidR="00235675" w:rsidRPr="0053619A">
        <w:rPr>
          <w:rFonts w:ascii="Times New Roman" w:hAnsi="Times New Roman" w:cs="Times New Roman"/>
          <w:i/>
          <w:sz w:val="24"/>
          <w:szCs w:val="24"/>
          <w:lang w:val="en-US"/>
        </w:rPr>
        <w:t>.</w:t>
      </w:r>
      <w:r w:rsidR="00235675" w:rsidRPr="0053619A">
        <w:rPr>
          <w:rFonts w:ascii="Times New Roman" w:hAnsi="Times New Roman" w:cs="Times New Roman"/>
          <w:sz w:val="24"/>
          <w:szCs w:val="24"/>
          <w:lang w:val="en-US"/>
        </w:rPr>
        <w:t xml:space="preserve">  </w:t>
      </w:r>
      <w:r w:rsidR="00282666">
        <w:rPr>
          <w:rFonts w:ascii="Times New Roman" w:hAnsi="Times New Roman" w:cs="Times New Roman"/>
          <w:sz w:val="24"/>
          <w:szCs w:val="24"/>
          <w:lang w:val="en-US"/>
        </w:rPr>
        <w:t>Jumaliev</w:t>
      </w:r>
      <w:r>
        <w:rPr>
          <w:rFonts w:ascii="Times New Roman" w:hAnsi="Times New Roman" w:cs="Times New Roman"/>
          <w:sz w:val="24"/>
          <w:szCs w:val="24"/>
          <w:lang w:val="en-US"/>
        </w:rPr>
        <w:t xml:space="preserve"> K.</w:t>
      </w:r>
    </w:p>
    <w:p w14:paraId="0ED2198B" w14:textId="02D4286D" w:rsidR="00235675" w:rsidRPr="0053619A" w:rsidRDefault="0053619A" w:rsidP="00235675">
      <w:pPr>
        <w:jc w:val="both"/>
        <w:rPr>
          <w:rFonts w:ascii="Times New Roman" w:hAnsi="Times New Roman" w:cs="Times New Roman"/>
          <w:sz w:val="24"/>
          <w:szCs w:val="24"/>
          <w:lang w:val="en-US"/>
        </w:rPr>
      </w:pPr>
      <w:r w:rsidRPr="0053619A">
        <w:rPr>
          <w:rFonts w:ascii="Times New Roman" w:hAnsi="Times New Roman" w:cs="Times New Roman"/>
          <w:sz w:val="24"/>
          <w:szCs w:val="24"/>
          <w:lang w:val="en-US"/>
        </w:rPr>
        <w:t xml:space="preserve">Since the existing main </w:t>
      </w:r>
      <w:r w:rsidR="00D9553B">
        <w:rPr>
          <w:rFonts w:ascii="Times New Roman" w:hAnsi="Times New Roman" w:cs="Times New Roman"/>
          <w:sz w:val="24"/>
          <w:szCs w:val="24"/>
          <w:lang w:val="en-US"/>
        </w:rPr>
        <w:t xml:space="preserve">heating </w:t>
      </w:r>
      <w:r w:rsidRPr="0053619A">
        <w:rPr>
          <w:rFonts w:ascii="Times New Roman" w:hAnsi="Times New Roman" w:cs="Times New Roman"/>
          <w:sz w:val="24"/>
          <w:szCs w:val="24"/>
          <w:lang w:val="en-US"/>
        </w:rPr>
        <w:t xml:space="preserve">network runs under the parking lot, we will have to partially destroy the asphalt surface of the parking lot. </w:t>
      </w:r>
      <w:r w:rsidRPr="00B36E5D">
        <w:rPr>
          <w:rFonts w:ascii="Times New Roman" w:hAnsi="Times New Roman" w:cs="Times New Roman"/>
          <w:sz w:val="24"/>
          <w:szCs w:val="24"/>
          <w:lang w:val="en-US"/>
        </w:rPr>
        <w:t xml:space="preserve">Also, fences will be temporarily removed. </w:t>
      </w:r>
      <w:r>
        <w:rPr>
          <w:rFonts w:ascii="Times New Roman" w:hAnsi="Times New Roman" w:cs="Times New Roman"/>
          <w:sz w:val="24"/>
          <w:szCs w:val="24"/>
          <w:lang w:val="en-US"/>
        </w:rPr>
        <w:t>All</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will</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be</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restored</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after</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completion</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construction</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works</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by</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Contractor. </w:t>
      </w:r>
      <w:r w:rsidRPr="0053619A">
        <w:rPr>
          <w:rFonts w:ascii="Times New Roman" w:hAnsi="Times New Roman" w:cs="Times New Roman"/>
          <w:sz w:val="24"/>
          <w:szCs w:val="24"/>
          <w:lang w:val="en-US"/>
        </w:rPr>
        <w:t>As for access to the building, access will be provided by installing portable bridges for the duration of construction work</w:t>
      </w:r>
      <w:r>
        <w:rPr>
          <w:rFonts w:ascii="Times New Roman" w:hAnsi="Times New Roman" w:cs="Times New Roman"/>
          <w:sz w:val="24"/>
          <w:szCs w:val="24"/>
          <w:lang w:val="en-US"/>
        </w:rPr>
        <w:t>s</w:t>
      </w:r>
      <w:r w:rsidRPr="0053619A">
        <w:rPr>
          <w:rFonts w:ascii="Times New Roman" w:hAnsi="Times New Roman" w:cs="Times New Roman"/>
          <w:sz w:val="24"/>
          <w:szCs w:val="24"/>
          <w:lang w:val="en-US"/>
        </w:rPr>
        <w:t>.</w:t>
      </w:r>
    </w:p>
    <w:p w14:paraId="58C617C1" w14:textId="77777777" w:rsidR="00235675" w:rsidRPr="0053619A" w:rsidRDefault="00235675" w:rsidP="00235675">
      <w:pPr>
        <w:jc w:val="both"/>
        <w:rPr>
          <w:rFonts w:ascii="Times New Roman" w:hAnsi="Times New Roman" w:cs="Times New Roman"/>
          <w:sz w:val="24"/>
          <w:szCs w:val="24"/>
          <w:lang w:val="en-US"/>
        </w:rPr>
      </w:pPr>
    </w:p>
    <w:p w14:paraId="428A3076" w14:textId="6E16C0C8" w:rsidR="00235675" w:rsidRPr="0053619A" w:rsidRDefault="0053619A" w:rsidP="00235675">
      <w:pPr>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Question </w:t>
      </w:r>
      <w:r w:rsidR="0099634E" w:rsidRPr="0053619A">
        <w:rPr>
          <w:rFonts w:ascii="Times New Roman" w:hAnsi="Times New Roman" w:cs="Times New Roman"/>
          <w:i/>
          <w:sz w:val="24"/>
          <w:szCs w:val="24"/>
          <w:lang w:val="en-US"/>
        </w:rPr>
        <w:t>8</w:t>
      </w:r>
      <w:r w:rsidR="00235675" w:rsidRPr="0053619A">
        <w:rPr>
          <w:rFonts w:ascii="Times New Roman" w:hAnsi="Times New Roman" w:cs="Times New Roman"/>
          <w:i/>
          <w:sz w:val="24"/>
          <w:szCs w:val="24"/>
          <w:lang w:val="en-US"/>
        </w:rPr>
        <w:t>.</w:t>
      </w:r>
      <w:r w:rsidR="00235675" w:rsidRPr="0053619A">
        <w:rPr>
          <w:rFonts w:ascii="Times New Roman" w:hAnsi="Times New Roman" w:cs="Times New Roman"/>
          <w:sz w:val="24"/>
          <w:szCs w:val="24"/>
          <w:lang w:val="en-US"/>
        </w:rPr>
        <w:t xml:space="preserve"> </w:t>
      </w:r>
    </w:p>
    <w:p w14:paraId="13982FD2" w14:textId="18DCB432" w:rsidR="00235675" w:rsidRPr="0053619A" w:rsidRDefault="0053619A" w:rsidP="00235675">
      <w:pPr>
        <w:jc w:val="both"/>
        <w:rPr>
          <w:rFonts w:ascii="Times New Roman" w:hAnsi="Times New Roman" w:cs="Times New Roman"/>
          <w:sz w:val="24"/>
          <w:szCs w:val="24"/>
          <w:lang w:val="en-US"/>
        </w:rPr>
      </w:pPr>
      <w:r>
        <w:rPr>
          <w:rFonts w:ascii="Times New Roman" w:hAnsi="Times New Roman" w:cs="Times New Roman"/>
          <w:sz w:val="24"/>
          <w:szCs w:val="24"/>
          <w:lang w:val="en-US"/>
        </w:rPr>
        <w:t>What is the duration of construction works</w:t>
      </w:r>
      <w:r w:rsidR="000B0315" w:rsidRPr="0053619A">
        <w:rPr>
          <w:rFonts w:ascii="Times New Roman" w:hAnsi="Times New Roman" w:cs="Times New Roman"/>
          <w:sz w:val="24"/>
          <w:szCs w:val="24"/>
          <w:lang w:val="en-US"/>
        </w:rPr>
        <w:t>?</w:t>
      </w:r>
    </w:p>
    <w:p w14:paraId="506F5A56" w14:textId="0FAF9195" w:rsidR="00235675" w:rsidRPr="007D1D2B" w:rsidRDefault="0053619A" w:rsidP="00235675">
      <w:pPr>
        <w:jc w:val="both"/>
        <w:rPr>
          <w:rFonts w:ascii="Times New Roman" w:hAnsi="Times New Roman" w:cs="Times New Roman"/>
          <w:sz w:val="24"/>
          <w:szCs w:val="24"/>
          <w:lang w:val="en-US"/>
        </w:rPr>
      </w:pPr>
      <w:r>
        <w:rPr>
          <w:rFonts w:ascii="Times New Roman" w:hAnsi="Times New Roman" w:cs="Times New Roman"/>
          <w:i/>
          <w:sz w:val="24"/>
          <w:szCs w:val="24"/>
          <w:lang w:val="en-US"/>
        </w:rPr>
        <w:lastRenderedPageBreak/>
        <w:t>Answer</w:t>
      </w:r>
      <w:r w:rsidR="00235675" w:rsidRPr="0053619A">
        <w:rPr>
          <w:rFonts w:ascii="Times New Roman" w:hAnsi="Times New Roman" w:cs="Times New Roman"/>
          <w:i/>
          <w:sz w:val="24"/>
          <w:szCs w:val="24"/>
          <w:lang w:val="en-US"/>
        </w:rPr>
        <w:t xml:space="preserve"> </w:t>
      </w:r>
      <w:r w:rsidR="0099634E" w:rsidRPr="0053619A">
        <w:rPr>
          <w:rFonts w:ascii="Times New Roman" w:hAnsi="Times New Roman" w:cs="Times New Roman"/>
          <w:i/>
          <w:sz w:val="24"/>
          <w:szCs w:val="24"/>
          <w:lang w:val="en-US"/>
        </w:rPr>
        <w:t>8</w:t>
      </w:r>
      <w:r w:rsidR="00235675" w:rsidRPr="0053619A">
        <w:rPr>
          <w:rFonts w:ascii="Times New Roman" w:hAnsi="Times New Roman" w:cs="Times New Roman"/>
          <w:i/>
          <w:sz w:val="24"/>
          <w:szCs w:val="24"/>
          <w:lang w:val="en-US"/>
        </w:rPr>
        <w:t>.</w:t>
      </w:r>
      <w:r w:rsidR="00235675"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Rybalkin</w:t>
      </w:r>
      <w:r w:rsidRPr="007D1D2B">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Pr="007D1D2B">
        <w:rPr>
          <w:rFonts w:ascii="Times New Roman" w:hAnsi="Times New Roman" w:cs="Times New Roman"/>
          <w:sz w:val="24"/>
          <w:szCs w:val="24"/>
          <w:lang w:val="en-US"/>
        </w:rPr>
        <w:t>.</w:t>
      </w:r>
      <w:r>
        <w:rPr>
          <w:rFonts w:ascii="Times New Roman" w:hAnsi="Times New Roman" w:cs="Times New Roman"/>
          <w:sz w:val="24"/>
          <w:szCs w:val="24"/>
          <w:lang w:val="en-US"/>
        </w:rPr>
        <w:t>V</w:t>
      </w:r>
      <w:r w:rsidRPr="007D1D2B">
        <w:rPr>
          <w:rFonts w:ascii="Times New Roman" w:hAnsi="Times New Roman" w:cs="Times New Roman"/>
          <w:sz w:val="24"/>
          <w:szCs w:val="24"/>
          <w:lang w:val="en-US"/>
        </w:rPr>
        <w:t>.</w:t>
      </w:r>
    </w:p>
    <w:p w14:paraId="4BF7C087" w14:textId="3B6E18F0" w:rsidR="00235675" w:rsidRPr="00B36E5D" w:rsidRDefault="0053619A" w:rsidP="00235675">
      <w:pPr>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Planned</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commencement</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date</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March</w:t>
      </w:r>
      <w:r w:rsidRPr="0053619A">
        <w:rPr>
          <w:rFonts w:ascii="Times New Roman" w:hAnsi="Times New Roman" w:cs="Times New Roman"/>
          <w:sz w:val="24"/>
          <w:szCs w:val="24"/>
          <w:lang w:val="en-US"/>
        </w:rPr>
        <w:t xml:space="preserve"> 2023, </w:t>
      </w:r>
      <w:r>
        <w:rPr>
          <w:rFonts w:ascii="Times New Roman" w:hAnsi="Times New Roman" w:cs="Times New Roman"/>
          <w:sz w:val="24"/>
          <w:szCs w:val="24"/>
          <w:lang w:val="en-US"/>
        </w:rPr>
        <w:t>planned</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completion</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date</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Pr="0053619A">
        <w:rPr>
          <w:rFonts w:ascii="Times New Roman" w:hAnsi="Times New Roman" w:cs="Times New Roman"/>
          <w:sz w:val="24"/>
          <w:szCs w:val="24"/>
          <w:lang w:val="en-US"/>
        </w:rPr>
        <w:t xml:space="preserve"> </w:t>
      </w:r>
      <w:r>
        <w:rPr>
          <w:rFonts w:ascii="Times New Roman" w:hAnsi="Times New Roman" w:cs="Times New Roman"/>
          <w:sz w:val="24"/>
          <w:szCs w:val="24"/>
          <w:lang w:val="en-US"/>
        </w:rPr>
        <w:t>October</w:t>
      </w:r>
      <w:r w:rsidRPr="0053619A">
        <w:rPr>
          <w:rFonts w:ascii="Times New Roman" w:hAnsi="Times New Roman" w:cs="Times New Roman"/>
          <w:sz w:val="24"/>
          <w:szCs w:val="24"/>
          <w:lang w:val="en-US"/>
        </w:rPr>
        <w:t xml:space="preserve"> 2023.</w:t>
      </w:r>
      <w:r>
        <w:rPr>
          <w:rFonts w:ascii="Times New Roman" w:hAnsi="Times New Roman" w:cs="Times New Roman"/>
          <w:sz w:val="24"/>
          <w:szCs w:val="24"/>
          <w:lang w:val="en-US"/>
        </w:rPr>
        <w:t xml:space="preserve"> We</w:t>
      </w:r>
      <w:r w:rsidRPr="00B36E5D">
        <w:rPr>
          <w:rFonts w:ascii="Times New Roman" w:hAnsi="Times New Roman" w:cs="Times New Roman"/>
          <w:sz w:val="24"/>
          <w:szCs w:val="24"/>
          <w:lang w:val="en-US"/>
        </w:rPr>
        <w:t xml:space="preserve"> </w:t>
      </w:r>
      <w:r>
        <w:rPr>
          <w:rFonts w:ascii="Times New Roman" w:hAnsi="Times New Roman" w:cs="Times New Roman"/>
          <w:sz w:val="24"/>
          <w:szCs w:val="24"/>
          <w:lang w:val="en-US"/>
        </w:rPr>
        <w:t>need</w:t>
      </w:r>
      <w:r w:rsidRPr="00B36E5D">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B36E5D">
        <w:rPr>
          <w:rFonts w:ascii="Times New Roman" w:hAnsi="Times New Roman" w:cs="Times New Roman"/>
          <w:sz w:val="24"/>
          <w:szCs w:val="24"/>
          <w:lang w:val="en-US"/>
        </w:rPr>
        <w:t xml:space="preserve"> </w:t>
      </w:r>
      <w:r>
        <w:rPr>
          <w:rFonts w:ascii="Times New Roman" w:hAnsi="Times New Roman" w:cs="Times New Roman"/>
          <w:sz w:val="24"/>
          <w:szCs w:val="24"/>
          <w:lang w:val="en-US"/>
        </w:rPr>
        <w:t>complete</w:t>
      </w:r>
      <w:r w:rsidRPr="00B36E5D">
        <w:rPr>
          <w:rFonts w:ascii="Times New Roman" w:hAnsi="Times New Roman" w:cs="Times New Roman"/>
          <w:sz w:val="24"/>
          <w:szCs w:val="24"/>
          <w:lang w:val="en-US"/>
        </w:rPr>
        <w:t xml:space="preserve"> before the heating season starts. </w:t>
      </w:r>
    </w:p>
    <w:p w14:paraId="159F65E3" w14:textId="77777777" w:rsidR="009416A1" w:rsidRPr="00B36E5D" w:rsidRDefault="009416A1" w:rsidP="00235675">
      <w:pPr>
        <w:jc w:val="both"/>
        <w:rPr>
          <w:rFonts w:ascii="Times New Roman" w:hAnsi="Times New Roman" w:cs="Times New Roman"/>
          <w:sz w:val="24"/>
          <w:szCs w:val="24"/>
          <w:lang w:val="en-US"/>
        </w:rPr>
      </w:pPr>
    </w:p>
    <w:p w14:paraId="7AA1E00B" w14:textId="79EE9EDB" w:rsidR="00235675" w:rsidRPr="0053619A" w:rsidRDefault="0053619A" w:rsidP="00235675">
      <w:pPr>
        <w:jc w:val="both"/>
        <w:rPr>
          <w:rFonts w:ascii="Times New Roman" w:hAnsi="Times New Roman" w:cs="Times New Roman"/>
          <w:sz w:val="24"/>
          <w:szCs w:val="24"/>
          <w:lang w:val="en-US"/>
        </w:rPr>
      </w:pPr>
      <w:r>
        <w:rPr>
          <w:rFonts w:ascii="Times New Roman" w:hAnsi="Times New Roman" w:cs="Times New Roman"/>
          <w:i/>
          <w:sz w:val="24"/>
          <w:szCs w:val="24"/>
          <w:lang w:val="en-US"/>
        </w:rPr>
        <w:t>Question</w:t>
      </w:r>
      <w:r w:rsidR="00235675" w:rsidRPr="0053619A">
        <w:rPr>
          <w:rFonts w:ascii="Times New Roman" w:hAnsi="Times New Roman" w:cs="Times New Roman"/>
          <w:i/>
          <w:sz w:val="24"/>
          <w:szCs w:val="24"/>
          <w:lang w:val="en-US"/>
        </w:rPr>
        <w:t xml:space="preserve"> </w:t>
      </w:r>
      <w:r w:rsidR="0050436F" w:rsidRPr="0053619A">
        <w:rPr>
          <w:rFonts w:ascii="Times New Roman" w:hAnsi="Times New Roman" w:cs="Times New Roman"/>
          <w:i/>
          <w:sz w:val="24"/>
          <w:szCs w:val="24"/>
          <w:lang w:val="en-US"/>
        </w:rPr>
        <w:t>9</w:t>
      </w:r>
      <w:r w:rsidR="00235675" w:rsidRPr="0053619A">
        <w:rPr>
          <w:rFonts w:ascii="Times New Roman" w:hAnsi="Times New Roman" w:cs="Times New Roman"/>
          <w:i/>
          <w:sz w:val="24"/>
          <w:szCs w:val="24"/>
          <w:lang w:val="en-US"/>
        </w:rPr>
        <w:t>.</w:t>
      </w:r>
      <w:r w:rsidR="00235675" w:rsidRPr="0053619A">
        <w:rPr>
          <w:rFonts w:ascii="Times New Roman" w:hAnsi="Times New Roman" w:cs="Times New Roman"/>
          <w:sz w:val="24"/>
          <w:szCs w:val="24"/>
          <w:lang w:val="en-US"/>
        </w:rPr>
        <w:t xml:space="preserve"> </w:t>
      </w:r>
    </w:p>
    <w:p w14:paraId="06A92E1B" w14:textId="5F7A6FC1" w:rsidR="00235675" w:rsidRPr="008B77AF" w:rsidRDefault="008B77AF" w:rsidP="00235675">
      <w:pPr>
        <w:jc w:val="both"/>
        <w:rPr>
          <w:rFonts w:ascii="Times New Roman" w:hAnsi="Times New Roman" w:cs="Times New Roman"/>
          <w:sz w:val="24"/>
          <w:szCs w:val="24"/>
          <w:lang w:val="en-US"/>
        </w:rPr>
      </w:pPr>
      <w:r w:rsidRPr="008B77AF">
        <w:rPr>
          <w:rFonts w:ascii="Times New Roman" w:hAnsi="Times New Roman" w:cs="Times New Roman"/>
          <w:sz w:val="24"/>
          <w:szCs w:val="24"/>
          <w:lang w:val="en-US"/>
        </w:rPr>
        <w:t>What will happen to our territory, to fences, lightweight structures</w:t>
      </w:r>
      <w:r w:rsidR="00B31728" w:rsidRPr="008B77AF">
        <w:rPr>
          <w:rFonts w:ascii="Times New Roman" w:hAnsi="Times New Roman" w:cs="Times New Roman"/>
          <w:sz w:val="24"/>
          <w:szCs w:val="24"/>
          <w:lang w:val="en-US"/>
        </w:rPr>
        <w:t>?</w:t>
      </w:r>
    </w:p>
    <w:p w14:paraId="235A8219" w14:textId="1306AC70" w:rsidR="00235675" w:rsidRPr="008B77AF" w:rsidRDefault="008B77AF" w:rsidP="00235675">
      <w:pPr>
        <w:jc w:val="both"/>
        <w:rPr>
          <w:rFonts w:ascii="Times New Roman" w:hAnsi="Times New Roman" w:cs="Times New Roman"/>
          <w:sz w:val="24"/>
          <w:szCs w:val="24"/>
          <w:lang w:val="en-US"/>
        </w:rPr>
      </w:pPr>
      <w:r>
        <w:rPr>
          <w:rFonts w:ascii="Times New Roman" w:hAnsi="Times New Roman" w:cs="Times New Roman"/>
          <w:i/>
          <w:sz w:val="24"/>
          <w:szCs w:val="24"/>
          <w:lang w:val="en-US"/>
        </w:rPr>
        <w:t>Answer</w:t>
      </w:r>
      <w:r w:rsidR="00235675" w:rsidRPr="008B77AF">
        <w:rPr>
          <w:rFonts w:ascii="Times New Roman" w:hAnsi="Times New Roman" w:cs="Times New Roman"/>
          <w:i/>
          <w:sz w:val="24"/>
          <w:szCs w:val="24"/>
          <w:lang w:val="en-US"/>
        </w:rPr>
        <w:t xml:space="preserve"> </w:t>
      </w:r>
      <w:r w:rsidR="0050436F" w:rsidRPr="008B77AF">
        <w:rPr>
          <w:rFonts w:ascii="Times New Roman" w:hAnsi="Times New Roman" w:cs="Times New Roman"/>
          <w:i/>
          <w:sz w:val="24"/>
          <w:szCs w:val="24"/>
          <w:lang w:val="en-US"/>
        </w:rPr>
        <w:t>9</w:t>
      </w:r>
      <w:r w:rsidR="00235675" w:rsidRPr="008B77AF">
        <w:rPr>
          <w:rFonts w:ascii="Times New Roman" w:hAnsi="Times New Roman" w:cs="Times New Roman"/>
          <w:i/>
          <w:sz w:val="24"/>
          <w:szCs w:val="24"/>
          <w:lang w:val="en-US"/>
        </w:rPr>
        <w:t>.</w:t>
      </w:r>
      <w:r w:rsidR="00235675" w:rsidRPr="008B77AF">
        <w:rPr>
          <w:rFonts w:ascii="Times New Roman" w:hAnsi="Times New Roman" w:cs="Times New Roman"/>
          <w:sz w:val="24"/>
          <w:szCs w:val="24"/>
          <w:lang w:val="en-US"/>
        </w:rPr>
        <w:t xml:space="preserve">  </w:t>
      </w:r>
      <w:r w:rsidR="00282666">
        <w:rPr>
          <w:rFonts w:ascii="Times New Roman" w:hAnsi="Times New Roman" w:cs="Times New Roman"/>
          <w:sz w:val="24"/>
          <w:szCs w:val="24"/>
          <w:lang w:val="en-US"/>
        </w:rPr>
        <w:t>Jumaliev</w:t>
      </w:r>
      <w:r>
        <w:rPr>
          <w:rFonts w:ascii="Times New Roman" w:hAnsi="Times New Roman" w:cs="Times New Roman"/>
          <w:sz w:val="24"/>
          <w:szCs w:val="24"/>
          <w:lang w:val="en-US"/>
        </w:rPr>
        <w:t xml:space="preserve"> K.</w:t>
      </w:r>
    </w:p>
    <w:p w14:paraId="6B71661B" w14:textId="4EAE1236" w:rsidR="008B77AF" w:rsidRDefault="008B77AF" w:rsidP="00235675">
      <w:pPr>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Pr="008B77AF">
        <w:rPr>
          <w:rFonts w:ascii="Times New Roman" w:hAnsi="Times New Roman" w:cs="Times New Roman"/>
          <w:sz w:val="24"/>
          <w:szCs w:val="24"/>
          <w:lang w:val="en-US"/>
        </w:rPr>
        <w:t xml:space="preserve">verything will be neatly dismantled and stacked </w:t>
      </w:r>
      <w:r>
        <w:rPr>
          <w:rFonts w:ascii="Times New Roman" w:hAnsi="Times New Roman" w:cs="Times New Roman"/>
          <w:sz w:val="24"/>
          <w:szCs w:val="24"/>
          <w:lang w:val="en-US"/>
        </w:rPr>
        <w:t>before construction work begins</w:t>
      </w:r>
      <w:r w:rsidRPr="008B77AF">
        <w:rPr>
          <w:rFonts w:ascii="Times New Roman" w:hAnsi="Times New Roman" w:cs="Times New Roman"/>
          <w:sz w:val="24"/>
          <w:szCs w:val="24"/>
          <w:lang w:val="en-US"/>
        </w:rPr>
        <w:t xml:space="preserve">. After the </w:t>
      </w:r>
      <w:r>
        <w:rPr>
          <w:rFonts w:ascii="Times New Roman" w:hAnsi="Times New Roman" w:cs="Times New Roman"/>
          <w:sz w:val="24"/>
          <w:szCs w:val="24"/>
          <w:lang w:val="en-US"/>
        </w:rPr>
        <w:t xml:space="preserve">completion of </w:t>
      </w:r>
      <w:r w:rsidRPr="008B77AF">
        <w:rPr>
          <w:rFonts w:ascii="Times New Roman" w:hAnsi="Times New Roman" w:cs="Times New Roman"/>
          <w:sz w:val="24"/>
          <w:szCs w:val="24"/>
          <w:lang w:val="en-US"/>
        </w:rPr>
        <w:t>construction work</w:t>
      </w:r>
      <w:r>
        <w:rPr>
          <w:rFonts w:ascii="Times New Roman" w:hAnsi="Times New Roman" w:cs="Times New Roman"/>
          <w:sz w:val="24"/>
          <w:szCs w:val="24"/>
          <w:lang w:val="en-US"/>
        </w:rPr>
        <w:t>s</w:t>
      </w:r>
      <w:r w:rsidRPr="008B77AF">
        <w:rPr>
          <w:rFonts w:ascii="Times New Roman" w:hAnsi="Times New Roman" w:cs="Times New Roman"/>
          <w:sz w:val="24"/>
          <w:szCs w:val="24"/>
          <w:lang w:val="en-US"/>
        </w:rPr>
        <w:t>, everything will be restored by the contracting company. The restoration work will be included in the contract of the contracting company.</w:t>
      </w:r>
    </w:p>
    <w:p w14:paraId="77F1437E" w14:textId="77777777" w:rsidR="00235675" w:rsidRPr="00B36E5D" w:rsidRDefault="00235675" w:rsidP="00235675">
      <w:pPr>
        <w:jc w:val="both"/>
        <w:rPr>
          <w:rFonts w:ascii="Times New Roman" w:hAnsi="Times New Roman" w:cs="Times New Roman"/>
          <w:sz w:val="24"/>
          <w:szCs w:val="24"/>
          <w:lang w:val="en-US"/>
        </w:rPr>
      </w:pPr>
    </w:p>
    <w:p w14:paraId="7DB720B2" w14:textId="52512E78" w:rsidR="00235675" w:rsidRPr="008B77AF" w:rsidRDefault="008B77AF" w:rsidP="00235675">
      <w:pPr>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Question </w:t>
      </w:r>
      <w:r w:rsidR="00B31728" w:rsidRPr="008B77AF">
        <w:rPr>
          <w:rFonts w:ascii="Times New Roman" w:hAnsi="Times New Roman" w:cs="Times New Roman"/>
          <w:i/>
          <w:sz w:val="24"/>
          <w:szCs w:val="24"/>
          <w:lang w:val="en-US"/>
        </w:rPr>
        <w:t>10</w:t>
      </w:r>
      <w:r w:rsidR="00235675" w:rsidRPr="008B77AF">
        <w:rPr>
          <w:rFonts w:ascii="Times New Roman" w:hAnsi="Times New Roman" w:cs="Times New Roman"/>
          <w:i/>
          <w:sz w:val="24"/>
          <w:szCs w:val="24"/>
          <w:lang w:val="en-US"/>
        </w:rPr>
        <w:t>.</w:t>
      </w:r>
      <w:r w:rsidR="00235675" w:rsidRPr="008B77AF">
        <w:rPr>
          <w:rFonts w:ascii="Times New Roman" w:hAnsi="Times New Roman" w:cs="Times New Roman"/>
          <w:sz w:val="24"/>
          <w:szCs w:val="24"/>
          <w:lang w:val="en-US"/>
        </w:rPr>
        <w:t xml:space="preserve"> </w:t>
      </w:r>
    </w:p>
    <w:p w14:paraId="232BB689" w14:textId="5A4968CC" w:rsidR="00235675" w:rsidRPr="008B77AF" w:rsidRDefault="008B77AF" w:rsidP="00235675">
      <w:pPr>
        <w:jc w:val="both"/>
        <w:rPr>
          <w:rFonts w:ascii="Times New Roman" w:hAnsi="Times New Roman" w:cs="Times New Roman"/>
          <w:sz w:val="24"/>
          <w:szCs w:val="24"/>
          <w:lang w:val="en-US"/>
        </w:rPr>
      </w:pPr>
      <w:r>
        <w:rPr>
          <w:rFonts w:ascii="Times New Roman" w:hAnsi="Times New Roman" w:cs="Times New Roman"/>
          <w:sz w:val="24"/>
          <w:szCs w:val="24"/>
          <w:lang w:val="en-US"/>
        </w:rPr>
        <w:t>Who</w:t>
      </w:r>
      <w:r w:rsidRPr="008B77AF">
        <w:rPr>
          <w:rFonts w:ascii="Times New Roman" w:hAnsi="Times New Roman" w:cs="Times New Roman"/>
          <w:sz w:val="24"/>
          <w:szCs w:val="24"/>
          <w:lang w:val="en-US"/>
        </w:rPr>
        <w:t xml:space="preserve"> </w:t>
      </w:r>
      <w:r>
        <w:rPr>
          <w:rFonts w:ascii="Times New Roman" w:hAnsi="Times New Roman" w:cs="Times New Roman"/>
          <w:sz w:val="24"/>
          <w:szCs w:val="24"/>
          <w:lang w:val="en-US"/>
        </w:rPr>
        <w:t>will</w:t>
      </w:r>
      <w:r w:rsidRPr="008B77AF">
        <w:rPr>
          <w:rFonts w:ascii="Times New Roman" w:hAnsi="Times New Roman" w:cs="Times New Roman"/>
          <w:sz w:val="24"/>
          <w:szCs w:val="24"/>
          <w:lang w:val="en-US"/>
        </w:rPr>
        <w:t xml:space="preserve"> </w:t>
      </w:r>
      <w:r w:rsidR="004548A0">
        <w:rPr>
          <w:rFonts w:ascii="Times New Roman" w:hAnsi="Times New Roman" w:cs="Times New Roman"/>
          <w:sz w:val="24"/>
          <w:szCs w:val="24"/>
          <w:lang w:val="en-US"/>
        </w:rPr>
        <w:t>ensure</w:t>
      </w:r>
      <w:r w:rsidRPr="008B77AF">
        <w:rPr>
          <w:rFonts w:ascii="Times New Roman" w:hAnsi="Times New Roman" w:cs="Times New Roman"/>
          <w:sz w:val="24"/>
          <w:szCs w:val="24"/>
          <w:lang w:val="en-US"/>
        </w:rPr>
        <w:t xml:space="preserve"> </w:t>
      </w:r>
      <w:r>
        <w:rPr>
          <w:rFonts w:ascii="Times New Roman" w:hAnsi="Times New Roman" w:cs="Times New Roman"/>
          <w:sz w:val="24"/>
          <w:szCs w:val="24"/>
          <w:lang w:val="en-US"/>
        </w:rPr>
        <w:t>quality</w:t>
      </w:r>
      <w:r w:rsidRPr="008B77AF">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8B77AF">
        <w:rPr>
          <w:rFonts w:ascii="Times New Roman" w:hAnsi="Times New Roman" w:cs="Times New Roman"/>
          <w:sz w:val="24"/>
          <w:szCs w:val="24"/>
          <w:lang w:val="en-US"/>
        </w:rPr>
        <w:t xml:space="preserve"> </w:t>
      </w:r>
      <w:r>
        <w:rPr>
          <w:rFonts w:ascii="Times New Roman" w:hAnsi="Times New Roman" w:cs="Times New Roman"/>
          <w:sz w:val="24"/>
          <w:szCs w:val="24"/>
          <w:lang w:val="en-US"/>
        </w:rPr>
        <w:t>works</w:t>
      </w:r>
      <w:r w:rsidR="00B31728" w:rsidRPr="008B77AF">
        <w:rPr>
          <w:rFonts w:ascii="Times New Roman" w:hAnsi="Times New Roman" w:cs="Times New Roman"/>
          <w:sz w:val="24"/>
          <w:szCs w:val="24"/>
          <w:lang w:val="en-US"/>
        </w:rPr>
        <w:t>?</w:t>
      </w:r>
    </w:p>
    <w:p w14:paraId="5F06709F" w14:textId="5FBA9B4A" w:rsidR="00235675" w:rsidRPr="008B77AF" w:rsidRDefault="008B77AF" w:rsidP="00235675">
      <w:pPr>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Answer </w:t>
      </w:r>
      <w:r w:rsidR="00B31728" w:rsidRPr="008B77AF">
        <w:rPr>
          <w:rFonts w:ascii="Times New Roman" w:hAnsi="Times New Roman" w:cs="Times New Roman"/>
          <w:i/>
          <w:sz w:val="24"/>
          <w:szCs w:val="24"/>
          <w:lang w:val="en-US"/>
        </w:rPr>
        <w:t>10</w:t>
      </w:r>
      <w:r w:rsidR="00235675" w:rsidRPr="008B77AF">
        <w:rPr>
          <w:rFonts w:ascii="Times New Roman" w:hAnsi="Times New Roman" w:cs="Times New Roman"/>
          <w:i/>
          <w:sz w:val="24"/>
          <w:szCs w:val="24"/>
          <w:lang w:val="en-US"/>
        </w:rPr>
        <w:t>.</w:t>
      </w:r>
      <w:r w:rsidR="00235675" w:rsidRPr="008B77AF">
        <w:rPr>
          <w:rFonts w:ascii="Times New Roman" w:hAnsi="Times New Roman" w:cs="Times New Roman"/>
          <w:sz w:val="24"/>
          <w:szCs w:val="24"/>
          <w:lang w:val="en-US"/>
        </w:rPr>
        <w:t xml:space="preserve">  </w:t>
      </w:r>
      <w:r>
        <w:rPr>
          <w:rFonts w:ascii="Times New Roman" w:hAnsi="Times New Roman" w:cs="Times New Roman"/>
          <w:sz w:val="24"/>
          <w:szCs w:val="24"/>
          <w:lang w:val="en-US"/>
        </w:rPr>
        <w:t>Rybalkin P.V.</w:t>
      </w:r>
    </w:p>
    <w:p w14:paraId="2EF4F118" w14:textId="2CCAD426" w:rsidR="00235675" w:rsidRDefault="004548A0" w:rsidP="0080742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Pr="004548A0">
        <w:rPr>
          <w:rFonts w:ascii="Times New Roman" w:hAnsi="Times New Roman" w:cs="Times New Roman"/>
          <w:sz w:val="24"/>
          <w:szCs w:val="24"/>
          <w:lang w:val="en-US"/>
        </w:rPr>
        <w:t xml:space="preserve">t is planned to select a company for technical supervision </w:t>
      </w:r>
      <w:r>
        <w:rPr>
          <w:rFonts w:ascii="Times New Roman" w:hAnsi="Times New Roman" w:cs="Times New Roman"/>
          <w:sz w:val="24"/>
          <w:szCs w:val="24"/>
          <w:lang w:val="en-US"/>
        </w:rPr>
        <w:t>i</w:t>
      </w:r>
      <w:r w:rsidRPr="004548A0">
        <w:rPr>
          <w:rFonts w:ascii="Times New Roman" w:hAnsi="Times New Roman" w:cs="Times New Roman"/>
          <w:sz w:val="24"/>
          <w:szCs w:val="24"/>
          <w:lang w:val="en-US"/>
        </w:rPr>
        <w:t xml:space="preserve">n order to ensure </w:t>
      </w:r>
      <w:r>
        <w:rPr>
          <w:rFonts w:ascii="Times New Roman" w:hAnsi="Times New Roman" w:cs="Times New Roman"/>
          <w:sz w:val="24"/>
          <w:szCs w:val="24"/>
          <w:lang w:val="en-US"/>
        </w:rPr>
        <w:t>quality of works</w:t>
      </w:r>
      <w:r w:rsidRPr="004548A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Also design company will carry out design supervision. </w:t>
      </w:r>
      <w:r w:rsidR="007D1D2B">
        <w:rPr>
          <w:rFonts w:ascii="Times New Roman" w:hAnsi="Times New Roman" w:cs="Times New Roman"/>
          <w:sz w:val="24"/>
          <w:szCs w:val="24"/>
          <w:lang w:val="en-US"/>
        </w:rPr>
        <w:t xml:space="preserve">BTS </w:t>
      </w:r>
      <w:r>
        <w:rPr>
          <w:rFonts w:ascii="Times New Roman" w:hAnsi="Times New Roman" w:cs="Times New Roman"/>
          <w:sz w:val="24"/>
          <w:szCs w:val="24"/>
          <w:lang w:val="en-US"/>
        </w:rPr>
        <w:t xml:space="preserve">PIU team will carry out a regular supervision. </w:t>
      </w:r>
    </w:p>
    <w:p w14:paraId="7C397D22" w14:textId="44827E8F" w:rsidR="00807427" w:rsidRDefault="00807427" w:rsidP="00807427">
      <w:pPr>
        <w:spacing w:after="0"/>
        <w:jc w:val="both"/>
        <w:rPr>
          <w:rFonts w:ascii="Times New Roman" w:hAnsi="Times New Roman" w:cs="Times New Roman"/>
          <w:sz w:val="24"/>
          <w:szCs w:val="24"/>
          <w:lang w:val="en-US"/>
        </w:rPr>
      </w:pPr>
    </w:p>
    <w:p w14:paraId="5D3DFB81" w14:textId="77777777" w:rsidR="00807427" w:rsidRPr="00B36E5D" w:rsidRDefault="00807427" w:rsidP="00807427">
      <w:pPr>
        <w:spacing w:after="0"/>
        <w:jc w:val="both"/>
        <w:rPr>
          <w:rFonts w:ascii="Times New Roman" w:hAnsi="Times New Roman" w:cs="Times New Roman"/>
          <w:sz w:val="24"/>
          <w:szCs w:val="24"/>
          <w:lang w:val="en-US"/>
        </w:rPr>
      </w:pPr>
    </w:p>
    <w:p w14:paraId="7F083B47" w14:textId="5AD46891" w:rsidR="004548A0" w:rsidRDefault="004548A0" w:rsidP="0080742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Ryspa</w:t>
      </w:r>
      <w:r w:rsidRPr="004548A0">
        <w:rPr>
          <w:rFonts w:ascii="Times New Roman" w:hAnsi="Times New Roman" w:cs="Times New Roman"/>
          <w:sz w:val="24"/>
          <w:szCs w:val="24"/>
          <w:lang w:val="en-US"/>
        </w:rPr>
        <w:t xml:space="preserve">ev K.K. thanked everyone for their active participation and expressed hope that all activities will be carried out qualitatively and on time. </w:t>
      </w:r>
      <w:r>
        <w:rPr>
          <w:rFonts w:ascii="Times New Roman" w:hAnsi="Times New Roman" w:cs="Times New Roman"/>
          <w:sz w:val="24"/>
          <w:szCs w:val="24"/>
          <w:lang w:val="en-US"/>
        </w:rPr>
        <w:t xml:space="preserve">He noted that social and environmental standards of the World Bank and legislation of the Kyrgyz Republic shall be followed during implementation of the project. </w:t>
      </w:r>
    </w:p>
    <w:p w14:paraId="6F5E5F2B" w14:textId="77777777" w:rsidR="00C0028F" w:rsidRPr="00B36E5D" w:rsidRDefault="00C0028F" w:rsidP="00125FEF">
      <w:pPr>
        <w:jc w:val="both"/>
        <w:rPr>
          <w:rFonts w:ascii="Times New Roman" w:hAnsi="Times New Roman" w:cs="Times New Roman"/>
          <w:sz w:val="24"/>
          <w:szCs w:val="24"/>
          <w:lang w:val="en-US"/>
        </w:rPr>
      </w:pPr>
    </w:p>
    <w:p w14:paraId="3BE7521E" w14:textId="044C9539" w:rsidR="00C0028F" w:rsidRPr="004548A0" w:rsidRDefault="004548A0" w:rsidP="00125FEF">
      <w:pPr>
        <w:jc w:val="both"/>
        <w:rPr>
          <w:rFonts w:ascii="Times New Roman" w:hAnsi="Times New Roman" w:cs="Times New Roman"/>
          <w:sz w:val="24"/>
          <w:szCs w:val="24"/>
          <w:lang w:val="en-US"/>
        </w:rPr>
      </w:pPr>
      <w:r>
        <w:rPr>
          <w:rFonts w:ascii="Times New Roman" w:hAnsi="Times New Roman" w:cs="Times New Roman"/>
          <w:sz w:val="24"/>
          <w:szCs w:val="24"/>
          <w:lang w:val="en-US"/>
        </w:rPr>
        <w:t>Secretary of the meeting</w:t>
      </w:r>
      <w:r w:rsidR="00C0028F" w:rsidRPr="004548A0">
        <w:rPr>
          <w:rFonts w:ascii="Times New Roman" w:hAnsi="Times New Roman" w:cs="Times New Roman"/>
          <w:sz w:val="24"/>
          <w:szCs w:val="24"/>
          <w:lang w:val="en-US"/>
        </w:rPr>
        <w:t>:</w:t>
      </w:r>
    </w:p>
    <w:p w14:paraId="21C6017C" w14:textId="77777777" w:rsidR="00C0028F" w:rsidRPr="004548A0" w:rsidRDefault="00C0028F" w:rsidP="00125FEF">
      <w:pPr>
        <w:jc w:val="both"/>
        <w:rPr>
          <w:rFonts w:ascii="Times New Roman" w:hAnsi="Times New Roman" w:cs="Times New Roman"/>
          <w:sz w:val="24"/>
          <w:szCs w:val="24"/>
          <w:lang w:val="en-US"/>
        </w:rPr>
      </w:pPr>
    </w:p>
    <w:p w14:paraId="438BAD5B" w14:textId="08026292" w:rsidR="00125FEF" w:rsidRPr="00B36E5D" w:rsidRDefault="00282666" w:rsidP="00125FEF">
      <w:pPr>
        <w:jc w:val="both"/>
        <w:rPr>
          <w:rFonts w:ascii="Times New Roman" w:hAnsi="Times New Roman" w:cs="Times New Roman"/>
          <w:sz w:val="24"/>
          <w:szCs w:val="24"/>
          <w:lang w:val="en-US"/>
        </w:rPr>
      </w:pPr>
      <w:r>
        <w:rPr>
          <w:rFonts w:ascii="Times New Roman" w:hAnsi="Times New Roman" w:cs="Times New Roman"/>
          <w:sz w:val="24"/>
          <w:szCs w:val="24"/>
          <w:lang w:val="en-US"/>
        </w:rPr>
        <w:t>Jumaliev</w:t>
      </w:r>
      <w:r w:rsidR="004548A0" w:rsidRPr="00B36E5D">
        <w:rPr>
          <w:rFonts w:ascii="Times New Roman" w:hAnsi="Times New Roman" w:cs="Times New Roman"/>
          <w:sz w:val="24"/>
          <w:szCs w:val="24"/>
          <w:lang w:val="en-US"/>
        </w:rPr>
        <w:t xml:space="preserve"> </w:t>
      </w:r>
      <w:r w:rsidR="004548A0">
        <w:rPr>
          <w:rFonts w:ascii="Times New Roman" w:hAnsi="Times New Roman" w:cs="Times New Roman"/>
          <w:sz w:val="24"/>
          <w:szCs w:val="24"/>
          <w:lang w:val="en-US"/>
        </w:rPr>
        <w:t>K</w:t>
      </w:r>
      <w:r w:rsidR="004548A0" w:rsidRPr="00B36E5D">
        <w:rPr>
          <w:rFonts w:ascii="Times New Roman" w:hAnsi="Times New Roman" w:cs="Times New Roman"/>
          <w:sz w:val="24"/>
          <w:szCs w:val="24"/>
          <w:lang w:val="en-US"/>
        </w:rPr>
        <w:t>.</w:t>
      </w:r>
      <w:r w:rsidR="004548A0">
        <w:rPr>
          <w:rFonts w:ascii="Times New Roman" w:hAnsi="Times New Roman" w:cs="Times New Roman"/>
          <w:sz w:val="24"/>
          <w:szCs w:val="24"/>
          <w:lang w:val="en-US"/>
        </w:rPr>
        <w:t>B</w:t>
      </w:r>
      <w:r w:rsidR="004548A0" w:rsidRPr="00B36E5D">
        <w:rPr>
          <w:rFonts w:ascii="Times New Roman" w:hAnsi="Times New Roman" w:cs="Times New Roman"/>
          <w:sz w:val="24"/>
          <w:szCs w:val="24"/>
          <w:lang w:val="en-US"/>
        </w:rPr>
        <w:t>.</w:t>
      </w:r>
    </w:p>
    <w:p w14:paraId="60865632" w14:textId="245B54F0" w:rsidR="00125FEF" w:rsidRPr="004548A0" w:rsidRDefault="004548A0" w:rsidP="00125FEF">
      <w:pPr>
        <w:jc w:val="both"/>
        <w:rPr>
          <w:rFonts w:ascii="Times New Roman" w:hAnsi="Times New Roman" w:cs="Times New Roman"/>
          <w:sz w:val="24"/>
          <w:szCs w:val="24"/>
          <w:lang w:val="en-US"/>
        </w:rPr>
      </w:pPr>
      <w:r>
        <w:rPr>
          <w:rFonts w:ascii="Times New Roman" w:hAnsi="Times New Roman" w:cs="Times New Roman"/>
          <w:sz w:val="24"/>
          <w:szCs w:val="24"/>
          <w:lang w:val="en-US"/>
        </w:rPr>
        <w:t>Environmental</w:t>
      </w:r>
      <w:r w:rsidRPr="004548A0">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4548A0">
        <w:rPr>
          <w:rFonts w:ascii="Times New Roman" w:hAnsi="Times New Roman" w:cs="Times New Roman"/>
          <w:sz w:val="24"/>
          <w:szCs w:val="24"/>
          <w:lang w:val="en-US"/>
        </w:rPr>
        <w:t xml:space="preserve"> </w:t>
      </w:r>
      <w:r>
        <w:rPr>
          <w:rFonts w:ascii="Times New Roman" w:hAnsi="Times New Roman" w:cs="Times New Roman"/>
          <w:sz w:val="24"/>
          <w:szCs w:val="24"/>
          <w:lang w:val="en-US"/>
        </w:rPr>
        <w:t>Social</w:t>
      </w:r>
      <w:r w:rsidRPr="004548A0">
        <w:rPr>
          <w:rFonts w:ascii="Times New Roman" w:hAnsi="Times New Roman" w:cs="Times New Roman"/>
          <w:sz w:val="24"/>
          <w:szCs w:val="24"/>
          <w:lang w:val="en-US"/>
        </w:rPr>
        <w:t xml:space="preserve"> </w:t>
      </w:r>
      <w:r>
        <w:rPr>
          <w:rFonts w:ascii="Times New Roman" w:hAnsi="Times New Roman" w:cs="Times New Roman"/>
          <w:sz w:val="24"/>
          <w:szCs w:val="24"/>
          <w:lang w:val="en-US"/>
        </w:rPr>
        <w:t>Consultant</w:t>
      </w:r>
    </w:p>
    <w:p w14:paraId="1CA5A9B6" w14:textId="7FFE9350" w:rsidR="00125FEF" w:rsidRPr="004548A0" w:rsidRDefault="004548A0" w:rsidP="00125FEF">
      <w:pPr>
        <w:jc w:val="both"/>
        <w:rPr>
          <w:rFonts w:ascii="Times New Roman" w:hAnsi="Times New Roman" w:cs="Times New Roman"/>
          <w:sz w:val="24"/>
          <w:szCs w:val="24"/>
          <w:lang w:val="en-US"/>
        </w:rPr>
      </w:pPr>
      <w:r>
        <w:rPr>
          <w:rFonts w:ascii="Times New Roman" w:hAnsi="Times New Roman" w:cs="Times New Roman"/>
          <w:sz w:val="24"/>
          <w:szCs w:val="24"/>
          <w:lang w:val="en-US"/>
        </w:rPr>
        <w:t>Signature</w:t>
      </w:r>
      <w:r w:rsidR="00125FEF" w:rsidRPr="004548A0">
        <w:rPr>
          <w:rFonts w:ascii="Times New Roman" w:hAnsi="Times New Roman" w:cs="Times New Roman"/>
          <w:sz w:val="24"/>
          <w:szCs w:val="24"/>
          <w:lang w:val="en-US"/>
        </w:rPr>
        <w:t xml:space="preserve">:  </w:t>
      </w:r>
      <w:r w:rsidR="00125FEF">
        <w:rPr>
          <w:noProof/>
          <w:lang w:eastAsia="ru-RU"/>
        </w:rPr>
        <w:drawing>
          <wp:inline distT="0" distB="0" distL="0" distR="0" wp14:anchorId="574934F0" wp14:editId="2E80AEE2">
            <wp:extent cx="790575" cy="288925"/>
            <wp:effectExtent l="0" t="0" r="9525" b="0"/>
            <wp:docPr id="32" name="Рисунок 32" descr="C:\Users\PIU\Desktop\IMG20221118094629.jpg"/>
            <wp:cNvGraphicFramePr/>
            <a:graphic xmlns:a="http://schemas.openxmlformats.org/drawingml/2006/main">
              <a:graphicData uri="http://schemas.openxmlformats.org/drawingml/2006/picture">
                <pic:pic xmlns:pic="http://schemas.openxmlformats.org/drawingml/2006/picture">
                  <pic:nvPicPr>
                    <pic:cNvPr id="1" name="Рисунок 1" descr="C:\Users\PIU\Desktop\IMG20221118094629.jpg"/>
                    <pic:cNvPicPr/>
                  </pic:nvPicPr>
                  <pic:blipFill rotWithShape="1">
                    <a:blip r:embed="rId33" cstate="print">
                      <a:extLst>
                        <a:ext uri="{28A0092B-C50C-407E-A947-70E740481C1C}">
                          <a14:useLocalDpi xmlns:a14="http://schemas.microsoft.com/office/drawing/2010/main" val="0"/>
                        </a:ext>
                      </a:extLst>
                    </a:blip>
                    <a:srcRect l="28185" t="40694" r="28258" b="49421"/>
                    <a:stretch/>
                  </pic:blipFill>
                  <pic:spPr bwMode="auto">
                    <a:xfrm>
                      <a:off x="0" y="0"/>
                      <a:ext cx="790575" cy="288925"/>
                    </a:xfrm>
                    <a:prstGeom prst="rect">
                      <a:avLst/>
                    </a:prstGeom>
                    <a:noFill/>
                    <a:ln>
                      <a:noFill/>
                    </a:ln>
                    <a:extLst>
                      <a:ext uri="{53640926-AAD7-44D8-BBD7-CCE9431645EC}">
                        <a14:shadowObscured xmlns:a14="http://schemas.microsoft.com/office/drawing/2010/main"/>
                      </a:ext>
                    </a:extLst>
                  </pic:spPr>
                </pic:pic>
              </a:graphicData>
            </a:graphic>
          </wp:inline>
        </w:drawing>
      </w:r>
    </w:p>
    <w:p w14:paraId="2EFA1F97" w14:textId="769522D2" w:rsidR="00235675" w:rsidRPr="004548A0" w:rsidRDefault="004548A0" w:rsidP="00125FEF">
      <w:pPr>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Date</w:t>
      </w:r>
      <w:r w:rsidR="00125FEF" w:rsidRPr="004548A0">
        <w:rPr>
          <w:rFonts w:ascii="Times New Roman" w:hAnsi="Times New Roman" w:cs="Times New Roman"/>
          <w:sz w:val="24"/>
          <w:szCs w:val="24"/>
          <w:lang w:val="en-US"/>
        </w:rPr>
        <w:t>: 20.12. 2022.</w:t>
      </w:r>
    </w:p>
    <w:p w14:paraId="32FA66CC" w14:textId="77777777" w:rsidR="00807427" w:rsidRDefault="00807427" w:rsidP="00BE7E30">
      <w:pPr>
        <w:rPr>
          <w:rFonts w:ascii="Times New Roman" w:hAnsi="Times New Roman" w:cs="Times New Roman"/>
          <w:b/>
          <w:sz w:val="24"/>
          <w:szCs w:val="24"/>
          <w:lang w:val="en-US"/>
        </w:rPr>
      </w:pPr>
    </w:p>
    <w:p w14:paraId="67B048BE" w14:textId="77777777" w:rsidR="00807427" w:rsidRDefault="00807427" w:rsidP="007D1D2B">
      <w:pPr>
        <w:jc w:val="center"/>
        <w:rPr>
          <w:rFonts w:ascii="Times New Roman" w:hAnsi="Times New Roman" w:cs="Times New Roman"/>
          <w:b/>
          <w:sz w:val="24"/>
          <w:szCs w:val="24"/>
          <w:lang w:val="en-US"/>
        </w:rPr>
      </w:pPr>
    </w:p>
    <w:p w14:paraId="6642D009" w14:textId="77777777" w:rsidR="00807427" w:rsidRDefault="00807427" w:rsidP="007D1D2B">
      <w:pPr>
        <w:jc w:val="center"/>
        <w:rPr>
          <w:rFonts w:ascii="Times New Roman" w:hAnsi="Times New Roman" w:cs="Times New Roman"/>
          <w:b/>
          <w:sz w:val="24"/>
          <w:szCs w:val="24"/>
          <w:lang w:val="en-US"/>
        </w:rPr>
      </w:pPr>
    </w:p>
    <w:p w14:paraId="5BD3382F" w14:textId="77777777" w:rsidR="00807427" w:rsidRDefault="00807427" w:rsidP="007D1D2B">
      <w:pPr>
        <w:jc w:val="center"/>
        <w:rPr>
          <w:rFonts w:ascii="Times New Roman" w:hAnsi="Times New Roman" w:cs="Times New Roman"/>
          <w:b/>
          <w:sz w:val="24"/>
          <w:szCs w:val="24"/>
          <w:lang w:val="en-US"/>
        </w:rPr>
      </w:pPr>
    </w:p>
    <w:p w14:paraId="55F6B698" w14:textId="77777777" w:rsidR="003A432D" w:rsidRPr="007D1D2B" w:rsidRDefault="003A432D" w:rsidP="00051856">
      <w:pPr>
        <w:rPr>
          <w:rFonts w:ascii="Times New Roman" w:hAnsi="Times New Roman" w:cs="Times New Roman"/>
          <w:lang w:val="en-US"/>
        </w:rPr>
      </w:pPr>
    </w:p>
    <w:sectPr w:rsidR="003A432D" w:rsidRPr="007D1D2B">
      <w:pgSz w:w="11906" w:h="16838"/>
      <w:pgMar w:top="1134" w:right="850"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4A5F2" w16cex:dateUtc="2023-03-09T12:37:00Z"/>
  <w16cex:commentExtensible w16cex:durableId="27B49924" w16cex:dateUtc="2023-03-09T11:43:00Z"/>
  <w16cex:commentExtensible w16cex:durableId="27B49DC6" w16cex:dateUtc="2023-03-09T12:02:00Z"/>
  <w16cex:commentExtensible w16cex:durableId="27B588B7" w16cex:dateUtc="2023-03-10T04:45:00Z"/>
  <w16cex:commentExtensible w16cex:durableId="27B573B5" w16cex:dateUtc="2023-03-10T03:15:00Z"/>
  <w16cex:commentExtensible w16cex:durableId="27B589D8" w16cex:dateUtc="2023-03-10T04:50:00Z"/>
  <w16cex:commentExtensible w16cex:durableId="27B590CF" w16cex:dateUtc="2023-03-10T05:19:00Z"/>
  <w16cex:commentExtensible w16cex:durableId="27B4C08A" w16cex:dateUtc="2023-03-09T14: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6437D" w14:textId="77777777" w:rsidR="00561765" w:rsidRDefault="00561765" w:rsidP="00BD35CB">
      <w:pPr>
        <w:spacing w:after="0" w:line="240" w:lineRule="auto"/>
      </w:pPr>
      <w:r>
        <w:separator/>
      </w:r>
    </w:p>
  </w:endnote>
  <w:endnote w:type="continuationSeparator" w:id="0">
    <w:p w14:paraId="269EDE75" w14:textId="77777777" w:rsidR="00561765" w:rsidRDefault="00561765" w:rsidP="00BD35CB">
      <w:pPr>
        <w:spacing w:after="0" w:line="240" w:lineRule="auto"/>
      </w:pPr>
      <w:r>
        <w:continuationSeparator/>
      </w:r>
    </w:p>
  </w:endnote>
  <w:endnote w:type="continuationNotice" w:id="1">
    <w:p w14:paraId="341E82FD" w14:textId="77777777" w:rsidR="00561765" w:rsidRDefault="005617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Antiqua">
    <w:altName w:val="Yu Gothic"/>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DA80E" w14:textId="77777777" w:rsidR="00561765" w:rsidRDefault="00561765" w:rsidP="00BD35CB">
      <w:pPr>
        <w:spacing w:after="0" w:line="240" w:lineRule="auto"/>
      </w:pPr>
      <w:r>
        <w:separator/>
      </w:r>
    </w:p>
  </w:footnote>
  <w:footnote w:type="continuationSeparator" w:id="0">
    <w:p w14:paraId="18D8CA6E" w14:textId="77777777" w:rsidR="00561765" w:rsidRDefault="00561765" w:rsidP="00BD35CB">
      <w:pPr>
        <w:spacing w:after="0" w:line="240" w:lineRule="auto"/>
      </w:pPr>
      <w:r>
        <w:continuationSeparator/>
      </w:r>
    </w:p>
  </w:footnote>
  <w:footnote w:type="continuationNotice" w:id="1">
    <w:p w14:paraId="138253E4" w14:textId="77777777" w:rsidR="00561765" w:rsidRDefault="00561765">
      <w:pPr>
        <w:spacing w:after="0" w:line="240" w:lineRule="auto"/>
      </w:pPr>
    </w:p>
  </w:footnote>
  <w:footnote w:id="2">
    <w:p w14:paraId="02915642" w14:textId="273BE79D" w:rsidR="00A6771F" w:rsidRPr="00B31658" w:rsidRDefault="00A6771F" w:rsidP="00C94305">
      <w:pPr>
        <w:pStyle w:val="af1"/>
        <w:jc w:val="both"/>
        <w:rPr>
          <w:rFonts w:ascii="Times New Roman" w:hAnsi="Times New Roman" w:cs="Times New Roman"/>
          <w:sz w:val="18"/>
          <w:szCs w:val="18"/>
          <w:lang w:val="en-US"/>
        </w:rPr>
      </w:pPr>
      <w:r w:rsidRPr="00B31658">
        <w:rPr>
          <w:rStyle w:val="af3"/>
          <w:rFonts w:ascii="Times New Roman" w:hAnsi="Times New Roman" w:cs="Times New Roman"/>
          <w:sz w:val="18"/>
          <w:szCs w:val="18"/>
        </w:rPr>
        <w:footnoteRef/>
      </w:r>
      <w:r w:rsidRPr="00B31658">
        <w:rPr>
          <w:rFonts w:ascii="Times New Roman" w:hAnsi="Times New Roman" w:cs="Times New Roman"/>
          <w:sz w:val="18"/>
          <w:szCs w:val="18"/>
          <w:lang w:val="en-US"/>
        </w:rPr>
        <w:t xml:space="preserve"> Bishkekteploset (BTS) was merged into Electric Power Plants (EPP) in July 2022, and EPP has become the legal successor of all obligations of BTS under Financial Agreement, Subsidiary Agreement and Project Agreement of the HSIP.</w:t>
      </w:r>
    </w:p>
  </w:footnote>
  <w:footnote w:id="3">
    <w:p w14:paraId="5514A507" w14:textId="533B3D23" w:rsidR="00A6771F" w:rsidRPr="00B31658" w:rsidRDefault="00A6771F">
      <w:pPr>
        <w:pStyle w:val="af1"/>
        <w:rPr>
          <w:rFonts w:ascii="Times New Roman" w:hAnsi="Times New Roman" w:cs="Times New Roman"/>
          <w:sz w:val="18"/>
          <w:szCs w:val="18"/>
          <w:lang w:val="en-US"/>
        </w:rPr>
      </w:pPr>
      <w:r w:rsidRPr="00B31658">
        <w:rPr>
          <w:rStyle w:val="af3"/>
          <w:rFonts w:ascii="Times New Roman" w:hAnsi="Times New Roman" w:cs="Times New Roman"/>
          <w:sz w:val="18"/>
          <w:szCs w:val="18"/>
        </w:rPr>
        <w:footnoteRef/>
      </w:r>
      <w:r w:rsidRPr="00B31658">
        <w:rPr>
          <w:rFonts w:ascii="Times New Roman" w:hAnsi="Times New Roman" w:cs="Times New Roman"/>
          <w:sz w:val="18"/>
          <w:szCs w:val="18"/>
          <w:lang w:val="en-US"/>
        </w:rPr>
        <w:t xml:space="preserve"> </w:t>
      </w:r>
      <w:hyperlink r:id="rId1" w:history="1">
        <w:r w:rsidRPr="00B31658">
          <w:rPr>
            <w:rStyle w:val="a3"/>
            <w:rFonts w:ascii="Times New Roman" w:eastAsia="Times New Roman" w:hAnsi="Times New Roman" w:cs="Times New Roman"/>
            <w:bCs/>
            <w:sz w:val="18"/>
            <w:szCs w:val="18"/>
            <w:u w:val="none"/>
            <w:lang w:val="en-US" w:eastAsia="ru-RU"/>
          </w:rPr>
          <w:t>http://teploseti.kg/content/articles_view/895</w:t>
        </w:r>
      </w:hyperlink>
    </w:p>
  </w:footnote>
  <w:footnote w:id="4">
    <w:p w14:paraId="48431A84" w14:textId="75AF16D3" w:rsidR="00A6771F" w:rsidRPr="00B31658" w:rsidRDefault="00A6771F">
      <w:pPr>
        <w:pStyle w:val="af1"/>
        <w:rPr>
          <w:rFonts w:ascii="Times New Roman" w:hAnsi="Times New Roman" w:cs="Times New Roman"/>
          <w:sz w:val="18"/>
          <w:szCs w:val="18"/>
          <w:lang w:val="en-US"/>
        </w:rPr>
      </w:pPr>
      <w:r w:rsidRPr="00B31658">
        <w:rPr>
          <w:rStyle w:val="af3"/>
          <w:rFonts w:ascii="Times New Roman" w:hAnsi="Times New Roman" w:cs="Times New Roman"/>
          <w:sz w:val="18"/>
          <w:szCs w:val="18"/>
        </w:rPr>
        <w:footnoteRef/>
      </w:r>
      <w:r w:rsidRPr="00B31658">
        <w:rPr>
          <w:rFonts w:ascii="Times New Roman" w:hAnsi="Times New Roman" w:cs="Times New Roman"/>
          <w:sz w:val="18"/>
          <w:szCs w:val="18"/>
          <w:lang w:val="en-US"/>
        </w:rPr>
        <w:t xml:space="preserve"> </w:t>
      </w:r>
      <w:hyperlink r:id="rId2" w:history="1">
        <w:r w:rsidRPr="00B31658">
          <w:rPr>
            <w:rStyle w:val="a3"/>
            <w:rFonts w:ascii="Times New Roman" w:eastAsia="Times New Roman" w:hAnsi="Times New Roman" w:cs="Times New Roman"/>
            <w:bCs/>
            <w:sz w:val="18"/>
            <w:szCs w:val="18"/>
            <w:u w:val="none"/>
            <w:lang w:val="en-US" w:eastAsia="ru-RU"/>
          </w:rPr>
          <w:t>http://teploseti.kg/content/articles_view/895</w:t>
        </w:r>
      </w:hyperlink>
    </w:p>
  </w:footnote>
  <w:footnote w:id="5">
    <w:p w14:paraId="15E077F9" w14:textId="7E6A1E32" w:rsidR="00A6771F" w:rsidRPr="00B31658" w:rsidRDefault="00A6771F">
      <w:pPr>
        <w:pStyle w:val="af1"/>
        <w:rPr>
          <w:rFonts w:ascii="Times New Roman" w:hAnsi="Times New Roman" w:cs="Times New Roman"/>
          <w:sz w:val="18"/>
          <w:szCs w:val="18"/>
          <w:lang w:val="en-US"/>
        </w:rPr>
      </w:pPr>
      <w:r w:rsidRPr="00B31658">
        <w:rPr>
          <w:rStyle w:val="af3"/>
          <w:rFonts w:ascii="Times New Roman" w:hAnsi="Times New Roman" w:cs="Times New Roman"/>
          <w:sz w:val="18"/>
          <w:szCs w:val="18"/>
        </w:rPr>
        <w:footnoteRef/>
      </w:r>
      <w:r w:rsidRPr="00B31658">
        <w:rPr>
          <w:rFonts w:ascii="Times New Roman" w:hAnsi="Times New Roman" w:cs="Times New Roman"/>
          <w:sz w:val="18"/>
          <w:szCs w:val="18"/>
          <w:lang w:val="en-US"/>
        </w:rPr>
        <w:t xml:space="preserve"> Implementing Agency for the Component 1 which became a branch of the EPP as indicated above.</w:t>
      </w:r>
    </w:p>
  </w:footnote>
  <w:footnote w:id="6">
    <w:p w14:paraId="60977BF2" w14:textId="38C72CC0" w:rsidR="00A6771F" w:rsidRPr="00B31658" w:rsidRDefault="00A6771F">
      <w:pPr>
        <w:pStyle w:val="af1"/>
        <w:rPr>
          <w:rFonts w:ascii="Times New Roman" w:hAnsi="Times New Roman" w:cs="Times New Roman"/>
          <w:sz w:val="18"/>
          <w:szCs w:val="18"/>
          <w:lang w:val="en-US"/>
        </w:rPr>
      </w:pPr>
      <w:r w:rsidRPr="00B31658">
        <w:rPr>
          <w:rStyle w:val="af3"/>
          <w:rFonts w:ascii="Times New Roman" w:hAnsi="Times New Roman" w:cs="Times New Roman"/>
          <w:sz w:val="18"/>
          <w:szCs w:val="18"/>
        </w:rPr>
        <w:footnoteRef/>
      </w:r>
      <w:r w:rsidRPr="00B31658">
        <w:rPr>
          <w:rFonts w:ascii="Times New Roman" w:hAnsi="Times New Roman" w:cs="Times New Roman"/>
          <w:sz w:val="18"/>
          <w:szCs w:val="18"/>
          <w:lang w:val="en-US"/>
        </w:rPr>
        <w:t xml:space="preserve"> </w:t>
      </w:r>
      <w:hyperlink r:id="rId3" w:history="1">
        <w:r w:rsidRPr="00B31658">
          <w:rPr>
            <w:rStyle w:val="a3"/>
            <w:rFonts w:ascii="Times New Roman" w:eastAsia="Times New Roman" w:hAnsi="Times New Roman" w:cs="Times New Roman"/>
            <w:bCs/>
            <w:sz w:val="18"/>
            <w:szCs w:val="18"/>
            <w:u w:val="none"/>
            <w:lang w:val="en-US" w:eastAsia="ru-RU"/>
          </w:rPr>
          <w:t>http://teploseti.kg/content/articles_view/1389</w:t>
        </w:r>
      </w:hyperlink>
      <w:r w:rsidRPr="00B31658">
        <w:rPr>
          <w:rStyle w:val="a3"/>
          <w:rFonts w:ascii="Times New Roman" w:eastAsia="Times New Roman" w:hAnsi="Times New Roman" w:cs="Times New Roman"/>
          <w:bCs/>
          <w:sz w:val="18"/>
          <w:szCs w:val="18"/>
          <w:lang w:val="en-US" w:eastAsia="ru-RU"/>
        </w:rPr>
        <w:t xml:space="preserve"> </w:t>
      </w:r>
    </w:p>
  </w:footnote>
  <w:footnote w:id="7">
    <w:p w14:paraId="58F77C4D" w14:textId="4649F1AB" w:rsidR="00A6771F" w:rsidRPr="005D4CDD" w:rsidRDefault="00A6771F">
      <w:pPr>
        <w:pStyle w:val="af1"/>
        <w:rPr>
          <w:rFonts w:ascii="Times New Roman" w:hAnsi="Times New Roman" w:cs="Times New Roman"/>
          <w:sz w:val="18"/>
          <w:szCs w:val="18"/>
          <w:lang w:val="en-US"/>
        </w:rPr>
      </w:pPr>
      <w:r w:rsidRPr="00B31658">
        <w:rPr>
          <w:rStyle w:val="af3"/>
          <w:rFonts w:ascii="Times New Roman" w:hAnsi="Times New Roman" w:cs="Times New Roman"/>
          <w:sz w:val="18"/>
          <w:szCs w:val="18"/>
        </w:rPr>
        <w:footnoteRef/>
      </w:r>
      <w:r w:rsidRPr="00B31658">
        <w:rPr>
          <w:rFonts w:ascii="Times New Roman" w:hAnsi="Times New Roman" w:cs="Times New Roman"/>
          <w:sz w:val="18"/>
          <w:szCs w:val="18"/>
          <w:lang w:val="en-US"/>
        </w:rPr>
        <w:t xml:space="preserve"> </w:t>
      </w:r>
      <w:hyperlink r:id="rId4" w:history="1">
        <w:r w:rsidRPr="00B31658">
          <w:rPr>
            <w:rStyle w:val="a3"/>
            <w:rFonts w:ascii="Times New Roman" w:eastAsia="Times New Roman" w:hAnsi="Times New Roman" w:cs="Times New Roman"/>
            <w:bCs/>
            <w:sz w:val="18"/>
            <w:szCs w:val="18"/>
            <w:u w:val="none"/>
            <w:lang w:val="en-US" w:eastAsia="ru-RU"/>
          </w:rPr>
          <w:t>http://teploseti.kg/content/page/76</w:t>
        </w:r>
      </w:hyperlink>
    </w:p>
  </w:footnote>
  <w:footnote w:id="8">
    <w:p w14:paraId="1485642E" w14:textId="4261A8B5" w:rsidR="00A6771F" w:rsidRPr="005D4CDD" w:rsidRDefault="00A6771F">
      <w:pPr>
        <w:pStyle w:val="af1"/>
        <w:rPr>
          <w:rFonts w:ascii="Times New Roman" w:hAnsi="Times New Roman" w:cs="Times New Roman"/>
          <w:sz w:val="18"/>
          <w:szCs w:val="18"/>
          <w:lang w:val="en-US"/>
        </w:rPr>
      </w:pPr>
      <w:r w:rsidRPr="005D4CDD">
        <w:rPr>
          <w:rStyle w:val="af3"/>
          <w:rFonts w:ascii="Times New Roman" w:hAnsi="Times New Roman" w:cs="Times New Roman"/>
          <w:sz w:val="18"/>
          <w:szCs w:val="18"/>
        </w:rPr>
        <w:footnoteRef/>
      </w:r>
      <w:r w:rsidRPr="005D4CDD">
        <w:rPr>
          <w:rFonts w:ascii="Times New Roman" w:hAnsi="Times New Roman" w:cs="Times New Roman"/>
          <w:sz w:val="18"/>
          <w:szCs w:val="18"/>
          <w:lang w:val="en-US"/>
        </w:rPr>
        <w:t xml:space="preserve"> </w:t>
      </w:r>
      <w:hyperlink r:id="rId5" w:history="1">
        <w:r w:rsidRPr="005D4CDD">
          <w:rPr>
            <w:rStyle w:val="a3"/>
            <w:rFonts w:ascii="Times New Roman" w:eastAsia="Times New Roman" w:hAnsi="Times New Roman" w:cs="Times New Roman"/>
            <w:bCs/>
            <w:sz w:val="18"/>
            <w:szCs w:val="18"/>
            <w:u w:val="none"/>
            <w:lang w:val="en-US" w:eastAsia="ru-RU"/>
          </w:rPr>
          <w:t>http://teploseti.kg/content/articles_view/895</w:t>
        </w:r>
      </w:hyperlink>
    </w:p>
  </w:footnote>
  <w:footnote w:id="9">
    <w:p w14:paraId="38563054" w14:textId="7F89BC2D" w:rsidR="00A6771F" w:rsidRPr="006D732F" w:rsidRDefault="00A6771F">
      <w:pPr>
        <w:pStyle w:val="af1"/>
        <w:rPr>
          <w:rStyle w:val="af3"/>
          <w:rFonts w:ascii="Times New Roman" w:hAnsi="Times New Roman" w:cs="Times New Roman"/>
          <w:sz w:val="18"/>
          <w:szCs w:val="18"/>
          <w:lang w:val="en-US"/>
        </w:rPr>
      </w:pPr>
      <w:r w:rsidRPr="00F15F2C">
        <w:rPr>
          <w:rStyle w:val="af3"/>
          <w:rFonts w:ascii="Times New Roman" w:hAnsi="Times New Roman" w:cs="Times New Roman"/>
          <w:sz w:val="18"/>
          <w:szCs w:val="18"/>
        </w:rPr>
        <w:footnoteRef/>
      </w:r>
      <w:r w:rsidRPr="00F15F2C">
        <w:rPr>
          <w:rFonts w:ascii="Times New Roman" w:hAnsi="Times New Roman" w:cs="Times New Roman"/>
          <w:sz w:val="18"/>
          <w:szCs w:val="18"/>
          <w:lang w:val="en-US"/>
        </w:rPr>
        <w:t xml:space="preserve"> </w:t>
      </w:r>
      <w:hyperlink r:id="rId6" w:history="1">
        <w:r w:rsidRPr="00F15F2C">
          <w:rPr>
            <w:rStyle w:val="a3"/>
            <w:rFonts w:ascii="Times New Roman" w:eastAsia="Times New Roman" w:hAnsi="Times New Roman" w:cs="Times New Roman"/>
            <w:sz w:val="18"/>
            <w:szCs w:val="18"/>
            <w:u w:val="none"/>
            <w:lang w:val="en-US" w:eastAsia="ru-RU"/>
          </w:rPr>
          <w:t>https://teploseti.kg/content/articles_view/1512</w:t>
        </w:r>
      </w:hyperlink>
    </w:p>
  </w:footnote>
  <w:footnote w:id="10">
    <w:p w14:paraId="26261280" w14:textId="771935EA" w:rsidR="00A6771F" w:rsidRPr="004D0298" w:rsidRDefault="00A6771F">
      <w:pPr>
        <w:pStyle w:val="af1"/>
        <w:rPr>
          <w:rFonts w:ascii="Times New Roman" w:hAnsi="Times New Roman" w:cs="Times New Roman"/>
          <w:sz w:val="18"/>
          <w:szCs w:val="18"/>
          <w:lang w:val="en-US"/>
        </w:rPr>
      </w:pPr>
      <w:r w:rsidRPr="004D0298">
        <w:rPr>
          <w:rStyle w:val="af3"/>
          <w:rFonts w:ascii="Times New Roman" w:hAnsi="Times New Roman" w:cs="Times New Roman"/>
          <w:sz w:val="18"/>
          <w:szCs w:val="18"/>
        </w:rPr>
        <w:footnoteRef/>
      </w:r>
      <w:r w:rsidRPr="004D0298">
        <w:rPr>
          <w:rFonts w:ascii="Times New Roman" w:hAnsi="Times New Roman" w:cs="Times New Roman"/>
          <w:sz w:val="18"/>
          <w:szCs w:val="18"/>
          <w:lang w:val="en-US"/>
        </w:rPr>
        <w:t xml:space="preserve"> </w:t>
      </w:r>
      <w:hyperlink r:id="rId7" w:history="1">
        <w:r w:rsidRPr="004D0298">
          <w:rPr>
            <w:rStyle w:val="a3"/>
            <w:rFonts w:ascii="Times New Roman" w:hAnsi="Times New Roman" w:cs="Times New Roman"/>
            <w:sz w:val="18"/>
            <w:szCs w:val="18"/>
            <w:u w:val="none"/>
            <w:lang w:val="en-US"/>
          </w:rPr>
          <w:t>https://teploseti.kg/uploads/download/34a8569a825e8909d15b67f6bf57e021.pdf</w:t>
        </w:r>
      </w:hyperlink>
    </w:p>
    <w:p w14:paraId="4D65F195" w14:textId="77777777" w:rsidR="00A6771F" w:rsidRPr="004817BB" w:rsidRDefault="00A6771F">
      <w:pPr>
        <w:pStyle w:val="af1"/>
        <w:rPr>
          <w:rFonts w:ascii="Times New Roman" w:hAnsi="Times New Roman" w:cs="Times New Roman"/>
          <w:sz w:val="18"/>
          <w:szCs w:val="18"/>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07A14"/>
    <w:multiLevelType w:val="hybridMultilevel"/>
    <w:tmpl w:val="328CB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B291A01"/>
    <w:multiLevelType w:val="hybridMultilevel"/>
    <w:tmpl w:val="89749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DC121D5"/>
    <w:multiLevelType w:val="hybridMultilevel"/>
    <w:tmpl w:val="B1302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1515A3"/>
    <w:multiLevelType w:val="hybridMultilevel"/>
    <w:tmpl w:val="AEBE2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FB2362"/>
    <w:multiLevelType w:val="hybridMultilevel"/>
    <w:tmpl w:val="AEBE2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772D64"/>
    <w:multiLevelType w:val="hybridMultilevel"/>
    <w:tmpl w:val="CECE53D4"/>
    <w:lvl w:ilvl="0" w:tplc="68CA92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465"/>
    <w:rsid w:val="000016FE"/>
    <w:rsid w:val="000038BF"/>
    <w:rsid w:val="000040B1"/>
    <w:rsid w:val="0001123D"/>
    <w:rsid w:val="0001317F"/>
    <w:rsid w:val="00015772"/>
    <w:rsid w:val="000173F7"/>
    <w:rsid w:val="000300D8"/>
    <w:rsid w:val="00035827"/>
    <w:rsid w:val="000361AF"/>
    <w:rsid w:val="0003693B"/>
    <w:rsid w:val="00037043"/>
    <w:rsid w:val="00042849"/>
    <w:rsid w:val="00042E44"/>
    <w:rsid w:val="000437E9"/>
    <w:rsid w:val="00043E4C"/>
    <w:rsid w:val="000442C0"/>
    <w:rsid w:val="00046C6C"/>
    <w:rsid w:val="00047620"/>
    <w:rsid w:val="00051856"/>
    <w:rsid w:val="00060B76"/>
    <w:rsid w:val="00062ED5"/>
    <w:rsid w:val="000670F8"/>
    <w:rsid w:val="0007461C"/>
    <w:rsid w:val="0007479D"/>
    <w:rsid w:val="000749A4"/>
    <w:rsid w:val="000777E9"/>
    <w:rsid w:val="0008261B"/>
    <w:rsid w:val="00083611"/>
    <w:rsid w:val="00090741"/>
    <w:rsid w:val="000911B3"/>
    <w:rsid w:val="00093F5B"/>
    <w:rsid w:val="000945B9"/>
    <w:rsid w:val="00096AC0"/>
    <w:rsid w:val="00096F8B"/>
    <w:rsid w:val="000A087E"/>
    <w:rsid w:val="000A1119"/>
    <w:rsid w:val="000A1535"/>
    <w:rsid w:val="000A3B7E"/>
    <w:rsid w:val="000A3C25"/>
    <w:rsid w:val="000A474F"/>
    <w:rsid w:val="000B02D5"/>
    <w:rsid w:val="000B0315"/>
    <w:rsid w:val="000B2631"/>
    <w:rsid w:val="000B4794"/>
    <w:rsid w:val="000B4BAB"/>
    <w:rsid w:val="000B5F47"/>
    <w:rsid w:val="000B5F80"/>
    <w:rsid w:val="000C0BC0"/>
    <w:rsid w:val="000C4FE0"/>
    <w:rsid w:val="000C6F9C"/>
    <w:rsid w:val="000D2F67"/>
    <w:rsid w:val="000D61B8"/>
    <w:rsid w:val="000D689B"/>
    <w:rsid w:val="000E4C4B"/>
    <w:rsid w:val="000E509B"/>
    <w:rsid w:val="000E6982"/>
    <w:rsid w:val="000F22B9"/>
    <w:rsid w:val="000F5AF2"/>
    <w:rsid w:val="000F6E79"/>
    <w:rsid w:val="000F74A7"/>
    <w:rsid w:val="001013C3"/>
    <w:rsid w:val="00101817"/>
    <w:rsid w:val="001052A8"/>
    <w:rsid w:val="00105935"/>
    <w:rsid w:val="001117B4"/>
    <w:rsid w:val="00112F1E"/>
    <w:rsid w:val="00113A71"/>
    <w:rsid w:val="00113BB6"/>
    <w:rsid w:val="00114FE5"/>
    <w:rsid w:val="00115619"/>
    <w:rsid w:val="00116DB3"/>
    <w:rsid w:val="00120D8E"/>
    <w:rsid w:val="00122B79"/>
    <w:rsid w:val="00125FEF"/>
    <w:rsid w:val="0013198E"/>
    <w:rsid w:val="00132D4D"/>
    <w:rsid w:val="00134B15"/>
    <w:rsid w:val="00135816"/>
    <w:rsid w:val="001359CD"/>
    <w:rsid w:val="00143F87"/>
    <w:rsid w:val="00144CD2"/>
    <w:rsid w:val="00144D48"/>
    <w:rsid w:val="001450D4"/>
    <w:rsid w:val="0014785C"/>
    <w:rsid w:val="00154F2C"/>
    <w:rsid w:val="00157651"/>
    <w:rsid w:val="00160FEF"/>
    <w:rsid w:val="00161C2C"/>
    <w:rsid w:val="0016265E"/>
    <w:rsid w:val="00164A5F"/>
    <w:rsid w:val="00165DFF"/>
    <w:rsid w:val="00166677"/>
    <w:rsid w:val="00167874"/>
    <w:rsid w:val="00175B9D"/>
    <w:rsid w:val="00175CC1"/>
    <w:rsid w:val="001812DE"/>
    <w:rsid w:val="001823B8"/>
    <w:rsid w:val="001825E9"/>
    <w:rsid w:val="001845FA"/>
    <w:rsid w:val="00187785"/>
    <w:rsid w:val="00191955"/>
    <w:rsid w:val="001926DE"/>
    <w:rsid w:val="00197B6D"/>
    <w:rsid w:val="001A388F"/>
    <w:rsid w:val="001A49AB"/>
    <w:rsid w:val="001A4ECE"/>
    <w:rsid w:val="001A7BCE"/>
    <w:rsid w:val="001C193C"/>
    <w:rsid w:val="001C61FB"/>
    <w:rsid w:val="001C6854"/>
    <w:rsid w:val="001D08D9"/>
    <w:rsid w:val="001D0FBE"/>
    <w:rsid w:val="001D2963"/>
    <w:rsid w:val="001E128E"/>
    <w:rsid w:val="001E28B3"/>
    <w:rsid w:val="001F0F1C"/>
    <w:rsid w:val="001F120F"/>
    <w:rsid w:val="001F2953"/>
    <w:rsid w:val="001F4D17"/>
    <w:rsid w:val="001F5F0D"/>
    <w:rsid w:val="00202241"/>
    <w:rsid w:val="0020521B"/>
    <w:rsid w:val="00206D28"/>
    <w:rsid w:val="00207E8F"/>
    <w:rsid w:val="00211764"/>
    <w:rsid w:val="00213C1B"/>
    <w:rsid w:val="00213C48"/>
    <w:rsid w:val="00214561"/>
    <w:rsid w:val="0022074E"/>
    <w:rsid w:val="00225EE3"/>
    <w:rsid w:val="0022672B"/>
    <w:rsid w:val="002273B2"/>
    <w:rsid w:val="0023170D"/>
    <w:rsid w:val="00235675"/>
    <w:rsid w:val="00237BB4"/>
    <w:rsid w:val="00242B30"/>
    <w:rsid w:val="00243AF3"/>
    <w:rsid w:val="00243B13"/>
    <w:rsid w:val="002440F0"/>
    <w:rsid w:val="002469E9"/>
    <w:rsid w:val="00247E55"/>
    <w:rsid w:val="00250CE9"/>
    <w:rsid w:val="0025396B"/>
    <w:rsid w:val="002546FC"/>
    <w:rsid w:val="00256A38"/>
    <w:rsid w:val="00262453"/>
    <w:rsid w:val="0026625E"/>
    <w:rsid w:val="00266B40"/>
    <w:rsid w:val="00274280"/>
    <w:rsid w:val="002745C5"/>
    <w:rsid w:val="00274B67"/>
    <w:rsid w:val="00280184"/>
    <w:rsid w:val="00282666"/>
    <w:rsid w:val="002832AD"/>
    <w:rsid w:val="002850F6"/>
    <w:rsid w:val="002854EF"/>
    <w:rsid w:val="00296EBD"/>
    <w:rsid w:val="002A3B2C"/>
    <w:rsid w:val="002A5057"/>
    <w:rsid w:val="002A75D1"/>
    <w:rsid w:val="002B09EE"/>
    <w:rsid w:val="002B145A"/>
    <w:rsid w:val="002B17B8"/>
    <w:rsid w:val="002B1BC6"/>
    <w:rsid w:val="002B30CC"/>
    <w:rsid w:val="002B404D"/>
    <w:rsid w:val="002B5124"/>
    <w:rsid w:val="002B5253"/>
    <w:rsid w:val="002B5831"/>
    <w:rsid w:val="002C17DC"/>
    <w:rsid w:val="002C5F12"/>
    <w:rsid w:val="002C6226"/>
    <w:rsid w:val="002D0B9A"/>
    <w:rsid w:val="002D3B49"/>
    <w:rsid w:val="002D3CFD"/>
    <w:rsid w:val="002D6088"/>
    <w:rsid w:val="002D6740"/>
    <w:rsid w:val="002E1519"/>
    <w:rsid w:val="002E42E5"/>
    <w:rsid w:val="002E494B"/>
    <w:rsid w:val="002E4FB3"/>
    <w:rsid w:val="002F2062"/>
    <w:rsid w:val="002F258A"/>
    <w:rsid w:val="002F41B7"/>
    <w:rsid w:val="002F57BE"/>
    <w:rsid w:val="0030260A"/>
    <w:rsid w:val="00303136"/>
    <w:rsid w:val="00311B8D"/>
    <w:rsid w:val="0031396C"/>
    <w:rsid w:val="00315E3E"/>
    <w:rsid w:val="00322B56"/>
    <w:rsid w:val="00322D2A"/>
    <w:rsid w:val="00322DFF"/>
    <w:rsid w:val="003231E6"/>
    <w:rsid w:val="003237A0"/>
    <w:rsid w:val="00324520"/>
    <w:rsid w:val="00324C69"/>
    <w:rsid w:val="003273B1"/>
    <w:rsid w:val="00332674"/>
    <w:rsid w:val="003453BC"/>
    <w:rsid w:val="003525A9"/>
    <w:rsid w:val="00352D3E"/>
    <w:rsid w:val="00353628"/>
    <w:rsid w:val="0035526B"/>
    <w:rsid w:val="00355ACA"/>
    <w:rsid w:val="00365FF5"/>
    <w:rsid w:val="0037158A"/>
    <w:rsid w:val="0037244F"/>
    <w:rsid w:val="00373C8E"/>
    <w:rsid w:val="003817BF"/>
    <w:rsid w:val="00381AD5"/>
    <w:rsid w:val="0038469C"/>
    <w:rsid w:val="00384A26"/>
    <w:rsid w:val="00387FCD"/>
    <w:rsid w:val="00391BEF"/>
    <w:rsid w:val="00393FFE"/>
    <w:rsid w:val="003A3581"/>
    <w:rsid w:val="003A3DCE"/>
    <w:rsid w:val="003A432D"/>
    <w:rsid w:val="003A59DE"/>
    <w:rsid w:val="003A650D"/>
    <w:rsid w:val="003A6B66"/>
    <w:rsid w:val="003B2B8F"/>
    <w:rsid w:val="003B3AD0"/>
    <w:rsid w:val="003B4E6D"/>
    <w:rsid w:val="003B57F7"/>
    <w:rsid w:val="003B6A12"/>
    <w:rsid w:val="003C3DAA"/>
    <w:rsid w:val="003C64AF"/>
    <w:rsid w:val="003C661A"/>
    <w:rsid w:val="003C6960"/>
    <w:rsid w:val="003D023C"/>
    <w:rsid w:val="003D2F02"/>
    <w:rsid w:val="003D40ED"/>
    <w:rsid w:val="003D6352"/>
    <w:rsid w:val="003E2C9F"/>
    <w:rsid w:val="003E579B"/>
    <w:rsid w:val="003E701B"/>
    <w:rsid w:val="003F543A"/>
    <w:rsid w:val="003F56E2"/>
    <w:rsid w:val="003F5FEA"/>
    <w:rsid w:val="0040294F"/>
    <w:rsid w:val="00404104"/>
    <w:rsid w:val="00406E34"/>
    <w:rsid w:val="0041005E"/>
    <w:rsid w:val="0041378E"/>
    <w:rsid w:val="00417333"/>
    <w:rsid w:val="004173B1"/>
    <w:rsid w:val="004201CB"/>
    <w:rsid w:val="0042116F"/>
    <w:rsid w:val="0042121A"/>
    <w:rsid w:val="004219E2"/>
    <w:rsid w:val="0042263E"/>
    <w:rsid w:val="00424237"/>
    <w:rsid w:val="0042543D"/>
    <w:rsid w:val="004376BF"/>
    <w:rsid w:val="004401E5"/>
    <w:rsid w:val="00443DDB"/>
    <w:rsid w:val="00445926"/>
    <w:rsid w:val="00445C63"/>
    <w:rsid w:val="004461BE"/>
    <w:rsid w:val="004466DC"/>
    <w:rsid w:val="004548A0"/>
    <w:rsid w:val="00454B0F"/>
    <w:rsid w:val="00456678"/>
    <w:rsid w:val="00456B23"/>
    <w:rsid w:val="004576D4"/>
    <w:rsid w:val="00457F2D"/>
    <w:rsid w:val="00461BC9"/>
    <w:rsid w:val="004647BC"/>
    <w:rsid w:val="00472513"/>
    <w:rsid w:val="0047516D"/>
    <w:rsid w:val="004767E3"/>
    <w:rsid w:val="004817BB"/>
    <w:rsid w:val="00482BF9"/>
    <w:rsid w:val="00484453"/>
    <w:rsid w:val="00485820"/>
    <w:rsid w:val="00485EC9"/>
    <w:rsid w:val="004879B3"/>
    <w:rsid w:val="00491746"/>
    <w:rsid w:val="0049255D"/>
    <w:rsid w:val="004971F3"/>
    <w:rsid w:val="004A6A25"/>
    <w:rsid w:val="004A6EE7"/>
    <w:rsid w:val="004C0F86"/>
    <w:rsid w:val="004C1BCE"/>
    <w:rsid w:val="004C74B9"/>
    <w:rsid w:val="004C776C"/>
    <w:rsid w:val="004D0298"/>
    <w:rsid w:val="004D1D11"/>
    <w:rsid w:val="004D4D93"/>
    <w:rsid w:val="004D57CD"/>
    <w:rsid w:val="004D6424"/>
    <w:rsid w:val="004D6D0E"/>
    <w:rsid w:val="004D7455"/>
    <w:rsid w:val="004E0D57"/>
    <w:rsid w:val="004E20AB"/>
    <w:rsid w:val="004E2CAE"/>
    <w:rsid w:val="004E2DB9"/>
    <w:rsid w:val="004E3034"/>
    <w:rsid w:val="004E6E49"/>
    <w:rsid w:val="004E768A"/>
    <w:rsid w:val="004F28AC"/>
    <w:rsid w:val="004F2BEA"/>
    <w:rsid w:val="004F3C93"/>
    <w:rsid w:val="004F7D72"/>
    <w:rsid w:val="0050068C"/>
    <w:rsid w:val="005021CB"/>
    <w:rsid w:val="0050436F"/>
    <w:rsid w:val="005139BB"/>
    <w:rsid w:val="0051439B"/>
    <w:rsid w:val="00515C76"/>
    <w:rsid w:val="00517F1B"/>
    <w:rsid w:val="005212D6"/>
    <w:rsid w:val="00521DB4"/>
    <w:rsid w:val="00522C2A"/>
    <w:rsid w:val="0052331C"/>
    <w:rsid w:val="00523E1E"/>
    <w:rsid w:val="00523F0E"/>
    <w:rsid w:val="00524696"/>
    <w:rsid w:val="005342AB"/>
    <w:rsid w:val="005347A3"/>
    <w:rsid w:val="0053619A"/>
    <w:rsid w:val="00547227"/>
    <w:rsid w:val="00550D94"/>
    <w:rsid w:val="0055455E"/>
    <w:rsid w:val="005554E8"/>
    <w:rsid w:val="00561765"/>
    <w:rsid w:val="00565D3D"/>
    <w:rsid w:val="00566A43"/>
    <w:rsid w:val="00570D20"/>
    <w:rsid w:val="00572D62"/>
    <w:rsid w:val="005742B7"/>
    <w:rsid w:val="00574CD6"/>
    <w:rsid w:val="0058079F"/>
    <w:rsid w:val="005810CF"/>
    <w:rsid w:val="00583114"/>
    <w:rsid w:val="00583877"/>
    <w:rsid w:val="0058544C"/>
    <w:rsid w:val="00586A69"/>
    <w:rsid w:val="00586A8F"/>
    <w:rsid w:val="00590E8E"/>
    <w:rsid w:val="005918AC"/>
    <w:rsid w:val="00593BFE"/>
    <w:rsid w:val="0059502E"/>
    <w:rsid w:val="00597A5B"/>
    <w:rsid w:val="005A2C81"/>
    <w:rsid w:val="005A3A85"/>
    <w:rsid w:val="005A4238"/>
    <w:rsid w:val="005A465F"/>
    <w:rsid w:val="005A6A55"/>
    <w:rsid w:val="005B1EAF"/>
    <w:rsid w:val="005B344C"/>
    <w:rsid w:val="005B3A5A"/>
    <w:rsid w:val="005B5418"/>
    <w:rsid w:val="005B7C48"/>
    <w:rsid w:val="005C17FE"/>
    <w:rsid w:val="005C2560"/>
    <w:rsid w:val="005C2718"/>
    <w:rsid w:val="005C274C"/>
    <w:rsid w:val="005C353D"/>
    <w:rsid w:val="005C4303"/>
    <w:rsid w:val="005C52CF"/>
    <w:rsid w:val="005D0F8A"/>
    <w:rsid w:val="005D2821"/>
    <w:rsid w:val="005D4CDD"/>
    <w:rsid w:val="005D5C00"/>
    <w:rsid w:val="005D6C3B"/>
    <w:rsid w:val="005D7EA7"/>
    <w:rsid w:val="005D7F6A"/>
    <w:rsid w:val="005E133E"/>
    <w:rsid w:val="005E3386"/>
    <w:rsid w:val="005E4769"/>
    <w:rsid w:val="005E5972"/>
    <w:rsid w:val="005E6678"/>
    <w:rsid w:val="005F1643"/>
    <w:rsid w:val="005F2B21"/>
    <w:rsid w:val="005F2D19"/>
    <w:rsid w:val="005F5F55"/>
    <w:rsid w:val="00601489"/>
    <w:rsid w:val="00606C4B"/>
    <w:rsid w:val="006100EE"/>
    <w:rsid w:val="006124F3"/>
    <w:rsid w:val="00613B72"/>
    <w:rsid w:val="0061530B"/>
    <w:rsid w:val="00617C31"/>
    <w:rsid w:val="00621A15"/>
    <w:rsid w:val="0062408C"/>
    <w:rsid w:val="00626BCB"/>
    <w:rsid w:val="00632307"/>
    <w:rsid w:val="006326DD"/>
    <w:rsid w:val="00633B99"/>
    <w:rsid w:val="00634F2F"/>
    <w:rsid w:val="00635B2B"/>
    <w:rsid w:val="00640650"/>
    <w:rsid w:val="00643A01"/>
    <w:rsid w:val="00647CA0"/>
    <w:rsid w:val="00651D31"/>
    <w:rsid w:val="00653F9D"/>
    <w:rsid w:val="006541E3"/>
    <w:rsid w:val="00654C66"/>
    <w:rsid w:val="00662217"/>
    <w:rsid w:val="00664978"/>
    <w:rsid w:val="00667495"/>
    <w:rsid w:val="006706E3"/>
    <w:rsid w:val="00670F3D"/>
    <w:rsid w:val="0067188A"/>
    <w:rsid w:val="006738EB"/>
    <w:rsid w:val="00673B7F"/>
    <w:rsid w:val="00676A67"/>
    <w:rsid w:val="0068085B"/>
    <w:rsid w:val="006827EC"/>
    <w:rsid w:val="00683AD9"/>
    <w:rsid w:val="00684196"/>
    <w:rsid w:val="00685B82"/>
    <w:rsid w:val="00686961"/>
    <w:rsid w:val="00690FD1"/>
    <w:rsid w:val="0069194B"/>
    <w:rsid w:val="006928ED"/>
    <w:rsid w:val="00692B9C"/>
    <w:rsid w:val="0069406A"/>
    <w:rsid w:val="00694769"/>
    <w:rsid w:val="00697224"/>
    <w:rsid w:val="006A02D2"/>
    <w:rsid w:val="006A095E"/>
    <w:rsid w:val="006A47BA"/>
    <w:rsid w:val="006A4964"/>
    <w:rsid w:val="006B2330"/>
    <w:rsid w:val="006B3356"/>
    <w:rsid w:val="006B398F"/>
    <w:rsid w:val="006B4E96"/>
    <w:rsid w:val="006B7244"/>
    <w:rsid w:val="006B7C41"/>
    <w:rsid w:val="006B7E3C"/>
    <w:rsid w:val="006C1CA2"/>
    <w:rsid w:val="006C278E"/>
    <w:rsid w:val="006C33D0"/>
    <w:rsid w:val="006D4C7A"/>
    <w:rsid w:val="006D539C"/>
    <w:rsid w:val="006D732F"/>
    <w:rsid w:val="006E092D"/>
    <w:rsid w:val="006E1011"/>
    <w:rsid w:val="006E6B19"/>
    <w:rsid w:val="006F2733"/>
    <w:rsid w:val="006F4CD9"/>
    <w:rsid w:val="00701126"/>
    <w:rsid w:val="007015E5"/>
    <w:rsid w:val="0070522E"/>
    <w:rsid w:val="007135A8"/>
    <w:rsid w:val="00714193"/>
    <w:rsid w:val="00716451"/>
    <w:rsid w:val="00717BAA"/>
    <w:rsid w:val="00720A61"/>
    <w:rsid w:val="0072183C"/>
    <w:rsid w:val="007225D4"/>
    <w:rsid w:val="00722BA1"/>
    <w:rsid w:val="00723F6B"/>
    <w:rsid w:val="0072620B"/>
    <w:rsid w:val="00726E90"/>
    <w:rsid w:val="00727870"/>
    <w:rsid w:val="007310A2"/>
    <w:rsid w:val="0074239E"/>
    <w:rsid w:val="0074799C"/>
    <w:rsid w:val="00747FDA"/>
    <w:rsid w:val="00751D4C"/>
    <w:rsid w:val="00752D1C"/>
    <w:rsid w:val="00755D6D"/>
    <w:rsid w:val="00760786"/>
    <w:rsid w:val="00761C2D"/>
    <w:rsid w:val="00762411"/>
    <w:rsid w:val="00766DE4"/>
    <w:rsid w:val="00771DCA"/>
    <w:rsid w:val="00772C2B"/>
    <w:rsid w:val="007737DE"/>
    <w:rsid w:val="00773C24"/>
    <w:rsid w:val="007760CB"/>
    <w:rsid w:val="00780924"/>
    <w:rsid w:val="007815BE"/>
    <w:rsid w:val="00786C8F"/>
    <w:rsid w:val="007877E3"/>
    <w:rsid w:val="007915C6"/>
    <w:rsid w:val="0079529A"/>
    <w:rsid w:val="00797D50"/>
    <w:rsid w:val="007A037E"/>
    <w:rsid w:val="007A616C"/>
    <w:rsid w:val="007B1F04"/>
    <w:rsid w:val="007B5323"/>
    <w:rsid w:val="007B7CCD"/>
    <w:rsid w:val="007C229E"/>
    <w:rsid w:val="007C3FF5"/>
    <w:rsid w:val="007C487A"/>
    <w:rsid w:val="007D1D2B"/>
    <w:rsid w:val="007D24CF"/>
    <w:rsid w:val="007E021B"/>
    <w:rsid w:val="007E06AC"/>
    <w:rsid w:val="007E0914"/>
    <w:rsid w:val="007E6486"/>
    <w:rsid w:val="007F0615"/>
    <w:rsid w:val="007F1CAC"/>
    <w:rsid w:val="007F2E10"/>
    <w:rsid w:val="007F3810"/>
    <w:rsid w:val="007F4187"/>
    <w:rsid w:val="007F4396"/>
    <w:rsid w:val="00800EC5"/>
    <w:rsid w:val="008036E0"/>
    <w:rsid w:val="00806C1F"/>
    <w:rsid w:val="00806E54"/>
    <w:rsid w:val="00807427"/>
    <w:rsid w:val="008111BD"/>
    <w:rsid w:val="00822A0F"/>
    <w:rsid w:val="0083199E"/>
    <w:rsid w:val="00832B5B"/>
    <w:rsid w:val="00832C81"/>
    <w:rsid w:val="00834804"/>
    <w:rsid w:val="00835142"/>
    <w:rsid w:val="0084006B"/>
    <w:rsid w:val="00842863"/>
    <w:rsid w:val="00843954"/>
    <w:rsid w:val="00843B8E"/>
    <w:rsid w:val="00843B9B"/>
    <w:rsid w:val="008442A9"/>
    <w:rsid w:val="00845E95"/>
    <w:rsid w:val="00853BC3"/>
    <w:rsid w:val="008561B1"/>
    <w:rsid w:val="00863809"/>
    <w:rsid w:val="00864E62"/>
    <w:rsid w:val="0087169F"/>
    <w:rsid w:val="00875268"/>
    <w:rsid w:val="00880047"/>
    <w:rsid w:val="00882D4B"/>
    <w:rsid w:val="00885C99"/>
    <w:rsid w:val="00887F00"/>
    <w:rsid w:val="00892B71"/>
    <w:rsid w:val="008939BF"/>
    <w:rsid w:val="008A742E"/>
    <w:rsid w:val="008B08E7"/>
    <w:rsid w:val="008B47D3"/>
    <w:rsid w:val="008B77AF"/>
    <w:rsid w:val="008C1D7C"/>
    <w:rsid w:val="008D065D"/>
    <w:rsid w:val="008D0761"/>
    <w:rsid w:val="008D13E9"/>
    <w:rsid w:val="008D3226"/>
    <w:rsid w:val="008D5CB9"/>
    <w:rsid w:val="008D7434"/>
    <w:rsid w:val="008E0469"/>
    <w:rsid w:val="008E0EB5"/>
    <w:rsid w:val="008E2637"/>
    <w:rsid w:val="008F475A"/>
    <w:rsid w:val="008F5644"/>
    <w:rsid w:val="008F633D"/>
    <w:rsid w:val="00901C1B"/>
    <w:rsid w:val="00902DC0"/>
    <w:rsid w:val="009062FF"/>
    <w:rsid w:val="0091134A"/>
    <w:rsid w:val="00915570"/>
    <w:rsid w:val="009168EE"/>
    <w:rsid w:val="009234EC"/>
    <w:rsid w:val="009250B4"/>
    <w:rsid w:val="00930614"/>
    <w:rsid w:val="00935835"/>
    <w:rsid w:val="0093597B"/>
    <w:rsid w:val="009368FC"/>
    <w:rsid w:val="00936CD4"/>
    <w:rsid w:val="00936D37"/>
    <w:rsid w:val="00940334"/>
    <w:rsid w:val="00941609"/>
    <w:rsid w:val="009416A1"/>
    <w:rsid w:val="00944A46"/>
    <w:rsid w:val="00951736"/>
    <w:rsid w:val="00951CB1"/>
    <w:rsid w:val="00952140"/>
    <w:rsid w:val="009529BE"/>
    <w:rsid w:val="0095330D"/>
    <w:rsid w:val="00954715"/>
    <w:rsid w:val="00954CEA"/>
    <w:rsid w:val="00955188"/>
    <w:rsid w:val="00956D55"/>
    <w:rsid w:val="009634F5"/>
    <w:rsid w:val="00965F8D"/>
    <w:rsid w:val="00970539"/>
    <w:rsid w:val="00970A2C"/>
    <w:rsid w:val="00972E9D"/>
    <w:rsid w:val="009732B7"/>
    <w:rsid w:val="00985380"/>
    <w:rsid w:val="00986210"/>
    <w:rsid w:val="00990CCF"/>
    <w:rsid w:val="0099634E"/>
    <w:rsid w:val="009A2B93"/>
    <w:rsid w:val="009A39E6"/>
    <w:rsid w:val="009A48B9"/>
    <w:rsid w:val="009B0362"/>
    <w:rsid w:val="009B5D38"/>
    <w:rsid w:val="009B6A89"/>
    <w:rsid w:val="009B6CD8"/>
    <w:rsid w:val="009B72A1"/>
    <w:rsid w:val="009C0468"/>
    <w:rsid w:val="009C0BAE"/>
    <w:rsid w:val="009C21C2"/>
    <w:rsid w:val="009C4ED9"/>
    <w:rsid w:val="009C5DB8"/>
    <w:rsid w:val="009D29C1"/>
    <w:rsid w:val="009D50FE"/>
    <w:rsid w:val="009E4BB4"/>
    <w:rsid w:val="009E610B"/>
    <w:rsid w:val="009E6AC3"/>
    <w:rsid w:val="009E7D96"/>
    <w:rsid w:val="009F1AA6"/>
    <w:rsid w:val="00A070F3"/>
    <w:rsid w:val="00A10F45"/>
    <w:rsid w:val="00A10FE2"/>
    <w:rsid w:val="00A138CA"/>
    <w:rsid w:val="00A145D3"/>
    <w:rsid w:val="00A16991"/>
    <w:rsid w:val="00A17692"/>
    <w:rsid w:val="00A2019E"/>
    <w:rsid w:val="00A23FCF"/>
    <w:rsid w:val="00A2505D"/>
    <w:rsid w:val="00A25866"/>
    <w:rsid w:val="00A279CE"/>
    <w:rsid w:val="00A321D1"/>
    <w:rsid w:val="00A358A7"/>
    <w:rsid w:val="00A50E12"/>
    <w:rsid w:val="00A57C59"/>
    <w:rsid w:val="00A60381"/>
    <w:rsid w:val="00A60934"/>
    <w:rsid w:val="00A614DA"/>
    <w:rsid w:val="00A63330"/>
    <w:rsid w:val="00A64D60"/>
    <w:rsid w:val="00A657A9"/>
    <w:rsid w:val="00A6771F"/>
    <w:rsid w:val="00A67FB8"/>
    <w:rsid w:val="00A70474"/>
    <w:rsid w:val="00A709DA"/>
    <w:rsid w:val="00A7344E"/>
    <w:rsid w:val="00A74EF8"/>
    <w:rsid w:val="00A7712B"/>
    <w:rsid w:val="00A812C1"/>
    <w:rsid w:val="00A821A5"/>
    <w:rsid w:val="00A829AC"/>
    <w:rsid w:val="00A83058"/>
    <w:rsid w:val="00A91C03"/>
    <w:rsid w:val="00A93FA1"/>
    <w:rsid w:val="00A9765F"/>
    <w:rsid w:val="00AA011D"/>
    <w:rsid w:val="00AA06C4"/>
    <w:rsid w:val="00AA1165"/>
    <w:rsid w:val="00AA12C8"/>
    <w:rsid w:val="00AA1547"/>
    <w:rsid w:val="00AA237E"/>
    <w:rsid w:val="00AA7AD5"/>
    <w:rsid w:val="00AB04EF"/>
    <w:rsid w:val="00AB103B"/>
    <w:rsid w:val="00AB3BCF"/>
    <w:rsid w:val="00AB646E"/>
    <w:rsid w:val="00AC3B6D"/>
    <w:rsid w:val="00AC4A74"/>
    <w:rsid w:val="00AC61E6"/>
    <w:rsid w:val="00AD27FB"/>
    <w:rsid w:val="00AD6C37"/>
    <w:rsid w:val="00AD783C"/>
    <w:rsid w:val="00AE04EF"/>
    <w:rsid w:val="00AE29F4"/>
    <w:rsid w:val="00AE40AB"/>
    <w:rsid w:val="00AE5764"/>
    <w:rsid w:val="00AF62D3"/>
    <w:rsid w:val="00AF782E"/>
    <w:rsid w:val="00B00865"/>
    <w:rsid w:val="00B01CF7"/>
    <w:rsid w:val="00B0471B"/>
    <w:rsid w:val="00B04E21"/>
    <w:rsid w:val="00B05D41"/>
    <w:rsid w:val="00B111B9"/>
    <w:rsid w:val="00B13771"/>
    <w:rsid w:val="00B20DEC"/>
    <w:rsid w:val="00B277CC"/>
    <w:rsid w:val="00B3105F"/>
    <w:rsid w:val="00B31658"/>
    <w:rsid w:val="00B316CF"/>
    <w:rsid w:val="00B31728"/>
    <w:rsid w:val="00B32F43"/>
    <w:rsid w:val="00B355E3"/>
    <w:rsid w:val="00B36E5D"/>
    <w:rsid w:val="00B37D49"/>
    <w:rsid w:val="00B43F4F"/>
    <w:rsid w:val="00B47181"/>
    <w:rsid w:val="00B47D9C"/>
    <w:rsid w:val="00B55CCB"/>
    <w:rsid w:val="00B57F4B"/>
    <w:rsid w:val="00B601FE"/>
    <w:rsid w:val="00B61335"/>
    <w:rsid w:val="00B7329C"/>
    <w:rsid w:val="00B750B7"/>
    <w:rsid w:val="00B75576"/>
    <w:rsid w:val="00B7721A"/>
    <w:rsid w:val="00B8192D"/>
    <w:rsid w:val="00B854E2"/>
    <w:rsid w:val="00B90986"/>
    <w:rsid w:val="00B91373"/>
    <w:rsid w:val="00B949F1"/>
    <w:rsid w:val="00B94D91"/>
    <w:rsid w:val="00B96274"/>
    <w:rsid w:val="00B97D46"/>
    <w:rsid w:val="00B97D82"/>
    <w:rsid w:val="00BA0052"/>
    <w:rsid w:val="00BA0431"/>
    <w:rsid w:val="00BA7534"/>
    <w:rsid w:val="00BB2709"/>
    <w:rsid w:val="00BB30B0"/>
    <w:rsid w:val="00BB5570"/>
    <w:rsid w:val="00BB6A78"/>
    <w:rsid w:val="00BC2D7C"/>
    <w:rsid w:val="00BC4C3A"/>
    <w:rsid w:val="00BC4DE6"/>
    <w:rsid w:val="00BC534B"/>
    <w:rsid w:val="00BC5836"/>
    <w:rsid w:val="00BD0F23"/>
    <w:rsid w:val="00BD12E6"/>
    <w:rsid w:val="00BD35C0"/>
    <w:rsid w:val="00BD35CB"/>
    <w:rsid w:val="00BD465A"/>
    <w:rsid w:val="00BD514E"/>
    <w:rsid w:val="00BD5534"/>
    <w:rsid w:val="00BD7429"/>
    <w:rsid w:val="00BE079D"/>
    <w:rsid w:val="00BE46B0"/>
    <w:rsid w:val="00BE47E1"/>
    <w:rsid w:val="00BE4952"/>
    <w:rsid w:val="00BE499D"/>
    <w:rsid w:val="00BE4C9D"/>
    <w:rsid w:val="00BE7E30"/>
    <w:rsid w:val="00BE7F6F"/>
    <w:rsid w:val="00BF0224"/>
    <w:rsid w:val="00BF2C04"/>
    <w:rsid w:val="00BF306B"/>
    <w:rsid w:val="00C0028F"/>
    <w:rsid w:val="00C0183C"/>
    <w:rsid w:val="00C03093"/>
    <w:rsid w:val="00C119AA"/>
    <w:rsid w:val="00C136D9"/>
    <w:rsid w:val="00C13D4F"/>
    <w:rsid w:val="00C1510F"/>
    <w:rsid w:val="00C166DC"/>
    <w:rsid w:val="00C236CF"/>
    <w:rsid w:val="00C242E2"/>
    <w:rsid w:val="00C2555C"/>
    <w:rsid w:val="00C26A00"/>
    <w:rsid w:val="00C27CFD"/>
    <w:rsid w:val="00C27D3E"/>
    <w:rsid w:val="00C31FF2"/>
    <w:rsid w:val="00C333A4"/>
    <w:rsid w:val="00C34B7A"/>
    <w:rsid w:val="00C40090"/>
    <w:rsid w:val="00C40868"/>
    <w:rsid w:val="00C4112E"/>
    <w:rsid w:val="00C455B4"/>
    <w:rsid w:val="00C456E6"/>
    <w:rsid w:val="00C47996"/>
    <w:rsid w:val="00C552C2"/>
    <w:rsid w:val="00C55ECD"/>
    <w:rsid w:val="00C6232A"/>
    <w:rsid w:val="00C63B5F"/>
    <w:rsid w:val="00C65CFD"/>
    <w:rsid w:val="00C65F4B"/>
    <w:rsid w:val="00C74A10"/>
    <w:rsid w:val="00C8037F"/>
    <w:rsid w:val="00C84601"/>
    <w:rsid w:val="00C87DB6"/>
    <w:rsid w:val="00C910CE"/>
    <w:rsid w:val="00C92D60"/>
    <w:rsid w:val="00C94305"/>
    <w:rsid w:val="00C9482C"/>
    <w:rsid w:val="00C978DE"/>
    <w:rsid w:val="00C979A6"/>
    <w:rsid w:val="00CA2A9E"/>
    <w:rsid w:val="00CA5E0B"/>
    <w:rsid w:val="00CA6370"/>
    <w:rsid w:val="00CA6517"/>
    <w:rsid w:val="00CB4657"/>
    <w:rsid w:val="00CC0149"/>
    <w:rsid w:val="00CC02D1"/>
    <w:rsid w:val="00CC0BCF"/>
    <w:rsid w:val="00CC31C9"/>
    <w:rsid w:val="00CC5D6F"/>
    <w:rsid w:val="00CC67E7"/>
    <w:rsid w:val="00CC7C60"/>
    <w:rsid w:val="00CD3E15"/>
    <w:rsid w:val="00CD55E0"/>
    <w:rsid w:val="00CE3B62"/>
    <w:rsid w:val="00CE724A"/>
    <w:rsid w:val="00CF0B00"/>
    <w:rsid w:val="00CF0BBB"/>
    <w:rsid w:val="00CF3A4E"/>
    <w:rsid w:val="00CF437A"/>
    <w:rsid w:val="00D01238"/>
    <w:rsid w:val="00D03093"/>
    <w:rsid w:val="00D041D1"/>
    <w:rsid w:val="00D04514"/>
    <w:rsid w:val="00D06583"/>
    <w:rsid w:val="00D075E8"/>
    <w:rsid w:val="00D2087C"/>
    <w:rsid w:val="00D21082"/>
    <w:rsid w:val="00D23195"/>
    <w:rsid w:val="00D26695"/>
    <w:rsid w:val="00D274D5"/>
    <w:rsid w:val="00D301C1"/>
    <w:rsid w:val="00D31673"/>
    <w:rsid w:val="00D32E98"/>
    <w:rsid w:val="00D342DF"/>
    <w:rsid w:val="00D35796"/>
    <w:rsid w:val="00D40503"/>
    <w:rsid w:val="00D4280B"/>
    <w:rsid w:val="00D43847"/>
    <w:rsid w:val="00D45D0E"/>
    <w:rsid w:val="00D54CC6"/>
    <w:rsid w:val="00D55E6F"/>
    <w:rsid w:val="00D5615C"/>
    <w:rsid w:val="00D56601"/>
    <w:rsid w:val="00D57B50"/>
    <w:rsid w:val="00D64F00"/>
    <w:rsid w:val="00D674B8"/>
    <w:rsid w:val="00D71151"/>
    <w:rsid w:val="00D7379B"/>
    <w:rsid w:val="00D76910"/>
    <w:rsid w:val="00D81E8D"/>
    <w:rsid w:val="00D82F99"/>
    <w:rsid w:val="00D84DA9"/>
    <w:rsid w:val="00D85DAF"/>
    <w:rsid w:val="00D8787D"/>
    <w:rsid w:val="00D903F5"/>
    <w:rsid w:val="00D9055C"/>
    <w:rsid w:val="00D941B4"/>
    <w:rsid w:val="00D94EA0"/>
    <w:rsid w:val="00D9553B"/>
    <w:rsid w:val="00DA0B49"/>
    <w:rsid w:val="00DA138C"/>
    <w:rsid w:val="00DA48DF"/>
    <w:rsid w:val="00DA57CF"/>
    <w:rsid w:val="00DB0BB7"/>
    <w:rsid w:val="00DB2E2B"/>
    <w:rsid w:val="00DB2E67"/>
    <w:rsid w:val="00DB5F00"/>
    <w:rsid w:val="00DC1A0F"/>
    <w:rsid w:val="00DC4F1D"/>
    <w:rsid w:val="00DC7FB0"/>
    <w:rsid w:val="00DD002F"/>
    <w:rsid w:val="00DD2D01"/>
    <w:rsid w:val="00DD32BE"/>
    <w:rsid w:val="00DD5A67"/>
    <w:rsid w:val="00DE3F8A"/>
    <w:rsid w:val="00DE469F"/>
    <w:rsid w:val="00DE4ECD"/>
    <w:rsid w:val="00DE6F70"/>
    <w:rsid w:val="00DF0E44"/>
    <w:rsid w:val="00DF2B76"/>
    <w:rsid w:val="00DF430A"/>
    <w:rsid w:val="00DF5C9A"/>
    <w:rsid w:val="00E03066"/>
    <w:rsid w:val="00E0446A"/>
    <w:rsid w:val="00E06785"/>
    <w:rsid w:val="00E124BC"/>
    <w:rsid w:val="00E13D98"/>
    <w:rsid w:val="00E13F59"/>
    <w:rsid w:val="00E143DF"/>
    <w:rsid w:val="00E16462"/>
    <w:rsid w:val="00E20B51"/>
    <w:rsid w:val="00E25A0C"/>
    <w:rsid w:val="00E26FBF"/>
    <w:rsid w:val="00E31254"/>
    <w:rsid w:val="00E3555A"/>
    <w:rsid w:val="00E36B76"/>
    <w:rsid w:val="00E36C66"/>
    <w:rsid w:val="00E3795F"/>
    <w:rsid w:val="00E37BF4"/>
    <w:rsid w:val="00E37CEC"/>
    <w:rsid w:val="00E4417C"/>
    <w:rsid w:val="00E4740F"/>
    <w:rsid w:val="00E5205E"/>
    <w:rsid w:val="00E525A1"/>
    <w:rsid w:val="00E539C9"/>
    <w:rsid w:val="00E539F0"/>
    <w:rsid w:val="00E55823"/>
    <w:rsid w:val="00E55F73"/>
    <w:rsid w:val="00E574FD"/>
    <w:rsid w:val="00E62410"/>
    <w:rsid w:val="00E73C64"/>
    <w:rsid w:val="00E74C2D"/>
    <w:rsid w:val="00E8365B"/>
    <w:rsid w:val="00E83A73"/>
    <w:rsid w:val="00E83DA8"/>
    <w:rsid w:val="00E86962"/>
    <w:rsid w:val="00E87565"/>
    <w:rsid w:val="00E87750"/>
    <w:rsid w:val="00E87765"/>
    <w:rsid w:val="00E92975"/>
    <w:rsid w:val="00E95E01"/>
    <w:rsid w:val="00EA3178"/>
    <w:rsid w:val="00EA355C"/>
    <w:rsid w:val="00EB01B8"/>
    <w:rsid w:val="00EB0780"/>
    <w:rsid w:val="00EB39CC"/>
    <w:rsid w:val="00EC0829"/>
    <w:rsid w:val="00EC1F6A"/>
    <w:rsid w:val="00EC5201"/>
    <w:rsid w:val="00ED0308"/>
    <w:rsid w:val="00ED06AB"/>
    <w:rsid w:val="00ED1F71"/>
    <w:rsid w:val="00ED50EB"/>
    <w:rsid w:val="00ED7E18"/>
    <w:rsid w:val="00EE049E"/>
    <w:rsid w:val="00EE1621"/>
    <w:rsid w:val="00EE2CA4"/>
    <w:rsid w:val="00EE2FE9"/>
    <w:rsid w:val="00EE3E6A"/>
    <w:rsid w:val="00EF0322"/>
    <w:rsid w:val="00EF51B4"/>
    <w:rsid w:val="00EF7E9A"/>
    <w:rsid w:val="00F00DDC"/>
    <w:rsid w:val="00F01349"/>
    <w:rsid w:val="00F01729"/>
    <w:rsid w:val="00F05B1F"/>
    <w:rsid w:val="00F108D0"/>
    <w:rsid w:val="00F1173C"/>
    <w:rsid w:val="00F15BDF"/>
    <w:rsid w:val="00F15F2C"/>
    <w:rsid w:val="00F17AA5"/>
    <w:rsid w:val="00F17F5A"/>
    <w:rsid w:val="00F20FC8"/>
    <w:rsid w:val="00F2519C"/>
    <w:rsid w:val="00F26A3B"/>
    <w:rsid w:val="00F303AB"/>
    <w:rsid w:val="00F30879"/>
    <w:rsid w:val="00F321A0"/>
    <w:rsid w:val="00F36D99"/>
    <w:rsid w:val="00F36E86"/>
    <w:rsid w:val="00F3709B"/>
    <w:rsid w:val="00F4082C"/>
    <w:rsid w:val="00F41085"/>
    <w:rsid w:val="00F41951"/>
    <w:rsid w:val="00F47952"/>
    <w:rsid w:val="00F506FB"/>
    <w:rsid w:val="00F54B2E"/>
    <w:rsid w:val="00F5732E"/>
    <w:rsid w:val="00F61A6A"/>
    <w:rsid w:val="00F62A34"/>
    <w:rsid w:val="00F636DE"/>
    <w:rsid w:val="00F662EB"/>
    <w:rsid w:val="00F67465"/>
    <w:rsid w:val="00F72808"/>
    <w:rsid w:val="00F73AF8"/>
    <w:rsid w:val="00F8007B"/>
    <w:rsid w:val="00F955CC"/>
    <w:rsid w:val="00F97758"/>
    <w:rsid w:val="00FA1846"/>
    <w:rsid w:val="00FA198F"/>
    <w:rsid w:val="00FA5193"/>
    <w:rsid w:val="00FA6F38"/>
    <w:rsid w:val="00FB51E1"/>
    <w:rsid w:val="00FB5A5D"/>
    <w:rsid w:val="00FB5E23"/>
    <w:rsid w:val="00FB72DB"/>
    <w:rsid w:val="00FC2DCF"/>
    <w:rsid w:val="00FC2E53"/>
    <w:rsid w:val="00FC4C2B"/>
    <w:rsid w:val="00FD01CE"/>
    <w:rsid w:val="00FD01ED"/>
    <w:rsid w:val="00FD25D3"/>
    <w:rsid w:val="00FD49F3"/>
    <w:rsid w:val="00FD5564"/>
    <w:rsid w:val="00FE0352"/>
    <w:rsid w:val="00FE4E08"/>
    <w:rsid w:val="00FE61A7"/>
    <w:rsid w:val="00FE75AD"/>
    <w:rsid w:val="00FF1F45"/>
    <w:rsid w:val="00FF66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F4CD6"/>
  <w15:docId w15:val="{0C05AA4E-B74A-4F5E-A0D9-667BB29DF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F120F"/>
  </w:style>
  <w:style w:type="paragraph" w:styleId="1">
    <w:name w:val="heading 1"/>
    <w:basedOn w:val="a"/>
    <w:next w:val="a"/>
    <w:link w:val="10"/>
    <w:uiPriority w:val="9"/>
    <w:qFormat/>
    <w:rsid w:val="000777E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7465"/>
    <w:rPr>
      <w:color w:val="0563C1" w:themeColor="hyperlink"/>
      <w:u w:val="single"/>
    </w:rPr>
  </w:style>
  <w:style w:type="table" w:styleId="a4">
    <w:name w:val="Table Grid"/>
    <w:basedOn w:val="a1"/>
    <w:uiPriority w:val="39"/>
    <w:rsid w:val="00F6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5342AB"/>
    <w:rPr>
      <w:sz w:val="16"/>
      <w:szCs w:val="16"/>
    </w:rPr>
  </w:style>
  <w:style w:type="paragraph" w:styleId="a6">
    <w:name w:val="annotation text"/>
    <w:basedOn w:val="a"/>
    <w:link w:val="a7"/>
    <w:uiPriority w:val="99"/>
    <w:semiHidden/>
    <w:unhideWhenUsed/>
    <w:rsid w:val="005342AB"/>
    <w:pPr>
      <w:spacing w:line="240" w:lineRule="auto"/>
    </w:pPr>
    <w:rPr>
      <w:sz w:val="20"/>
      <w:szCs w:val="20"/>
    </w:rPr>
  </w:style>
  <w:style w:type="character" w:customStyle="1" w:styleId="a7">
    <w:name w:val="Текст примечания Знак"/>
    <w:basedOn w:val="a0"/>
    <w:link w:val="a6"/>
    <w:uiPriority w:val="99"/>
    <w:semiHidden/>
    <w:rsid w:val="005342AB"/>
    <w:rPr>
      <w:sz w:val="20"/>
      <w:szCs w:val="20"/>
    </w:rPr>
  </w:style>
  <w:style w:type="paragraph" w:styleId="a8">
    <w:name w:val="annotation subject"/>
    <w:basedOn w:val="a6"/>
    <w:next w:val="a6"/>
    <w:link w:val="a9"/>
    <w:uiPriority w:val="99"/>
    <w:semiHidden/>
    <w:unhideWhenUsed/>
    <w:rsid w:val="005342AB"/>
    <w:rPr>
      <w:b/>
      <w:bCs/>
    </w:rPr>
  </w:style>
  <w:style w:type="character" w:customStyle="1" w:styleId="a9">
    <w:name w:val="Тема примечания Знак"/>
    <w:basedOn w:val="a7"/>
    <w:link w:val="a8"/>
    <w:uiPriority w:val="99"/>
    <w:semiHidden/>
    <w:rsid w:val="005342AB"/>
    <w:rPr>
      <w:b/>
      <w:bCs/>
      <w:sz w:val="20"/>
      <w:szCs w:val="20"/>
    </w:rPr>
  </w:style>
  <w:style w:type="paragraph" w:styleId="aa">
    <w:name w:val="Balloon Text"/>
    <w:basedOn w:val="a"/>
    <w:link w:val="ab"/>
    <w:uiPriority w:val="99"/>
    <w:semiHidden/>
    <w:unhideWhenUsed/>
    <w:rsid w:val="00112F1E"/>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12F1E"/>
    <w:rPr>
      <w:rFonts w:ascii="Segoe UI" w:hAnsi="Segoe UI" w:cs="Segoe UI"/>
      <w:sz w:val="18"/>
      <w:szCs w:val="18"/>
    </w:rPr>
  </w:style>
  <w:style w:type="paragraph" w:styleId="ac">
    <w:name w:val="caption"/>
    <w:basedOn w:val="a"/>
    <w:next w:val="a"/>
    <w:uiPriority w:val="35"/>
    <w:unhideWhenUsed/>
    <w:qFormat/>
    <w:rsid w:val="00485EC9"/>
    <w:pPr>
      <w:spacing w:after="200" w:line="240" w:lineRule="auto"/>
    </w:pPr>
    <w:rPr>
      <w:i/>
      <w:iCs/>
      <w:color w:val="44546A" w:themeColor="text2"/>
      <w:sz w:val="18"/>
      <w:szCs w:val="18"/>
    </w:rPr>
  </w:style>
  <w:style w:type="character" w:customStyle="1" w:styleId="UnresolvedMention1">
    <w:name w:val="Unresolved Mention1"/>
    <w:basedOn w:val="a0"/>
    <w:uiPriority w:val="99"/>
    <w:semiHidden/>
    <w:unhideWhenUsed/>
    <w:rsid w:val="00D075E8"/>
    <w:rPr>
      <w:color w:val="605E5C"/>
      <w:shd w:val="clear" w:color="auto" w:fill="E1DFDD"/>
    </w:rPr>
  </w:style>
  <w:style w:type="paragraph" w:styleId="ad">
    <w:name w:val="header"/>
    <w:basedOn w:val="a"/>
    <w:link w:val="ae"/>
    <w:uiPriority w:val="99"/>
    <w:unhideWhenUsed/>
    <w:rsid w:val="006E101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E1011"/>
  </w:style>
  <w:style w:type="paragraph" w:styleId="af">
    <w:name w:val="footer"/>
    <w:basedOn w:val="a"/>
    <w:link w:val="af0"/>
    <w:uiPriority w:val="99"/>
    <w:unhideWhenUsed/>
    <w:rsid w:val="006E101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E1011"/>
  </w:style>
  <w:style w:type="paragraph" w:styleId="af1">
    <w:name w:val="footnote text"/>
    <w:basedOn w:val="a"/>
    <w:link w:val="af2"/>
    <w:uiPriority w:val="99"/>
    <w:semiHidden/>
    <w:unhideWhenUsed/>
    <w:rsid w:val="00B61335"/>
    <w:pPr>
      <w:spacing w:after="0" w:line="240" w:lineRule="auto"/>
    </w:pPr>
    <w:rPr>
      <w:sz w:val="20"/>
      <w:szCs w:val="20"/>
    </w:rPr>
  </w:style>
  <w:style w:type="character" w:customStyle="1" w:styleId="af2">
    <w:name w:val="Текст сноски Знак"/>
    <w:basedOn w:val="a0"/>
    <w:link w:val="af1"/>
    <w:uiPriority w:val="99"/>
    <w:semiHidden/>
    <w:rsid w:val="00B61335"/>
    <w:rPr>
      <w:sz w:val="20"/>
      <w:szCs w:val="20"/>
    </w:rPr>
  </w:style>
  <w:style w:type="character" w:styleId="af3">
    <w:name w:val="footnote reference"/>
    <w:basedOn w:val="a0"/>
    <w:uiPriority w:val="99"/>
    <w:semiHidden/>
    <w:unhideWhenUsed/>
    <w:rsid w:val="00B61335"/>
    <w:rPr>
      <w:vertAlign w:val="superscript"/>
    </w:rPr>
  </w:style>
  <w:style w:type="paragraph" w:styleId="af4">
    <w:name w:val="List Paragraph"/>
    <w:basedOn w:val="a"/>
    <w:uiPriority w:val="34"/>
    <w:qFormat/>
    <w:rsid w:val="003D6352"/>
    <w:pPr>
      <w:ind w:left="720"/>
      <w:contextualSpacing/>
    </w:pPr>
  </w:style>
  <w:style w:type="paragraph" w:customStyle="1" w:styleId="11">
    <w:name w:val="Абзац списка1"/>
    <w:basedOn w:val="a"/>
    <w:rsid w:val="00EB39CC"/>
    <w:pPr>
      <w:spacing w:after="200" w:line="276" w:lineRule="auto"/>
      <w:ind w:left="720"/>
    </w:pPr>
    <w:rPr>
      <w:rFonts w:ascii="Calibri" w:eastAsia="Times New Roman" w:hAnsi="Calibri" w:cs="Times New Roman"/>
    </w:rPr>
  </w:style>
  <w:style w:type="character" w:customStyle="1" w:styleId="10">
    <w:name w:val="Заголовок 1 Знак"/>
    <w:basedOn w:val="a0"/>
    <w:link w:val="1"/>
    <w:uiPriority w:val="9"/>
    <w:rsid w:val="000777E9"/>
    <w:rPr>
      <w:rFonts w:asciiTheme="majorHAnsi" w:eastAsiaTheme="majorEastAsia" w:hAnsiTheme="majorHAnsi" w:cstheme="majorBidi"/>
      <w:b/>
      <w:bCs/>
      <w:color w:val="2F5496" w:themeColor="accent1" w:themeShade="BF"/>
      <w:sz w:val="28"/>
      <w:szCs w:val="28"/>
    </w:rPr>
  </w:style>
  <w:style w:type="paragraph" w:styleId="af5">
    <w:name w:val="TOC Heading"/>
    <w:basedOn w:val="1"/>
    <w:next w:val="a"/>
    <w:uiPriority w:val="39"/>
    <w:unhideWhenUsed/>
    <w:qFormat/>
    <w:rsid w:val="000777E9"/>
    <w:pPr>
      <w:spacing w:before="240"/>
      <w:outlineLvl w:val="9"/>
    </w:pPr>
    <w:rPr>
      <w:rFonts w:ascii="Times New Roman" w:hAnsi="Times New Roman" w:cs="Times New Roman"/>
      <w:bCs w:val="0"/>
      <w:color w:val="auto"/>
      <w:sz w:val="24"/>
      <w:szCs w:val="24"/>
      <w:lang w:eastAsia="ru-RU"/>
    </w:rPr>
  </w:style>
  <w:style w:type="paragraph" w:styleId="12">
    <w:name w:val="toc 1"/>
    <w:basedOn w:val="a"/>
    <w:next w:val="a"/>
    <w:autoRedefine/>
    <w:uiPriority w:val="39"/>
    <w:unhideWhenUsed/>
    <w:rsid w:val="00717BAA"/>
    <w:pPr>
      <w:tabs>
        <w:tab w:val="right" w:leader="dot" w:pos="9345"/>
      </w:tabs>
      <w:spacing w:after="100"/>
    </w:pPr>
  </w:style>
  <w:style w:type="table" w:customStyle="1" w:styleId="13">
    <w:name w:val="Сетка таблицы1"/>
    <w:basedOn w:val="a1"/>
    <w:next w:val="a4"/>
    <w:uiPriority w:val="39"/>
    <w:rsid w:val="00A63330"/>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uiPriority w:val="99"/>
    <w:semiHidden/>
    <w:unhideWhenUsed/>
    <w:rsid w:val="006124F3"/>
    <w:rPr>
      <w:color w:val="954F72" w:themeColor="followedHyperlink"/>
      <w:u w:val="single"/>
    </w:rPr>
  </w:style>
  <w:style w:type="paragraph" w:styleId="af7">
    <w:name w:val="No Spacing"/>
    <w:link w:val="af8"/>
    <w:uiPriority w:val="1"/>
    <w:qFormat/>
    <w:rsid w:val="003F5FEA"/>
    <w:pPr>
      <w:spacing w:after="0" w:line="240" w:lineRule="auto"/>
    </w:pPr>
    <w:rPr>
      <w:rFonts w:eastAsiaTheme="minorEastAsia"/>
      <w:lang w:eastAsia="ru-RU"/>
    </w:rPr>
  </w:style>
  <w:style w:type="character" w:customStyle="1" w:styleId="af8">
    <w:name w:val="Без интервала Знак"/>
    <w:basedOn w:val="a0"/>
    <w:link w:val="af7"/>
    <w:uiPriority w:val="1"/>
    <w:rsid w:val="003F5FEA"/>
    <w:rPr>
      <w:rFonts w:eastAsiaTheme="minorEastAsia"/>
      <w:lang w:eastAsia="ru-RU"/>
    </w:rPr>
  </w:style>
  <w:style w:type="character" w:customStyle="1" w:styleId="UnresolvedMention2">
    <w:name w:val="Unresolved Mention2"/>
    <w:basedOn w:val="a0"/>
    <w:uiPriority w:val="99"/>
    <w:semiHidden/>
    <w:unhideWhenUsed/>
    <w:rsid w:val="007F1CAC"/>
    <w:rPr>
      <w:color w:val="605E5C"/>
      <w:shd w:val="clear" w:color="auto" w:fill="E1DFDD"/>
    </w:rPr>
  </w:style>
  <w:style w:type="paragraph" w:styleId="af9">
    <w:name w:val="Revision"/>
    <w:hidden/>
    <w:uiPriority w:val="99"/>
    <w:semiHidden/>
    <w:rsid w:val="006D732F"/>
    <w:pPr>
      <w:spacing w:after="0" w:line="240" w:lineRule="auto"/>
    </w:pPr>
  </w:style>
  <w:style w:type="character" w:styleId="afa">
    <w:name w:val="Unresolved Mention"/>
    <w:basedOn w:val="a0"/>
    <w:uiPriority w:val="99"/>
    <w:semiHidden/>
    <w:unhideWhenUsed/>
    <w:rsid w:val="004817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850364">
      <w:bodyDiv w:val="1"/>
      <w:marLeft w:val="0"/>
      <w:marRight w:val="0"/>
      <w:marTop w:val="0"/>
      <w:marBottom w:val="0"/>
      <w:divBdr>
        <w:top w:val="none" w:sz="0" w:space="0" w:color="auto"/>
        <w:left w:val="none" w:sz="0" w:space="0" w:color="auto"/>
        <w:bottom w:val="none" w:sz="0" w:space="0" w:color="auto"/>
        <w:right w:val="none" w:sz="0" w:space="0" w:color="auto"/>
      </w:divBdr>
    </w:div>
    <w:div w:id="588151300">
      <w:bodyDiv w:val="1"/>
      <w:marLeft w:val="0"/>
      <w:marRight w:val="0"/>
      <w:marTop w:val="0"/>
      <w:marBottom w:val="0"/>
      <w:divBdr>
        <w:top w:val="none" w:sz="0" w:space="0" w:color="auto"/>
        <w:left w:val="none" w:sz="0" w:space="0" w:color="auto"/>
        <w:bottom w:val="none" w:sz="0" w:space="0" w:color="auto"/>
        <w:right w:val="none" w:sz="0" w:space="0" w:color="auto"/>
      </w:divBdr>
    </w:div>
    <w:div w:id="801734342">
      <w:bodyDiv w:val="1"/>
      <w:marLeft w:val="0"/>
      <w:marRight w:val="0"/>
      <w:marTop w:val="0"/>
      <w:marBottom w:val="0"/>
      <w:divBdr>
        <w:top w:val="none" w:sz="0" w:space="0" w:color="auto"/>
        <w:left w:val="none" w:sz="0" w:space="0" w:color="auto"/>
        <w:bottom w:val="none" w:sz="0" w:space="0" w:color="auto"/>
        <w:right w:val="none" w:sz="0" w:space="0" w:color="auto"/>
      </w:divBdr>
    </w:div>
    <w:div w:id="1463303180">
      <w:bodyDiv w:val="1"/>
      <w:marLeft w:val="0"/>
      <w:marRight w:val="0"/>
      <w:marTop w:val="0"/>
      <w:marBottom w:val="0"/>
      <w:divBdr>
        <w:top w:val="none" w:sz="0" w:space="0" w:color="auto"/>
        <w:left w:val="none" w:sz="0" w:space="0" w:color="auto"/>
        <w:bottom w:val="none" w:sz="0" w:space="0" w:color="auto"/>
        <w:right w:val="none" w:sz="0" w:space="0" w:color="auto"/>
      </w:divBdr>
    </w:div>
    <w:div w:id="1731461197">
      <w:bodyDiv w:val="1"/>
      <w:marLeft w:val="0"/>
      <w:marRight w:val="0"/>
      <w:marTop w:val="0"/>
      <w:marBottom w:val="0"/>
      <w:divBdr>
        <w:top w:val="none" w:sz="0" w:space="0" w:color="auto"/>
        <w:left w:val="none" w:sz="0" w:space="0" w:color="auto"/>
        <w:bottom w:val="none" w:sz="0" w:space="0" w:color="auto"/>
        <w:right w:val="none" w:sz="0" w:space="0" w:color="auto"/>
      </w:divBdr>
    </w:div>
    <w:div w:id="2132631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42"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teploseti.kg/content/articles_view/8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teploseti.kg/uploads/download/34a8569a825e8909d15b67f6bf57e021.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teploseti.kg/content/articles_view/138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s://teploseti.kg/content/articles_view/895" TargetMode="Externa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teploseti.kg/content/articles_view/1389" TargetMode="External"/><Relationship Id="rId7" Type="http://schemas.openxmlformats.org/officeDocument/2006/relationships/hyperlink" Target="https://teploseti.kg/uploads/download/34a8569a825e8909d15b67f6bf57e021.pdf" TargetMode="External"/><Relationship Id="rId2" Type="http://schemas.openxmlformats.org/officeDocument/2006/relationships/hyperlink" Target="http://teploseti.kg/content/articles_view/895" TargetMode="External"/><Relationship Id="rId1" Type="http://schemas.openxmlformats.org/officeDocument/2006/relationships/hyperlink" Target="http://teploseti.kg/content/articles_view/895" TargetMode="External"/><Relationship Id="rId6" Type="http://schemas.openxmlformats.org/officeDocument/2006/relationships/hyperlink" Target="https://teploseti.kg/content/articles_view/1512" TargetMode="External"/><Relationship Id="rId5" Type="http://schemas.openxmlformats.org/officeDocument/2006/relationships/hyperlink" Target="http://teploseti.kg/content/articles_view/895" TargetMode="External"/><Relationship Id="rId4" Type="http://schemas.openxmlformats.org/officeDocument/2006/relationships/hyperlink" Target="http://teploseti.kg/content/page/7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9EF29-D20F-45D1-9311-3FF2A54BC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10221</Words>
  <Characters>58265</Characters>
  <Application>Microsoft Office Word</Application>
  <DocSecurity>0</DocSecurity>
  <Lines>485</Lines>
  <Paragraphs>136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Company>
  <LinksUpToDate>false</LinksUpToDate>
  <CharactersWithSpaces>68350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PIU PROJECT</dc:creator>
  <cp:lastModifiedBy>PIU PROJECT</cp:lastModifiedBy>
  <cp:revision>4</cp:revision>
  <cp:lastPrinted>2023-03-11T09:55:00Z</cp:lastPrinted>
  <dcterms:created xsi:type="dcterms:W3CDTF">2023-03-15T10:16:00Z</dcterms:created>
  <dcterms:modified xsi:type="dcterms:W3CDTF">2023-05-20T18:46:00Z</dcterms:modified>
</cp:coreProperties>
</file>